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1435"/>
        <w:gridCol w:w="3563"/>
      </w:tblGrid>
      <w:tr w:rsidR="00F844A9" w:rsidRPr="00E11D41" w:rsidTr="00E11D41">
        <w:tc>
          <w:tcPr>
            <w:tcW w:w="4219" w:type="dxa"/>
          </w:tcPr>
          <w:p w:rsidR="00F844A9" w:rsidRPr="00E11D41" w:rsidRDefault="00F844A9" w:rsidP="00F844A9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Принято</w:t>
            </w:r>
          </w:p>
          <w:p w:rsidR="00F844A9" w:rsidRPr="00E11D41" w:rsidRDefault="00F844A9" w:rsidP="00F844A9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 заседании педагогического совета.</w:t>
            </w:r>
          </w:p>
          <w:p w:rsidR="00F844A9" w:rsidRPr="00E11D41" w:rsidRDefault="00F844A9" w:rsidP="00F844A9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Протокол № 5  от 24.05.2021 г</w:t>
            </w:r>
          </w:p>
          <w:p w:rsidR="00F844A9" w:rsidRPr="00E11D41" w:rsidRDefault="00F844A9" w:rsidP="00F844A9">
            <w:pPr>
              <w:jc w:val="right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4A9" w:rsidRPr="00E11D41" w:rsidRDefault="00F844A9" w:rsidP="00F844A9">
            <w:pPr>
              <w:jc w:val="right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226" w:type="dxa"/>
          </w:tcPr>
          <w:p w:rsidR="00F844A9" w:rsidRPr="00E11D41" w:rsidRDefault="00F844A9" w:rsidP="00E11D41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Утверждена</w:t>
            </w:r>
          </w:p>
          <w:p w:rsidR="00F844A9" w:rsidRPr="00E11D41" w:rsidRDefault="00F844A9" w:rsidP="00F844A9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приказом заведующего </w:t>
            </w:r>
            <w:r w:rsidRP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br/>
              <w:t>МДОБ</w:t>
            </w:r>
            <w:r w:rsid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Ц</w:t>
            </w:r>
            <w:r w:rsidRP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РР д/с №27 «Дюймовочка» </w:t>
            </w:r>
          </w:p>
          <w:p w:rsidR="00F844A9" w:rsidRDefault="00F844A9" w:rsidP="00DE29C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№</w:t>
            </w:r>
            <w:r w:rsidR="00DE29C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55-а </w:t>
            </w:r>
            <w:r w:rsidRP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от </w:t>
            </w:r>
            <w:r w:rsidR="003C0B9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25.05.2021</w:t>
            </w:r>
            <w:r w:rsidRPr="00E11D4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г.</w:t>
            </w:r>
          </w:p>
          <w:p w:rsidR="00DE29CB" w:rsidRPr="00E11D41" w:rsidRDefault="00DE29CB" w:rsidP="00DE29CB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И.В.Рипка</w:t>
            </w:r>
            <w:proofErr w:type="spellEnd"/>
          </w:p>
        </w:tc>
      </w:tr>
    </w:tbl>
    <w:p w:rsidR="00F844A9" w:rsidRPr="00E11D41" w:rsidRDefault="00F844A9" w:rsidP="00F844A9">
      <w:pPr>
        <w:jc w:val="right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Pr="00E11D41" w:rsidRDefault="00F844A9" w:rsidP="00F844A9">
      <w:pPr>
        <w:jc w:val="right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Pr="00E11D41" w:rsidRDefault="00F844A9" w:rsidP="00F844A9">
      <w:pPr>
        <w:jc w:val="right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Pr="00E11D41" w:rsidRDefault="00F844A9" w:rsidP="00F844A9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Pr="00E11D41" w:rsidRDefault="00F844A9" w:rsidP="00F844A9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Pr="00E11D41" w:rsidRDefault="00F844A9" w:rsidP="00F844A9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Pr="00E11D41" w:rsidRDefault="00F844A9" w:rsidP="00F844A9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Pr="00E11D41" w:rsidRDefault="00F844A9" w:rsidP="00F844A9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Pr="00E11D41" w:rsidRDefault="00F844A9" w:rsidP="00F16D42">
      <w:pPr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Pr="00E11D41" w:rsidRDefault="00F844A9" w:rsidP="00F844A9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Pr="00E11D41" w:rsidRDefault="00F844A9" w:rsidP="00F844A9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Pr="00F16D42" w:rsidRDefault="00F844A9" w:rsidP="00F844A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  <w:r w:rsidRPr="00F16D42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 xml:space="preserve">РАБОЧАЯ ПРОГРАММА ВОСПИТАНИЯ </w:t>
      </w:r>
    </w:p>
    <w:p w:rsidR="00F16D42" w:rsidRDefault="00F844A9" w:rsidP="00F16D4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  <w:r w:rsidRPr="00F16D42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 xml:space="preserve">Муниципального дошкольного образовательного бюджетного учреждения «Центр развития ребенка – </w:t>
      </w:r>
    </w:p>
    <w:p w:rsidR="00F844A9" w:rsidRPr="00F16D42" w:rsidRDefault="00F844A9" w:rsidP="00F16D4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  <w:r w:rsidRPr="00F16D42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детский сад №27 «Дюймовочка»</w:t>
      </w:r>
    </w:p>
    <w:p w:rsidR="00F844A9" w:rsidRPr="00F16D42" w:rsidRDefault="00F844A9" w:rsidP="00F16D4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  <w:r w:rsidRPr="00F16D42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 xml:space="preserve"> </w:t>
      </w:r>
      <w:proofErr w:type="spellStart"/>
      <w:r w:rsidRPr="00F16D42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Арсеньевского</w:t>
      </w:r>
      <w:proofErr w:type="spellEnd"/>
      <w:r w:rsidRPr="00F16D42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 xml:space="preserve"> городского округа</w:t>
      </w:r>
    </w:p>
    <w:p w:rsidR="00F844A9" w:rsidRPr="00E11D41" w:rsidRDefault="00F844A9" w:rsidP="00F844A9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844A9" w:rsidRDefault="00F844A9" w:rsidP="00F844A9">
      <w:pPr>
        <w:jc w:val="center"/>
        <w:rPr>
          <w:b/>
          <w:color w:val="000000"/>
          <w:w w:val="0"/>
          <w:sz w:val="40"/>
          <w:szCs w:val="40"/>
        </w:rPr>
      </w:pPr>
    </w:p>
    <w:p w:rsidR="00F16D42" w:rsidRDefault="00F16D42" w:rsidP="00F844A9">
      <w:pPr>
        <w:jc w:val="center"/>
        <w:rPr>
          <w:b/>
          <w:color w:val="000000"/>
          <w:w w:val="0"/>
          <w:sz w:val="40"/>
          <w:szCs w:val="40"/>
        </w:rPr>
      </w:pPr>
    </w:p>
    <w:p w:rsidR="00F16D42" w:rsidRDefault="00F16D42" w:rsidP="00F844A9">
      <w:pPr>
        <w:jc w:val="center"/>
        <w:rPr>
          <w:b/>
          <w:color w:val="000000"/>
          <w:w w:val="0"/>
          <w:sz w:val="40"/>
          <w:szCs w:val="40"/>
        </w:rPr>
      </w:pPr>
    </w:p>
    <w:p w:rsidR="00F16D42" w:rsidRDefault="00F16D42" w:rsidP="00F844A9">
      <w:pPr>
        <w:jc w:val="center"/>
        <w:rPr>
          <w:b/>
          <w:color w:val="000000"/>
          <w:w w:val="0"/>
          <w:sz w:val="40"/>
          <w:szCs w:val="40"/>
        </w:rPr>
      </w:pPr>
    </w:p>
    <w:p w:rsidR="00F16D42" w:rsidRDefault="00F16D42" w:rsidP="00F844A9">
      <w:pPr>
        <w:jc w:val="center"/>
        <w:rPr>
          <w:b/>
          <w:color w:val="000000"/>
          <w:w w:val="0"/>
          <w:sz w:val="40"/>
          <w:szCs w:val="40"/>
        </w:rPr>
      </w:pPr>
    </w:p>
    <w:p w:rsidR="00F844A9" w:rsidRDefault="00F844A9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16D42" w:rsidRPr="00F16D42" w:rsidRDefault="00F16D42" w:rsidP="00F16D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0532" w:rsidRPr="00F16D42" w:rsidRDefault="00BE0532" w:rsidP="00F1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42">
        <w:rPr>
          <w:rFonts w:ascii="Times New Roman" w:hAnsi="Times New Roman" w:cs="Times New Roman"/>
          <w:bCs/>
          <w:sz w:val="24"/>
          <w:szCs w:val="24"/>
        </w:rPr>
        <w:t>Особенности воспитательного процесса в детском саду</w:t>
      </w:r>
      <w:r w:rsidR="00E0521A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F16D42" w:rsidRPr="00F16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D42">
        <w:rPr>
          <w:rFonts w:ascii="Times New Roman" w:hAnsi="Times New Roman" w:cs="Times New Roman"/>
          <w:bCs/>
          <w:sz w:val="24"/>
          <w:szCs w:val="24"/>
        </w:rPr>
        <w:t>3</w:t>
      </w:r>
    </w:p>
    <w:p w:rsidR="00BE0532" w:rsidRPr="00F16D42" w:rsidRDefault="00BE0532" w:rsidP="00F16D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D42">
        <w:rPr>
          <w:rFonts w:ascii="Times New Roman" w:hAnsi="Times New Roman" w:cs="Times New Roman"/>
          <w:bCs/>
          <w:sz w:val="24"/>
          <w:szCs w:val="24"/>
        </w:rPr>
        <w:t xml:space="preserve">Цель и задачи воспитания </w:t>
      </w:r>
      <w:r w:rsidR="00E0521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</w:t>
      </w:r>
      <w:r w:rsidRPr="00F16D42">
        <w:rPr>
          <w:rFonts w:ascii="Times New Roman" w:hAnsi="Times New Roman" w:cs="Times New Roman"/>
          <w:bCs/>
          <w:sz w:val="24"/>
          <w:szCs w:val="24"/>
        </w:rPr>
        <w:t>5</w:t>
      </w:r>
    </w:p>
    <w:p w:rsidR="00F16D42" w:rsidRDefault="00BE0532" w:rsidP="00F16D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D42">
        <w:rPr>
          <w:rFonts w:ascii="Times New Roman" w:hAnsi="Times New Roman" w:cs="Times New Roman"/>
          <w:bCs/>
          <w:sz w:val="24"/>
          <w:szCs w:val="24"/>
        </w:rPr>
        <w:t xml:space="preserve">Роль педагога в организации психолого-педагогических </w:t>
      </w:r>
      <w:r w:rsidR="00F16D42">
        <w:rPr>
          <w:rFonts w:ascii="Times New Roman" w:hAnsi="Times New Roman" w:cs="Times New Roman"/>
          <w:bCs/>
          <w:sz w:val="24"/>
          <w:szCs w:val="24"/>
        </w:rPr>
        <w:t xml:space="preserve">условий </w:t>
      </w:r>
      <w:r w:rsidR="00F16D42" w:rsidRPr="00F16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21A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r w:rsidR="00F16D42" w:rsidRPr="00F16D42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571C47" w:rsidRPr="00F16D42" w:rsidRDefault="00F16D42" w:rsidP="00F16D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571C47" w:rsidRPr="00F16D42">
        <w:rPr>
          <w:rFonts w:ascii="Times New Roman" w:hAnsi="Times New Roman" w:cs="Times New Roman"/>
          <w:bCs/>
          <w:sz w:val="24"/>
          <w:szCs w:val="24"/>
        </w:rPr>
        <w:t>иды, формы и содержание воспитательной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="00E0521A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….8</w:t>
      </w:r>
    </w:p>
    <w:p w:rsidR="00571C47" w:rsidRPr="00F16D42" w:rsidRDefault="00F16D42" w:rsidP="00F16D42">
      <w:pPr>
        <w:spacing w:after="0" w:line="240" w:lineRule="auto"/>
        <w:rPr>
          <w:rFonts w:ascii="Times New Roman" w:eastAsiaTheme="majorEastAsia" w:hAnsi="Times New Roman" w:cs="Times New Roman"/>
          <w:bCs/>
          <w:caps/>
          <w:spacing w:val="-12"/>
          <w:kern w:val="24"/>
          <w:sz w:val="24"/>
          <w:szCs w:val="24"/>
        </w:rPr>
      </w:pPr>
      <w:r w:rsidRPr="00F16D42"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>Инвариантный модуль</w:t>
      </w:r>
      <w:r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 xml:space="preserve"> </w:t>
      </w:r>
      <w:r w:rsidRPr="00F16D42"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>«</w:t>
      </w:r>
      <w:r w:rsidR="00E0521A"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>О</w:t>
      </w:r>
      <w:r w:rsidRPr="00F16D42"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>бразовательная деятельность»</w:t>
      </w:r>
      <w:r w:rsidR="00E0521A"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>……………………………………………………8</w:t>
      </w:r>
    </w:p>
    <w:p w:rsidR="00571C47" w:rsidRPr="00F16D42" w:rsidRDefault="00E0521A" w:rsidP="00F16D42">
      <w:pPr>
        <w:spacing w:after="0" w:line="240" w:lineRule="auto"/>
        <w:rPr>
          <w:rFonts w:ascii="Times New Roman" w:eastAsiaTheme="majorEastAsia" w:hAnsi="Times New Roman" w:cs="Times New Roman"/>
          <w:bCs/>
          <w:caps/>
          <w:spacing w:val="-12"/>
          <w:kern w:val="24"/>
          <w:sz w:val="24"/>
          <w:szCs w:val="24"/>
        </w:rPr>
      </w:pPr>
      <w:r w:rsidRPr="00F16D42"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>Инвариантный модуль</w:t>
      </w:r>
      <w:r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 xml:space="preserve"> </w:t>
      </w:r>
      <w:r w:rsidR="00571C47" w:rsidRPr="00F16D42">
        <w:rPr>
          <w:rFonts w:ascii="Times New Roman" w:eastAsiaTheme="majorEastAsia" w:hAnsi="Times New Roman" w:cs="Times New Roman"/>
          <w:bCs/>
          <w:caps/>
          <w:spacing w:val="-12"/>
          <w:kern w:val="24"/>
          <w:sz w:val="24"/>
          <w:szCs w:val="24"/>
        </w:rPr>
        <w:t>«</w:t>
      </w:r>
      <w:r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>С</w:t>
      </w:r>
      <w:r w:rsidRPr="00F16D42"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>отрудничество с родителями</w:t>
      </w:r>
      <w:r w:rsidR="00571C47" w:rsidRPr="00F16D42">
        <w:rPr>
          <w:rFonts w:ascii="Times New Roman" w:eastAsiaTheme="majorEastAsia" w:hAnsi="Times New Roman" w:cs="Times New Roman"/>
          <w:bCs/>
          <w:caps/>
          <w:spacing w:val="-12"/>
          <w:kern w:val="24"/>
          <w:sz w:val="24"/>
          <w:szCs w:val="24"/>
        </w:rPr>
        <w:t>»</w:t>
      </w:r>
      <w:r>
        <w:rPr>
          <w:rFonts w:ascii="Times New Roman" w:eastAsiaTheme="majorEastAsia" w:hAnsi="Times New Roman" w:cs="Times New Roman"/>
          <w:bCs/>
          <w:caps/>
          <w:spacing w:val="-12"/>
          <w:kern w:val="24"/>
          <w:sz w:val="24"/>
          <w:szCs w:val="24"/>
        </w:rPr>
        <w:t>……………………………………………………12</w:t>
      </w:r>
    </w:p>
    <w:p w:rsidR="00571C47" w:rsidRPr="00F16D42" w:rsidRDefault="00E0521A" w:rsidP="00F16D42">
      <w:pPr>
        <w:spacing w:after="0" w:line="240" w:lineRule="auto"/>
        <w:rPr>
          <w:rFonts w:ascii="Times New Roman" w:eastAsiaTheme="majorEastAsia" w:hAnsi="Times New Roman" w:cs="Times New Roman"/>
          <w:bCs/>
          <w:caps/>
          <w:spacing w:val="-12"/>
          <w:kern w:val="24"/>
          <w:sz w:val="24"/>
          <w:szCs w:val="24"/>
        </w:rPr>
      </w:pPr>
      <w:r w:rsidRPr="00F16D42"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>Инвариантный модуль</w:t>
      </w:r>
      <w:r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 xml:space="preserve"> </w:t>
      </w:r>
      <w:r w:rsidR="00571C47" w:rsidRPr="00F16D42">
        <w:rPr>
          <w:rFonts w:ascii="Times New Roman" w:eastAsiaTheme="majorEastAsia" w:hAnsi="Times New Roman" w:cs="Times New Roman"/>
          <w:bCs/>
          <w:caps/>
          <w:spacing w:val="-12"/>
          <w:kern w:val="24"/>
          <w:sz w:val="24"/>
          <w:szCs w:val="24"/>
        </w:rPr>
        <w:t>«</w:t>
      </w:r>
      <w:r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>Р</w:t>
      </w:r>
      <w:r w:rsidRPr="00F16D42">
        <w:rPr>
          <w:rFonts w:ascii="Times New Roman" w:eastAsiaTheme="majorEastAsia" w:hAnsi="Times New Roman" w:cs="Times New Roman"/>
          <w:bCs/>
          <w:spacing w:val="-12"/>
          <w:kern w:val="24"/>
          <w:sz w:val="24"/>
          <w:szCs w:val="24"/>
        </w:rPr>
        <w:t>азвивающая предметно-пространственная среда</w:t>
      </w:r>
      <w:r w:rsidR="00571C47" w:rsidRPr="00F16D42">
        <w:rPr>
          <w:rFonts w:ascii="Times New Roman" w:eastAsiaTheme="majorEastAsia" w:hAnsi="Times New Roman" w:cs="Times New Roman"/>
          <w:bCs/>
          <w:caps/>
          <w:spacing w:val="-12"/>
          <w:kern w:val="24"/>
          <w:sz w:val="24"/>
          <w:szCs w:val="24"/>
        </w:rPr>
        <w:t>»</w:t>
      </w:r>
      <w:r>
        <w:rPr>
          <w:rFonts w:ascii="Times New Roman" w:eastAsiaTheme="majorEastAsia" w:hAnsi="Times New Roman" w:cs="Times New Roman"/>
          <w:bCs/>
          <w:caps/>
          <w:spacing w:val="-12"/>
          <w:kern w:val="24"/>
          <w:sz w:val="24"/>
          <w:szCs w:val="24"/>
        </w:rPr>
        <w:t>……………………………….14</w:t>
      </w:r>
    </w:p>
    <w:p w:rsidR="00571C47" w:rsidRPr="00F16D42" w:rsidRDefault="00571C47" w:rsidP="00F1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42">
        <w:rPr>
          <w:rFonts w:ascii="Times New Roman" w:hAnsi="Times New Roman" w:cs="Times New Roman"/>
          <w:sz w:val="24"/>
          <w:szCs w:val="24"/>
        </w:rPr>
        <w:t>И</w:t>
      </w:r>
      <w:r w:rsidR="00E0521A" w:rsidRPr="00F16D42">
        <w:rPr>
          <w:rFonts w:ascii="Times New Roman" w:hAnsi="Times New Roman" w:cs="Times New Roman"/>
          <w:sz w:val="24"/>
          <w:szCs w:val="24"/>
        </w:rPr>
        <w:t>нвариантный модуль</w:t>
      </w:r>
      <w:r w:rsidR="00E0521A">
        <w:rPr>
          <w:rFonts w:ascii="Times New Roman" w:hAnsi="Times New Roman" w:cs="Times New Roman"/>
          <w:sz w:val="24"/>
          <w:szCs w:val="24"/>
        </w:rPr>
        <w:t xml:space="preserve"> </w:t>
      </w:r>
      <w:r w:rsidR="00E0521A" w:rsidRPr="00F16D42">
        <w:rPr>
          <w:rFonts w:ascii="Times New Roman" w:hAnsi="Times New Roman" w:cs="Times New Roman"/>
          <w:sz w:val="24"/>
          <w:szCs w:val="24"/>
        </w:rPr>
        <w:t>«</w:t>
      </w:r>
      <w:r w:rsidR="00E0521A">
        <w:rPr>
          <w:rFonts w:ascii="Times New Roman" w:hAnsi="Times New Roman" w:cs="Times New Roman"/>
          <w:sz w:val="24"/>
          <w:szCs w:val="24"/>
        </w:rPr>
        <w:t>Д</w:t>
      </w:r>
      <w:r w:rsidR="00E0521A" w:rsidRPr="00F16D42">
        <w:rPr>
          <w:rFonts w:ascii="Times New Roman" w:hAnsi="Times New Roman" w:cs="Times New Roman"/>
          <w:sz w:val="24"/>
          <w:szCs w:val="24"/>
        </w:rPr>
        <w:t>ополнительное образование</w:t>
      </w:r>
      <w:r w:rsidRPr="00F16D42">
        <w:rPr>
          <w:rFonts w:ascii="Times New Roman" w:hAnsi="Times New Roman" w:cs="Times New Roman"/>
          <w:sz w:val="24"/>
          <w:szCs w:val="24"/>
        </w:rPr>
        <w:t>»</w:t>
      </w:r>
      <w:r w:rsidR="00E0521A">
        <w:rPr>
          <w:rFonts w:ascii="Times New Roman" w:hAnsi="Times New Roman" w:cs="Times New Roman"/>
          <w:sz w:val="24"/>
          <w:szCs w:val="24"/>
        </w:rPr>
        <w:t>…………………………………………..17</w:t>
      </w:r>
    </w:p>
    <w:p w:rsidR="002334C8" w:rsidRPr="00F16D42" w:rsidRDefault="002334C8" w:rsidP="00F1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42">
        <w:rPr>
          <w:rFonts w:ascii="Times New Roman" w:hAnsi="Times New Roman" w:cs="Times New Roman"/>
          <w:sz w:val="24"/>
          <w:szCs w:val="24"/>
        </w:rPr>
        <w:t>И</w:t>
      </w:r>
      <w:r w:rsidR="00E0521A" w:rsidRPr="00F16D42">
        <w:rPr>
          <w:rFonts w:ascii="Times New Roman" w:hAnsi="Times New Roman" w:cs="Times New Roman"/>
          <w:sz w:val="24"/>
          <w:szCs w:val="24"/>
        </w:rPr>
        <w:t>нвариантный модуль</w:t>
      </w:r>
      <w:r w:rsidR="00E0521A">
        <w:rPr>
          <w:rFonts w:ascii="Times New Roman" w:hAnsi="Times New Roman" w:cs="Times New Roman"/>
          <w:sz w:val="24"/>
          <w:szCs w:val="24"/>
        </w:rPr>
        <w:t xml:space="preserve"> </w:t>
      </w:r>
      <w:r w:rsidR="00E0521A" w:rsidRPr="00F16D42">
        <w:rPr>
          <w:rFonts w:ascii="Times New Roman" w:hAnsi="Times New Roman" w:cs="Times New Roman"/>
          <w:sz w:val="24"/>
          <w:szCs w:val="24"/>
        </w:rPr>
        <w:t>«</w:t>
      </w:r>
      <w:r w:rsidR="00E0521A">
        <w:rPr>
          <w:rFonts w:ascii="Times New Roman" w:hAnsi="Times New Roman" w:cs="Times New Roman"/>
          <w:sz w:val="24"/>
          <w:szCs w:val="24"/>
        </w:rPr>
        <w:t>К</w:t>
      </w:r>
      <w:r w:rsidR="00E0521A" w:rsidRPr="00F16D42">
        <w:rPr>
          <w:rFonts w:ascii="Times New Roman" w:hAnsi="Times New Roman" w:cs="Times New Roman"/>
          <w:sz w:val="24"/>
          <w:szCs w:val="24"/>
        </w:rPr>
        <w:t>лючевые дела, события»</w:t>
      </w:r>
      <w:r w:rsidR="00E0521A">
        <w:rPr>
          <w:rFonts w:ascii="Times New Roman" w:hAnsi="Times New Roman" w:cs="Times New Roman"/>
          <w:sz w:val="24"/>
          <w:szCs w:val="24"/>
        </w:rPr>
        <w:t>………………………………………………..19</w:t>
      </w:r>
    </w:p>
    <w:p w:rsidR="00F844A9" w:rsidRPr="00F16D42" w:rsidRDefault="002C5374" w:rsidP="002C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D42">
        <w:rPr>
          <w:rFonts w:ascii="Times New Roman" w:hAnsi="Times New Roman" w:cs="Times New Roman"/>
          <w:bCs/>
          <w:sz w:val="24"/>
          <w:szCs w:val="24"/>
          <w:lang w:eastAsia="ru-RU"/>
        </w:rPr>
        <w:t>Вариативный модуль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6D4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F16D42">
        <w:rPr>
          <w:rFonts w:ascii="Times New Roman" w:hAnsi="Times New Roman" w:cs="Times New Roman"/>
          <w:bCs/>
          <w:sz w:val="24"/>
          <w:szCs w:val="24"/>
          <w:lang w:eastAsia="ru-RU"/>
        </w:rPr>
        <w:t>оспитание патриотической песней»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…………………………………….</w:t>
      </w:r>
      <w:r w:rsidR="001469F0" w:rsidRPr="00F16D42">
        <w:rPr>
          <w:rFonts w:ascii="Times New Roman" w:hAnsi="Times New Roman" w:cs="Times New Roman"/>
          <w:bCs/>
          <w:sz w:val="24"/>
          <w:szCs w:val="24"/>
        </w:rPr>
        <w:t>24</w:t>
      </w:r>
    </w:p>
    <w:p w:rsidR="00F844A9" w:rsidRPr="00F16D42" w:rsidRDefault="002C5374" w:rsidP="002C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D42">
        <w:rPr>
          <w:rFonts w:ascii="Times New Roman" w:hAnsi="Times New Roman" w:cs="Times New Roman"/>
          <w:bCs/>
          <w:sz w:val="24"/>
          <w:szCs w:val="24"/>
          <w:lang w:eastAsia="ru-RU"/>
        </w:rPr>
        <w:t>Вариативный модуль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6D4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F16D42">
        <w:rPr>
          <w:rFonts w:ascii="Times New Roman" w:hAnsi="Times New Roman" w:cs="Times New Roman"/>
          <w:bCs/>
          <w:sz w:val="24"/>
          <w:szCs w:val="24"/>
          <w:lang w:eastAsia="ru-RU"/>
        </w:rPr>
        <w:t>еализация педагогических проектов»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…………………………………..</w:t>
      </w:r>
      <w:r w:rsidR="001469F0" w:rsidRPr="00F16D42">
        <w:rPr>
          <w:rFonts w:ascii="Times New Roman" w:hAnsi="Times New Roman" w:cs="Times New Roman"/>
          <w:bCs/>
          <w:sz w:val="24"/>
          <w:szCs w:val="24"/>
        </w:rPr>
        <w:t>24</w:t>
      </w:r>
    </w:p>
    <w:p w:rsidR="00F844A9" w:rsidRPr="00F16D42" w:rsidRDefault="002C5374" w:rsidP="002C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D42">
        <w:rPr>
          <w:rFonts w:ascii="Times New Roman" w:hAnsi="Times New Roman" w:cs="Times New Roman"/>
          <w:bCs/>
          <w:sz w:val="24"/>
          <w:szCs w:val="24"/>
          <w:lang w:eastAsia="ru-RU"/>
        </w:rPr>
        <w:t>Вариативный модуль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</w:t>
      </w:r>
      <w:r w:rsidRPr="00F16D42">
        <w:rPr>
          <w:rFonts w:ascii="Times New Roman" w:hAnsi="Times New Roman" w:cs="Times New Roman"/>
          <w:bCs/>
          <w:sz w:val="24"/>
          <w:szCs w:val="24"/>
          <w:lang w:eastAsia="ru-RU"/>
        </w:rPr>
        <w:t>рганизация социального партнерства»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…………………………………</w:t>
      </w:r>
      <w:r w:rsidR="00556BCE" w:rsidRPr="00F16D42">
        <w:rPr>
          <w:rFonts w:ascii="Times New Roman" w:hAnsi="Times New Roman" w:cs="Times New Roman"/>
          <w:bCs/>
          <w:sz w:val="24"/>
          <w:szCs w:val="24"/>
        </w:rPr>
        <w:t>25</w:t>
      </w:r>
    </w:p>
    <w:p w:rsidR="00F844A9" w:rsidRPr="00F16D42" w:rsidRDefault="00E11D41" w:rsidP="00F16D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D42">
        <w:rPr>
          <w:rFonts w:ascii="Times New Roman" w:hAnsi="Times New Roman" w:cs="Times New Roman"/>
          <w:bCs/>
          <w:sz w:val="24"/>
          <w:szCs w:val="24"/>
        </w:rPr>
        <w:t>Основные направления самоанализа воспитательной работы</w:t>
      </w:r>
      <w:r w:rsidR="002C5374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Pr="00F16D42">
        <w:rPr>
          <w:rFonts w:ascii="Times New Roman" w:hAnsi="Times New Roman" w:cs="Times New Roman"/>
          <w:bCs/>
          <w:sz w:val="24"/>
          <w:szCs w:val="24"/>
        </w:rPr>
        <w:t>27</w:t>
      </w:r>
    </w:p>
    <w:p w:rsidR="00F844A9" w:rsidRPr="00F16D42" w:rsidRDefault="00F844A9" w:rsidP="00F16D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4A9" w:rsidRPr="00F16D42" w:rsidRDefault="00F844A9" w:rsidP="00F16D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4A9" w:rsidRPr="00F16D42" w:rsidRDefault="00F844A9" w:rsidP="00F16D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4A9" w:rsidRPr="00F16D42" w:rsidRDefault="00F844A9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4A9" w:rsidRDefault="00F844A9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4A9" w:rsidRDefault="00F844A9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74" w:rsidRDefault="002C5374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2FB" w:rsidRPr="00B92E16" w:rsidRDefault="00E052FB" w:rsidP="00E05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2E16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Особенности воспитательного процесса в детском саду</w:t>
      </w:r>
    </w:p>
    <w:p w:rsidR="00E052FB" w:rsidRPr="00E052FB" w:rsidRDefault="00E052FB" w:rsidP="00E05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МДОБУ ЦРР д/с №27 «Дюймовочка» </w:t>
      </w:r>
      <w:r w:rsidRPr="00E052FB">
        <w:rPr>
          <w:rFonts w:ascii="Times New Roman" w:hAnsi="Times New Roman" w:cs="Times New Roman"/>
          <w:sz w:val="24"/>
          <w:szCs w:val="24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E052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052FB">
        <w:rPr>
          <w:rFonts w:ascii="Times New Roman" w:hAnsi="Times New Roman" w:cs="Times New Roman"/>
          <w:sz w:val="24"/>
          <w:szCs w:val="24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F16B2B" w:rsidRPr="00D36FB4" w:rsidRDefault="00F16B2B" w:rsidP="00D36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B4"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>
        <w:rPr>
          <w:rFonts w:ascii="Times New Roman" w:hAnsi="Times New Roman" w:cs="Times New Roman"/>
          <w:sz w:val="24"/>
          <w:szCs w:val="24"/>
        </w:rPr>
        <w:t xml:space="preserve">МДОБУ ЦРР д/с №27 «Дюймовочка» </w:t>
      </w:r>
      <w:r w:rsidRPr="00E052FB">
        <w:rPr>
          <w:rFonts w:ascii="Times New Roman" w:hAnsi="Times New Roman" w:cs="Times New Roman"/>
          <w:sz w:val="24"/>
          <w:szCs w:val="24"/>
        </w:rPr>
        <w:t xml:space="preserve"> </w:t>
      </w:r>
      <w:r w:rsidRPr="00D36FB4">
        <w:rPr>
          <w:rFonts w:ascii="Times New Roman" w:hAnsi="Times New Roman" w:cs="Times New Roman"/>
          <w:sz w:val="24"/>
          <w:szCs w:val="24"/>
        </w:rPr>
        <w:t>основывается на следующих принципах взаимодействия педагогов и воспитанников:</w:t>
      </w:r>
    </w:p>
    <w:p w:rsidR="00F16B2B" w:rsidRPr="00D36FB4" w:rsidRDefault="00F16B2B" w:rsidP="00D36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B4">
        <w:rPr>
          <w:rFonts w:ascii="Times New Roman" w:hAnsi="Times New Roman" w:cs="Times New Roman"/>
          <w:sz w:val="24"/>
          <w:szCs w:val="24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16B2B" w:rsidRPr="00D36FB4" w:rsidRDefault="00F16B2B" w:rsidP="00D36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FB4">
        <w:rPr>
          <w:rFonts w:ascii="Times New Roman" w:hAnsi="Times New Roman" w:cs="Times New Roman"/>
          <w:sz w:val="24"/>
          <w:szCs w:val="24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воспитанников и педагогов; </w:t>
      </w:r>
      <w:proofErr w:type="gramEnd"/>
    </w:p>
    <w:p w:rsidR="00F16B2B" w:rsidRPr="00D36FB4" w:rsidRDefault="00F16B2B" w:rsidP="00D36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B4">
        <w:rPr>
          <w:rFonts w:ascii="Times New Roman" w:hAnsi="Times New Roman" w:cs="Times New Roman"/>
          <w:sz w:val="24"/>
          <w:szCs w:val="24"/>
        </w:rPr>
        <w:t xml:space="preserve">- организации основных совместных дел </w:t>
      </w:r>
      <w:r w:rsidR="00F844A9">
        <w:rPr>
          <w:rFonts w:ascii="Times New Roman" w:hAnsi="Times New Roman" w:cs="Times New Roman"/>
          <w:sz w:val="24"/>
          <w:szCs w:val="24"/>
        </w:rPr>
        <w:t>воспитанников</w:t>
      </w:r>
      <w:r w:rsidRPr="00D36FB4">
        <w:rPr>
          <w:rFonts w:ascii="Times New Roman" w:hAnsi="Times New Roman" w:cs="Times New Roman"/>
          <w:sz w:val="24"/>
          <w:szCs w:val="24"/>
        </w:rPr>
        <w:t xml:space="preserve"> и педагогов </w:t>
      </w:r>
      <w:r w:rsidR="00F844A9">
        <w:rPr>
          <w:rFonts w:ascii="Times New Roman" w:hAnsi="Times New Roman" w:cs="Times New Roman"/>
          <w:sz w:val="24"/>
          <w:szCs w:val="24"/>
        </w:rPr>
        <w:t xml:space="preserve">связанными </w:t>
      </w:r>
      <w:r w:rsidR="00F844A9" w:rsidRPr="00D36FB4">
        <w:rPr>
          <w:rFonts w:ascii="Times New Roman" w:hAnsi="Times New Roman" w:cs="Times New Roman"/>
          <w:sz w:val="24"/>
          <w:szCs w:val="24"/>
        </w:rPr>
        <w:t>общими позитивными эмоциями и доверительными отношениями друг к другу</w:t>
      </w:r>
      <w:r w:rsidRPr="00D36FB4">
        <w:rPr>
          <w:rFonts w:ascii="Times New Roman" w:hAnsi="Times New Roman" w:cs="Times New Roman"/>
          <w:sz w:val="24"/>
          <w:szCs w:val="24"/>
        </w:rPr>
        <w:t>;</w:t>
      </w:r>
    </w:p>
    <w:p w:rsidR="00F16B2B" w:rsidRPr="00D36FB4" w:rsidRDefault="00F16B2B" w:rsidP="00D36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B4">
        <w:rPr>
          <w:rFonts w:ascii="Times New Roman" w:hAnsi="Times New Roman" w:cs="Times New Roman"/>
          <w:sz w:val="24"/>
          <w:szCs w:val="24"/>
        </w:rPr>
        <w:t xml:space="preserve">- системности, целесообразности и </w:t>
      </w:r>
      <w:proofErr w:type="spellStart"/>
      <w:r w:rsidRPr="00D36FB4">
        <w:rPr>
          <w:rFonts w:ascii="Times New Roman" w:hAnsi="Times New Roman" w:cs="Times New Roman"/>
          <w:sz w:val="24"/>
          <w:szCs w:val="24"/>
        </w:rPr>
        <w:t>нешаблонности</w:t>
      </w:r>
      <w:proofErr w:type="spellEnd"/>
      <w:r w:rsidRPr="00D36FB4">
        <w:rPr>
          <w:rFonts w:ascii="Times New Roman" w:hAnsi="Times New Roman" w:cs="Times New Roman"/>
          <w:sz w:val="24"/>
          <w:szCs w:val="24"/>
        </w:rPr>
        <w:t xml:space="preserve"> воспитания как условий его эффективности.</w:t>
      </w:r>
    </w:p>
    <w:p w:rsidR="00270C90" w:rsidRDefault="00270C90" w:rsidP="00982133">
      <w:pPr>
        <w:spacing w:after="0" w:line="240" w:lineRule="auto"/>
        <w:ind w:firstLine="708"/>
        <w:jc w:val="both"/>
      </w:pPr>
      <w:r w:rsidRPr="00270C90">
        <w:rPr>
          <w:rFonts w:ascii="Times New Roman" w:hAnsi="Times New Roman" w:cs="Times New Roman"/>
          <w:sz w:val="24"/>
          <w:szCs w:val="24"/>
        </w:rPr>
        <w:t>- обеспечение эмоционального благополучия ребенка достигается за счет уважения к его индивидуальности, чуткости к его эмоциональному состоянию, поддержки его чувства собственного достоинства</w:t>
      </w:r>
      <w:r>
        <w:rPr>
          <w:rFonts w:ascii="Times New Roman" w:hAnsi="Times New Roman" w:cs="Times New Roman"/>
          <w:sz w:val="24"/>
          <w:szCs w:val="24"/>
        </w:rPr>
        <w:t xml:space="preserve">; создание </w:t>
      </w:r>
      <w:r w:rsidRPr="00270C90">
        <w:rPr>
          <w:rFonts w:ascii="Times New Roman" w:hAnsi="Times New Roman" w:cs="Times New Roman"/>
          <w:sz w:val="24"/>
          <w:szCs w:val="24"/>
        </w:rPr>
        <w:t>атмосфер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0C90">
        <w:rPr>
          <w:rFonts w:ascii="Times New Roman" w:hAnsi="Times New Roman" w:cs="Times New Roman"/>
          <w:sz w:val="24"/>
          <w:szCs w:val="24"/>
        </w:rPr>
        <w:t xml:space="preserve"> принятия, в которой каждый ребенок чувствует, что его ценят и принимают таким, какой он есть; могут выслушать его и понять.</w:t>
      </w:r>
      <w:r>
        <w:t xml:space="preserve"> </w:t>
      </w:r>
    </w:p>
    <w:p w:rsidR="00E052FB" w:rsidRPr="00E052FB" w:rsidRDefault="00E052FB" w:rsidP="0098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Ведущей в воспитательном процессе является игровая деятельность. Игра широко используется </w:t>
      </w:r>
      <w:r w:rsidR="00F844A9">
        <w:rPr>
          <w:rFonts w:ascii="Times New Roman" w:hAnsi="Times New Roman" w:cs="Times New Roman"/>
          <w:sz w:val="24"/>
          <w:szCs w:val="24"/>
        </w:rPr>
        <w:t>и</w:t>
      </w:r>
      <w:r w:rsidRPr="00E052FB">
        <w:rPr>
          <w:rFonts w:ascii="Times New Roman" w:hAnsi="Times New Roman" w:cs="Times New Roman"/>
          <w:sz w:val="24"/>
          <w:szCs w:val="24"/>
        </w:rPr>
        <w:t xml:space="preserve"> как самостоятельная форма работы с детьми</w:t>
      </w:r>
      <w:r w:rsidR="00F844A9">
        <w:rPr>
          <w:rFonts w:ascii="Times New Roman" w:hAnsi="Times New Roman" w:cs="Times New Roman"/>
          <w:sz w:val="24"/>
          <w:szCs w:val="24"/>
        </w:rPr>
        <w:t>,</w:t>
      </w:r>
      <w:r w:rsidRPr="00E052FB">
        <w:rPr>
          <w:rFonts w:ascii="Times New Roman" w:hAnsi="Times New Roman" w:cs="Times New Roman"/>
          <w:sz w:val="24"/>
          <w:szCs w:val="24"/>
        </w:rPr>
        <w:t xml:space="preserve"> и как эффективное средство и метод развития, воспитания и обучения в других организационных формах. </w:t>
      </w:r>
      <w:proofErr w:type="gramStart"/>
      <w:r w:rsidRPr="00E052FB">
        <w:rPr>
          <w:rFonts w:ascii="Times New Roman" w:hAnsi="Times New Roman" w:cs="Times New Roman"/>
          <w:sz w:val="24"/>
          <w:szCs w:val="24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D36FB4" w:rsidRDefault="00E052FB" w:rsidP="00D36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270C90" w:rsidRDefault="00E052FB" w:rsidP="00270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BE0532" w:rsidRPr="00E052FB" w:rsidRDefault="00BE0532" w:rsidP="00BE0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В качестве главного условия развития детской личности предусматривается социальная поддержка детской индивидуальности. Для этого разворачивается «пространство детской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- ПДР</w:t>
      </w:r>
      <w:r w:rsidRPr="00E052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2FB">
        <w:rPr>
          <w:rFonts w:ascii="Times New Roman" w:hAnsi="Times New Roman" w:cs="Times New Roman"/>
          <w:sz w:val="24"/>
          <w:szCs w:val="24"/>
        </w:rPr>
        <w:t xml:space="preserve">(Н. Е. </w:t>
      </w:r>
      <w:proofErr w:type="spellStart"/>
      <w:r w:rsidRPr="00E052F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E052FB">
        <w:rPr>
          <w:rFonts w:ascii="Times New Roman" w:hAnsi="Times New Roman" w:cs="Times New Roman"/>
          <w:sz w:val="24"/>
          <w:szCs w:val="24"/>
        </w:rPr>
        <w:t>). ПДР обеспечивает развитие личности, поддержку ее индивидуальности, уникальности, неповторимости, предоставляет свободу способов самореализации, открывает путь самостоятельного творческого поиска. Для этого взрослый должен уметь поддерживать инициативу ребенка на всех этапах:</w:t>
      </w:r>
    </w:p>
    <w:p w:rsidR="00BE0532" w:rsidRPr="00E052FB" w:rsidRDefault="00BE0532" w:rsidP="00BE05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2FB">
        <w:rPr>
          <w:rFonts w:ascii="Times New Roman" w:hAnsi="Times New Roman" w:cs="Times New Roman"/>
          <w:sz w:val="24"/>
          <w:szCs w:val="24"/>
        </w:rPr>
        <w:t>заметить проявление детской инициативы;</w:t>
      </w:r>
    </w:p>
    <w:p w:rsidR="00BE0532" w:rsidRPr="00E052FB" w:rsidRDefault="00BE0532" w:rsidP="00BE05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52FB">
        <w:rPr>
          <w:rFonts w:ascii="Times New Roman" w:hAnsi="Times New Roman" w:cs="Times New Roman"/>
          <w:sz w:val="24"/>
          <w:szCs w:val="24"/>
        </w:rPr>
        <w:t xml:space="preserve"> помочь ребенку осознать и сформулировать свою идею;</w:t>
      </w:r>
    </w:p>
    <w:p w:rsidR="00BE0532" w:rsidRPr="00E052FB" w:rsidRDefault="00BE0532" w:rsidP="00BE05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52FB">
        <w:rPr>
          <w:rFonts w:ascii="Times New Roman" w:hAnsi="Times New Roman" w:cs="Times New Roman"/>
          <w:sz w:val="24"/>
          <w:szCs w:val="24"/>
        </w:rPr>
        <w:t xml:space="preserve"> способствовать реализации замысла или проекта;</w:t>
      </w:r>
    </w:p>
    <w:p w:rsidR="00BE0532" w:rsidRDefault="00BE0532" w:rsidP="00BE05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052FB">
        <w:rPr>
          <w:rFonts w:ascii="Times New Roman" w:hAnsi="Times New Roman" w:cs="Times New Roman"/>
          <w:sz w:val="24"/>
          <w:szCs w:val="24"/>
        </w:rPr>
        <w:t xml:space="preserve"> создать условия для представления (предъявления, презентации)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2FB">
        <w:rPr>
          <w:rFonts w:ascii="Times New Roman" w:hAnsi="Times New Roman" w:cs="Times New Roman"/>
          <w:sz w:val="24"/>
          <w:szCs w:val="24"/>
        </w:rPr>
        <w:t>ребенком своих достижений социальному окружению, способствовать тому, чтобы окружающие увидели и оценили полученный ре</w:t>
      </w:r>
      <w:r>
        <w:rPr>
          <w:rFonts w:ascii="Times New Roman" w:hAnsi="Times New Roman" w:cs="Times New Roman"/>
          <w:sz w:val="24"/>
          <w:szCs w:val="24"/>
        </w:rPr>
        <w:t>зультат;</w:t>
      </w:r>
    </w:p>
    <w:p w:rsidR="00BE0532" w:rsidRPr="00E052FB" w:rsidRDefault="00BE0532" w:rsidP="00BE05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2FB">
        <w:rPr>
          <w:rFonts w:ascii="Times New Roman" w:hAnsi="Times New Roman" w:cs="Times New Roman"/>
          <w:sz w:val="24"/>
          <w:szCs w:val="24"/>
        </w:rPr>
        <w:t>помочь ребенку осознать пользу и значимость своего труда для окружающих.</w:t>
      </w:r>
    </w:p>
    <w:p w:rsidR="00BE0532" w:rsidRDefault="00BE0532" w:rsidP="00BE0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32">
        <w:rPr>
          <w:rFonts w:ascii="Times New Roman" w:hAnsi="Times New Roman" w:cs="Times New Roman"/>
          <w:sz w:val="24"/>
          <w:szCs w:val="24"/>
        </w:rPr>
        <w:t>Педагог должен уметь поддерживать инициативу ребенка на всех этапах, во всех видах деятельности. Вводятся новые образовательные и воспитательные технологии: пространство детской реализации, образовательное событие, утренний и вечерний круг, развивающий диалог, технология позитивной социализации, «</w:t>
      </w:r>
      <w:proofErr w:type="spellStart"/>
      <w:r w:rsidRPr="00BE0532">
        <w:rPr>
          <w:rFonts w:ascii="Times New Roman" w:hAnsi="Times New Roman" w:cs="Times New Roman"/>
          <w:sz w:val="24"/>
          <w:szCs w:val="24"/>
        </w:rPr>
        <w:t>ровестничество</w:t>
      </w:r>
      <w:proofErr w:type="spellEnd"/>
      <w:r w:rsidRPr="00BE0532">
        <w:rPr>
          <w:rFonts w:ascii="Times New Roman" w:hAnsi="Times New Roman" w:cs="Times New Roman"/>
          <w:sz w:val="24"/>
          <w:szCs w:val="24"/>
        </w:rPr>
        <w:t>» — технология создани</w:t>
      </w:r>
      <w:r>
        <w:rPr>
          <w:rFonts w:ascii="Times New Roman" w:hAnsi="Times New Roman" w:cs="Times New Roman"/>
          <w:sz w:val="24"/>
          <w:szCs w:val="24"/>
        </w:rPr>
        <w:t>я детского сообщества и другие.</w:t>
      </w:r>
    </w:p>
    <w:p w:rsidR="00270C90" w:rsidRDefault="00270C90" w:rsidP="00235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52FB" w:rsidRPr="00E052FB">
        <w:rPr>
          <w:rFonts w:ascii="Times New Roman" w:hAnsi="Times New Roman" w:cs="Times New Roman"/>
          <w:sz w:val="24"/>
          <w:szCs w:val="24"/>
        </w:rPr>
        <w:t xml:space="preserve">оспитательный процесс в </w:t>
      </w:r>
      <w:r w:rsidR="00D36FB4">
        <w:rPr>
          <w:rFonts w:ascii="Times New Roman" w:hAnsi="Times New Roman" w:cs="Times New Roman"/>
          <w:sz w:val="24"/>
          <w:szCs w:val="24"/>
        </w:rPr>
        <w:t xml:space="preserve">МДОБУ ЦРР д/с №27 «Дюймовочка» </w:t>
      </w:r>
      <w:r w:rsidR="00D36FB4" w:rsidRPr="00E052FB">
        <w:rPr>
          <w:rFonts w:ascii="Times New Roman" w:hAnsi="Times New Roman" w:cs="Times New Roman"/>
          <w:sz w:val="24"/>
          <w:szCs w:val="24"/>
        </w:rPr>
        <w:t xml:space="preserve"> </w:t>
      </w:r>
      <w:r w:rsidR="00E052FB" w:rsidRPr="00E052FB">
        <w:rPr>
          <w:rFonts w:ascii="Times New Roman" w:hAnsi="Times New Roman" w:cs="Times New Roman"/>
          <w:sz w:val="24"/>
          <w:szCs w:val="24"/>
        </w:rP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235368" w:rsidRPr="00235368" w:rsidRDefault="00CE61CD" w:rsidP="002353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 направлением работы МДОБУ ЦРР д/с №27 «Дюймовочка» </w:t>
      </w:r>
      <w:r w:rsidRPr="00E05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патриотическое воспитание детей</w:t>
      </w:r>
      <w:r w:rsidR="00CB3756">
        <w:rPr>
          <w:rFonts w:ascii="Times New Roman" w:hAnsi="Times New Roman" w:cs="Times New Roman"/>
          <w:sz w:val="24"/>
          <w:szCs w:val="24"/>
        </w:rPr>
        <w:t xml:space="preserve"> (</w:t>
      </w:r>
      <w:r w:rsidR="00CB3756" w:rsidRPr="00235368">
        <w:rPr>
          <w:rFonts w:ascii="Times New Roman" w:hAnsi="Times New Roman" w:cs="Times New Roman"/>
          <w:sz w:val="24"/>
          <w:szCs w:val="24"/>
        </w:rPr>
        <w:t>детство</w:t>
      </w:r>
      <w:r w:rsidR="00235368" w:rsidRPr="00235368">
        <w:rPr>
          <w:rFonts w:ascii="Times New Roman" w:hAnsi="Times New Roman" w:cs="Times New Roman"/>
          <w:sz w:val="24"/>
          <w:szCs w:val="24"/>
        </w:rPr>
        <w:t xml:space="preserve"> </w:t>
      </w:r>
      <w:r w:rsidR="00CB3756" w:rsidRPr="00235368">
        <w:rPr>
          <w:rFonts w:ascii="Times New Roman" w:hAnsi="Times New Roman" w:cs="Times New Roman"/>
          <w:sz w:val="24"/>
          <w:szCs w:val="24"/>
        </w:rPr>
        <w:t>– самая благодатная пора для привития священного чувства любви к Родине</w:t>
      </w:r>
      <w:r w:rsidR="00CB3756" w:rsidRPr="00235368">
        <w:rPr>
          <w:rFonts w:ascii="Times New Roman" w:hAnsi="Times New Roman" w:cs="Times New Roman"/>
          <w:sz w:val="24"/>
          <w:szCs w:val="24"/>
        </w:rPr>
        <w:softHyphen/>
        <w:t xml:space="preserve">). </w:t>
      </w:r>
      <w:proofErr w:type="gramStart"/>
      <w:r w:rsidR="00235368" w:rsidRPr="00235368">
        <w:rPr>
          <w:rFonts w:ascii="Times New Roman" w:hAnsi="Times New Roman" w:cs="Times New Roman"/>
          <w:sz w:val="24"/>
          <w:szCs w:val="24"/>
        </w:rPr>
        <w:t>Происходит это как в ходе образовательной деятельности, так и в других видах детской деятельности (чтение художественной литературы, просмотр видеоматериалов, встречи с интересными людьми, экскурсии, посещение библиотеки, городского музея, дидактические и сюжетно-ролевые игры, викторины рассматривание иллюстраций, картин, заучивание стихов, подготовка музыкальных номеров совместно с музыкальным руководителем, участие в проектной деятельности</w:t>
      </w:r>
      <w:r w:rsidR="00235368">
        <w:rPr>
          <w:rFonts w:ascii="Times New Roman" w:hAnsi="Times New Roman" w:cs="Times New Roman"/>
          <w:sz w:val="24"/>
          <w:szCs w:val="24"/>
        </w:rPr>
        <w:t xml:space="preserve"> </w:t>
      </w:r>
      <w:r w:rsidR="00235368" w:rsidRPr="00235368">
        <w:rPr>
          <w:rFonts w:ascii="Times New Roman" w:hAnsi="Times New Roman" w:cs="Times New Roman"/>
          <w:sz w:val="24"/>
          <w:szCs w:val="24"/>
        </w:rPr>
        <w:t xml:space="preserve">и др.). </w:t>
      </w:r>
      <w:proofErr w:type="gramEnd"/>
    </w:p>
    <w:p w:rsidR="00270C90" w:rsidRDefault="00270C90" w:rsidP="00235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90">
        <w:rPr>
          <w:rFonts w:ascii="Times New Roman" w:hAnsi="Times New Roman" w:cs="Times New Roman"/>
          <w:sz w:val="24"/>
          <w:szCs w:val="24"/>
        </w:rPr>
        <w:t xml:space="preserve">Физическое развитие очень важно для здоровья детей, потому что позволяет реализовать их врожденное стремление к движению. </w:t>
      </w:r>
      <w:r w:rsidR="00E052FB" w:rsidRPr="00270C90">
        <w:rPr>
          <w:rFonts w:ascii="Times New Roman" w:hAnsi="Times New Roman" w:cs="Times New Roman"/>
          <w:sz w:val="24"/>
          <w:szCs w:val="24"/>
        </w:rPr>
        <w:t>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270C90" w:rsidRDefault="00270C90" w:rsidP="00270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52FB" w:rsidRPr="00E052FB">
        <w:rPr>
          <w:rFonts w:ascii="Times New Roman" w:hAnsi="Times New Roman" w:cs="Times New Roman"/>
          <w:sz w:val="24"/>
          <w:szCs w:val="24"/>
        </w:rPr>
        <w:t>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</w:t>
      </w:r>
      <w:r>
        <w:rPr>
          <w:rFonts w:ascii="Times New Roman" w:hAnsi="Times New Roman" w:cs="Times New Roman"/>
          <w:sz w:val="24"/>
          <w:szCs w:val="24"/>
        </w:rPr>
        <w:t>льная мотивация детского труда.</w:t>
      </w:r>
    </w:p>
    <w:p w:rsidR="00E052FB" w:rsidRPr="00E052FB" w:rsidRDefault="00BE0532" w:rsidP="00BE0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70C90">
        <w:rPr>
          <w:rFonts w:ascii="Times New Roman" w:hAnsi="Times New Roman" w:cs="Times New Roman"/>
          <w:sz w:val="24"/>
          <w:szCs w:val="24"/>
        </w:rPr>
        <w:t>л</w:t>
      </w:r>
      <w:r w:rsidR="00E052FB" w:rsidRPr="00E052FB">
        <w:rPr>
          <w:rFonts w:ascii="Times New Roman" w:hAnsi="Times New Roman" w:cs="Times New Roman"/>
          <w:sz w:val="24"/>
          <w:szCs w:val="24"/>
        </w:rPr>
        <w:t xml:space="preserve">я </w:t>
      </w:r>
      <w:r w:rsidR="00270C90">
        <w:rPr>
          <w:rFonts w:ascii="Times New Roman" w:hAnsi="Times New Roman" w:cs="Times New Roman"/>
          <w:sz w:val="24"/>
          <w:szCs w:val="24"/>
        </w:rPr>
        <w:t xml:space="preserve">МДОБУ ЦРР д/с №27 «Дюймовочка» </w:t>
      </w:r>
      <w:r w:rsidR="00270C90" w:rsidRPr="00E052FB">
        <w:rPr>
          <w:rFonts w:ascii="Times New Roman" w:hAnsi="Times New Roman" w:cs="Times New Roman"/>
          <w:sz w:val="24"/>
          <w:szCs w:val="24"/>
        </w:rPr>
        <w:t xml:space="preserve"> </w:t>
      </w:r>
      <w:r w:rsidR="00E052FB" w:rsidRPr="00E052FB">
        <w:rPr>
          <w:rFonts w:ascii="Times New Roman" w:hAnsi="Times New Roman" w:cs="Times New Roman"/>
          <w:sz w:val="24"/>
          <w:szCs w:val="24"/>
        </w:rPr>
        <w:t xml:space="preserve"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="00E052FB" w:rsidRPr="00E052FB">
        <w:rPr>
          <w:rFonts w:ascii="Times New Roman" w:hAnsi="Times New Roman" w:cs="Times New Roman"/>
          <w:sz w:val="24"/>
          <w:szCs w:val="24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E052FB" w:rsidRPr="00E052FB" w:rsidRDefault="00E052FB" w:rsidP="00E0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2FB" w:rsidRPr="00B92E16" w:rsidRDefault="00E052FB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E16">
        <w:rPr>
          <w:rFonts w:ascii="Times New Roman" w:hAnsi="Times New Roman" w:cs="Times New Roman"/>
          <w:b/>
          <w:bCs/>
          <w:sz w:val="32"/>
          <w:szCs w:val="32"/>
        </w:rPr>
        <w:lastRenderedPageBreak/>
        <w:t>Цель и задачи воспитания</w:t>
      </w:r>
    </w:p>
    <w:p w:rsidR="00E052FB" w:rsidRPr="00E052FB" w:rsidRDefault="00E052FB" w:rsidP="00CE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052FB" w:rsidRPr="00E052FB" w:rsidRDefault="00E052FB" w:rsidP="00CE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CE61CD">
        <w:rPr>
          <w:rFonts w:ascii="Times New Roman" w:hAnsi="Times New Roman" w:cs="Times New Roman"/>
          <w:b/>
          <w:sz w:val="24"/>
          <w:szCs w:val="24"/>
        </w:rPr>
        <w:t>общая цель воспитания</w:t>
      </w:r>
      <w:r w:rsidRPr="00E052FB">
        <w:rPr>
          <w:rFonts w:ascii="Times New Roman" w:hAnsi="Times New Roman" w:cs="Times New Roman"/>
          <w:sz w:val="24"/>
          <w:szCs w:val="24"/>
        </w:rPr>
        <w:t xml:space="preserve"> в </w:t>
      </w:r>
      <w:r w:rsidR="00D36FB4">
        <w:rPr>
          <w:rFonts w:ascii="Times New Roman" w:hAnsi="Times New Roman" w:cs="Times New Roman"/>
          <w:sz w:val="24"/>
          <w:szCs w:val="24"/>
        </w:rPr>
        <w:t xml:space="preserve">МДОБУ ЦРР д/с №27 «Дюймовочка» </w:t>
      </w:r>
      <w:r w:rsidR="00D36FB4" w:rsidRPr="00E052FB">
        <w:rPr>
          <w:rFonts w:ascii="Times New Roman" w:hAnsi="Times New Roman" w:cs="Times New Roman"/>
          <w:sz w:val="24"/>
          <w:szCs w:val="24"/>
        </w:rPr>
        <w:t xml:space="preserve"> </w:t>
      </w:r>
      <w:r w:rsidRPr="00E052FB">
        <w:rPr>
          <w:rFonts w:ascii="Times New Roman" w:hAnsi="Times New Roman" w:cs="Times New Roman"/>
          <w:sz w:val="24"/>
          <w:szCs w:val="24"/>
        </w:rPr>
        <w:t>– личностное развитие воспитанников, проявляющееся:</w:t>
      </w:r>
    </w:p>
    <w:p w:rsidR="00E052FB" w:rsidRPr="00E052FB" w:rsidRDefault="00E052FB" w:rsidP="00CE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1) </w:t>
      </w:r>
      <w:r w:rsidRPr="00CE61CD">
        <w:rPr>
          <w:rFonts w:ascii="Times New Roman" w:hAnsi="Times New Roman" w:cs="Times New Roman"/>
          <w:b/>
          <w:i/>
          <w:sz w:val="24"/>
          <w:szCs w:val="24"/>
        </w:rPr>
        <w:t>в усвоении</w:t>
      </w:r>
      <w:r w:rsidRPr="00E052FB">
        <w:rPr>
          <w:rFonts w:ascii="Times New Roman" w:hAnsi="Times New Roman" w:cs="Times New Roman"/>
          <w:sz w:val="24"/>
          <w:szCs w:val="24"/>
        </w:rPr>
        <w:t xml:space="preserve"> ими </w:t>
      </w:r>
      <w:r w:rsidRPr="00CE61CD">
        <w:rPr>
          <w:rFonts w:ascii="Times New Roman" w:hAnsi="Times New Roman" w:cs="Times New Roman"/>
          <w:b/>
          <w:i/>
          <w:sz w:val="24"/>
          <w:szCs w:val="24"/>
        </w:rPr>
        <w:t>знаний</w:t>
      </w:r>
      <w:r w:rsidRPr="00E052FB">
        <w:rPr>
          <w:rFonts w:ascii="Times New Roman" w:hAnsi="Times New Roman" w:cs="Times New Roman"/>
          <w:sz w:val="24"/>
          <w:szCs w:val="24"/>
        </w:rPr>
        <w:t xml:space="preserve"> основных норм, которые общество выработало на основе этих ценностей (то есть, в усвоении ими социально значимых знаний);</w:t>
      </w:r>
    </w:p>
    <w:p w:rsidR="00E052FB" w:rsidRPr="00E052FB" w:rsidRDefault="00E052FB" w:rsidP="00CE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2) </w:t>
      </w:r>
      <w:r w:rsidRPr="00CE61CD">
        <w:rPr>
          <w:rFonts w:ascii="Times New Roman" w:hAnsi="Times New Roman" w:cs="Times New Roman"/>
          <w:b/>
          <w:i/>
          <w:sz w:val="24"/>
          <w:szCs w:val="24"/>
        </w:rPr>
        <w:t>в развитии</w:t>
      </w:r>
      <w:r w:rsidRPr="00E052FB">
        <w:rPr>
          <w:rFonts w:ascii="Times New Roman" w:hAnsi="Times New Roman" w:cs="Times New Roman"/>
          <w:sz w:val="24"/>
          <w:szCs w:val="24"/>
        </w:rPr>
        <w:t xml:space="preserve"> их позитивных </w:t>
      </w:r>
      <w:r w:rsidRPr="00CE61CD">
        <w:rPr>
          <w:rFonts w:ascii="Times New Roman" w:hAnsi="Times New Roman" w:cs="Times New Roman"/>
          <w:b/>
          <w:i/>
          <w:sz w:val="24"/>
          <w:szCs w:val="24"/>
        </w:rPr>
        <w:t>отношений</w:t>
      </w:r>
      <w:r w:rsidRPr="00E052FB">
        <w:rPr>
          <w:rFonts w:ascii="Times New Roman" w:hAnsi="Times New Roman" w:cs="Times New Roman"/>
          <w:sz w:val="24"/>
          <w:szCs w:val="24"/>
        </w:rPr>
        <w:t xml:space="preserve"> к этим общественным ценностям (то есть в развитии их социально значимых отношений);</w:t>
      </w:r>
    </w:p>
    <w:p w:rsidR="00CE61CD" w:rsidRDefault="00E052FB" w:rsidP="00CE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3) </w:t>
      </w:r>
      <w:r w:rsidRPr="00CE61CD">
        <w:rPr>
          <w:rFonts w:ascii="Times New Roman" w:hAnsi="Times New Roman" w:cs="Times New Roman"/>
          <w:b/>
          <w:i/>
          <w:sz w:val="24"/>
          <w:szCs w:val="24"/>
        </w:rPr>
        <w:t>в приобретении</w:t>
      </w:r>
      <w:r w:rsidRPr="00E052FB">
        <w:rPr>
          <w:rFonts w:ascii="Times New Roman" w:hAnsi="Times New Roman" w:cs="Times New Roman"/>
          <w:sz w:val="24"/>
          <w:szCs w:val="24"/>
        </w:rPr>
        <w:t xml:space="preserve"> ими соответствующего этим ценностям </w:t>
      </w:r>
      <w:r w:rsidRPr="00CE61CD">
        <w:rPr>
          <w:rFonts w:ascii="Times New Roman" w:hAnsi="Times New Roman" w:cs="Times New Roman"/>
          <w:b/>
          <w:i/>
          <w:sz w:val="24"/>
          <w:szCs w:val="24"/>
        </w:rPr>
        <w:t>опыта поведения</w:t>
      </w:r>
      <w:r w:rsidRPr="00E052FB">
        <w:rPr>
          <w:rFonts w:ascii="Times New Roman" w:hAnsi="Times New Roman" w:cs="Times New Roman"/>
          <w:sz w:val="24"/>
          <w:szCs w:val="24"/>
        </w:rPr>
        <w:t>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E61CD" w:rsidRDefault="00E052FB" w:rsidP="00CE6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</w:t>
      </w:r>
      <w:r w:rsidR="00CE61CD">
        <w:rPr>
          <w:rFonts w:ascii="Times New Roman" w:hAnsi="Times New Roman" w:cs="Times New Roman"/>
          <w:sz w:val="24"/>
          <w:szCs w:val="24"/>
        </w:rPr>
        <w:t>тором успеха в достижении цели.</w:t>
      </w:r>
    </w:p>
    <w:p w:rsidR="00E052FB" w:rsidRPr="00E052FB" w:rsidRDefault="00CE61CD" w:rsidP="00235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52FB" w:rsidRPr="00E052FB">
        <w:rPr>
          <w:rFonts w:ascii="Times New Roman" w:hAnsi="Times New Roman" w:cs="Times New Roman"/>
          <w:sz w:val="24"/>
          <w:szCs w:val="24"/>
        </w:rPr>
        <w:t xml:space="preserve">остижению поставленной цели воспитания дошкольников будет способствовать решение следующих основных </w:t>
      </w:r>
      <w:r w:rsidR="00E052FB" w:rsidRPr="00CE61CD">
        <w:rPr>
          <w:rFonts w:ascii="Times New Roman" w:hAnsi="Times New Roman" w:cs="Times New Roman"/>
          <w:b/>
          <w:sz w:val="24"/>
          <w:szCs w:val="24"/>
        </w:rPr>
        <w:t>задач</w:t>
      </w:r>
      <w:r w:rsidR="00E052FB" w:rsidRPr="00E052FB">
        <w:rPr>
          <w:rFonts w:ascii="Times New Roman" w:hAnsi="Times New Roman" w:cs="Times New Roman"/>
          <w:sz w:val="24"/>
          <w:szCs w:val="24"/>
        </w:rPr>
        <w:t>:</w:t>
      </w:r>
    </w:p>
    <w:p w:rsidR="00E052FB" w:rsidRPr="00E052FB" w:rsidRDefault="00E052FB" w:rsidP="00235368">
      <w:pPr>
        <w:numPr>
          <w:ilvl w:val="0"/>
          <w:numId w:val="20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E052FB" w:rsidRPr="00E052FB" w:rsidRDefault="00E052FB" w:rsidP="00235368">
      <w:pPr>
        <w:numPr>
          <w:ilvl w:val="0"/>
          <w:numId w:val="20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E052FB" w:rsidRPr="00E052FB" w:rsidRDefault="00E052FB" w:rsidP="00235368">
      <w:pPr>
        <w:numPr>
          <w:ilvl w:val="0"/>
          <w:numId w:val="20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ребенка;</w:t>
      </w:r>
    </w:p>
    <w:p w:rsidR="00E052FB" w:rsidRPr="00E052FB" w:rsidRDefault="00E052FB" w:rsidP="00235368">
      <w:pPr>
        <w:numPr>
          <w:ilvl w:val="0"/>
          <w:numId w:val="20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E052FB" w:rsidRPr="00E052FB" w:rsidRDefault="00E052FB" w:rsidP="00235368">
      <w:pPr>
        <w:numPr>
          <w:ilvl w:val="0"/>
          <w:numId w:val="20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052FB" w:rsidRPr="00E052FB" w:rsidRDefault="00E052FB" w:rsidP="00235368">
      <w:pPr>
        <w:numPr>
          <w:ilvl w:val="0"/>
          <w:numId w:val="20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E052FB" w:rsidRPr="00E052FB" w:rsidRDefault="00E052FB" w:rsidP="00235368">
      <w:pPr>
        <w:numPr>
          <w:ilvl w:val="0"/>
          <w:numId w:val="20"/>
        </w:numPr>
        <w:spacing w:after="0" w:line="240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E052FB" w:rsidRPr="00E052FB" w:rsidRDefault="00E052FB" w:rsidP="00E0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07" w:rsidRPr="003D0607" w:rsidRDefault="003D0607" w:rsidP="003D0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3D0607">
        <w:rPr>
          <w:rFonts w:ascii="Times New Roman" w:hAnsi="Times New Roman" w:cs="Times New Roman"/>
          <w:b/>
          <w:bCs/>
          <w:sz w:val="32"/>
          <w:szCs w:val="32"/>
        </w:rPr>
        <w:t>оль педагога в организации психолого-педагогических условий</w:t>
      </w: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0607">
        <w:rPr>
          <w:rFonts w:ascii="Times New Roman" w:hAnsi="Times New Roman" w:cs="Times New Roman"/>
          <w:b/>
          <w:sz w:val="24"/>
          <w:szCs w:val="24"/>
        </w:rPr>
        <w:t xml:space="preserve">Обеспечение эмоционального благополучия ребенка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Обеспечение эмоционального благополучия ребенка достигается за счет уважения к его индивидуальности, чуткости к его эмоциональному состоянию, поддержки его чувства собственного достоинства. В дошкольном учреждении педагоги должны создать атмосферу принятия, в которой каждый ребенок чувствует, что его ценят и принимают таким, какой он есть; </w:t>
      </w:r>
      <w:r w:rsidRPr="003D0607">
        <w:rPr>
          <w:rFonts w:ascii="Times New Roman" w:hAnsi="Times New Roman" w:cs="Times New Roman"/>
          <w:sz w:val="24"/>
          <w:szCs w:val="24"/>
        </w:rPr>
        <w:lastRenderedPageBreak/>
        <w:t>могут выслушать его и понять. Для обеспечения в группе эмоционального благополучия педагог должен: 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общаться с детьми доброжелательно, без обвинений и угроз;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внимательно выслушивать детей, показывать, что понимает их чувства, помогать делиться своими переживаниями и мыслями;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D0607">
        <w:rPr>
          <w:rFonts w:ascii="Times New Roman" w:hAnsi="Times New Roman" w:cs="Times New Roman"/>
          <w:sz w:val="24"/>
          <w:szCs w:val="24"/>
        </w:rPr>
        <w:t>помогать детям обнаружить</w:t>
      </w:r>
      <w:proofErr w:type="gramEnd"/>
      <w:r w:rsidRPr="003D0607">
        <w:rPr>
          <w:rFonts w:ascii="Times New Roman" w:hAnsi="Times New Roman" w:cs="Times New Roman"/>
          <w:sz w:val="24"/>
          <w:szCs w:val="24"/>
        </w:rPr>
        <w:t xml:space="preserve"> конструктивные варианты поведения;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создавать ситуации, в которых дети при помощи разных культурных средств (игра, рисунок, движение и т. д.) могут выразить свое отношение к личностно-значимым для них событиям и явлениям, в том числе происходящим в детском саду; 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обеспечивать в течение дня чередование ситуаций, в которых дети играют вместе и могут при желании побыть в одиночестве или в небольшой группе детей. </w:t>
      </w: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0607">
        <w:rPr>
          <w:rFonts w:ascii="Times New Roman" w:hAnsi="Times New Roman" w:cs="Times New Roman"/>
          <w:b/>
          <w:sz w:val="24"/>
          <w:szCs w:val="24"/>
        </w:rPr>
        <w:t xml:space="preserve">Формирование доброжелательных, внимательных отношений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Воспитание у детей доброжелательного и внимательного отношения к людям возможно только в том случае, если педагог сам относится к детям доброжелательно и внимательно, помогает конструктивно разрешать возникающие конфликты.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Для формирования у детей доброжелательного отношения к людям педагогу следует: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устанавливать понятные для детей правила взаимодействия;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создавать ситуации обсуждения правил, прояснения детьми их смысла;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поддерживать инициативу детей старшего дошкольного возраста по созданию новых норм и правил (когда дети совместно предлагают правила для разрешения возникающих проблемных ситуаций).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0607">
        <w:rPr>
          <w:rFonts w:ascii="Times New Roman" w:hAnsi="Times New Roman" w:cs="Times New Roman"/>
          <w:b/>
          <w:sz w:val="24"/>
          <w:szCs w:val="24"/>
        </w:rPr>
        <w:t xml:space="preserve">Развитие  самостоятельности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включает две стороны: адаптивную  (умение понимать существующие социальные нормы и действовать в соответствии с ними) и активную (готовность принимать самостоятельные решения).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В  ходе реализации Программы дошкольники получают позитивный социальный опыт создания и  воплощения собственных замыслов. Дети должны чувствовать, что их попытки пробовать новое, в том числе и при планировании собственной жизни в течение дня, будут поддержаны взрослыми. Это возможно в том случае, если образовательная ситуация будет строиться с учетом детских интересов. Образовательная траектория группы детей может меняться с учетом происходящих в жизни дошкольников событий. Самостоятельность человека (инициативность, автономия, ответственность) формируется именно в дошкольном возрасте, разумеется, если взрослые создают для этого условия.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Для формирования детской самостоятельности педагог должен выстраивать образовательную среду таким образом, чтобы дети могли: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учиться на собственном опыте, экспериментировать с различными объектами, в том числе с растениями;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находиться в течение </w:t>
      </w:r>
      <w:proofErr w:type="gramStart"/>
      <w:r w:rsidRPr="003D0607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3D0607">
        <w:rPr>
          <w:rFonts w:ascii="Times New Roman" w:hAnsi="Times New Roman" w:cs="Times New Roman"/>
          <w:sz w:val="24"/>
          <w:szCs w:val="24"/>
        </w:rPr>
        <w:t xml:space="preserve"> как в одновозрастных, так и в разновозрастных группах; 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изменять или конструировать игровое пространство в соответствии с возникающими игровыми ситуациями;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быть автономными в своих действиях и принятии доступных им решений.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С целью поддержания детской инициативы педагогам следует регулярно создавать ситуации, в которых дошкольники учатся: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при участии взрослого обсуждать важные события со сверстниками;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совершать выбор и обосновывать его (например, детям можно предлагать специальные способы фиксации их выбора);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предъявлять и обосновывать свою инициативу (замыслы, предложения и пр.);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планировать собственные действия индивидуально и в малой группе, команде;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оценивать результаты своих действий индивидуально и в малой группе, команде.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Важно, чтобы все утренники и праздники создавались с учетом детской инициативы и включали импровизации и презентации детских произведений. </w:t>
      </w: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0607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развития свободной игровой деятельности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Игра — одно из наиболее ценных новообразований дошкольного возраста. Играя, ребенок свободно и с удовольствием осваивает мир во всей его полноте — со стороны смыслов и норм, учась понимать правила и творчески преобразовывать их. Развитие свободной игровой деятельности требует поддержки со стороны взрослого. При этом роль педагога в игре может быть разной в зависимости от возраста детей, уровня развития игровой деятельности, характера ситуации и пр. Педагог может выступать в игре и в роли активного участника, и в роли внимательного наблюдателя. С целью развития игровой деятельности педагоги должны уметь: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создавать в течение дня условия для свободной игры детей;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определять игровые ситуации, в которых детям нужна косвенная помощь; 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наблюдать за играющими детьми и понимать, какие именно события дня отражаются в игре;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отличать детей с развитой игровой деятельностью от тех, у кого игра развита слабо;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Кроме того, педагоги должны знать детскую субкультуру: наиболее типичные роли и игры детей, понимать их значимость. Воспитатели должны устанавливать взаимосвязь между игрой и другими видами деятельности. Спонтанная игра является не столько средством для организации обучения, сколько самоценной деятельностью детей.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0607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развития познавательной деятельности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Обучение наиболее эффективно тогда, когда ребенок занят  значимым и интересным исследованием окружающего мира, в ходе которого он самостоятельно и при помощи взрослого совершает открытия. Педагог должен создавать ситуации, в которых может проявляться детская познавательная активность, а не просто воспроизведение информации. Ситуации, которые могут стимулировать познавательное развитие (то есть требующие от детей развития восприятия, мышления, воображения, памяти), возникают в повседневной жизни ребенка постоянно: на прогулках, во время еды, укладывания спать, одевания, подготовки к празднику и т. д.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Стимулировать детскую познавательную активность педагог может: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регулярно предлагая детям вопросы, требующие не только воспроизведения информации, но и мышления;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регулярно предлагая детям открытые, творческие вопросы, в том числе — проблемно-противоречивые ситуации, на которые могут быть даны разные ответы; 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обеспечивая в ходе обсуждения атмосферу поддержки и принятия;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позволяя детям определиться с решением в ходе обсуждения той или иной ситуации;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организуя обсуждения, в  которых дети могут высказывать разные точки зрения по одному и тому же вопросу, помогая увидеть несовпадение точек зрения;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строя обсуждение с учетом высказываний детей, которые могут изменить ход дискуссии;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помогая детям обнаружить ошибки в своих рассуждениях;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помогая организовать дискуссию;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предлагая дополнительные средства (двигательные, образные, в том числе наглядные модели и символы), в тех случаях, когда детям трудно решить задачу. </w:t>
      </w: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0607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развития проектной деятельности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В дошкольном возрасте у детей должен появиться опыт создания собственного замысла и воплощения своих проектов. В дошкольном возрасте дети могут задумывать и реализовывать исследовательские, творческие и нормативные проекты. С целью развития проектной деятельности в группе следует создавать открытую атмосферу, которая вдохновляет детей на проектное действие и поощряет его. Необходимо регулярно выделять время для проектной деятельности, создавать условия для презентации проектов.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С целью развития проектной деятельности педагоги должны: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проблемные ситуации, которые инициируют детское любопытство, стимулируют стремление к исследованию;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быть внимательными к детским вопросам, возникающим в разных ситуациях, регулярно предлагать проектные образовательные ситуации в ответ на заданные детьми вопросы;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поддерживать детскую автономию: предлагать детям самим выдвигать проектные решения;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D0607">
        <w:rPr>
          <w:rFonts w:ascii="Times New Roman" w:hAnsi="Times New Roman" w:cs="Times New Roman"/>
          <w:sz w:val="24"/>
          <w:szCs w:val="24"/>
        </w:rPr>
        <w:t>помогать детям планировать</w:t>
      </w:r>
      <w:proofErr w:type="gramEnd"/>
      <w:r w:rsidRPr="003D0607">
        <w:rPr>
          <w:rFonts w:ascii="Times New Roman" w:hAnsi="Times New Roman" w:cs="Times New Roman"/>
          <w:sz w:val="24"/>
          <w:szCs w:val="24"/>
        </w:rPr>
        <w:t xml:space="preserve"> свою деятельность при выполнении  своего замысла;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в ходе обсуждения предложенных детьми проектных решений поддерживать их идеи, делая акцент на новизне каждого предложенного варианта;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D0607">
        <w:rPr>
          <w:rFonts w:ascii="Times New Roman" w:hAnsi="Times New Roman" w:cs="Times New Roman"/>
          <w:sz w:val="24"/>
          <w:szCs w:val="24"/>
        </w:rPr>
        <w:t>помогать детям сравнивать</w:t>
      </w:r>
      <w:proofErr w:type="gramEnd"/>
      <w:r w:rsidRPr="003D0607">
        <w:rPr>
          <w:rFonts w:ascii="Times New Roman" w:hAnsi="Times New Roman" w:cs="Times New Roman"/>
          <w:sz w:val="24"/>
          <w:szCs w:val="24"/>
        </w:rPr>
        <w:t xml:space="preserve"> предложенные ими варианты решений, аргументировать выбор варианта. </w:t>
      </w: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0607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самовыражения средствами искусства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В дошкольном возрасте дети должны получить опыт осмысления происходящих событий и выражения своего отношения к ним при помощи культурных средств — линий, цвета, формы, звука, движения, сюжета и пр.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Для того чтобы дети научились выражать себя средствами искусства, педагог должен: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планировать время в течение дня, когда дети могут создавать свои произведения;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создавать атмосферу принятия и поддержки во время занятий творческими видами деятельности;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оказывать помощь и поддержку в овладении необходимыми для занятий техническими навыками;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предлагать такие задания, чтобы детские произведения не были стереотипными, отражали их замысел;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поддерживать детскую инициативу в воплощении замысла и выборе необходимых для этого средств;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организовывать события, мероприятия, выставки проектов, на которых дошкольники могут представить свои произведения для детей разных групп и родителей. </w:t>
      </w: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0607" w:rsidRPr="003D0607" w:rsidRDefault="003D0607" w:rsidP="003D06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0607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физического развития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Физическое развитие очень важно для здоровья детей, потому что позволяет реализовать их врожденное стремление к движению. Становление детской идентичности, образа Я тесно связано с физическим развитием ребенка, с его ловкостью, подвижностью, активностью. </w:t>
      </w:r>
    </w:p>
    <w:p w:rsidR="003D0607" w:rsidRPr="003D0607" w:rsidRDefault="003D0607" w:rsidP="003D0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Для того чтобы стимулировать физическое развитие детей, важно: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ежедневно предоставлять детям возможность активно двигаться;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обучать детей правилам безопасности;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создавать доброжелательную атмосферу эмоционального принятия, способствующую проявлениям активности всех детей (в том числе и менее активных) в двигательной сфере;  </w:t>
      </w:r>
    </w:p>
    <w:p w:rsidR="003D0607" w:rsidRPr="003D0607" w:rsidRDefault="003D0607" w:rsidP="003D0607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использовать различные методы обучения, помогающие детям с разным уровнем физического развития с удовольствием бегать, лазать, прыгать. </w:t>
      </w:r>
    </w:p>
    <w:p w:rsidR="001269E6" w:rsidRDefault="001269E6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52FB" w:rsidRPr="00B92E16" w:rsidRDefault="00E052FB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E16">
        <w:rPr>
          <w:rFonts w:ascii="Times New Roman" w:hAnsi="Times New Roman" w:cs="Times New Roman"/>
          <w:b/>
          <w:bCs/>
          <w:sz w:val="32"/>
          <w:szCs w:val="32"/>
        </w:rPr>
        <w:t>Виды, формы и содержание воспитательной деятельности</w:t>
      </w:r>
    </w:p>
    <w:p w:rsidR="00235368" w:rsidRDefault="00235368" w:rsidP="0023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FB" w:rsidRPr="00E052FB" w:rsidRDefault="00E052FB" w:rsidP="0023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D36FB4">
        <w:rPr>
          <w:rFonts w:ascii="Times New Roman" w:hAnsi="Times New Roman" w:cs="Times New Roman"/>
          <w:sz w:val="24"/>
          <w:szCs w:val="24"/>
        </w:rPr>
        <w:t>МДОБУ ЦРР д/с №27 «Дюймовочка»</w:t>
      </w:r>
      <w:r w:rsidRPr="00E052FB">
        <w:rPr>
          <w:rFonts w:ascii="Times New Roman" w:hAnsi="Times New Roman" w:cs="Times New Roman"/>
          <w:sz w:val="24"/>
          <w:szCs w:val="24"/>
        </w:rPr>
        <w:t>. Каждое из них представлено в соответствующем модуле.</w:t>
      </w:r>
    </w:p>
    <w:p w:rsidR="00235368" w:rsidRDefault="00235368" w:rsidP="00E052F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</w:pPr>
    </w:p>
    <w:p w:rsidR="009F518F" w:rsidRPr="00E052FB" w:rsidRDefault="009F518F" w:rsidP="00E052F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</w:pPr>
      <w:r w:rsidRPr="00E052FB"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  <w:t>инвариантный модуль</w:t>
      </w:r>
      <w:r w:rsidRPr="00E052FB"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  <w:br/>
        <w:t>«Образовательная деятельность»</w:t>
      </w:r>
    </w:p>
    <w:p w:rsidR="00235368" w:rsidRDefault="00235368" w:rsidP="00235368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9F518F" w:rsidRPr="00E052FB" w:rsidRDefault="009F518F" w:rsidP="00235368">
      <w:pPr>
        <w:pStyle w:val="a3"/>
        <w:spacing w:before="0" w:beforeAutospacing="0" w:after="0" w:afterAutospacing="0"/>
        <w:jc w:val="both"/>
      </w:pPr>
      <w:r w:rsidRPr="00E052FB">
        <w:rPr>
          <w:rFonts w:eastAsiaTheme="minorEastAsia"/>
          <w:b/>
          <w:bCs/>
          <w:kern w:val="24"/>
        </w:rPr>
        <w:t>Цель модуля</w:t>
      </w:r>
      <w:r w:rsidRPr="00E052FB">
        <w:rPr>
          <w:rFonts w:eastAsiaTheme="minorEastAsia"/>
          <w:bCs/>
          <w:kern w:val="24"/>
        </w:rPr>
        <w:t xml:space="preserve">: </w:t>
      </w:r>
      <w:r w:rsidRPr="00E052FB">
        <w:t>Воспитание нравственных, интеллектуальных, физических, эстетических качеств, инициативности и самостоятельности детей на фоне эмоционального благополучия и положительного отношения к себе и другим людям.</w:t>
      </w:r>
    </w:p>
    <w:p w:rsidR="00235368" w:rsidRDefault="00235368" w:rsidP="00235368">
      <w:pPr>
        <w:pStyle w:val="a3"/>
        <w:spacing w:before="0" w:beforeAutospacing="0" w:after="0" w:afterAutospacing="0"/>
        <w:jc w:val="both"/>
        <w:rPr>
          <w:b/>
        </w:rPr>
      </w:pPr>
    </w:p>
    <w:p w:rsidR="009F518F" w:rsidRPr="00E052FB" w:rsidRDefault="009F518F" w:rsidP="00235368">
      <w:pPr>
        <w:pStyle w:val="a3"/>
        <w:spacing w:before="0" w:beforeAutospacing="0" w:after="0" w:afterAutospacing="0"/>
        <w:jc w:val="both"/>
        <w:rPr>
          <w:b/>
        </w:rPr>
      </w:pPr>
      <w:r w:rsidRPr="00E052FB">
        <w:rPr>
          <w:b/>
        </w:rPr>
        <w:t>Задачи модуля:</w:t>
      </w:r>
    </w:p>
    <w:p w:rsidR="009F518F" w:rsidRPr="00E052FB" w:rsidRDefault="009F518F" w:rsidP="002353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E052FB">
        <w:t>Объединить обучение и воспитание в целостный процесс на основе духовно-нравственных ценностей народов РФ</w:t>
      </w:r>
    </w:p>
    <w:p w:rsidR="009F518F" w:rsidRPr="00E052FB" w:rsidRDefault="009F518F" w:rsidP="002353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E052FB">
        <w:t>Воспитывать осознанность важности детско-взрослого сообщества</w:t>
      </w:r>
    </w:p>
    <w:p w:rsidR="009F518F" w:rsidRPr="00E052FB" w:rsidRDefault="009F518F" w:rsidP="00E052F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E052FB">
        <w:t>Формировать положительную мотивацию к дальнейшему обучению в школе.</w:t>
      </w:r>
    </w:p>
    <w:p w:rsidR="001269E6" w:rsidRDefault="001269E6" w:rsidP="00E052FB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</w:rPr>
      </w:pPr>
    </w:p>
    <w:p w:rsidR="009F518F" w:rsidRPr="00E052FB" w:rsidRDefault="009F518F" w:rsidP="00E052FB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</w:rPr>
      </w:pPr>
      <w:r w:rsidRPr="00E052FB">
        <w:rPr>
          <w:rFonts w:eastAsiaTheme="minorEastAsia"/>
          <w:b/>
          <w:bCs/>
          <w:kern w:val="24"/>
        </w:rPr>
        <w:t>Образовательная область «Социально-коммуникативное развитие»</w:t>
      </w:r>
    </w:p>
    <w:p w:rsidR="009F518F" w:rsidRPr="00E052FB" w:rsidRDefault="009F518F" w:rsidP="00235368">
      <w:pPr>
        <w:pStyle w:val="a3"/>
        <w:tabs>
          <w:tab w:val="left" w:pos="8531"/>
        </w:tabs>
        <w:spacing w:before="0" w:beforeAutospacing="0" w:after="0" w:afterAutospacing="0"/>
        <w:rPr>
          <w:rFonts w:eastAsiaTheme="minorEastAsia"/>
          <w:bCs/>
          <w:kern w:val="24"/>
        </w:rPr>
      </w:pPr>
      <w:r w:rsidRPr="00E052FB">
        <w:rPr>
          <w:rFonts w:eastAsiaTheme="minorEastAsia"/>
          <w:bCs/>
          <w:kern w:val="24"/>
          <w:u w:val="single"/>
        </w:rPr>
        <w:t>Направления</w:t>
      </w:r>
      <w:r w:rsidRPr="00E052FB">
        <w:rPr>
          <w:rFonts w:eastAsiaTheme="minorEastAsia"/>
          <w:bCs/>
          <w:kern w:val="24"/>
        </w:rPr>
        <w:t xml:space="preserve">: </w:t>
      </w:r>
      <w:r w:rsidR="00235368">
        <w:rPr>
          <w:rFonts w:eastAsiaTheme="minorEastAsia"/>
          <w:bCs/>
          <w:kern w:val="24"/>
        </w:rPr>
        <w:tab/>
      </w:r>
    </w:p>
    <w:p w:rsidR="009F518F" w:rsidRPr="00E052FB" w:rsidRDefault="00235368" w:rsidP="00E052FB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 w:rsidRPr="00E052FB">
        <w:rPr>
          <w:rFonts w:eastAsiaTheme="minorEastAsia"/>
          <w:bCs/>
          <w:kern w:val="24"/>
        </w:rPr>
        <w:t>1. Формирование первичных ценностных представлений</w:t>
      </w:r>
    </w:p>
    <w:p w:rsidR="009F518F" w:rsidRPr="00E052FB" w:rsidRDefault="009F518F" w:rsidP="00E052FB">
      <w:pPr>
        <w:pStyle w:val="a3"/>
        <w:spacing w:before="0" w:beforeAutospacing="0" w:after="0" w:afterAutospacing="0"/>
      </w:pPr>
      <w:r w:rsidRPr="00E052FB">
        <w:rPr>
          <w:rFonts w:eastAsiaTheme="minorEastAsia"/>
          <w:bCs/>
          <w:kern w:val="24"/>
        </w:rPr>
        <w:t>2.</w:t>
      </w:r>
      <w:r w:rsidR="00235368">
        <w:rPr>
          <w:rFonts w:eastAsiaTheme="minorEastAsia"/>
          <w:bCs/>
          <w:kern w:val="24"/>
        </w:rPr>
        <w:t xml:space="preserve"> Р</w:t>
      </w:r>
      <w:r w:rsidR="00235368" w:rsidRPr="00E052FB">
        <w:t>азвитие коммуникативных способностей</w:t>
      </w:r>
    </w:p>
    <w:p w:rsidR="009F518F" w:rsidRPr="00E052FB" w:rsidRDefault="00235368" w:rsidP="00E052FB">
      <w:pPr>
        <w:pStyle w:val="a3"/>
        <w:spacing w:before="0" w:beforeAutospacing="0" w:after="0" w:afterAutospacing="0"/>
      </w:pPr>
      <w:r w:rsidRPr="00E052FB">
        <w:t>3. Развитие регуляторных способностей</w:t>
      </w:r>
    </w:p>
    <w:p w:rsidR="009F518F" w:rsidRPr="00E052FB" w:rsidRDefault="00235368" w:rsidP="00E052FB">
      <w:pPr>
        <w:pStyle w:val="a3"/>
        <w:spacing w:before="0" w:beforeAutospacing="0" w:after="0" w:afterAutospacing="0"/>
      </w:pPr>
      <w:r w:rsidRPr="00E052FB">
        <w:t>4. Формирование социальных представлений, умений и навыков</w:t>
      </w:r>
    </w:p>
    <w:p w:rsidR="00235368" w:rsidRDefault="00235368" w:rsidP="00E052FB">
      <w:pPr>
        <w:pStyle w:val="a3"/>
        <w:spacing w:before="0" w:beforeAutospacing="0" w:after="0" w:afterAutospacing="0"/>
        <w:jc w:val="center"/>
        <w:rPr>
          <w:b/>
        </w:rPr>
      </w:pPr>
    </w:p>
    <w:p w:rsidR="00235368" w:rsidRPr="00235368" w:rsidRDefault="009F518F" w:rsidP="00E052FB">
      <w:pPr>
        <w:pStyle w:val="a3"/>
        <w:spacing w:before="0" w:beforeAutospacing="0" w:after="0" w:afterAutospacing="0"/>
        <w:jc w:val="center"/>
        <w:rPr>
          <w:b/>
        </w:rPr>
      </w:pPr>
      <w:r w:rsidRPr="00235368">
        <w:rPr>
          <w:b/>
        </w:rPr>
        <w:t xml:space="preserve">Направление  – </w:t>
      </w:r>
      <w:r w:rsidR="00235368" w:rsidRPr="00235368">
        <w:rPr>
          <w:b/>
        </w:rPr>
        <w:t xml:space="preserve">формирование первичных ценностных представлений </w:t>
      </w:r>
    </w:p>
    <w:p w:rsidR="009F518F" w:rsidRPr="00235368" w:rsidRDefault="009F518F" w:rsidP="00E052FB">
      <w:pPr>
        <w:pStyle w:val="a3"/>
        <w:spacing w:before="0" w:beforeAutospacing="0" w:after="0" w:afterAutospacing="0"/>
        <w:jc w:val="center"/>
        <w:rPr>
          <w:b/>
        </w:rPr>
      </w:pPr>
      <w:r w:rsidRPr="00235368">
        <w:rPr>
          <w:b/>
        </w:rPr>
        <w:t>(воспитательная составляющая)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219"/>
      </w:tblGrid>
      <w:tr w:rsidR="00E052FB" w:rsidRPr="00E052FB" w:rsidTr="00AB1AD8">
        <w:tc>
          <w:tcPr>
            <w:tcW w:w="2093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Содержание направления</w:t>
            </w:r>
          </w:p>
        </w:tc>
        <w:tc>
          <w:tcPr>
            <w:tcW w:w="396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 xml:space="preserve">Младший и средний дошкольный возраст </w:t>
            </w:r>
          </w:p>
        </w:tc>
        <w:tc>
          <w:tcPr>
            <w:tcW w:w="421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Старший дошкольный возраст</w:t>
            </w:r>
          </w:p>
        </w:tc>
      </w:tr>
      <w:tr w:rsidR="00E052FB" w:rsidRPr="00E052FB" w:rsidTr="00AB1AD8">
        <w:tc>
          <w:tcPr>
            <w:tcW w:w="2093" w:type="dxa"/>
            <w:vMerge w:val="restart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«Образ Я»</w:t>
            </w:r>
          </w:p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1. 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      </w:r>
          </w:p>
        </w:tc>
        <w:tc>
          <w:tcPr>
            <w:tcW w:w="421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1. Воспитывать осознанное отношение к своему будущему (образованию, здоровью, деятельности, достижениям)</w:t>
            </w:r>
          </w:p>
        </w:tc>
      </w:tr>
      <w:tr w:rsidR="00E052FB" w:rsidRPr="00E052FB" w:rsidTr="00AB1AD8">
        <w:tc>
          <w:tcPr>
            <w:tcW w:w="2093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2. Воспитывать умение называть свой пол, возраст.</w:t>
            </w:r>
          </w:p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421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 xml:space="preserve">2. Продолжать воспитывать самоуважение, чувство собственного достоинства, уверенность в своих силах и возможностях. </w:t>
            </w:r>
          </w:p>
        </w:tc>
      </w:tr>
      <w:tr w:rsidR="00E052FB" w:rsidRPr="00E052FB" w:rsidTr="00AB1AD8">
        <w:tc>
          <w:tcPr>
            <w:tcW w:w="2093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3.Воспитывать положительную самооценку, опираясь на мнение взрослого</w:t>
            </w:r>
          </w:p>
        </w:tc>
        <w:tc>
          <w:tcPr>
            <w:tcW w:w="421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3. Воспитывать инициативность и творческий подход к реализации своих идей.</w:t>
            </w:r>
          </w:p>
        </w:tc>
      </w:tr>
      <w:tr w:rsidR="00E052FB" w:rsidRPr="00E052FB" w:rsidTr="00AB1AD8">
        <w:tc>
          <w:tcPr>
            <w:tcW w:w="2093" w:type="dxa"/>
            <w:vMerge w:val="restart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«Нравственное воспитание»</w:t>
            </w:r>
          </w:p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отрицательное отношение к грубости, жадности; учить умению играть не ссорясь, помогать друг другу и вместе радоваться успехам, красивым игрушкам и т. п.</w:t>
            </w:r>
          </w:p>
        </w:tc>
        <w:tc>
          <w:tcPr>
            <w:tcW w:w="421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Создавать условия для воспитания социального и эмоционального интеллекта детей.</w:t>
            </w:r>
          </w:p>
        </w:tc>
      </w:tr>
      <w:tr w:rsidR="00E052FB" w:rsidRPr="00E052FB" w:rsidTr="00AB1AD8">
        <w:tc>
          <w:tcPr>
            <w:tcW w:w="2093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Формировать элементарные представления о том, что хорошо и что плохо.</w:t>
            </w:r>
          </w:p>
        </w:tc>
        <w:tc>
          <w:tcPr>
            <w:tcW w:w="421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уважение к традиционным семейным ценностям: чувство принадлежности к своей семье.</w:t>
            </w:r>
          </w:p>
        </w:tc>
      </w:tr>
      <w:tr w:rsidR="00E052FB" w:rsidRPr="00E052FB" w:rsidTr="00AB1AD8">
        <w:tc>
          <w:tcPr>
            <w:tcW w:w="2093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 xml:space="preserve">Воспитывать эмоциональную отзывчивость на состояние близких людей </w:t>
            </w:r>
            <w:r w:rsidRPr="00E052FB">
              <w:rPr>
                <w:i/>
                <w:iCs/>
              </w:rPr>
              <w:t>(пожалеть, посочувствовать)</w:t>
            </w:r>
            <w:r w:rsidRPr="00E052FB">
              <w:t>. Воспитывать внимательное отношение к родителям</w:t>
            </w:r>
          </w:p>
        </w:tc>
        <w:tc>
          <w:tcPr>
            <w:tcW w:w="421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Поощрять проявление таких качеств, как сочувствие, отзывчивость, справедливость, скромность.</w:t>
            </w:r>
          </w:p>
        </w:tc>
      </w:tr>
      <w:tr w:rsidR="00E052FB" w:rsidRPr="00E052FB" w:rsidTr="00AB1AD8">
        <w:tc>
          <w:tcPr>
            <w:tcW w:w="2093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4219" w:type="dxa"/>
          </w:tcPr>
          <w:p w:rsidR="00AB1AD8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Расширять представление об истории семьи в к</w:t>
            </w:r>
            <w:r w:rsidR="00AB1AD8">
              <w:t>онтексте истории родной страны.</w:t>
            </w:r>
          </w:p>
        </w:tc>
      </w:tr>
      <w:tr w:rsidR="00E052FB" w:rsidRPr="00E052FB" w:rsidTr="00AB1AD8">
        <w:tc>
          <w:tcPr>
            <w:tcW w:w="2093" w:type="dxa"/>
            <w:vMerge w:val="restart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«</w:t>
            </w:r>
            <w:proofErr w:type="spellStart"/>
            <w:proofErr w:type="gramStart"/>
            <w:r w:rsidRPr="00AB1AD8">
              <w:rPr>
                <w:b/>
              </w:rPr>
              <w:t>Патриотичес</w:t>
            </w:r>
            <w:proofErr w:type="spellEnd"/>
            <w:r w:rsidRPr="00AB1AD8">
              <w:rPr>
                <w:b/>
              </w:rPr>
              <w:t>-кое</w:t>
            </w:r>
            <w:proofErr w:type="gramEnd"/>
            <w:r w:rsidRPr="00AB1AD8">
              <w:rPr>
                <w:b/>
              </w:rPr>
              <w:t xml:space="preserve"> воспитание»</w:t>
            </w:r>
          </w:p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уважительное отношение и чувство принадлежности к своей семье.</w:t>
            </w:r>
          </w:p>
        </w:tc>
        <w:tc>
          <w:tcPr>
            <w:tcW w:w="4219" w:type="dxa"/>
          </w:tcPr>
          <w:p w:rsidR="00AB1AD8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На основе расширения знаний об окружающем воспитывать патриотические и интернациональные чувства, любовь к Родине.</w:t>
            </w:r>
          </w:p>
        </w:tc>
      </w:tr>
      <w:tr w:rsidR="00E052FB" w:rsidRPr="00E052FB" w:rsidTr="00AB1AD8">
        <w:tc>
          <w:tcPr>
            <w:tcW w:w="2093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  <w:vMerge w:val="restart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любовь к малой Родине</w:t>
            </w:r>
          </w:p>
        </w:tc>
        <w:tc>
          <w:tcPr>
            <w:tcW w:w="4219" w:type="dxa"/>
          </w:tcPr>
          <w:p w:rsidR="00AB1AD8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Продолжать знакомить с государственными символами</w:t>
            </w:r>
          </w:p>
        </w:tc>
      </w:tr>
      <w:tr w:rsidR="00E052FB" w:rsidRPr="00E052FB" w:rsidTr="00AB1AD8">
        <w:tc>
          <w:tcPr>
            <w:tcW w:w="2093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4219" w:type="dxa"/>
          </w:tcPr>
          <w:p w:rsidR="009F518F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Поощрять интерес к событиям, происходящим в стране</w:t>
            </w:r>
          </w:p>
          <w:p w:rsidR="00AB1AD8" w:rsidRPr="00E052FB" w:rsidRDefault="00AB1AD8" w:rsidP="00E052FB">
            <w:pPr>
              <w:pStyle w:val="a3"/>
              <w:spacing w:before="0" w:beforeAutospacing="0" w:after="0" w:afterAutospacing="0"/>
            </w:pPr>
          </w:p>
        </w:tc>
      </w:tr>
      <w:tr w:rsidR="00E052FB" w:rsidRPr="00E052FB" w:rsidTr="00AB1AD8">
        <w:tc>
          <w:tcPr>
            <w:tcW w:w="2093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421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Углублять знания о Российской армии. Воспитывать уважение к защитникам Отчества.</w:t>
            </w:r>
          </w:p>
        </w:tc>
      </w:tr>
    </w:tbl>
    <w:p w:rsidR="009F518F" w:rsidRPr="00E052FB" w:rsidRDefault="009F518F" w:rsidP="00E052FB">
      <w:pPr>
        <w:pStyle w:val="a3"/>
        <w:spacing w:before="0" w:beforeAutospacing="0" w:after="0" w:afterAutospacing="0"/>
      </w:pPr>
    </w:p>
    <w:p w:rsidR="00AB1AD8" w:rsidRDefault="009F518F" w:rsidP="00E052FB">
      <w:pPr>
        <w:pStyle w:val="a3"/>
        <w:spacing w:before="0" w:beforeAutospacing="0" w:after="0" w:afterAutospacing="0"/>
        <w:jc w:val="center"/>
        <w:rPr>
          <w:b/>
        </w:rPr>
      </w:pPr>
      <w:r w:rsidRPr="00AB1AD8">
        <w:rPr>
          <w:b/>
        </w:rPr>
        <w:t xml:space="preserve">Направление  – </w:t>
      </w:r>
      <w:r w:rsidR="00AB1AD8" w:rsidRPr="00AB1AD8">
        <w:rPr>
          <w:b/>
        </w:rPr>
        <w:t xml:space="preserve">развитие коммуникативных способностей </w:t>
      </w:r>
    </w:p>
    <w:p w:rsidR="00AB1AD8" w:rsidRPr="00AB1AD8" w:rsidRDefault="009F518F" w:rsidP="001269E6">
      <w:pPr>
        <w:pStyle w:val="a3"/>
        <w:spacing w:before="0" w:beforeAutospacing="0" w:after="0" w:afterAutospacing="0"/>
        <w:jc w:val="center"/>
        <w:rPr>
          <w:b/>
        </w:rPr>
      </w:pPr>
      <w:r w:rsidRPr="00AB1AD8">
        <w:rPr>
          <w:b/>
        </w:rPr>
        <w:t>(воспитательная составляющая)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3872"/>
        <w:gridCol w:w="4361"/>
      </w:tblGrid>
      <w:tr w:rsidR="00E052FB" w:rsidRPr="00E052FB" w:rsidTr="00AB1AD8">
        <w:tc>
          <w:tcPr>
            <w:tcW w:w="2048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Содержание направления</w:t>
            </w:r>
          </w:p>
        </w:tc>
        <w:tc>
          <w:tcPr>
            <w:tcW w:w="3872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 xml:space="preserve">Младший и средний дошкольный возраст </w:t>
            </w:r>
          </w:p>
        </w:tc>
        <w:tc>
          <w:tcPr>
            <w:tcW w:w="4361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Старший дошкольный возраст</w:t>
            </w:r>
          </w:p>
        </w:tc>
      </w:tr>
      <w:tr w:rsidR="00E052FB" w:rsidRPr="00E052FB" w:rsidTr="00AB1AD8">
        <w:tc>
          <w:tcPr>
            <w:tcW w:w="2048" w:type="dxa"/>
            <w:vMerge w:val="restart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«Развитие общения, готовность к сотрудничеству»</w:t>
            </w:r>
          </w:p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72" w:type="dxa"/>
            <w:vMerge w:val="restart"/>
          </w:tcPr>
          <w:p w:rsidR="00AB1AD8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Формировать у детей опыт поведения среди сверстников, воспитывать чувство симпатии к ним, способствовать накоплению опыта доброжелательных взаимоотношений со сверстниками: обращать внимание детей на ребенка, проявившего заботу о товари</w:t>
            </w:r>
            <w:r w:rsidR="00AB1AD8">
              <w:t>ще, выразившего сочувствие ему.</w:t>
            </w:r>
          </w:p>
        </w:tc>
        <w:tc>
          <w:tcPr>
            <w:tcW w:w="4361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доброжелательность, готовность выручить сверстника</w:t>
            </w:r>
          </w:p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</w:tr>
      <w:tr w:rsidR="00E052FB" w:rsidRPr="00E052FB" w:rsidTr="00AB1AD8">
        <w:tc>
          <w:tcPr>
            <w:tcW w:w="2048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872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4361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умение считаться с интересами и мнением товарищей, умение слушать собеседника.</w:t>
            </w:r>
          </w:p>
        </w:tc>
      </w:tr>
      <w:tr w:rsidR="00E052FB" w:rsidRPr="00E052FB" w:rsidTr="00AB1AD8">
        <w:tc>
          <w:tcPr>
            <w:tcW w:w="2048" w:type="dxa"/>
            <w:vMerge w:val="restart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«Формирование детско-взрослого сообщества»</w:t>
            </w:r>
          </w:p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72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 xml:space="preserve">Воспитывать чувство симпатии к сверстникам. Объяснять, что нельзя драться и обижать других детей. </w:t>
            </w:r>
          </w:p>
        </w:tc>
        <w:tc>
          <w:tcPr>
            <w:tcW w:w="4361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 xml:space="preserve">Воспитывать интерес к </w:t>
            </w:r>
            <w:proofErr w:type="spellStart"/>
            <w:r w:rsidRPr="00E052FB">
              <w:t>общегрупповым</w:t>
            </w:r>
            <w:proofErr w:type="spellEnd"/>
            <w:r w:rsidRPr="00E052FB">
              <w:t xml:space="preserve"> и </w:t>
            </w:r>
            <w:proofErr w:type="spellStart"/>
            <w:r w:rsidRPr="00E052FB">
              <w:t>общесадовским</w:t>
            </w:r>
            <w:proofErr w:type="spellEnd"/>
            <w:r w:rsidRPr="00E052FB">
              <w:t xml:space="preserve"> событиям, </w:t>
            </w:r>
          </w:p>
        </w:tc>
      </w:tr>
      <w:tr w:rsidR="00E052FB" w:rsidRPr="00E052FB" w:rsidTr="00AB1AD8">
        <w:tc>
          <w:tcPr>
            <w:tcW w:w="2048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872" w:type="dxa"/>
          </w:tcPr>
          <w:p w:rsidR="00AB1AD8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Формировать у детей положител</w:t>
            </w:r>
            <w:r w:rsidR="00AB1AD8">
              <w:t xml:space="preserve">ьное отношение к детскому саду </w:t>
            </w:r>
            <w:r w:rsidRPr="00E052FB">
              <w:t>(обращать их внимание на красоту и удобство оформления комнат, на множество книжек и игрушек, на возможность играть</w:t>
            </w:r>
            <w:r w:rsidR="00AB1AD8">
              <w:t xml:space="preserve"> с детьми, подружиться с ними).</w:t>
            </w:r>
          </w:p>
        </w:tc>
        <w:tc>
          <w:tcPr>
            <w:tcW w:w="4361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потребность к совместному обсуждению и самостоятельному принятию решений.</w:t>
            </w:r>
          </w:p>
          <w:p w:rsidR="009F518F" w:rsidRPr="00E052FB" w:rsidRDefault="009F518F" w:rsidP="00AB1AD8">
            <w:pPr>
              <w:pStyle w:val="a3"/>
              <w:spacing w:before="0" w:beforeAutospacing="0" w:after="0" w:afterAutospacing="0"/>
            </w:pPr>
          </w:p>
        </w:tc>
      </w:tr>
      <w:tr w:rsidR="00E052FB" w:rsidRPr="00E052FB" w:rsidTr="00AB1AD8">
        <w:tc>
          <w:tcPr>
            <w:tcW w:w="2048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872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4361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восприятие пространства детского сада как «второго дома» с соответствующими правилами, правами и обязанностями</w:t>
            </w:r>
          </w:p>
        </w:tc>
      </w:tr>
    </w:tbl>
    <w:p w:rsidR="00AB1AD8" w:rsidRDefault="00AB1AD8" w:rsidP="001269E6">
      <w:pPr>
        <w:pStyle w:val="a3"/>
        <w:spacing w:before="0" w:beforeAutospacing="0" w:after="0" w:afterAutospacing="0"/>
      </w:pPr>
    </w:p>
    <w:p w:rsidR="009F518F" w:rsidRPr="00AB1AD8" w:rsidRDefault="009F518F" w:rsidP="00E052FB">
      <w:pPr>
        <w:pStyle w:val="a3"/>
        <w:spacing w:before="0" w:beforeAutospacing="0" w:after="0" w:afterAutospacing="0"/>
        <w:jc w:val="center"/>
        <w:rPr>
          <w:b/>
        </w:rPr>
      </w:pPr>
      <w:r w:rsidRPr="00AB1AD8">
        <w:rPr>
          <w:b/>
        </w:rPr>
        <w:t xml:space="preserve">Направление  – </w:t>
      </w:r>
      <w:r w:rsidR="00AB1AD8" w:rsidRPr="00AB1AD8">
        <w:rPr>
          <w:b/>
        </w:rPr>
        <w:t>развитие регуляторных способностей</w:t>
      </w:r>
    </w:p>
    <w:p w:rsidR="00AB1AD8" w:rsidRPr="00AB1AD8" w:rsidRDefault="009F518F" w:rsidP="001269E6">
      <w:pPr>
        <w:pStyle w:val="a3"/>
        <w:spacing w:before="0" w:beforeAutospacing="0" w:after="0" w:afterAutospacing="0"/>
        <w:jc w:val="center"/>
        <w:rPr>
          <w:b/>
        </w:rPr>
      </w:pPr>
      <w:r w:rsidRPr="00AB1AD8">
        <w:rPr>
          <w:b/>
        </w:rPr>
        <w:t>(воспитательная составляющая)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3978"/>
        <w:gridCol w:w="4361"/>
      </w:tblGrid>
      <w:tr w:rsidR="00E052FB" w:rsidRPr="00E052FB" w:rsidTr="00AB1AD8">
        <w:tc>
          <w:tcPr>
            <w:tcW w:w="1942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Содержание направления</w:t>
            </w:r>
          </w:p>
        </w:tc>
        <w:tc>
          <w:tcPr>
            <w:tcW w:w="3978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 xml:space="preserve">Младший и средний дошкольный возраст </w:t>
            </w:r>
          </w:p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4361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Старший дошкольный возраст</w:t>
            </w:r>
          </w:p>
        </w:tc>
      </w:tr>
      <w:tr w:rsidR="00E052FB" w:rsidRPr="00E052FB" w:rsidTr="00AB1AD8">
        <w:tc>
          <w:tcPr>
            <w:tcW w:w="1942" w:type="dxa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«Освоение общепринятых правил и норм»</w:t>
            </w:r>
          </w:p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78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proofErr w:type="gramStart"/>
            <w:r w:rsidRPr="00E052FB">
              <w:t>Воспитывать вежливость (здороваться, прощаться, благодарить за помощь</w:t>
            </w:r>
            <w:proofErr w:type="gramEnd"/>
          </w:p>
        </w:tc>
        <w:tc>
          <w:tcPr>
            <w:tcW w:w="4361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организованность, дисциплинированность; развивать волевые качества: умение ограничивать свои желания, выпол</w:t>
            </w:r>
            <w:r w:rsidR="00AB1AD8">
              <w:t>нять установленные нормы поведе</w:t>
            </w:r>
            <w:r w:rsidRPr="00E052FB">
              <w:t>ния, в том числе выполнять совместно установленные правила группы.</w:t>
            </w:r>
          </w:p>
        </w:tc>
      </w:tr>
    </w:tbl>
    <w:p w:rsidR="00AB1AD8" w:rsidRDefault="00AB1AD8" w:rsidP="001269E6">
      <w:pPr>
        <w:pStyle w:val="a3"/>
        <w:spacing w:before="0" w:beforeAutospacing="0" w:after="0" w:afterAutospacing="0"/>
        <w:rPr>
          <w:b/>
        </w:rPr>
      </w:pPr>
    </w:p>
    <w:p w:rsidR="009F518F" w:rsidRDefault="009F518F" w:rsidP="00E052FB">
      <w:pPr>
        <w:pStyle w:val="a3"/>
        <w:spacing w:before="0" w:beforeAutospacing="0" w:after="0" w:afterAutospacing="0"/>
        <w:jc w:val="center"/>
        <w:rPr>
          <w:b/>
        </w:rPr>
      </w:pPr>
      <w:r w:rsidRPr="00AB1AD8">
        <w:rPr>
          <w:b/>
        </w:rPr>
        <w:t xml:space="preserve">Направление  – </w:t>
      </w:r>
      <w:r w:rsidR="00AB1AD8" w:rsidRPr="00AB1AD8">
        <w:rPr>
          <w:b/>
        </w:rPr>
        <w:t xml:space="preserve">формирование социальных представлений, умений и навыков </w:t>
      </w:r>
      <w:r w:rsidRPr="00AB1AD8">
        <w:rPr>
          <w:b/>
        </w:rPr>
        <w:t>(воспитательная составляющая)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6"/>
        <w:gridCol w:w="2915"/>
        <w:gridCol w:w="5070"/>
      </w:tblGrid>
      <w:tr w:rsidR="00E052FB" w:rsidRPr="00E052FB" w:rsidTr="001269E6">
        <w:tc>
          <w:tcPr>
            <w:tcW w:w="2296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Содержание направления</w:t>
            </w:r>
          </w:p>
        </w:tc>
        <w:tc>
          <w:tcPr>
            <w:tcW w:w="2915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 xml:space="preserve">Младший и средний дошкольный возраст </w:t>
            </w:r>
          </w:p>
        </w:tc>
        <w:tc>
          <w:tcPr>
            <w:tcW w:w="5070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Старший дошкольный возраст</w:t>
            </w:r>
          </w:p>
        </w:tc>
      </w:tr>
      <w:tr w:rsidR="00E052FB" w:rsidRPr="00E052FB" w:rsidTr="001269E6">
        <w:tc>
          <w:tcPr>
            <w:tcW w:w="2296" w:type="dxa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Развитие игровой деятельности</w:t>
            </w:r>
          </w:p>
        </w:tc>
        <w:tc>
          <w:tcPr>
            <w:tcW w:w="2915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умение взаимодействовать в игре.</w:t>
            </w:r>
          </w:p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5070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Продолжать воспитывать в игре инициативу, организаторские способности, развивать творческое воображение.</w:t>
            </w:r>
          </w:p>
        </w:tc>
      </w:tr>
      <w:tr w:rsidR="00E052FB" w:rsidRPr="00E052FB" w:rsidTr="001269E6">
        <w:tc>
          <w:tcPr>
            <w:tcW w:w="2296" w:type="dxa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Развитие навыков самообслуживания</w:t>
            </w:r>
          </w:p>
        </w:tc>
        <w:tc>
          <w:tcPr>
            <w:tcW w:w="2915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навыки опрятности, умение замечать непорядок в одежде, устранять его при помощи взрослого</w:t>
            </w:r>
          </w:p>
        </w:tc>
        <w:tc>
          <w:tcPr>
            <w:tcW w:w="5070" w:type="dxa"/>
          </w:tcPr>
          <w:p w:rsidR="009F518F" w:rsidRPr="00E052FB" w:rsidRDefault="009F518F" w:rsidP="00AB1AD8">
            <w:pPr>
              <w:pStyle w:val="a3"/>
              <w:spacing w:before="0" w:beforeAutospacing="0" w:after="0" w:afterAutospacing="0"/>
            </w:pPr>
            <w:r w:rsidRPr="00E052FB">
              <w:t>Воспитывать умение 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</w:tc>
      </w:tr>
      <w:tr w:rsidR="00E052FB" w:rsidRPr="00E052FB" w:rsidTr="001269E6">
        <w:tc>
          <w:tcPr>
            <w:tcW w:w="2296" w:type="dxa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Приобщение к труду</w:t>
            </w:r>
          </w:p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15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уважительное, бережное отношение к результатам труда и творчества своего и сверстников</w:t>
            </w:r>
          </w:p>
        </w:tc>
        <w:tc>
          <w:tcPr>
            <w:tcW w:w="5070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желание участвовать в совместной трудовой деятельности наравне со всеми, стремление быть полезными окружающим, радоваться р</w:t>
            </w:r>
            <w:r w:rsidR="001269E6">
              <w:t>езультатам коллективного труда.</w:t>
            </w:r>
          </w:p>
        </w:tc>
      </w:tr>
    </w:tbl>
    <w:p w:rsidR="00AB1AD8" w:rsidRDefault="00AB1AD8" w:rsidP="00E052FB">
      <w:pPr>
        <w:pStyle w:val="a3"/>
        <w:spacing w:before="0" w:beforeAutospacing="0" w:after="0" w:afterAutospacing="0"/>
        <w:jc w:val="center"/>
        <w:rPr>
          <w:b/>
        </w:rPr>
      </w:pPr>
    </w:p>
    <w:p w:rsidR="009F518F" w:rsidRPr="00E052FB" w:rsidRDefault="009F518F" w:rsidP="00E052FB">
      <w:pPr>
        <w:pStyle w:val="a3"/>
        <w:spacing w:before="0" w:beforeAutospacing="0" w:after="0" w:afterAutospacing="0"/>
        <w:jc w:val="center"/>
        <w:rPr>
          <w:b/>
        </w:rPr>
      </w:pPr>
      <w:r w:rsidRPr="00E052FB">
        <w:rPr>
          <w:b/>
        </w:rPr>
        <w:t>Образовательная область «Познавательное развитие»</w:t>
      </w:r>
    </w:p>
    <w:p w:rsidR="00AB1AD8" w:rsidRDefault="009F518F" w:rsidP="00AB1AD8">
      <w:pPr>
        <w:pStyle w:val="a3"/>
        <w:spacing w:before="0" w:beforeAutospacing="0" w:after="0" w:afterAutospacing="0"/>
        <w:jc w:val="center"/>
        <w:rPr>
          <w:b/>
        </w:rPr>
      </w:pPr>
      <w:r w:rsidRPr="00AB1AD8">
        <w:rPr>
          <w:b/>
          <w:bCs/>
          <w:i/>
          <w:iCs/>
        </w:rPr>
        <w:t>Направление</w:t>
      </w:r>
      <w:r w:rsidRPr="00AB1AD8">
        <w:rPr>
          <w:b/>
        </w:rPr>
        <w:t xml:space="preserve">  – </w:t>
      </w:r>
      <w:r w:rsidR="001269E6" w:rsidRPr="00AB1AD8">
        <w:rPr>
          <w:b/>
        </w:rPr>
        <w:t xml:space="preserve">развитие когнитивных способностей </w:t>
      </w:r>
    </w:p>
    <w:p w:rsidR="009F518F" w:rsidRPr="00AB1AD8" w:rsidRDefault="009F518F" w:rsidP="00AB1AD8">
      <w:pPr>
        <w:pStyle w:val="a3"/>
        <w:spacing w:before="0" w:beforeAutospacing="0" w:after="0" w:afterAutospacing="0"/>
        <w:jc w:val="center"/>
        <w:rPr>
          <w:b/>
        </w:rPr>
      </w:pPr>
      <w:r w:rsidRPr="00AB1AD8">
        <w:rPr>
          <w:b/>
          <w:bCs/>
          <w:i/>
          <w:iCs/>
        </w:rPr>
        <w:t>(воспитательная составляющая)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2429"/>
        <w:gridCol w:w="5920"/>
      </w:tblGrid>
      <w:tr w:rsidR="00E052FB" w:rsidRPr="00E052FB" w:rsidTr="001269E6">
        <w:tc>
          <w:tcPr>
            <w:tcW w:w="1932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Содержание направления</w:t>
            </w:r>
          </w:p>
        </w:tc>
        <w:tc>
          <w:tcPr>
            <w:tcW w:w="242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 xml:space="preserve">Младший и средний дошкольный возраст </w:t>
            </w:r>
          </w:p>
        </w:tc>
        <w:tc>
          <w:tcPr>
            <w:tcW w:w="5920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Старший дошкольный возраст</w:t>
            </w:r>
          </w:p>
        </w:tc>
      </w:tr>
      <w:tr w:rsidR="00E052FB" w:rsidRPr="00E052FB" w:rsidTr="001269E6">
        <w:trPr>
          <w:trHeight w:val="1700"/>
        </w:trPr>
        <w:tc>
          <w:tcPr>
            <w:tcW w:w="1932" w:type="dxa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«Развитие когнитивных способностей»</w:t>
            </w:r>
          </w:p>
        </w:tc>
        <w:tc>
          <w:tcPr>
            <w:tcW w:w="242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5920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Содействовать становлению творческой проектной деятельности индивидуального</w:t>
            </w:r>
            <w:r w:rsidR="001269E6">
              <w:t xml:space="preserve"> </w:t>
            </w:r>
            <w:r w:rsidRPr="00E052FB">
              <w:t>и группового характера, воспитывать инициативу и самостоятельность в создании идеи и реализации проекта, создавать условия для презентации результата. (ПРОЕКТНАЯ ДЕЯТЕЛЬНОСТЬ)</w:t>
            </w:r>
          </w:p>
        </w:tc>
      </w:tr>
    </w:tbl>
    <w:p w:rsidR="009F518F" w:rsidRPr="00E052FB" w:rsidRDefault="009F518F" w:rsidP="00E052FB">
      <w:pPr>
        <w:pStyle w:val="a3"/>
        <w:spacing w:before="0" w:beforeAutospacing="0" w:after="0" w:afterAutospacing="0"/>
        <w:jc w:val="center"/>
        <w:rPr>
          <w:b/>
        </w:rPr>
      </w:pPr>
    </w:p>
    <w:p w:rsidR="009F518F" w:rsidRPr="00E052FB" w:rsidRDefault="009F518F" w:rsidP="00E052FB">
      <w:pPr>
        <w:pStyle w:val="a3"/>
        <w:spacing w:before="0" w:beforeAutospacing="0" w:after="0" w:afterAutospacing="0"/>
        <w:jc w:val="center"/>
        <w:rPr>
          <w:b/>
        </w:rPr>
      </w:pPr>
      <w:r w:rsidRPr="00E052FB">
        <w:rPr>
          <w:b/>
        </w:rPr>
        <w:t>Образовательная область «Речевое 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4"/>
        <w:gridCol w:w="3663"/>
        <w:gridCol w:w="4644"/>
      </w:tblGrid>
      <w:tr w:rsidR="00E052FB" w:rsidRPr="00E052FB" w:rsidTr="00AB1AD8">
        <w:tc>
          <w:tcPr>
            <w:tcW w:w="1974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Содержание направления</w:t>
            </w:r>
          </w:p>
        </w:tc>
        <w:tc>
          <w:tcPr>
            <w:tcW w:w="3663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 xml:space="preserve">Младший и средний дошкольный возраст </w:t>
            </w:r>
          </w:p>
        </w:tc>
        <w:tc>
          <w:tcPr>
            <w:tcW w:w="4644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Старший дошкольный возраст</w:t>
            </w:r>
          </w:p>
        </w:tc>
      </w:tr>
      <w:tr w:rsidR="00E052FB" w:rsidRPr="00E052FB" w:rsidTr="00AB1AD8">
        <w:tc>
          <w:tcPr>
            <w:tcW w:w="1974" w:type="dxa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«Развитие речи»</w:t>
            </w:r>
          </w:p>
        </w:tc>
        <w:tc>
          <w:tcPr>
            <w:tcW w:w="3663" w:type="dxa"/>
            <w:vMerge w:val="restart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умение слушать новые сказки, рассказы, стихи, следить за развитием сюжета, сопереживать героям произведений</w:t>
            </w:r>
          </w:p>
        </w:tc>
        <w:tc>
          <w:tcPr>
            <w:tcW w:w="4644" w:type="dxa"/>
            <w:vMerge w:val="restart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читателя, способного испытывать сострадание и сочувствие к героям книги, отождествлять себя с полюбившимся персонажем</w:t>
            </w:r>
            <w:proofErr w:type="gramStart"/>
            <w:r w:rsidRPr="00E052FB">
              <w:t xml:space="preserve"> .</w:t>
            </w:r>
            <w:proofErr w:type="gramEnd"/>
            <w:r w:rsidRPr="00E052FB">
              <w:t>Развивать у детей чувство юмора</w:t>
            </w:r>
          </w:p>
        </w:tc>
      </w:tr>
      <w:tr w:rsidR="00E052FB" w:rsidRPr="00E052FB" w:rsidTr="00AB1AD8">
        <w:tc>
          <w:tcPr>
            <w:tcW w:w="1974" w:type="dxa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«Приобщение к художественной литературе»</w:t>
            </w:r>
          </w:p>
        </w:tc>
        <w:tc>
          <w:tcPr>
            <w:tcW w:w="3663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4644" w:type="dxa"/>
            <w:vMerge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</w:tr>
    </w:tbl>
    <w:p w:rsidR="00AB1AD8" w:rsidRDefault="00AB1AD8" w:rsidP="00E052FB">
      <w:pPr>
        <w:pStyle w:val="a3"/>
        <w:spacing w:before="0" w:beforeAutospacing="0" w:after="0" w:afterAutospacing="0"/>
        <w:jc w:val="center"/>
        <w:rPr>
          <w:b/>
        </w:rPr>
      </w:pPr>
    </w:p>
    <w:p w:rsidR="009F518F" w:rsidRPr="00E052FB" w:rsidRDefault="009F518F" w:rsidP="00E052FB">
      <w:pPr>
        <w:pStyle w:val="a3"/>
        <w:spacing w:before="0" w:beforeAutospacing="0" w:after="0" w:afterAutospacing="0"/>
        <w:jc w:val="center"/>
        <w:rPr>
          <w:b/>
        </w:rPr>
      </w:pPr>
      <w:r w:rsidRPr="00E052FB">
        <w:rPr>
          <w:b/>
        </w:rPr>
        <w:t>Образовательная область «Физическое 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4"/>
        <w:gridCol w:w="4928"/>
        <w:gridCol w:w="3369"/>
      </w:tblGrid>
      <w:tr w:rsidR="00E052FB" w:rsidRPr="00E052FB" w:rsidTr="001269E6">
        <w:tc>
          <w:tcPr>
            <w:tcW w:w="1984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Содержание направления</w:t>
            </w:r>
          </w:p>
        </w:tc>
        <w:tc>
          <w:tcPr>
            <w:tcW w:w="4928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 xml:space="preserve">Младший и средний дошкольный возраст </w:t>
            </w:r>
          </w:p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</w:p>
        </w:tc>
        <w:tc>
          <w:tcPr>
            <w:tcW w:w="3369" w:type="dxa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</w:rPr>
              <w:t>Старший дошкольный возраст</w:t>
            </w:r>
          </w:p>
        </w:tc>
      </w:tr>
      <w:tr w:rsidR="00E052FB" w:rsidRPr="00E052FB" w:rsidTr="001269E6">
        <w:tc>
          <w:tcPr>
            <w:tcW w:w="1984" w:type="dxa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«Формирование начальных представлений о ЗОЖ »</w:t>
            </w:r>
          </w:p>
        </w:tc>
        <w:tc>
          <w:tcPr>
            <w:tcW w:w="8297" w:type="dxa"/>
            <w:gridSpan w:val="2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rPr>
                <w:bCs/>
                <w:iCs/>
              </w:rPr>
              <w:t>В</w:t>
            </w:r>
            <w:r w:rsidRPr="00E052FB">
              <w:t>оспитывать потребность в соблюдении навыков гигиены и опрятности в повседневной жизни. Воспитание осознанной привычки ЗОЖ</w:t>
            </w:r>
          </w:p>
        </w:tc>
      </w:tr>
      <w:tr w:rsidR="00E052FB" w:rsidRPr="00E052FB" w:rsidTr="001269E6">
        <w:tc>
          <w:tcPr>
            <w:tcW w:w="1984" w:type="dxa"/>
          </w:tcPr>
          <w:p w:rsidR="009F518F" w:rsidRPr="00AB1AD8" w:rsidRDefault="009F518F" w:rsidP="00E052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AB1AD8">
              <w:rPr>
                <w:b/>
              </w:rPr>
              <w:t>«Физическая культура»</w:t>
            </w:r>
          </w:p>
        </w:tc>
        <w:tc>
          <w:tcPr>
            <w:tcW w:w="8297" w:type="dxa"/>
            <w:gridSpan w:val="2"/>
          </w:tcPr>
          <w:p w:rsidR="009F518F" w:rsidRPr="00E052FB" w:rsidRDefault="009F518F" w:rsidP="00E052FB">
            <w:pPr>
              <w:pStyle w:val="a3"/>
              <w:spacing w:before="0" w:beforeAutospacing="0" w:after="0" w:afterAutospacing="0"/>
            </w:pPr>
            <w:r w:rsidRPr="00E052FB">
              <w:t>Воспитывать самостоятельность, активность, творчество детей в процессе двигательной деятельности, Обеспечивать разностороннее воспитание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</w:t>
            </w:r>
            <w:proofErr w:type="gramStart"/>
            <w:r w:rsidRPr="00E052FB">
              <w:rPr>
                <w:bCs/>
                <w:i/>
                <w:iCs/>
              </w:rPr>
              <w:t>.(</w:t>
            </w:r>
            <w:proofErr w:type="gramEnd"/>
            <w:r w:rsidRPr="00E052FB">
              <w:rPr>
                <w:bCs/>
                <w:i/>
                <w:iCs/>
              </w:rPr>
              <w:t>старший дошкольный возраст)</w:t>
            </w:r>
          </w:p>
        </w:tc>
      </w:tr>
    </w:tbl>
    <w:p w:rsidR="009F518F" w:rsidRPr="00E052FB" w:rsidRDefault="009F518F" w:rsidP="00E052F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052FB">
        <w:rPr>
          <w:b/>
          <w:bCs/>
        </w:rPr>
        <w:lastRenderedPageBreak/>
        <w:t>Ожидаемые образовательные результаты модуля «Образовательная деятельность»</w:t>
      </w:r>
    </w:p>
    <w:p w:rsidR="009F518F" w:rsidRPr="00E052FB" w:rsidRDefault="009F518F" w:rsidP="00E052FB">
      <w:pPr>
        <w:pStyle w:val="a3"/>
        <w:spacing w:before="0" w:beforeAutospacing="0" w:after="0" w:afterAutospacing="0"/>
        <w:jc w:val="center"/>
        <w:rPr>
          <w:b/>
        </w:rPr>
      </w:pPr>
      <w:r w:rsidRPr="00E052FB">
        <w:rPr>
          <w:b/>
          <w:bCs/>
        </w:rPr>
        <w:t>(воспитательная составляющая)</w:t>
      </w:r>
    </w:p>
    <w:p w:rsidR="009F518F" w:rsidRPr="00E052FB" w:rsidRDefault="009F518F" w:rsidP="00E052FB">
      <w:pPr>
        <w:pStyle w:val="a3"/>
        <w:spacing w:before="0" w:beforeAutospacing="0" w:after="0" w:afterAutospacing="0"/>
      </w:pPr>
      <w:proofErr w:type="spellStart"/>
      <w:r w:rsidRPr="00E052FB">
        <w:t>Сформированность</w:t>
      </w:r>
      <w:proofErr w:type="spellEnd"/>
      <w:r w:rsidRPr="00E052FB">
        <w:t xml:space="preserve"> первичных ценностных представлений (понимание того, «что такое хорошо и что такое плохо», основ нравственности, восприятия традиционных российских ценностей, патриотизм)</w:t>
      </w:r>
    </w:p>
    <w:p w:rsidR="009F518F" w:rsidRPr="00E052FB" w:rsidRDefault="009F518F" w:rsidP="00E052FB">
      <w:pPr>
        <w:pStyle w:val="a3"/>
        <w:spacing w:before="0" w:beforeAutospacing="0" w:after="0" w:afterAutospacing="0"/>
      </w:pPr>
      <w:proofErr w:type="spellStart"/>
      <w:r w:rsidRPr="00E052FB">
        <w:t>Сформированность</w:t>
      </w:r>
      <w:proofErr w:type="spellEnd"/>
      <w:r w:rsidRPr="00E052FB">
        <w:t xml:space="preserve"> положительной мотивации (уверенности в себе, инициативности, отношение к воспитанию, как к одной из ведущих жизненных ценностей, стремление к ЗОЖ</w:t>
      </w:r>
      <w:r w:rsidR="008F2A00">
        <w:t>)</w:t>
      </w:r>
      <w:r w:rsidRPr="00E052FB">
        <w:t>.</w:t>
      </w:r>
    </w:p>
    <w:p w:rsidR="008043F5" w:rsidRPr="00E052FB" w:rsidRDefault="008043F5" w:rsidP="00E0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8" w:rsidRDefault="00AB1AD8" w:rsidP="00E052F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</w:rPr>
      </w:pPr>
    </w:p>
    <w:p w:rsidR="00AB1AD8" w:rsidRPr="00E052FB" w:rsidRDefault="00AB1AD8" w:rsidP="00AB1AD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</w:pPr>
      <w:r w:rsidRPr="00E052FB"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  <w:t>инвариантный модуль</w:t>
      </w:r>
      <w:r w:rsidRPr="00E052FB"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  <w:br/>
        <w:t>«</w:t>
      </w:r>
      <w:r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  <w:t>Сотрудничество с родителями</w:t>
      </w:r>
      <w:r w:rsidRPr="00E052FB"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  <w:t>»</w:t>
      </w:r>
      <w:bookmarkStart w:id="0" w:name="_GoBack"/>
      <w:bookmarkEnd w:id="0"/>
    </w:p>
    <w:p w:rsidR="009F518F" w:rsidRPr="00E052FB" w:rsidRDefault="009F518F" w:rsidP="00AB1AD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052FB">
        <w:rPr>
          <w:rFonts w:ascii="Times New Roman" w:hAnsi="Times New Roman"/>
          <w:sz w:val="24"/>
          <w:szCs w:val="24"/>
        </w:rPr>
        <w:t>Основная цель взаимодействия детского сада с семьями воспитанников —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воспитания.</w:t>
      </w:r>
    </w:p>
    <w:p w:rsidR="009F518F" w:rsidRPr="00E052FB" w:rsidRDefault="009F518F" w:rsidP="00E05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  </w:t>
      </w:r>
      <w:r w:rsidRPr="00E052FB">
        <w:rPr>
          <w:rFonts w:ascii="Times New Roman" w:hAnsi="Times New Roman" w:cs="Times New Roman"/>
          <w:b/>
          <w:sz w:val="24"/>
          <w:szCs w:val="24"/>
        </w:rPr>
        <w:t>Основные задачи взаимодействия детского сада с семьей:</w:t>
      </w:r>
    </w:p>
    <w:p w:rsidR="009F518F" w:rsidRPr="00E052FB" w:rsidRDefault="00AB1AD8" w:rsidP="00AB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D8">
        <w:rPr>
          <w:rFonts w:ascii="Times New Roman" w:hAnsi="Times New Roman" w:cs="Times New Roman"/>
          <w:sz w:val="24"/>
          <w:szCs w:val="24"/>
        </w:rPr>
        <w:t>-</w:t>
      </w:r>
      <w:r w:rsidR="009F518F" w:rsidRPr="00E0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18F" w:rsidRPr="00E052FB">
        <w:rPr>
          <w:rFonts w:ascii="Times New Roman" w:hAnsi="Times New Roman" w:cs="Times New Roman"/>
          <w:sz w:val="24"/>
          <w:szCs w:val="24"/>
        </w:rPr>
        <w:t>изучить отношение педагогов и родит</w:t>
      </w:r>
      <w:r w:rsidR="001269E6">
        <w:rPr>
          <w:rFonts w:ascii="Times New Roman" w:hAnsi="Times New Roman" w:cs="Times New Roman"/>
          <w:sz w:val="24"/>
          <w:szCs w:val="24"/>
        </w:rPr>
        <w:t>елей к различным вопросам воспи</w:t>
      </w:r>
      <w:r w:rsidR="009F518F" w:rsidRPr="00E052FB">
        <w:rPr>
          <w:rFonts w:ascii="Times New Roman" w:hAnsi="Times New Roman" w:cs="Times New Roman"/>
          <w:sz w:val="24"/>
          <w:szCs w:val="24"/>
        </w:rPr>
        <w:t xml:space="preserve">тания, обучения, развития детей, условия организации разнообразной деятельности в детском саду и семье; </w:t>
      </w:r>
    </w:p>
    <w:p w:rsidR="009F518F" w:rsidRPr="00E052FB" w:rsidRDefault="00AB1AD8" w:rsidP="00AB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</w:rPr>
        <w:t xml:space="preserve"> информировать друг друга об актуальных задачах воспитания и обучения детей и о возможностях детского сада и семьи в решении данных задач; </w:t>
      </w:r>
    </w:p>
    <w:p w:rsidR="009F518F" w:rsidRPr="00E052FB" w:rsidRDefault="00AB1AD8" w:rsidP="00AB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18F" w:rsidRPr="00E052FB">
        <w:rPr>
          <w:rFonts w:ascii="Times New Roman" w:hAnsi="Times New Roman" w:cs="Times New Roman"/>
          <w:sz w:val="24"/>
          <w:szCs w:val="24"/>
        </w:rPr>
        <w:t>познакомить  педагогов и родителей с лучшим опытом воспитания в детском саду и семье, а также с трудностями, возникающими в семейном и общественном воспитании.</w:t>
      </w:r>
    </w:p>
    <w:p w:rsidR="009F518F" w:rsidRPr="00E052FB" w:rsidRDefault="00AB1AD8" w:rsidP="00AB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18F" w:rsidRPr="00E052FB">
        <w:rPr>
          <w:rFonts w:ascii="Times New Roman" w:hAnsi="Times New Roman" w:cs="Times New Roman"/>
          <w:sz w:val="24"/>
          <w:szCs w:val="24"/>
        </w:rPr>
        <w:t>создать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F518F" w:rsidRPr="00E052FB" w:rsidRDefault="00AB1AD8" w:rsidP="00AB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18F" w:rsidRPr="00E052FB">
        <w:rPr>
          <w:rFonts w:ascii="Times New Roman" w:hAnsi="Times New Roman" w:cs="Times New Roman"/>
          <w:sz w:val="24"/>
          <w:szCs w:val="24"/>
        </w:rPr>
        <w:t xml:space="preserve"> привлечь семьи воспитанников к участию в совместных с педагогами мероприятиях;</w:t>
      </w:r>
    </w:p>
    <w:p w:rsidR="009F518F" w:rsidRPr="00E052FB" w:rsidRDefault="009F518F" w:rsidP="00AB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9F518F" w:rsidRPr="00E052FB" w:rsidRDefault="009F518F" w:rsidP="00AB1AD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2FB">
        <w:rPr>
          <w:rFonts w:ascii="Times New Roman" w:hAnsi="Times New Roman"/>
          <w:sz w:val="24"/>
          <w:szCs w:val="24"/>
        </w:rPr>
        <w:t>взаимное информирование о ребенке и разумное использование полученной информации педагогами и родителями в интересах детей. Общение с родителями по поводу детей - важнейшая обязанность педагогического коллектива;</w:t>
      </w:r>
    </w:p>
    <w:p w:rsidR="009F518F" w:rsidRPr="00E052FB" w:rsidRDefault="009F518F" w:rsidP="00AB1AD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2FB">
        <w:rPr>
          <w:rFonts w:ascii="Times New Roman" w:hAnsi="Times New Roman"/>
          <w:sz w:val="24"/>
          <w:szCs w:val="24"/>
        </w:rPr>
        <w:t xml:space="preserve">обеспечение открытости дошкольного образования: открытость и доступность информации, регулярность информирования, свободный доступ родителей в пространство детского сада;  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  </w:t>
      </w:r>
    </w:p>
    <w:p w:rsidR="009F518F" w:rsidRPr="00E052FB" w:rsidRDefault="009F518F" w:rsidP="00AB1AD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2FB">
        <w:rPr>
          <w:rFonts w:ascii="Times New Roman" w:hAnsi="Times New Roman"/>
          <w:sz w:val="24"/>
          <w:szCs w:val="24"/>
        </w:rPr>
        <w:t xml:space="preserve">обеспечение педагогической поддержки семьи и повышения компетентности родителей в вопросах развития и образования, охраны и укрепления здоровья детей;  </w:t>
      </w:r>
    </w:p>
    <w:p w:rsidR="009F518F" w:rsidRPr="00E052FB" w:rsidRDefault="009F518F" w:rsidP="00AB1AD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2FB">
        <w:rPr>
          <w:rFonts w:ascii="Times New Roman" w:hAnsi="Times New Roman"/>
          <w:sz w:val="24"/>
          <w:szCs w:val="24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9F518F" w:rsidRPr="00E052FB" w:rsidRDefault="009F518F" w:rsidP="00AB1AD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052FB">
        <w:rPr>
          <w:rFonts w:ascii="Times New Roman" w:hAnsi="Times New Roman"/>
          <w:sz w:val="24"/>
          <w:szCs w:val="24"/>
        </w:rPr>
        <w:t>В МДОБУ ЦРР д/с №27  осуществляется интеграция общественного и семейного воспитания дошкольников со следующими категориями родителей:</w:t>
      </w:r>
    </w:p>
    <w:p w:rsidR="009F518F" w:rsidRPr="00E052FB" w:rsidRDefault="009F518F" w:rsidP="00AB1AD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052FB">
        <w:rPr>
          <w:rFonts w:ascii="Times New Roman" w:hAnsi="Times New Roman"/>
          <w:sz w:val="24"/>
          <w:szCs w:val="24"/>
        </w:rPr>
        <w:t>- с семьями воспитанников;</w:t>
      </w:r>
    </w:p>
    <w:p w:rsidR="009F518F" w:rsidRPr="00E052FB" w:rsidRDefault="009F518F" w:rsidP="00E052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052FB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9F518F" w:rsidRPr="00E052FB" w:rsidRDefault="009F518F" w:rsidP="00E0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052FB">
        <w:rPr>
          <w:rFonts w:ascii="Times New Roman" w:hAnsi="Times New Roman" w:cs="Times New Roman"/>
          <w:sz w:val="24"/>
          <w:szCs w:val="24"/>
        </w:rPr>
        <w:t>:</w:t>
      </w:r>
    </w:p>
    <w:p w:rsidR="009F518F" w:rsidRPr="00E052FB" w:rsidRDefault="009F518F" w:rsidP="00E052FB">
      <w:pPr>
        <w:pStyle w:val="a7"/>
        <w:numPr>
          <w:ilvl w:val="0"/>
          <w:numId w:val="2"/>
        </w:numPr>
        <w:ind w:left="0" w:firstLine="0"/>
        <w:jc w:val="both"/>
      </w:pPr>
      <w:r w:rsidRPr="00E052FB">
        <w:t>формирование психолого-педагогических знаний родителей;</w:t>
      </w:r>
    </w:p>
    <w:p w:rsidR="009F518F" w:rsidRPr="00E052FB" w:rsidRDefault="009F518F" w:rsidP="00E052FB">
      <w:pPr>
        <w:pStyle w:val="a7"/>
        <w:numPr>
          <w:ilvl w:val="0"/>
          <w:numId w:val="2"/>
        </w:numPr>
        <w:ind w:left="0" w:firstLine="0"/>
        <w:jc w:val="both"/>
      </w:pPr>
      <w:r w:rsidRPr="00E052FB">
        <w:t>приобщение родителей к участию  в жизни ДОУ;</w:t>
      </w:r>
    </w:p>
    <w:p w:rsidR="009F518F" w:rsidRPr="00E052FB" w:rsidRDefault="009F518F" w:rsidP="00E052FB">
      <w:pPr>
        <w:pStyle w:val="a7"/>
        <w:numPr>
          <w:ilvl w:val="0"/>
          <w:numId w:val="2"/>
        </w:numPr>
        <w:ind w:left="0" w:firstLine="0"/>
        <w:jc w:val="both"/>
      </w:pPr>
      <w:r w:rsidRPr="00E052FB">
        <w:t>оказание помощи семьям воспитанников в развитии, воспитании и обучении детей;</w:t>
      </w:r>
    </w:p>
    <w:p w:rsidR="009F518F" w:rsidRPr="00E052FB" w:rsidRDefault="009F518F" w:rsidP="00E052FB">
      <w:pPr>
        <w:pStyle w:val="a7"/>
        <w:numPr>
          <w:ilvl w:val="0"/>
          <w:numId w:val="2"/>
        </w:numPr>
        <w:ind w:left="0" w:firstLine="0"/>
        <w:jc w:val="both"/>
      </w:pPr>
      <w:r w:rsidRPr="00E052FB">
        <w:t>изучение и пропаганда лучшего семейного опыта.</w:t>
      </w:r>
    </w:p>
    <w:p w:rsidR="001269E6" w:rsidRDefault="001269E6" w:rsidP="00E05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E6" w:rsidRDefault="001269E6" w:rsidP="00E05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8F" w:rsidRPr="00E052FB" w:rsidRDefault="009F518F" w:rsidP="00E05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lastRenderedPageBreak/>
        <w:t>Система  взаимодействия  с родителями  включает:</w:t>
      </w:r>
    </w:p>
    <w:p w:rsidR="009F518F" w:rsidRPr="00E052FB" w:rsidRDefault="00737FA6" w:rsidP="00737FA6">
      <w:pPr>
        <w:pStyle w:val="a7"/>
        <w:ind w:left="0" w:firstLine="709"/>
        <w:jc w:val="both"/>
      </w:pPr>
      <w:r>
        <w:t xml:space="preserve">- </w:t>
      </w:r>
      <w:r w:rsidR="009F518F" w:rsidRPr="00E052FB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F518F" w:rsidRPr="00E052FB" w:rsidRDefault="00737FA6" w:rsidP="00737FA6">
      <w:pPr>
        <w:pStyle w:val="a7"/>
        <w:ind w:left="0" w:firstLine="709"/>
        <w:jc w:val="both"/>
      </w:pPr>
      <w:r>
        <w:t xml:space="preserve">- </w:t>
      </w:r>
      <w:r w:rsidR="009F518F" w:rsidRPr="00E052FB">
        <w:t>ознакомление родителей с содержанием работы ДОУ, направленной на физическое, психическое и социальное  развитие ребенка;</w:t>
      </w:r>
    </w:p>
    <w:p w:rsidR="009F518F" w:rsidRPr="00E052FB" w:rsidRDefault="00737FA6" w:rsidP="00737FA6">
      <w:pPr>
        <w:pStyle w:val="a7"/>
        <w:ind w:left="0" w:firstLine="709"/>
        <w:jc w:val="both"/>
      </w:pPr>
      <w:r>
        <w:t xml:space="preserve">- </w:t>
      </w:r>
      <w:r w:rsidR="009F518F" w:rsidRPr="00E052FB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737FA6" w:rsidRDefault="00737FA6" w:rsidP="00737FA6">
      <w:pPr>
        <w:pStyle w:val="a7"/>
        <w:ind w:left="0" w:firstLine="709"/>
        <w:jc w:val="both"/>
      </w:pPr>
      <w:r>
        <w:t xml:space="preserve">- </w:t>
      </w:r>
      <w:r w:rsidR="009F518F" w:rsidRPr="00E052FB">
        <w:t>целенаправленную работу, пропагандирующую общественное дошкольное воспитание в его разных формах;</w:t>
      </w:r>
    </w:p>
    <w:p w:rsidR="009F518F" w:rsidRPr="00E052FB" w:rsidRDefault="00737FA6" w:rsidP="00737FA6">
      <w:pPr>
        <w:pStyle w:val="a7"/>
        <w:ind w:left="0" w:firstLine="709"/>
        <w:jc w:val="both"/>
      </w:pPr>
      <w:r>
        <w:t xml:space="preserve">- </w:t>
      </w:r>
      <w:r w:rsidR="009F518F" w:rsidRPr="00E052FB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9F518F" w:rsidRPr="00E052FB" w:rsidRDefault="009F518F" w:rsidP="00E05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5140"/>
        <w:gridCol w:w="2410"/>
      </w:tblGrid>
      <w:tr w:rsidR="009F518F" w:rsidRPr="00E052FB" w:rsidTr="00737F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i/>
                <w:sz w:val="24"/>
                <w:szCs w:val="24"/>
              </w:rPr>
              <w:t>Реальное участие родителей</w:t>
            </w:r>
          </w:p>
          <w:p w:rsidR="009F518F" w:rsidRPr="00E052FB" w:rsidRDefault="009F518F" w:rsidP="00E052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i/>
                <w:sz w:val="24"/>
                <w:szCs w:val="24"/>
              </w:rPr>
              <w:t>в жизни ДОУ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  <w:p w:rsidR="009F518F" w:rsidRPr="00E052FB" w:rsidRDefault="009F518F" w:rsidP="00E052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сотрудничества</w:t>
            </w:r>
          </w:p>
        </w:tc>
      </w:tr>
      <w:tr w:rsidR="009F518F" w:rsidRPr="00E052FB" w:rsidTr="00737F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F518F" w:rsidRPr="00E052FB" w:rsidTr="00737F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F518F" w:rsidRPr="00E052FB" w:rsidTr="00737F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участие в работе родительского комитета, Совета ДОУ; педагогических советах.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9F518F" w:rsidRPr="00E052FB" w:rsidTr="00737F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9F518F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выпуск газеты для родителей «Маленькая страна»</w:t>
            </w:r>
          </w:p>
          <w:p w:rsidR="001269E6" w:rsidRPr="00E052FB" w:rsidRDefault="001269E6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E052FB" w:rsidRPr="00E052FB" w:rsidTr="00737F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052F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E052FB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семейные гостиные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Творческие отчеты кружков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8F" w:rsidRPr="00E052FB" w:rsidRDefault="009F518F" w:rsidP="00E05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F" w:rsidRPr="00E052FB" w:rsidRDefault="009F518F" w:rsidP="00E0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9F518F" w:rsidRPr="00E052FB" w:rsidRDefault="009F518F" w:rsidP="00E0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A6" w:rsidRPr="00E052FB" w:rsidRDefault="00737FA6" w:rsidP="00737FA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</w:pPr>
      <w:r w:rsidRPr="00E052FB"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  <w:lastRenderedPageBreak/>
        <w:t>инвариантный модуль</w:t>
      </w:r>
      <w:r w:rsidRPr="00E052FB"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  <w:br/>
        <w:t>«</w:t>
      </w:r>
      <w:r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  <w:t>РаЗВИВАЮЩАЯ ПРЕДМЕТНО-ПРОСТРАНСТВЕННАЯ СРЕДА</w:t>
      </w:r>
      <w:r w:rsidRPr="00E052FB">
        <w:rPr>
          <w:rFonts w:ascii="Times New Roman" w:eastAsiaTheme="majorEastAsia" w:hAnsi="Times New Roman" w:cs="Times New Roman"/>
          <w:b/>
          <w:bCs/>
          <w:caps/>
          <w:spacing w:val="-12"/>
          <w:kern w:val="24"/>
          <w:sz w:val="24"/>
          <w:szCs w:val="24"/>
        </w:rPr>
        <w:t>»</w:t>
      </w:r>
    </w:p>
    <w:p w:rsidR="00BE0532" w:rsidRDefault="00BE0532" w:rsidP="00BE0532">
      <w:pPr>
        <w:pStyle w:val="a3"/>
        <w:spacing w:before="0" w:beforeAutospacing="0" w:after="0" w:afterAutospacing="0"/>
        <w:ind w:firstLine="709"/>
        <w:jc w:val="both"/>
      </w:pPr>
      <w:r>
        <w:t xml:space="preserve">Центры активности предназначены в первую очередь для самостоятельных занятий детей, чтобы каждый ребенок мой найти себе занятие по интересам. Центры активности — это один из элементов ПДР (пространство детской реализации). Важно, чтобы центры активности были наполнены разнообразными интересными для детей материалами, материалы были доступны и знакомы детям (дети знали, как с ними обращаться), чтобы материалы периодически обновлялись в соответствии с программой и интересами детей. Педагог должен уметь поддерживать детскую самостоятельность и инициативу и, при необходимости, </w:t>
      </w:r>
      <w:proofErr w:type="gramStart"/>
      <w:r>
        <w:t>помогать детям реализовать</w:t>
      </w:r>
      <w:proofErr w:type="gramEnd"/>
      <w:r>
        <w:t xml:space="preserve"> свои замыслы (</w:t>
      </w:r>
      <w:proofErr w:type="spellStart"/>
      <w:r>
        <w:t>недирективное</w:t>
      </w:r>
      <w:proofErr w:type="spellEnd"/>
      <w:r>
        <w:t xml:space="preserve"> содействие).</w:t>
      </w:r>
    </w:p>
    <w:p w:rsidR="009F518F" w:rsidRPr="00E052FB" w:rsidRDefault="009F518F" w:rsidP="00BE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052FB">
        <w:rPr>
          <w:rStyle w:val="c0"/>
          <w:rFonts w:ascii="Times New Roman" w:hAnsi="Times New Roman" w:cs="Times New Roman"/>
          <w:sz w:val="24"/>
          <w:szCs w:val="24"/>
        </w:rPr>
        <w:t>создание  развивающей предметно-пространственной среды, способствующей гармоничному развитию и саморазвитию детей</w:t>
      </w:r>
      <w:r w:rsidRPr="00E05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8F" w:rsidRPr="00E052FB" w:rsidRDefault="009F518F" w:rsidP="00BE0532">
      <w:pPr>
        <w:pStyle w:val="c1"/>
        <w:shd w:val="clear" w:color="auto" w:fill="FFFFFF"/>
        <w:spacing w:before="0" w:beforeAutospacing="0" w:after="0" w:afterAutospacing="0"/>
        <w:ind w:right="58" w:firstLine="709"/>
      </w:pPr>
      <w:r w:rsidRPr="00E052FB">
        <w:rPr>
          <w:rStyle w:val="c10"/>
          <w:b/>
          <w:bCs/>
          <w:iCs/>
        </w:rPr>
        <w:t>Задачи:</w:t>
      </w:r>
    </w:p>
    <w:p w:rsidR="009F518F" w:rsidRPr="00E052FB" w:rsidRDefault="009F518F" w:rsidP="00D461EE">
      <w:pPr>
        <w:pStyle w:val="c1"/>
        <w:shd w:val="clear" w:color="auto" w:fill="FFFFFF"/>
        <w:spacing w:before="0" w:beforeAutospacing="0" w:after="0" w:afterAutospacing="0"/>
        <w:ind w:right="58" w:firstLine="709"/>
        <w:jc w:val="both"/>
      </w:pPr>
      <w:r w:rsidRPr="00E052FB">
        <w:rPr>
          <w:rStyle w:val="c0"/>
        </w:rPr>
        <w:t>- организовать развивающую среду, способствующую эмоциональному благополучию детей с учетом их потребностей и интересов;</w:t>
      </w:r>
    </w:p>
    <w:p w:rsidR="009F518F" w:rsidRPr="00E052FB" w:rsidRDefault="009F518F" w:rsidP="00D461EE">
      <w:pPr>
        <w:pStyle w:val="c1"/>
        <w:shd w:val="clear" w:color="auto" w:fill="FFFFFF"/>
        <w:spacing w:before="0" w:beforeAutospacing="0" w:after="0" w:afterAutospacing="0"/>
        <w:ind w:right="58" w:firstLine="709"/>
        <w:jc w:val="both"/>
      </w:pPr>
      <w:proofErr w:type="gramStart"/>
      <w:r w:rsidRPr="00E052FB">
        <w:rPr>
          <w:rStyle w:val="c0"/>
        </w:rPr>
        <w:t>- создать условия для обеспечения разных видов деятельности дошкольников (игровой, двигательной, интеллектуальной, познавательной, самостоятельной, творческой, художественной, театрализованной) с учетом гендерных особенностей воспитанников;</w:t>
      </w:r>
      <w:proofErr w:type="gramEnd"/>
    </w:p>
    <w:p w:rsidR="009F518F" w:rsidRPr="00E052FB" w:rsidRDefault="009F518F" w:rsidP="00D461EE">
      <w:pPr>
        <w:pStyle w:val="c1"/>
        <w:shd w:val="clear" w:color="auto" w:fill="FFFFFF"/>
        <w:spacing w:before="0" w:beforeAutospacing="0" w:after="0" w:afterAutospacing="0"/>
        <w:ind w:right="58" w:firstLine="709"/>
        <w:jc w:val="both"/>
      </w:pPr>
      <w:r w:rsidRPr="00E052FB">
        <w:rPr>
          <w:rStyle w:val="c0"/>
        </w:rPr>
        <w:t>- содействовать сотрудничеству детей и взрослых для создания комфортной развивающей предметно-пространственной среды;</w:t>
      </w:r>
    </w:p>
    <w:p w:rsidR="009F518F" w:rsidRPr="00E052FB" w:rsidRDefault="009F518F" w:rsidP="00D461EE">
      <w:pPr>
        <w:pStyle w:val="c1"/>
        <w:shd w:val="clear" w:color="auto" w:fill="FFFFFF"/>
        <w:spacing w:before="0" w:beforeAutospacing="0" w:after="0" w:afterAutospacing="0"/>
        <w:ind w:right="58" w:firstLine="709"/>
        <w:jc w:val="both"/>
      </w:pPr>
      <w:r w:rsidRPr="00E052FB">
        <w:rPr>
          <w:rStyle w:val="c0"/>
        </w:rPr>
        <w:t>- приобщить дошкольников к активной предметно-преобразовательной деятельности в интерьере.</w:t>
      </w:r>
    </w:p>
    <w:p w:rsidR="00D461EE" w:rsidRPr="00E052FB" w:rsidRDefault="00D461EE" w:rsidP="00D461EE">
      <w:pPr>
        <w:pStyle w:val="a3"/>
        <w:spacing w:before="0" w:beforeAutospacing="0" w:after="0" w:afterAutospacing="0"/>
        <w:ind w:firstLine="709"/>
        <w:jc w:val="both"/>
      </w:pPr>
      <w:r w:rsidRPr="00E052FB">
        <w:t xml:space="preserve">Пространство группы следует организовывать в виде хорошо разграниченных зон («центры»), оснащенных большим количеством развивающих материалов (книги, игрушки, материалы для творчества, развивающее оборудование и пр.). Разделение пространства в помещении группы на центры активности способствует большей упорядоченности самостоятельных игр и занятий и позволяет детям заниматься конкретной деятельностью, используя конкретные материалы,  без дополнительных пояснений и вмешательства со стороны взрослого. Кроме того, наличие центров активности помогает детям лучше понимать, где и как работать с материалами. Количество и организация Центров варьируется в зависимости от возраста детей, размера и конфигурации помещения, возможностей ДОО. В  младших  группах  в  основе  замысла  детской  игры  лежит  предмет, поэтому взрослый каждый раз обновляет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созданы условия для самостоятельной двигательной активности детей: предусмотрена площадь, свободная от мебели и игрушек, есть игрушки, побуждающие к двигательной игровой  деятельности. </w:t>
      </w:r>
    </w:p>
    <w:p w:rsidR="00D461EE" w:rsidRPr="00E052FB" w:rsidRDefault="00D461EE" w:rsidP="00D461EE">
      <w:pPr>
        <w:pStyle w:val="a3"/>
        <w:spacing w:before="0" w:beforeAutospacing="0" w:after="0" w:afterAutospacing="0"/>
        <w:ind w:firstLine="709"/>
        <w:jc w:val="both"/>
      </w:pPr>
      <w:r w:rsidRPr="00E052FB">
        <w:t xml:space="preserve">В  старших  группах  замысел  основывается  на  теме  игры,  поэтому разнообразная полифункциональная предметная среда пробуждает активное воображение детей, и они всякий раз по-новому перестраивают имеющееся  игровое  пространство,  используя  гибкие  модули,  ширмы, занавеси, кубы, стулья. </w:t>
      </w:r>
      <w:proofErr w:type="spellStart"/>
      <w:r w:rsidRPr="00E052FB">
        <w:t>Трансформируемость</w:t>
      </w:r>
      <w:proofErr w:type="spellEnd"/>
      <w:r w:rsidRPr="00E052FB">
        <w:t xml:space="preserve"> предметно-игровой среды позволяет  ребенку  взглянуть  на  игровое  пространство  с  иной  точки зрения, проявить активность в обустройстве места игры и предвидеть ее результаты. </w:t>
      </w:r>
    </w:p>
    <w:p w:rsidR="00D461EE" w:rsidRPr="00E052FB" w:rsidRDefault="00D461EE" w:rsidP="00D461EE">
      <w:pPr>
        <w:pStyle w:val="a3"/>
        <w:spacing w:before="0" w:beforeAutospacing="0" w:after="0" w:afterAutospacing="0"/>
        <w:ind w:firstLine="709"/>
        <w:jc w:val="both"/>
      </w:pPr>
      <w:r w:rsidRPr="00E052FB">
        <w:t>Развивающая предметно-пространственная среда обеспечивает доступ  к  объектам  природного  характера;  побуждает  к  наблюдениям  на участке детского сада (постоянным и эпизодическим) за ростом растений, участию  в  элементарном  труде,  проведению  опытов  и  экспериментов  с природным материалом.</w:t>
      </w:r>
    </w:p>
    <w:p w:rsidR="00D461EE" w:rsidRPr="00E052FB" w:rsidRDefault="00D461EE" w:rsidP="00D461EE">
      <w:pPr>
        <w:pStyle w:val="a3"/>
        <w:spacing w:before="0" w:beforeAutospacing="0" w:after="0" w:afterAutospacing="0"/>
        <w:ind w:firstLine="709"/>
        <w:jc w:val="both"/>
      </w:pPr>
      <w:r w:rsidRPr="00E052FB">
        <w:t>Развивающая предметно-пространственная среда организована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D461EE" w:rsidRPr="00E052FB" w:rsidRDefault="00D461EE" w:rsidP="00D461EE">
      <w:pPr>
        <w:pStyle w:val="a3"/>
        <w:spacing w:before="0" w:beforeAutospacing="0" w:after="0" w:afterAutospacing="0"/>
        <w:ind w:firstLine="709"/>
        <w:jc w:val="both"/>
      </w:pPr>
      <w:r w:rsidRPr="00E052FB">
        <w:t xml:space="preserve">Все предметы доступны детям. </w:t>
      </w:r>
    </w:p>
    <w:p w:rsidR="00D461EE" w:rsidRPr="00E052FB" w:rsidRDefault="00D461EE" w:rsidP="00D461EE">
      <w:pPr>
        <w:pStyle w:val="a3"/>
        <w:spacing w:before="0" w:beforeAutospacing="0" w:after="0" w:afterAutospacing="0"/>
        <w:ind w:firstLine="709"/>
        <w:jc w:val="both"/>
      </w:pPr>
      <w:r w:rsidRPr="00E052FB">
        <w:t xml:space="preserve">Оснащение уголков меняется в соответствии с тематическим планированием образовательного процесса. </w:t>
      </w:r>
    </w:p>
    <w:p w:rsidR="00D461EE" w:rsidRPr="00E052FB" w:rsidRDefault="00D461EE" w:rsidP="00D4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EE" w:rsidRDefault="001269E6" w:rsidP="001269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i/>
          <w:sz w:val="24"/>
          <w:szCs w:val="24"/>
        </w:rPr>
        <w:t>Особенности организации предметно-пространственной среды.</w:t>
      </w:r>
      <w:r w:rsidRPr="003D0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9E6" w:rsidRPr="003D0607" w:rsidRDefault="001269E6" w:rsidP="001269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Для обеспечения эмоционального благополучия детей обстановка в детском саду должна быть располагающей, почти домашней, в таком случае дети быстро осваиваются в 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 свободно. Комфортная среда — это среда, в которой ребенку уютно и уверенно, где он может себя занять интересным, любимым делом. Комфортность среды дополняется ее художественно-эстетическим оформлением, которое положительно влияет на ребенка, вызывает эмоции, яркие и неповторимые ощущения. Пребывание в такой </w:t>
      </w:r>
      <w:proofErr w:type="spellStart"/>
      <w:r w:rsidRPr="003D0607">
        <w:rPr>
          <w:rFonts w:ascii="Times New Roman" w:hAnsi="Times New Roman" w:cs="Times New Roman"/>
          <w:sz w:val="24"/>
          <w:szCs w:val="24"/>
        </w:rPr>
        <w:t>эмоциогенной</w:t>
      </w:r>
      <w:proofErr w:type="spellEnd"/>
      <w:r w:rsidRPr="003D0607">
        <w:rPr>
          <w:rFonts w:ascii="Times New Roman" w:hAnsi="Times New Roman" w:cs="Times New Roman"/>
          <w:sz w:val="24"/>
          <w:szCs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1269E6" w:rsidRPr="003D0607" w:rsidRDefault="001269E6" w:rsidP="001269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 пр.), которые дети могут выбирать по собственному желанию. Предметно-пространственная среда должна меняться в соответствии с интересами и проектами детей не реже чем один раз в несколько недель. В течение дня необходимо выделять время, чтобы дети могли выбрать пространство активности (площадку) по собственному желанию.</w:t>
      </w:r>
    </w:p>
    <w:p w:rsidR="001269E6" w:rsidRPr="003D0607" w:rsidRDefault="001269E6" w:rsidP="001269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Для развития игровой деятельности игровая среда должна стимулировать детскую активность и постоянно обновляться в соответствии с текущими интересами и инициативой детей. Игровое оборудование должно быть разнообразным и легко трансформируемым. Дети должны иметь возможность участвовать в создании и обновлении игровой среды. Возможность внести свой вклад в ее усовершенствование должны иметь и родители.</w:t>
      </w:r>
    </w:p>
    <w:p w:rsidR="001269E6" w:rsidRPr="003D0607" w:rsidRDefault="001269E6" w:rsidP="001269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 xml:space="preserve">Среда для развития познавательной деятельности должна быть насыщенной, предоставлять ребенку возможность для активного исследования и решения задач, содержать современные материалы (конструкторы, материалы для формирования </w:t>
      </w:r>
      <w:proofErr w:type="spellStart"/>
      <w:r w:rsidRPr="003D0607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3D0607">
        <w:rPr>
          <w:rFonts w:ascii="Times New Roman" w:hAnsi="Times New Roman" w:cs="Times New Roman"/>
          <w:sz w:val="24"/>
          <w:szCs w:val="24"/>
        </w:rPr>
        <w:t>, наборы для экспериментирования и пр.).</w:t>
      </w:r>
    </w:p>
    <w:p w:rsidR="001269E6" w:rsidRPr="003D0607" w:rsidRDefault="001269E6" w:rsidP="001269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Для развития проектной деятельности следует предлагать детям большое количество увлекательных материалов и оборудования, стимулируя детей к исследованию и творчеству. Природа и ближайшее окружение — важные элементы среды исследования, содержащие множество явлений и объектов, которые можно использовать в совместной исследовательской деятельности воспитателей и детей.</w:t>
      </w:r>
    </w:p>
    <w:p w:rsidR="001269E6" w:rsidRPr="003D0607" w:rsidRDefault="001269E6" w:rsidP="001269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607">
        <w:rPr>
          <w:rFonts w:ascii="Times New Roman" w:hAnsi="Times New Roman" w:cs="Times New Roman"/>
          <w:sz w:val="24"/>
          <w:szCs w:val="24"/>
        </w:rPr>
        <w:t>Для поддержки самовыражения детей средствами искусства среда должна быть насыщена необходимыми материалами и обеспечивать возможность заниматься разными видами деятельности: живописью, рисунком, игрой на  музыкальных инструментах, пением, конструированием, актерским мастерством, танцем, различными видами ремесел, поделками по дереву, из глины и пр.</w:t>
      </w:r>
    </w:p>
    <w:p w:rsidR="001269E6" w:rsidRPr="003D0607" w:rsidRDefault="00D461EE" w:rsidP="001269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69E6" w:rsidRPr="003D0607">
        <w:rPr>
          <w:rFonts w:ascii="Times New Roman" w:hAnsi="Times New Roman" w:cs="Times New Roman"/>
          <w:sz w:val="24"/>
          <w:szCs w:val="24"/>
        </w:rPr>
        <w:t>реда должна стимулировать физическую активность детей, присущее им желание двигаться, познавать, побуждать к подвижным играм. В ходе подвижных игр, в том числе спонтанных, дети должны иметь возможность использовать игровое и  спортивное оборудование. Игровая площадка должна предоставлять условия для развития крупной моторики. Игровое пространство (как на площадке, так и в помещениях) должно быть трансформируемым (меняться в зависимости от игры и предоставлять достаточно места для двигательной активности).</w:t>
      </w:r>
    </w:p>
    <w:p w:rsidR="009F518F" w:rsidRPr="00D461EE" w:rsidRDefault="009F518F" w:rsidP="00D4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EE">
        <w:rPr>
          <w:rFonts w:ascii="Times New Roman" w:hAnsi="Times New Roman" w:cs="Times New Roman"/>
          <w:b/>
          <w:sz w:val="28"/>
          <w:szCs w:val="28"/>
        </w:rPr>
        <w:t>Перечень форм работы со средой</w:t>
      </w:r>
    </w:p>
    <w:p w:rsidR="009F518F" w:rsidRPr="00E052FB" w:rsidRDefault="009F518F" w:rsidP="00E05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ПОМЕЩЕНИЕ ДОУ:</w:t>
      </w:r>
    </w:p>
    <w:p w:rsidR="009F518F" w:rsidRPr="00E052FB" w:rsidRDefault="009F518F" w:rsidP="00E0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- оформление интерьера помещения (коридоров, залов, лестничных пролетов) и их периодическая переориентация;</w:t>
      </w:r>
    </w:p>
    <w:p w:rsidR="009F518F" w:rsidRPr="00E052FB" w:rsidRDefault="009F518F" w:rsidP="00E0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- размещение на стенах  образовательного  учреждения  и в групповых комнатах регулярно сменяемых экспозиций: творческих работ детей, фотоотчетов об интересных событиях, происходящих в ДОУ (проведенных ключевых делах, интересных экскурсиях, походах, встречах с интересными людьми и т.п.); </w:t>
      </w:r>
    </w:p>
    <w:p w:rsidR="009F518F" w:rsidRPr="00E052FB" w:rsidRDefault="009F518F" w:rsidP="00E0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- благоустройство групповых комнат, осуществляемое воспитателем; </w:t>
      </w:r>
    </w:p>
    <w:p w:rsidR="009F518F" w:rsidRPr="00E052FB" w:rsidRDefault="009F518F" w:rsidP="00E0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lastRenderedPageBreak/>
        <w:t xml:space="preserve">- событийный дизайн – оформление пространства проведения конкретных ключевых событий (праздников, творческих вечеров, выставок и т.п.);  </w:t>
      </w:r>
    </w:p>
    <w:p w:rsidR="009F518F" w:rsidRPr="00E052FB" w:rsidRDefault="009F518F" w:rsidP="00E0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FB">
        <w:rPr>
          <w:rFonts w:ascii="Times New Roman" w:hAnsi="Times New Roman" w:cs="Times New Roman"/>
          <w:sz w:val="24"/>
          <w:szCs w:val="24"/>
        </w:rPr>
        <w:t>- оформление музыкального и спортивного залов для проведения праздников, развлечений;</w:t>
      </w:r>
      <w:proofErr w:type="gramEnd"/>
    </w:p>
    <w:p w:rsidR="009F518F" w:rsidRPr="00E052FB" w:rsidRDefault="009F518F" w:rsidP="00D46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ТЕРРИТОРИЯ  ДОУ:</w:t>
      </w:r>
    </w:p>
    <w:p w:rsidR="009F518F" w:rsidRPr="00E052FB" w:rsidRDefault="009F518F" w:rsidP="00E0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- озеленение территории, разбивка клумб, рекреационных зон, позволяющих разделить свободное пространство ДОУ  на зоны активного и тихого отдыха; </w:t>
      </w:r>
    </w:p>
    <w:p w:rsidR="009F518F" w:rsidRPr="00E052FB" w:rsidRDefault="009F518F" w:rsidP="00E0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- событийный дизайн – оформление пространства проведения конкретных ключевых событий (праздников, творческих вечеров, выставок и т.п.);  </w:t>
      </w:r>
    </w:p>
    <w:p w:rsidR="009F518F" w:rsidRPr="00E052FB" w:rsidRDefault="009F518F" w:rsidP="00E0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- регулярная организация творческих проектов по благоустройству различных участков территории  ДОУ;  </w:t>
      </w:r>
    </w:p>
    <w:p w:rsidR="009F518F" w:rsidRPr="00E052FB" w:rsidRDefault="009F518F" w:rsidP="00E0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- создание пространства для творчества детей</w:t>
      </w:r>
    </w:p>
    <w:p w:rsidR="009F518F" w:rsidRPr="00E052FB" w:rsidRDefault="009F518F" w:rsidP="00E05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Формы  реализации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1"/>
        <w:gridCol w:w="3306"/>
        <w:gridCol w:w="4644"/>
      </w:tblGrid>
      <w:tr w:rsidR="00E052FB" w:rsidRPr="00E052FB" w:rsidTr="00D461EE">
        <w:tc>
          <w:tcPr>
            <w:tcW w:w="2331" w:type="dxa"/>
          </w:tcPr>
          <w:p w:rsidR="009F518F" w:rsidRPr="00E052FB" w:rsidRDefault="009F518F" w:rsidP="00E05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b/>
                <w:sz w:val="24"/>
                <w:szCs w:val="24"/>
              </w:rPr>
              <w:t>Центры, уголки</w:t>
            </w:r>
          </w:p>
        </w:tc>
        <w:tc>
          <w:tcPr>
            <w:tcW w:w="3306" w:type="dxa"/>
          </w:tcPr>
          <w:p w:rsidR="009F518F" w:rsidRPr="00E052FB" w:rsidRDefault="009F518F" w:rsidP="00E05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4644" w:type="dxa"/>
          </w:tcPr>
          <w:p w:rsidR="009F518F" w:rsidRPr="00E052FB" w:rsidRDefault="009F518F" w:rsidP="00E05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Наполняемость, содержание</w:t>
            </w:r>
          </w:p>
        </w:tc>
      </w:tr>
      <w:tr w:rsidR="00E052FB" w:rsidRPr="00E052FB" w:rsidTr="00D461EE">
        <w:tc>
          <w:tcPr>
            <w:tcW w:w="2331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Центр социально – коммуникативного развития</w:t>
            </w:r>
          </w:p>
        </w:tc>
        <w:tc>
          <w:tcPr>
            <w:tcW w:w="3306" w:type="dxa"/>
          </w:tcPr>
          <w:p w:rsidR="009F518F" w:rsidRPr="00E052FB" w:rsidRDefault="009F518F" w:rsidP="00E0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организацию самостоятельных  разных видов игр </w:t>
            </w:r>
          </w:p>
          <w:p w:rsidR="009F518F" w:rsidRPr="00E052FB" w:rsidRDefault="009F518F" w:rsidP="00E0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Игрушки, соответствующие возрастным и индивидуальным особенностям ребёнка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Настольно - печатные игры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театрализованных игр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Уголки ряженья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Настольные и напольные ширмы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Интерактивные игрушки</w:t>
            </w:r>
          </w:p>
          <w:p w:rsidR="009F518F" w:rsidRPr="00E052FB" w:rsidRDefault="00D461EE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</w:t>
            </w:r>
          </w:p>
        </w:tc>
      </w:tr>
      <w:tr w:rsidR="00E052FB" w:rsidRPr="00E052FB" w:rsidTr="00D461EE">
        <w:tc>
          <w:tcPr>
            <w:tcW w:w="2331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3306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воспитывает интерес, любознательность;</w:t>
            </w:r>
          </w:p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формирование первичных представлений о себе, других людях, объектах окружающего мира</w:t>
            </w:r>
          </w:p>
        </w:tc>
        <w:tc>
          <w:tcPr>
            <w:tcW w:w="4644" w:type="dxa"/>
          </w:tcPr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Развивающие игры, конструкторы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Центры экологии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Познавательная литература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proofErr w:type="gramStart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Магнитн</w:t>
            </w:r>
            <w:proofErr w:type="gramStart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 маркерная доска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Календари природы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Интерактивные игрушки</w:t>
            </w:r>
          </w:p>
          <w:p w:rsidR="009F518F" w:rsidRPr="00E052FB" w:rsidRDefault="00D461EE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E052FB" w:rsidRPr="00E052FB" w:rsidTr="00D461EE">
        <w:tc>
          <w:tcPr>
            <w:tcW w:w="2331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3306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двигательную  активность  и </w:t>
            </w:r>
          </w:p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proofErr w:type="spellStart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здоровьесб</w:t>
            </w:r>
            <w:r w:rsidR="00D461EE">
              <w:rPr>
                <w:rFonts w:ascii="Times New Roman" w:hAnsi="Times New Roman" w:cs="Times New Roman"/>
                <w:sz w:val="24"/>
                <w:szCs w:val="24"/>
              </w:rPr>
              <w:t>ерегающую</w:t>
            </w:r>
            <w:proofErr w:type="spellEnd"/>
            <w:r w:rsidR="00D461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детей.  </w:t>
            </w:r>
          </w:p>
        </w:tc>
        <w:tc>
          <w:tcPr>
            <w:tcW w:w="4644" w:type="dxa"/>
          </w:tcPr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Атрибуты: </w:t>
            </w:r>
            <w:r w:rsidR="00D461EE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прыжков, метания, лазания </w:t>
            </w:r>
            <w:r w:rsidR="00D46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Кубы, мячи</w:t>
            </w:r>
          </w:p>
          <w:p w:rsidR="009F518F" w:rsidRPr="00E052FB" w:rsidRDefault="00D461EE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спортивных игр Лыжи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518F"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игр </w:t>
            </w:r>
          </w:p>
        </w:tc>
      </w:tr>
      <w:tr w:rsidR="00E052FB" w:rsidRPr="00E052FB" w:rsidTr="00D461EE">
        <w:tc>
          <w:tcPr>
            <w:tcW w:w="2331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Центр художественно – эстетического развития</w:t>
            </w:r>
          </w:p>
        </w:tc>
        <w:tc>
          <w:tcPr>
            <w:tcW w:w="3306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 решение  задач  активизации  творчества </w:t>
            </w:r>
          </w:p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детей  (режиссерские  и  театрализованные,  музыкальные  игры  и импровизации, художественно-речевая и </w:t>
            </w:r>
            <w:r w:rsidR="00D461E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деятельность)</w:t>
            </w:r>
          </w:p>
        </w:tc>
        <w:tc>
          <w:tcPr>
            <w:tcW w:w="4644" w:type="dxa"/>
          </w:tcPr>
          <w:p w:rsidR="00D461EE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Магнитофоны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Ширмы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театра, реквизит, элементы декораций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  <w:p w:rsidR="009F518F" w:rsidRPr="00D461EE" w:rsidRDefault="00D461EE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народных промыслов</w:t>
            </w:r>
          </w:p>
        </w:tc>
      </w:tr>
      <w:tr w:rsidR="00E052FB" w:rsidRPr="00E052FB" w:rsidTr="00D461EE">
        <w:tc>
          <w:tcPr>
            <w:tcW w:w="2331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</w:t>
            </w:r>
          </w:p>
        </w:tc>
        <w:tc>
          <w:tcPr>
            <w:tcW w:w="3306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 литературное  развитие </w:t>
            </w:r>
          </w:p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</w:p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Иллюстративный  материал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proofErr w:type="gramStart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Схемы, модели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Опорные схемы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Коллажи для составления рассказов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(загадки, пословицы, </w:t>
            </w:r>
            <w:proofErr w:type="spellStart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, артикуляционные гимнастики и др.)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Пособия для развития дыхания, мелкой моторики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  <w:p w:rsidR="009F518F" w:rsidRPr="00E052FB" w:rsidRDefault="00D461EE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E052FB" w:rsidRPr="00E052FB" w:rsidTr="00D461EE">
        <w:tc>
          <w:tcPr>
            <w:tcW w:w="2331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3306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-воспитывает  любовь  и  интерес  к  музыке  путем  развития  музыкальной </w:t>
            </w:r>
          </w:p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восприимчивости, </w:t>
            </w:r>
          </w:p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 творческую  активность  </w:t>
            </w:r>
            <w:proofErr w:type="gramStart"/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всех  доступных  детям  видах музыкальной  деятельности</w:t>
            </w:r>
          </w:p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 детей  с  культурой  и  традициями  родного  края,  совместно </w:t>
            </w:r>
          </w:p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D461EE">
              <w:rPr>
                <w:rFonts w:ascii="Times New Roman" w:hAnsi="Times New Roman" w:cs="Times New Roman"/>
                <w:sz w:val="24"/>
                <w:szCs w:val="24"/>
              </w:rPr>
              <w:t>здновать национальные праздники</w:t>
            </w:r>
          </w:p>
        </w:tc>
        <w:tc>
          <w:tcPr>
            <w:tcW w:w="4644" w:type="dxa"/>
          </w:tcPr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театра, реквизит, элементы декораций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Костюмы для детей и взрослых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FB" w:rsidRPr="00E052FB" w:rsidTr="00D461EE">
        <w:tc>
          <w:tcPr>
            <w:tcW w:w="2331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306" w:type="dxa"/>
          </w:tcPr>
          <w:p w:rsidR="009F518F" w:rsidRPr="00E052FB" w:rsidRDefault="009F518F" w:rsidP="00E0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- становление  ценностей здорового образа жизни, - формирование начальных представлений о видах спорта</w:t>
            </w:r>
          </w:p>
        </w:tc>
        <w:tc>
          <w:tcPr>
            <w:tcW w:w="4644" w:type="dxa"/>
          </w:tcPr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оборудование </w:t>
            </w:r>
            <w:r w:rsidR="00D461EE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прыжков, метания, лазания </w:t>
            </w:r>
            <w:r w:rsidR="00D46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9F518F" w:rsidRPr="00E052FB" w:rsidRDefault="00D461EE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стенка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518F" w:rsidRPr="00E052FB">
              <w:rPr>
                <w:rFonts w:ascii="Times New Roman" w:hAnsi="Times New Roman" w:cs="Times New Roman"/>
                <w:sz w:val="24"/>
                <w:szCs w:val="24"/>
              </w:rPr>
              <w:t>Кубы, мячи</w:t>
            </w:r>
          </w:p>
          <w:p w:rsidR="009F518F" w:rsidRPr="00E052FB" w:rsidRDefault="009F518F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Пособия для выполнения основных движений</w:t>
            </w:r>
          </w:p>
          <w:p w:rsidR="00D461EE" w:rsidRDefault="00D461EE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спортивных игр </w:t>
            </w:r>
          </w:p>
          <w:p w:rsidR="009F518F" w:rsidRPr="00E052FB" w:rsidRDefault="00D461EE" w:rsidP="00D4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 пособия (</w:t>
            </w:r>
            <w:r w:rsidR="009F518F" w:rsidRPr="00E052FB">
              <w:rPr>
                <w:rFonts w:ascii="Times New Roman" w:hAnsi="Times New Roman" w:cs="Times New Roman"/>
                <w:sz w:val="24"/>
                <w:szCs w:val="24"/>
              </w:rPr>
              <w:t>схемы различных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движений, картотеки игр и др.)</w:t>
            </w:r>
          </w:p>
        </w:tc>
      </w:tr>
    </w:tbl>
    <w:p w:rsidR="009F518F" w:rsidRPr="00E052FB" w:rsidRDefault="009F518F" w:rsidP="00E0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8F" w:rsidRPr="00E052FB" w:rsidRDefault="009F518F" w:rsidP="00E05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Показатели качества РППС</w:t>
      </w:r>
    </w:p>
    <w:p w:rsidR="009F518F" w:rsidRPr="00E052FB" w:rsidRDefault="009F518F" w:rsidP="00D461E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</w:t>
      </w:r>
    </w:p>
    <w:p w:rsidR="009F518F" w:rsidRPr="00E052FB" w:rsidRDefault="009F518F" w:rsidP="00D461E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Низкий уровень шума в группе (так называемый «рабочий шум»), при этом голос воспитателя не доминирует над голосами детей, </w:t>
      </w:r>
      <w:proofErr w:type="gramStart"/>
      <w:r w:rsidRPr="00E052F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052FB">
        <w:rPr>
          <w:rFonts w:ascii="Times New Roman" w:hAnsi="Times New Roman" w:cs="Times New Roman"/>
          <w:sz w:val="24"/>
          <w:szCs w:val="24"/>
        </w:rPr>
        <w:t xml:space="preserve"> тем не менее хорошо всем слышен.</w:t>
      </w:r>
    </w:p>
    <w:p w:rsidR="009F518F" w:rsidRPr="00E052FB" w:rsidRDefault="009F518F" w:rsidP="00D461E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Низкая конфликтность между детьми: они редко ссорятся из-за игр, игрового пространства или материалов, так как увлечены интересной деятельностью.</w:t>
      </w:r>
    </w:p>
    <w:p w:rsidR="009F518F" w:rsidRPr="00E052FB" w:rsidRDefault="009F518F" w:rsidP="00D461E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Выраженная продуктивность самостоятельной деятельности детей: много рисунков, поделок, рассказов, экспериментов, игровых импровизаций и других продуктов создается детьми в течение дня.</w:t>
      </w:r>
    </w:p>
    <w:p w:rsidR="009F518F" w:rsidRPr="00E052FB" w:rsidRDefault="009F518F" w:rsidP="00D461E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Положительный эмоциональный настрой детей, их жизнерадостность, открытость, желание посещать детский сад.</w:t>
      </w:r>
    </w:p>
    <w:p w:rsidR="009F518F" w:rsidRPr="00E052FB" w:rsidRDefault="009F518F" w:rsidP="00E0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47" w:rsidRDefault="00571C47" w:rsidP="00571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052FB">
        <w:rPr>
          <w:rFonts w:ascii="Times New Roman" w:hAnsi="Times New Roman" w:cs="Times New Roman"/>
          <w:b/>
          <w:sz w:val="24"/>
          <w:szCs w:val="24"/>
        </w:rPr>
        <w:t>НВАРИАНТНЫЙ МОДУЛЬ</w:t>
      </w:r>
    </w:p>
    <w:p w:rsidR="009755B4" w:rsidRPr="00E052FB" w:rsidRDefault="00571C47" w:rsidP="00571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</w:t>
      </w:r>
      <w:r w:rsidRPr="00E052FB">
        <w:rPr>
          <w:rFonts w:ascii="Times New Roman" w:hAnsi="Times New Roman" w:cs="Times New Roman"/>
          <w:b/>
          <w:sz w:val="24"/>
          <w:szCs w:val="24"/>
        </w:rPr>
        <w:t>ОПОЛНИТЕЛЬНОЕ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755B4" w:rsidRPr="00E052FB" w:rsidRDefault="009755B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E052FB">
        <w:rPr>
          <w:rFonts w:ascii="Times New Roman" w:hAnsi="Times New Roman" w:cs="Times New Roman"/>
          <w:sz w:val="24"/>
          <w:szCs w:val="24"/>
        </w:rPr>
        <w:t xml:space="preserve">  - это целенаправленный процесс воспитания посредством реализации дополнительных образовательных программ,  Оказание дополнительных образовательных услуг за пределами основной образовательной программы в интересах человека, общества, государства. </w:t>
      </w:r>
    </w:p>
    <w:p w:rsidR="009755B4" w:rsidRPr="00E052FB" w:rsidRDefault="009755B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lastRenderedPageBreak/>
        <w:t>Дополнительное образование  воспитанников ДОУ направлено на развитие личности, ее мотивации к познанию  творческой деятельности.</w:t>
      </w:r>
      <w:r w:rsidR="00571C47">
        <w:rPr>
          <w:rFonts w:ascii="Times New Roman" w:hAnsi="Times New Roman" w:cs="Times New Roman"/>
          <w:sz w:val="24"/>
          <w:szCs w:val="24"/>
        </w:rPr>
        <w:t xml:space="preserve"> </w:t>
      </w:r>
      <w:r w:rsidRPr="00E052FB">
        <w:rPr>
          <w:rFonts w:ascii="Times New Roman" w:hAnsi="Times New Roman" w:cs="Times New Roman"/>
          <w:sz w:val="24"/>
          <w:szCs w:val="24"/>
        </w:rPr>
        <w:t>Целью дополнительного образования является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</w:t>
      </w:r>
    </w:p>
    <w:p w:rsidR="009755B4" w:rsidRPr="00E052FB" w:rsidRDefault="009755B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2FB">
        <w:rPr>
          <w:rFonts w:ascii="Times New Roman" w:hAnsi="Times New Roman" w:cs="Times New Roman"/>
          <w:bCs/>
          <w:sz w:val="24"/>
          <w:szCs w:val="24"/>
        </w:rPr>
        <w:t xml:space="preserve">Организация дополнительного образования направлена на достижение личностных результатов. </w:t>
      </w:r>
      <w:proofErr w:type="gramStart"/>
      <w:r w:rsidRPr="00E052FB">
        <w:rPr>
          <w:rFonts w:ascii="Times New Roman" w:hAnsi="Times New Roman" w:cs="Times New Roman"/>
          <w:bCs/>
          <w:sz w:val="24"/>
          <w:szCs w:val="24"/>
        </w:rPr>
        <w:t>Это определяет и специфику дополнительного образования, в ходе которого дошкольник не только и даже не столько должен узнать, сколько научиться действовать, чувствовать, принимать решения и др. Если образовательные результаты достигаются в процессе освоения знаний на занятиях, то в достижении личностных результатов – ценностей, ориентиров, потребностей, интересов человека, удельный вес деятельности вне занятий гораздо выше, так как воспитанник выбирает ее исходя из</w:t>
      </w:r>
      <w:proofErr w:type="gramEnd"/>
      <w:r w:rsidRPr="00E052FB">
        <w:rPr>
          <w:rFonts w:ascii="Times New Roman" w:hAnsi="Times New Roman" w:cs="Times New Roman"/>
          <w:bCs/>
          <w:sz w:val="24"/>
          <w:szCs w:val="24"/>
        </w:rPr>
        <w:t xml:space="preserve"> своих интересов, мотивов.</w:t>
      </w:r>
    </w:p>
    <w:p w:rsidR="00571C47" w:rsidRDefault="009755B4" w:rsidP="00571C47">
      <w:pPr>
        <w:pStyle w:val="c7"/>
        <w:spacing w:before="0" w:beforeAutospacing="0" w:after="0" w:afterAutospacing="0"/>
        <w:ind w:firstLine="709"/>
        <w:jc w:val="both"/>
      </w:pPr>
      <w:r w:rsidRPr="00E052FB">
        <w:rPr>
          <w:rStyle w:val="c3"/>
        </w:rPr>
        <w:t>Ценность дополнительного образования состоит в том, что оно усиливает вариативную составляющую общего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воспитанников. А главное -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571C47" w:rsidRPr="00571C47" w:rsidRDefault="009755B4" w:rsidP="00571C47">
      <w:pPr>
        <w:pStyle w:val="c7"/>
        <w:spacing w:before="0" w:beforeAutospacing="0" w:after="0" w:afterAutospacing="0"/>
        <w:ind w:firstLine="709"/>
        <w:jc w:val="both"/>
      </w:pPr>
      <w:r w:rsidRPr="00E052FB">
        <w:rPr>
          <w:rStyle w:val="c3"/>
        </w:rPr>
        <w:t xml:space="preserve">Организация дополнительных образовательных услуг в дошкольном учреждении </w:t>
      </w:r>
      <w:r w:rsidRPr="00571C47">
        <w:t xml:space="preserve">осуществляется в форме кружков. </w:t>
      </w:r>
    </w:p>
    <w:p w:rsidR="009755B4" w:rsidRPr="00571C47" w:rsidRDefault="009755B4" w:rsidP="00571C47">
      <w:pPr>
        <w:pStyle w:val="c7"/>
        <w:spacing w:before="0" w:beforeAutospacing="0" w:after="0" w:afterAutospacing="0"/>
        <w:ind w:firstLine="709"/>
        <w:jc w:val="both"/>
      </w:pPr>
      <w:r w:rsidRPr="00E052FB">
        <w:t xml:space="preserve">При организации деятельности дополнительного образования определены следующие направления: </w:t>
      </w:r>
      <w:r w:rsidR="00571C47">
        <w:t>п</w:t>
      </w:r>
      <w:r w:rsidRPr="00571C47">
        <w:t xml:space="preserve">ознавательное, </w:t>
      </w:r>
      <w:r w:rsidR="00571C47">
        <w:t xml:space="preserve">речевое, </w:t>
      </w:r>
      <w:r w:rsidRPr="00571C47">
        <w:t>физкультурно-оздоровительное и художественно-эстетическое</w:t>
      </w:r>
      <w:r w:rsidR="00571C47">
        <w:t>.</w:t>
      </w:r>
    </w:p>
    <w:p w:rsidR="009755B4" w:rsidRPr="00571C47" w:rsidRDefault="009755B4" w:rsidP="00571C47">
      <w:pPr>
        <w:pStyle w:val="c7"/>
        <w:spacing w:before="0" w:beforeAutospacing="0" w:after="0" w:afterAutospacing="0"/>
        <w:ind w:firstLine="709"/>
        <w:jc w:val="both"/>
        <w:rPr>
          <w:b/>
        </w:rPr>
      </w:pPr>
      <w:r w:rsidRPr="00571C47">
        <w:rPr>
          <w:b/>
        </w:rPr>
        <w:t>Познавательное направление</w:t>
      </w:r>
    </w:p>
    <w:p w:rsidR="009755B4" w:rsidRPr="00E052FB" w:rsidRDefault="009755B4" w:rsidP="00571C47">
      <w:pPr>
        <w:pStyle w:val="c7"/>
        <w:spacing w:before="0" w:beforeAutospacing="0" w:after="0" w:afterAutospacing="0"/>
        <w:ind w:firstLine="709"/>
        <w:jc w:val="both"/>
      </w:pPr>
      <w:r w:rsidRPr="00E052FB">
        <w:t>Основная цель деятельности кружков познавательного направления  - создание и внедрение системы мер, ориентированных на ценности  отечественной и мировой культуры современного общества. Деятельность кружков в рамках познавательного направления предполагает основные задачи:</w:t>
      </w:r>
    </w:p>
    <w:p w:rsidR="009755B4" w:rsidRDefault="009755B4" w:rsidP="00571C47">
      <w:pPr>
        <w:pStyle w:val="c7"/>
        <w:spacing w:before="0" w:beforeAutospacing="0" w:after="0" w:afterAutospacing="0"/>
        <w:ind w:firstLine="709"/>
        <w:jc w:val="both"/>
      </w:pPr>
      <w:r w:rsidRPr="00E052FB">
        <w:t>- формирование творческого начала в системе познавательного развития дошкольников;</w:t>
      </w:r>
    </w:p>
    <w:p w:rsidR="008221D4" w:rsidRPr="008221D4" w:rsidRDefault="008221D4" w:rsidP="008221D4">
      <w:pPr>
        <w:pStyle w:val="c7"/>
        <w:spacing w:before="0" w:beforeAutospacing="0" w:after="0" w:afterAutospacing="0"/>
        <w:ind w:firstLine="709"/>
        <w:jc w:val="both"/>
      </w:pPr>
      <w:r>
        <w:t>- а</w:t>
      </w:r>
      <w:r w:rsidRPr="008221D4">
        <w:t>ктивизация мыслительной деятельности, овладение ребенком основными логическими операциями посредством современных развивающих технологий.</w:t>
      </w:r>
    </w:p>
    <w:p w:rsidR="009755B4" w:rsidRPr="008221D4" w:rsidRDefault="009755B4" w:rsidP="00571C47">
      <w:pPr>
        <w:pStyle w:val="c7"/>
        <w:spacing w:before="0" w:beforeAutospacing="0" w:after="0" w:afterAutospacing="0"/>
        <w:ind w:firstLine="709"/>
        <w:jc w:val="both"/>
      </w:pPr>
      <w:r w:rsidRPr="00E052FB">
        <w:t>В ДОУ реализуются  кружки «</w:t>
      </w:r>
      <w:proofErr w:type="spellStart"/>
      <w:r w:rsidR="00571C47">
        <w:t>Лего</w:t>
      </w:r>
      <w:proofErr w:type="spellEnd"/>
      <w:r w:rsidR="00571C47">
        <w:t>-бум</w:t>
      </w:r>
      <w:r w:rsidRPr="00E052FB">
        <w:t>», «</w:t>
      </w:r>
      <w:r w:rsidR="00571C47">
        <w:t>Логика</w:t>
      </w:r>
      <w:r w:rsidRPr="00E052FB">
        <w:t xml:space="preserve">». </w:t>
      </w:r>
    </w:p>
    <w:p w:rsidR="00571C47" w:rsidRDefault="00571C47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воспитание</w:t>
      </w:r>
    </w:p>
    <w:p w:rsidR="008221D4" w:rsidRPr="008221D4" w:rsidRDefault="008221D4" w:rsidP="008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D4">
        <w:rPr>
          <w:rFonts w:ascii="Times New Roman" w:hAnsi="Times New Roman" w:cs="Times New Roman"/>
          <w:sz w:val="24"/>
          <w:szCs w:val="24"/>
        </w:rPr>
        <w:t>Основная цель: развитие у дошкольников речевых умений и навыков, формирование у детей необходимой готовности к обучению грамоте, обучение элементарным навыкам письма и чтения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52FB">
        <w:rPr>
          <w:rFonts w:ascii="Times New Roman" w:hAnsi="Times New Roman" w:cs="Times New Roman"/>
          <w:sz w:val="24"/>
          <w:szCs w:val="24"/>
        </w:rPr>
        <w:t>обеспечение коммуникативной компетенции в межкультурном общении и взаимодействии в процессе освоения родного языка, его культуры</w:t>
      </w:r>
      <w:r w:rsidRPr="008221D4">
        <w:rPr>
          <w:rFonts w:ascii="Times New Roman" w:hAnsi="Times New Roman" w:cs="Times New Roman"/>
          <w:sz w:val="24"/>
          <w:szCs w:val="24"/>
        </w:rPr>
        <w:t>.</w:t>
      </w:r>
    </w:p>
    <w:p w:rsidR="008221D4" w:rsidRPr="008221D4" w:rsidRDefault="008221D4" w:rsidP="008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D4">
        <w:rPr>
          <w:rFonts w:ascii="Times New Roman" w:hAnsi="Times New Roman" w:cs="Times New Roman"/>
          <w:sz w:val="24"/>
          <w:szCs w:val="24"/>
        </w:rPr>
        <w:t>Занятия носят общеразвивающий характер, способствуют развитию психических процессов, активной мыслительной деятельности, повышению работоспособности, нравственных и эстетических качеств личности ребенка. В результате обучения детей происходит воспитание  таких качеств, как организованность, дисциплинированность, коллективизм, уважение к старшим и бережное отношение к младшим. Развиваются умения самостоятельно объединяться  для игры и выполнения учебных заданий, оказывать друг другу помощь. Прививается интерес к учебной деятельности и желание учиться в школе.</w:t>
      </w:r>
    </w:p>
    <w:p w:rsidR="008221D4" w:rsidRPr="008221D4" w:rsidRDefault="008221D4" w:rsidP="008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D4">
        <w:rPr>
          <w:rFonts w:ascii="Times New Roman" w:hAnsi="Times New Roman" w:cs="Times New Roman"/>
          <w:sz w:val="24"/>
          <w:szCs w:val="24"/>
        </w:rPr>
        <w:t xml:space="preserve">В ДОУ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221D4">
        <w:rPr>
          <w:rFonts w:ascii="Times New Roman" w:hAnsi="Times New Roman" w:cs="Times New Roman"/>
          <w:sz w:val="24"/>
          <w:szCs w:val="24"/>
        </w:rPr>
        <w:t>еализуются кружки «</w:t>
      </w:r>
      <w:proofErr w:type="spellStart"/>
      <w:r w:rsidRPr="008221D4">
        <w:rPr>
          <w:rFonts w:ascii="Times New Roman" w:hAnsi="Times New Roman" w:cs="Times New Roman"/>
          <w:sz w:val="24"/>
          <w:szCs w:val="24"/>
        </w:rPr>
        <w:t>Речецветик</w:t>
      </w:r>
      <w:proofErr w:type="spellEnd"/>
      <w:r w:rsidRPr="008221D4">
        <w:rPr>
          <w:rFonts w:ascii="Times New Roman" w:hAnsi="Times New Roman" w:cs="Times New Roman"/>
          <w:sz w:val="24"/>
          <w:szCs w:val="24"/>
        </w:rPr>
        <w:t>», «Обучение чтению»</w:t>
      </w:r>
    </w:p>
    <w:p w:rsidR="00571C47" w:rsidRDefault="009755B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E052FB">
        <w:rPr>
          <w:rFonts w:ascii="Times New Roman" w:hAnsi="Times New Roman" w:cs="Times New Roman"/>
          <w:sz w:val="24"/>
          <w:szCs w:val="24"/>
        </w:rPr>
        <w:t xml:space="preserve"> направлено на достижение целей гармоничного физического развития дошкольника. Включение детей в двигательную деятельность способствуют становлению у детей ценностей здорового образа жизни: бережного отношения к своему организму, овладению необходимыми гигиеническими навыками; у детей формируется уверенность в себе, появляется чувство удовлетворения от развивающейся ловкости, смелости, быстроты и красоты движений. Развивается самосознание ребенка, образ физического «Я» становится важным компонентом личностной культуры дошкольника</w:t>
      </w:r>
      <w:proofErr w:type="gramStart"/>
      <w:r w:rsidRPr="00E052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C47">
        <w:rPr>
          <w:rFonts w:ascii="Times New Roman" w:hAnsi="Times New Roman" w:cs="Times New Roman"/>
          <w:sz w:val="24"/>
          <w:szCs w:val="24"/>
        </w:rPr>
        <w:t xml:space="preserve"> Де</w:t>
      </w:r>
      <w:r w:rsidRPr="00E052FB">
        <w:rPr>
          <w:rFonts w:ascii="Times New Roman" w:hAnsi="Times New Roman" w:cs="Times New Roman"/>
          <w:sz w:val="24"/>
          <w:szCs w:val="24"/>
        </w:rPr>
        <w:t>ятельность этого направления строится на основе интересов детей и родителей (законных представителей) и включает всевозможные направления физкультурно-оздор</w:t>
      </w:r>
      <w:r w:rsidR="00571C47">
        <w:rPr>
          <w:rFonts w:ascii="Times New Roman" w:hAnsi="Times New Roman" w:cs="Times New Roman"/>
          <w:sz w:val="24"/>
          <w:szCs w:val="24"/>
        </w:rPr>
        <w:t xml:space="preserve">овительной и спортивной работы. </w:t>
      </w:r>
      <w:r w:rsidRPr="00E052FB">
        <w:rPr>
          <w:rFonts w:ascii="Times New Roman" w:hAnsi="Times New Roman" w:cs="Times New Roman"/>
          <w:sz w:val="24"/>
          <w:szCs w:val="24"/>
        </w:rPr>
        <w:lastRenderedPageBreak/>
        <w:t>Посещение детьми кружков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</w:t>
      </w:r>
      <w:r w:rsidR="00571C47">
        <w:rPr>
          <w:rFonts w:ascii="Times New Roman" w:hAnsi="Times New Roman" w:cs="Times New Roman"/>
          <w:sz w:val="24"/>
          <w:szCs w:val="24"/>
        </w:rPr>
        <w:t xml:space="preserve">овышению нравственных качеств. </w:t>
      </w:r>
    </w:p>
    <w:p w:rsidR="00571C47" w:rsidRDefault="009755B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Основная цель спортивных кружков этого направления – воспитание у детей ДОУ устойчивого интереса и потребности к систематическим занятиям физкультурой, спо</w:t>
      </w:r>
      <w:r w:rsidR="00571C47">
        <w:rPr>
          <w:rFonts w:ascii="Times New Roman" w:hAnsi="Times New Roman" w:cs="Times New Roman"/>
          <w:sz w:val="24"/>
          <w:szCs w:val="24"/>
        </w:rPr>
        <w:t>ртом, к здоровому образу жизни.</w:t>
      </w:r>
    </w:p>
    <w:p w:rsidR="00571C47" w:rsidRDefault="009755B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FB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реализуются следующие </w:t>
      </w:r>
      <w:r w:rsidR="00571C47">
        <w:rPr>
          <w:rFonts w:ascii="Times New Roman" w:hAnsi="Times New Roman" w:cs="Times New Roman"/>
          <w:sz w:val="24"/>
          <w:szCs w:val="24"/>
        </w:rPr>
        <w:t>физкультурно-</w:t>
      </w:r>
      <w:r w:rsidRPr="00E052FB">
        <w:rPr>
          <w:rFonts w:ascii="Times New Roman" w:hAnsi="Times New Roman" w:cs="Times New Roman"/>
          <w:sz w:val="24"/>
          <w:szCs w:val="24"/>
        </w:rPr>
        <w:t>оздоровительные кружки</w:t>
      </w:r>
      <w:r w:rsidR="00571C47">
        <w:rPr>
          <w:rFonts w:ascii="Times New Roman" w:hAnsi="Times New Roman" w:cs="Times New Roman"/>
          <w:sz w:val="24"/>
          <w:szCs w:val="24"/>
        </w:rPr>
        <w:t xml:space="preserve"> </w:t>
      </w:r>
      <w:r w:rsidRPr="00E052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1C47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E052FB">
        <w:rPr>
          <w:rFonts w:ascii="Times New Roman" w:hAnsi="Times New Roman" w:cs="Times New Roman"/>
          <w:sz w:val="24"/>
          <w:szCs w:val="24"/>
        </w:rPr>
        <w:t>», «</w:t>
      </w:r>
      <w:r w:rsidR="00571C47">
        <w:rPr>
          <w:rFonts w:ascii="Times New Roman" w:hAnsi="Times New Roman" w:cs="Times New Roman"/>
          <w:sz w:val="24"/>
          <w:szCs w:val="24"/>
        </w:rPr>
        <w:t xml:space="preserve">Игровой </w:t>
      </w:r>
      <w:proofErr w:type="spellStart"/>
      <w:r w:rsidR="00571C47">
        <w:rPr>
          <w:rFonts w:ascii="Times New Roman" w:hAnsi="Times New Roman" w:cs="Times New Roman"/>
          <w:sz w:val="24"/>
          <w:szCs w:val="24"/>
        </w:rPr>
        <w:t>стрейчинг</w:t>
      </w:r>
      <w:proofErr w:type="spellEnd"/>
      <w:r w:rsidRPr="00E052FB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9755B4" w:rsidRPr="00E052FB" w:rsidRDefault="009755B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Художественно-эстетическое направление</w:t>
      </w:r>
    </w:p>
    <w:p w:rsidR="009755B4" w:rsidRPr="00E052FB" w:rsidRDefault="009755B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2FB">
        <w:rPr>
          <w:rFonts w:ascii="Times New Roman" w:hAnsi="Times New Roman" w:cs="Times New Roman"/>
          <w:bCs/>
          <w:sz w:val="24"/>
          <w:szCs w:val="24"/>
        </w:rPr>
        <w:t>Цель художественно-эстетического направления — формирование у дошкольников эстетического идеала и художественного вкуса, а также способности к творчеству.</w:t>
      </w:r>
    </w:p>
    <w:p w:rsidR="009755B4" w:rsidRPr="00E052FB" w:rsidRDefault="009755B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Задачи:</w:t>
      </w:r>
    </w:p>
    <w:p w:rsidR="009755B4" w:rsidRPr="00E052FB" w:rsidRDefault="008221D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55B4" w:rsidRPr="00E052FB">
        <w:rPr>
          <w:rFonts w:ascii="Times New Roman" w:hAnsi="Times New Roman" w:cs="Times New Roman"/>
          <w:sz w:val="24"/>
          <w:szCs w:val="24"/>
        </w:rPr>
        <w:t>Воспитание эстетического вкуса и чувства гармонии, формирование интереса и любви к высокохудожественным произведениям искусства</w:t>
      </w:r>
    </w:p>
    <w:p w:rsidR="009755B4" w:rsidRPr="00E052FB" w:rsidRDefault="008221D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55B4" w:rsidRPr="00E052FB">
        <w:rPr>
          <w:rFonts w:ascii="Times New Roman" w:hAnsi="Times New Roman" w:cs="Times New Roman"/>
          <w:sz w:val="24"/>
          <w:szCs w:val="24"/>
        </w:rPr>
        <w:t>Развивать у детей эстетическое восприятие, художественно-эстетические способности</w:t>
      </w:r>
    </w:p>
    <w:p w:rsidR="009755B4" w:rsidRPr="00E052FB" w:rsidRDefault="008221D4" w:rsidP="005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55B4" w:rsidRPr="00E052FB">
        <w:rPr>
          <w:rFonts w:ascii="Times New Roman" w:hAnsi="Times New Roman" w:cs="Times New Roman"/>
          <w:sz w:val="24"/>
          <w:szCs w:val="24"/>
        </w:rPr>
        <w:t>Формировать способности произвольно пользоваться полученными представлениями, окружающими особые проявления в художественно-эстетической области, активно переживать музыку, чувствовать эмоциональную выразительность произведений изобразительного искусства</w:t>
      </w:r>
    </w:p>
    <w:p w:rsidR="008221D4" w:rsidRDefault="009755B4" w:rsidP="008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Для воспитанников ДОУ реализуются кружки «</w:t>
      </w:r>
      <w:proofErr w:type="spellStart"/>
      <w:r w:rsidR="008221D4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E052FB">
        <w:rPr>
          <w:rFonts w:ascii="Times New Roman" w:hAnsi="Times New Roman" w:cs="Times New Roman"/>
          <w:sz w:val="24"/>
          <w:szCs w:val="24"/>
        </w:rPr>
        <w:t>», «</w:t>
      </w:r>
      <w:r w:rsidR="008221D4">
        <w:rPr>
          <w:rFonts w:ascii="Times New Roman" w:hAnsi="Times New Roman" w:cs="Times New Roman"/>
          <w:sz w:val="24"/>
          <w:szCs w:val="24"/>
        </w:rPr>
        <w:t>Флористика</w:t>
      </w:r>
      <w:r w:rsidRPr="00E052FB">
        <w:rPr>
          <w:rFonts w:ascii="Times New Roman" w:hAnsi="Times New Roman" w:cs="Times New Roman"/>
          <w:sz w:val="24"/>
          <w:szCs w:val="24"/>
        </w:rPr>
        <w:t>», «Волшебные краски», «</w:t>
      </w:r>
      <w:proofErr w:type="spellStart"/>
      <w:r w:rsidR="008221D4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8221D4">
        <w:rPr>
          <w:rFonts w:ascii="Times New Roman" w:hAnsi="Times New Roman" w:cs="Times New Roman"/>
          <w:sz w:val="24"/>
          <w:szCs w:val="24"/>
        </w:rPr>
        <w:t>».</w:t>
      </w:r>
    </w:p>
    <w:p w:rsidR="008221D4" w:rsidRDefault="009755B4" w:rsidP="008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Данные кружки дополнительного образования, создают благоприятные условия для социальной самореализации дошкольников,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дошкольников к культуре и их общее духовно-нравственное развитие. </w:t>
      </w:r>
    </w:p>
    <w:p w:rsidR="009755B4" w:rsidRPr="00E052FB" w:rsidRDefault="009755B4" w:rsidP="002334C8">
      <w:pPr>
        <w:spacing w:after="0" w:line="240" w:lineRule="auto"/>
        <w:ind w:firstLine="709"/>
        <w:jc w:val="both"/>
      </w:pPr>
      <w:r w:rsidRPr="008221D4">
        <w:rPr>
          <w:rFonts w:ascii="Times New Roman" w:hAnsi="Times New Roman" w:cs="Times New Roman"/>
          <w:sz w:val="24"/>
          <w:szCs w:val="24"/>
        </w:rPr>
        <w:t>Занятия  проводятся с подгруппой детей (</w:t>
      </w:r>
      <w:r w:rsidR="008221D4">
        <w:rPr>
          <w:rFonts w:ascii="Times New Roman" w:hAnsi="Times New Roman" w:cs="Times New Roman"/>
          <w:sz w:val="24"/>
          <w:szCs w:val="24"/>
        </w:rPr>
        <w:t>6-12</w:t>
      </w:r>
      <w:r w:rsidRPr="008221D4">
        <w:rPr>
          <w:rFonts w:ascii="Times New Roman" w:hAnsi="Times New Roman" w:cs="Times New Roman"/>
          <w:sz w:val="24"/>
          <w:szCs w:val="24"/>
        </w:rPr>
        <w:t xml:space="preserve"> человек) от 3 до 7 лет. Длительность работы – 10 - 30 минут. Занятия в кружке комплексные, интегрированные. Предполагается широкое использование иллюстративного, демонстрационного материала; использование методических пособий, дидактических игр, инсценировок, сочинений, поделок и работ детей, педагогов, родителей для создания тематических выставок, театральных представлений, являющихся мотивацией детского творчества и итогом работы педагога.  В проведении кружковой работы используются разнообразные методы и приемы работы с дошкольниками: детям предоставляется больше свободы и самостоятельной творческой инициативы при доброжелательном и компетентном участии взрослых. </w:t>
      </w:r>
    </w:p>
    <w:p w:rsidR="009F518F" w:rsidRPr="00E052FB" w:rsidRDefault="009F518F" w:rsidP="00E0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1D4" w:rsidRDefault="008221D4" w:rsidP="0082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052FB">
        <w:rPr>
          <w:rFonts w:ascii="Times New Roman" w:hAnsi="Times New Roman" w:cs="Times New Roman"/>
          <w:b/>
          <w:sz w:val="24"/>
          <w:szCs w:val="24"/>
        </w:rPr>
        <w:t>НВАРИАНТНЫЙ МОДУЛЬ</w:t>
      </w:r>
    </w:p>
    <w:p w:rsidR="002334C8" w:rsidRDefault="002334C8" w:rsidP="0082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«КЛЮЧЕВЫЕ ДЕЛА, СОБЫТИЯ»</w:t>
      </w:r>
    </w:p>
    <w:p w:rsidR="008221D4" w:rsidRPr="00E052FB" w:rsidRDefault="008221D4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Ключевые дела –</w:t>
      </w: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это главные традиционные </w:t>
      </w:r>
      <w:proofErr w:type="spellStart"/>
      <w:r w:rsidRPr="00E052FB">
        <w:rPr>
          <w:rFonts w:ascii="Times New Roman" w:hAnsi="Times New Roman" w:cs="Times New Roman"/>
          <w:sz w:val="24"/>
          <w:szCs w:val="24"/>
          <w:lang w:eastAsia="ru-RU"/>
        </w:rPr>
        <w:t>общесадовские</w:t>
      </w:r>
      <w:proofErr w:type="spellEnd"/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дела, в которых принимает участие большая часть воспитанников. Это не набор календарных праздников, отмечаемых в ДОУ, а комплекс коллективных дел, интересных и значимых для воспитанников,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ДОУ. </w:t>
      </w:r>
    </w:p>
    <w:p w:rsidR="008221D4" w:rsidRPr="00E052FB" w:rsidRDefault="008221D4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Формы: </w:t>
      </w:r>
    </w:p>
    <w:p w:rsidR="008221D4" w:rsidRPr="00E052FB" w:rsidRDefault="008221D4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На </w:t>
      </w:r>
      <w:proofErr w:type="spellStart"/>
      <w:r w:rsidRPr="00E052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внешнесадовском</w:t>
      </w:r>
      <w:proofErr w:type="spellEnd"/>
      <w:r w:rsidRPr="00E052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уровне:</w:t>
      </w:r>
    </w:p>
    <w:p w:rsidR="008221D4" w:rsidRPr="00E052FB" w:rsidRDefault="008221D4" w:rsidP="002334C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  <w:rPr>
          <w:lang w:eastAsia="ru-RU"/>
        </w:rPr>
      </w:pPr>
      <w:r w:rsidRPr="00E052FB">
        <w:rPr>
          <w:b/>
          <w:i/>
          <w:lang w:eastAsia="ru-RU"/>
        </w:rPr>
        <w:t>Музыкальные детские фестивали</w:t>
      </w:r>
      <w:r w:rsidR="006E652E">
        <w:rPr>
          <w:lang w:eastAsia="ru-RU"/>
        </w:rPr>
        <w:t xml:space="preserve">  – проводятся</w:t>
      </w:r>
      <w:r w:rsidRPr="00E052FB">
        <w:rPr>
          <w:lang w:eastAsia="ru-RU"/>
        </w:rPr>
        <w:t xml:space="preserve"> ежегодно в декабре, которые открывают возможности для творческой самореализации дошкольников. Каждый фестиваль посвящен единой теме, связан сценарием, включает музыкальные номера от каждого ДОУ. При подготовке к фестивалю составляется план, в котором указываются мероприятия по ознакомлению  детей с темой фестиваля, подготовкой музыкального номера.</w:t>
      </w:r>
    </w:p>
    <w:p w:rsidR="008221D4" w:rsidRPr="00E052FB" w:rsidRDefault="008221D4" w:rsidP="002334C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  <w:rPr>
          <w:lang w:eastAsia="ru-RU"/>
        </w:rPr>
      </w:pPr>
      <w:r w:rsidRPr="00E052FB">
        <w:rPr>
          <w:b/>
          <w:i/>
          <w:lang w:eastAsia="ru-RU"/>
        </w:rPr>
        <w:t>Месячник патриотического воспитания</w:t>
      </w:r>
      <w:r w:rsidRPr="00E052FB">
        <w:rPr>
          <w:lang w:eastAsia="ru-RU"/>
        </w:rPr>
        <w:t xml:space="preserve"> – проводится ежегодно в феврале с целью формирования у детей образа героя, защитника своего государства, привития любви к Отечеству и родному краю, воспитания чувства гордости за историю становления страны и потребности защищать  Родину. Ключевое событие – военно-спортивная игра «</w:t>
      </w:r>
      <w:proofErr w:type="spellStart"/>
      <w:r w:rsidRPr="00E052FB">
        <w:rPr>
          <w:lang w:eastAsia="ru-RU"/>
        </w:rPr>
        <w:t>Зарничка</w:t>
      </w:r>
      <w:proofErr w:type="spellEnd"/>
      <w:r w:rsidRPr="00E052FB">
        <w:rPr>
          <w:lang w:eastAsia="ru-RU"/>
        </w:rPr>
        <w:t>».</w:t>
      </w:r>
    </w:p>
    <w:p w:rsidR="008221D4" w:rsidRPr="00E052FB" w:rsidRDefault="008221D4" w:rsidP="002334C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uppressAutoHyphens w:val="0"/>
        <w:ind w:left="0" w:firstLine="851"/>
        <w:jc w:val="both"/>
        <w:rPr>
          <w:lang w:eastAsia="ru-RU"/>
        </w:rPr>
      </w:pPr>
      <w:r w:rsidRPr="00E052FB">
        <w:rPr>
          <w:b/>
          <w:i/>
          <w:lang w:eastAsia="ru-RU"/>
        </w:rPr>
        <w:lastRenderedPageBreak/>
        <w:t>Творческое соревнование</w:t>
      </w:r>
      <w:r w:rsidRPr="00E052FB">
        <w:rPr>
          <w:lang w:eastAsia="ru-RU"/>
        </w:rPr>
        <w:t xml:space="preserve"> – организуются с целью формирования семейных ценностей, организации семейного общения и совместного досуга детей и родителей, содействия развитию детского художественного творчества. </w:t>
      </w:r>
      <w:r w:rsidRPr="00E052FB">
        <w:t xml:space="preserve">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 </w:t>
      </w:r>
      <w:r w:rsidRPr="00E052FB">
        <w:rPr>
          <w:lang w:eastAsia="ru-RU"/>
        </w:rPr>
        <w:t xml:space="preserve">Выставки-конкурсы проводятся в ДОУ с привлечением наибольшего количества участников, лучшие две работы участвуют в городском конкурсе. </w:t>
      </w:r>
      <w:r w:rsidRPr="00E052FB"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  <w:r w:rsidRPr="00E052FB">
        <w:rPr>
          <w:lang w:eastAsia="ru-RU"/>
        </w:rPr>
        <w:t xml:space="preserve"> </w:t>
      </w:r>
      <w:r w:rsidRPr="00E052FB"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8221D4" w:rsidRPr="00E052FB" w:rsidRDefault="008221D4" w:rsidP="002334C8">
      <w:pPr>
        <w:pStyle w:val="a7"/>
        <w:shd w:val="clear" w:color="auto" w:fill="FFFFFF"/>
        <w:tabs>
          <w:tab w:val="left" w:pos="284"/>
        </w:tabs>
        <w:ind w:left="0" w:firstLine="851"/>
        <w:jc w:val="both"/>
      </w:pPr>
      <w:r w:rsidRPr="00E052FB">
        <w:t xml:space="preserve">Творческие соревнования проводятся в различных формах, конкурсы, выставки, </w:t>
      </w:r>
      <w:r w:rsidR="002334C8">
        <w:t>Ф</w:t>
      </w:r>
      <w:r w:rsidRPr="00E052FB">
        <w:t>естивали. Конкретная форма проведения творческого соревнования определяется календарным планом воспитательной работы.</w:t>
      </w:r>
    </w:p>
    <w:p w:rsidR="008221D4" w:rsidRPr="00E052FB" w:rsidRDefault="008221D4" w:rsidP="002334C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uppressAutoHyphens w:val="0"/>
        <w:ind w:left="0" w:firstLine="851"/>
        <w:jc w:val="both"/>
        <w:rPr>
          <w:lang w:eastAsia="ru-RU"/>
        </w:rPr>
      </w:pPr>
      <w:r w:rsidRPr="00E052FB">
        <w:rPr>
          <w:b/>
          <w:i/>
          <w:lang w:eastAsia="ru-RU"/>
        </w:rPr>
        <w:t>Городская Спартакиада</w:t>
      </w:r>
      <w:r w:rsidRPr="00E052FB">
        <w:rPr>
          <w:lang w:eastAsia="ru-RU"/>
        </w:rPr>
        <w:t xml:space="preserve"> – проводится в сентябре ко дню города, в целях популяризации физкультуры и спорта, воспитания двигательной культуры детей дошкольного возраста, приобщения их  к здоровому образу жизни, воспитания коллективизма, взаимопомощи, нравственных и морально-волевых качеств. Команда дошкольников выбирается из детей победителей и призеров Спартакиады, проводимой в ДОУ.   </w:t>
      </w:r>
    </w:p>
    <w:p w:rsidR="008221D4" w:rsidRPr="00E052FB" w:rsidRDefault="008221D4" w:rsidP="002334C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uppressAutoHyphens w:val="0"/>
        <w:ind w:left="0" w:firstLine="851"/>
        <w:jc w:val="both"/>
        <w:rPr>
          <w:lang w:eastAsia="ru-RU"/>
        </w:rPr>
      </w:pPr>
      <w:r w:rsidRPr="00E052FB">
        <w:rPr>
          <w:b/>
          <w:i/>
          <w:lang w:eastAsia="ru-RU"/>
        </w:rPr>
        <w:t>Участие во всероссийских акциях</w:t>
      </w:r>
      <w:r w:rsidRPr="00E052FB">
        <w:rPr>
          <w:lang w:eastAsia="ru-RU"/>
        </w:rPr>
        <w:t>, посвященных значимым отечественным и международным событиям.</w:t>
      </w:r>
    </w:p>
    <w:p w:rsidR="008221D4" w:rsidRPr="00E052FB" w:rsidRDefault="008221D4" w:rsidP="002334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1D4" w:rsidRPr="002334C8" w:rsidRDefault="008221D4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На садовском  </w:t>
      </w:r>
      <w:r w:rsidRPr="002334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уровне:</w:t>
      </w:r>
    </w:p>
    <w:p w:rsidR="008221D4" w:rsidRPr="002334C8" w:rsidRDefault="008221D4" w:rsidP="002334C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  <w:rPr>
          <w:lang w:eastAsia="ru-RU"/>
        </w:rPr>
      </w:pPr>
      <w:r w:rsidRPr="002334C8">
        <w:rPr>
          <w:lang w:eastAsia="ru-RU"/>
        </w:rPr>
        <w:t>Мероприятия, связанные со значимыми для детей и педагогов знаменательными датами (День города, День героев Отечества, Новый год, День защитника Отечества, 8 Марта,  День Победы), в которых участвуют все группы ДОУ.</w:t>
      </w:r>
    </w:p>
    <w:p w:rsidR="002334C8" w:rsidRPr="002334C8" w:rsidRDefault="002334C8" w:rsidP="0082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4C8" w:rsidRPr="002334C8" w:rsidRDefault="002334C8" w:rsidP="002334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334C8">
        <w:rPr>
          <w:b/>
        </w:rPr>
        <w:t>Акция</w:t>
      </w:r>
      <w:r w:rsidRPr="002334C8">
        <w:t xml:space="preserve"> - это социально значимые, комплексные мероприятия, действия для достижения какой-либо цели. Это эффективные формы работы, которые направлены на развитие нравственных и личностных качеств дошкольников,</w:t>
      </w:r>
      <w:r w:rsidRPr="002334C8">
        <w:rPr>
          <w:shd w:val="clear" w:color="auto" w:fill="FFFFFF"/>
        </w:rPr>
        <w:t xml:space="preserve"> приобретение социального опыта взаимодействия с окружающим миром, создающие  условия для творческой самореализации ребенка.</w:t>
      </w:r>
    </w:p>
    <w:p w:rsidR="002334C8" w:rsidRPr="002334C8" w:rsidRDefault="002334C8" w:rsidP="00233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334C8">
        <w:rPr>
          <w:shd w:val="clear" w:color="auto" w:fill="FFFFFF"/>
        </w:rPr>
        <w:t xml:space="preserve">Основная цель социальной акции — формирование эмоционально-ценностного отношения к миру, окружающим людям и самому себе на основе нравственного содержания. </w:t>
      </w:r>
    </w:p>
    <w:p w:rsidR="002334C8" w:rsidRPr="002334C8" w:rsidRDefault="002334C8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C8">
        <w:rPr>
          <w:rFonts w:ascii="Times New Roman" w:hAnsi="Times New Roman" w:cs="Times New Roman"/>
          <w:sz w:val="24"/>
          <w:szCs w:val="24"/>
          <w:lang w:eastAsia="ru-RU"/>
        </w:rPr>
        <w:t>В подготовке и проведении социальной акции выделяют три этапа:</w:t>
      </w:r>
    </w:p>
    <w:p w:rsidR="002334C8" w:rsidRPr="002334C8" w:rsidRDefault="002334C8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 этап.</w:t>
      </w:r>
      <w:r w:rsidRPr="002334C8">
        <w:rPr>
          <w:rFonts w:ascii="Times New Roman" w:hAnsi="Times New Roman" w:cs="Times New Roman"/>
          <w:sz w:val="24"/>
          <w:szCs w:val="24"/>
          <w:lang w:eastAsia="ru-RU"/>
        </w:rPr>
        <w:t> При разработке и подготовке акции, педагогу необходимо определить: на решение какой социально-педагогической проблемы направлена акция, кто является ее целевой группой, какова цель акции. Также следует продумать форму проведения социальной акции, замотивировать детей.</w:t>
      </w:r>
    </w:p>
    <w:p w:rsidR="002334C8" w:rsidRPr="002334C8" w:rsidRDefault="002334C8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этап</w:t>
      </w:r>
      <w:r w:rsidRPr="002334C8">
        <w:rPr>
          <w:rFonts w:ascii="Times New Roman" w:hAnsi="Times New Roman" w:cs="Times New Roman"/>
          <w:sz w:val="24"/>
          <w:szCs w:val="24"/>
          <w:lang w:eastAsia="ru-RU"/>
        </w:rPr>
        <w:t xml:space="preserve"> – реализация сценария социальной акции. Это может быть одно мероприятие (концерт, музыкально-литературная композиция, </w:t>
      </w:r>
      <w:proofErr w:type="spellStart"/>
      <w:r w:rsidRPr="002334C8">
        <w:rPr>
          <w:rFonts w:ascii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2334C8">
        <w:rPr>
          <w:rFonts w:ascii="Times New Roman" w:hAnsi="Times New Roman" w:cs="Times New Roman"/>
          <w:sz w:val="24"/>
          <w:szCs w:val="24"/>
          <w:lang w:eastAsia="ru-RU"/>
        </w:rPr>
        <w:t>-моб и т.д.) или несколько идущих друг за другом мероприятий (сначала беседа о птицах, рисование птиц, затем изготовление кормушек и закрепление их на деревьях).</w:t>
      </w:r>
    </w:p>
    <w:p w:rsidR="002334C8" w:rsidRPr="002334C8" w:rsidRDefault="002334C8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Аналитический этап </w:t>
      </w:r>
      <w:r w:rsidRPr="002334C8">
        <w:rPr>
          <w:rFonts w:ascii="Times New Roman" w:hAnsi="Times New Roman" w:cs="Times New Roman"/>
          <w:sz w:val="24"/>
          <w:szCs w:val="24"/>
          <w:lang w:eastAsia="ru-RU"/>
        </w:rPr>
        <w:t>- подведение итогов социальной акции, определение ее дальнейших перспектив.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4111"/>
      </w:tblGrid>
      <w:tr w:rsidR="002334C8" w:rsidRPr="002334C8" w:rsidTr="002334C8">
        <w:tc>
          <w:tcPr>
            <w:tcW w:w="2235" w:type="dxa"/>
          </w:tcPr>
          <w:p w:rsidR="002334C8" w:rsidRPr="002334C8" w:rsidRDefault="002334C8" w:rsidP="002334C8">
            <w:pPr>
              <w:pStyle w:val="a3"/>
              <w:spacing w:before="0" w:after="150"/>
              <w:jc w:val="center"/>
              <w:rPr>
                <w:b/>
              </w:rPr>
            </w:pPr>
            <w:r w:rsidRPr="002334C8">
              <w:rPr>
                <w:b/>
              </w:rPr>
              <w:t>Дата</w:t>
            </w:r>
          </w:p>
        </w:tc>
        <w:tc>
          <w:tcPr>
            <w:tcW w:w="3827" w:type="dxa"/>
          </w:tcPr>
          <w:p w:rsidR="002334C8" w:rsidRPr="002334C8" w:rsidRDefault="002334C8" w:rsidP="002334C8">
            <w:pPr>
              <w:pStyle w:val="a3"/>
              <w:spacing w:before="0" w:after="150"/>
              <w:jc w:val="center"/>
              <w:rPr>
                <w:b/>
              </w:rPr>
            </w:pPr>
            <w:r w:rsidRPr="002334C8">
              <w:rPr>
                <w:b/>
              </w:rPr>
              <w:t>Направление</w:t>
            </w:r>
          </w:p>
        </w:tc>
        <w:tc>
          <w:tcPr>
            <w:tcW w:w="4111" w:type="dxa"/>
          </w:tcPr>
          <w:p w:rsidR="002334C8" w:rsidRPr="002334C8" w:rsidRDefault="002334C8" w:rsidP="002334C8">
            <w:pPr>
              <w:pStyle w:val="a3"/>
              <w:spacing w:before="0" w:after="150"/>
              <w:jc w:val="center"/>
              <w:rPr>
                <w:b/>
              </w:rPr>
            </w:pPr>
            <w:r w:rsidRPr="002334C8">
              <w:rPr>
                <w:b/>
              </w:rPr>
              <w:t>Название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Январь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  <w:rPr>
                <w:bCs/>
              </w:rPr>
            </w:pPr>
            <w:r w:rsidRPr="002334C8">
              <w:rPr>
                <w:bCs/>
              </w:rPr>
              <w:t>Патриотическое  воспитание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Блокадный хлеб 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Февраль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  <w:rPr>
                <w:bCs/>
              </w:rPr>
            </w:pPr>
            <w:r w:rsidRPr="002334C8">
              <w:rPr>
                <w:bCs/>
              </w:rPr>
              <w:t>Патриотическое  воспитание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Посылка солдату 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lastRenderedPageBreak/>
              <w:t xml:space="preserve">Март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  <w:rPr>
                <w:bCs/>
              </w:rPr>
            </w:pPr>
            <w:r w:rsidRPr="002334C8">
              <w:rPr>
                <w:bCs/>
              </w:rPr>
              <w:t>Экологическое   воспитание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Чистая планета 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Апрель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rPr>
                <w:bCs/>
              </w:rPr>
              <w:t>Экологическое   воспитание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Берегите первоцветы 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Май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rPr>
                <w:bCs/>
              </w:rPr>
              <w:t>Патриотическое  воспитание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Георгиевская ленточка 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Июнь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rPr>
                <w:bCs/>
              </w:rPr>
              <w:t>Патриотическое  воспитание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День России 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Июль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Безопасность жизнедеятельности 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Соблюдайте правила дорожного движения 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Август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proofErr w:type="spellStart"/>
            <w:r w:rsidRPr="002334C8">
              <w:rPr>
                <w:bCs/>
              </w:rPr>
              <w:t>Здоровьесбережение</w:t>
            </w:r>
            <w:proofErr w:type="spellEnd"/>
            <w:r w:rsidRPr="002334C8">
              <w:rPr>
                <w:bCs/>
              </w:rPr>
              <w:t xml:space="preserve"> 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rPr>
                <w:iCs/>
              </w:rPr>
              <w:t>Мы выбираем спорт»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Сентябрь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rPr>
                <w:bCs/>
              </w:rPr>
              <w:t>Патриотическое  воспитание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Голубь  мира 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Октябрь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Безопасность жизнедеятельности 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>
              <w:t xml:space="preserve">Безопасная дорога 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Ноябрь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proofErr w:type="spellStart"/>
            <w:r w:rsidRPr="002334C8">
              <w:rPr>
                <w:bCs/>
              </w:rPr>
              <w:t>Здоровьесбережение</w:t>
            </w:r>
            <w:proofErr w:type="spellEnd"/>
            <w:r w:rsidRPr="002334C8">
              <w:rPr>
                <w:bCs/>
              </w:rPr>
              <w:t xml:space="preserve"> 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rPr>
                <w:iCs/>
              </w:rPr>
              <w:t>Будь здоров без докто</w:t>
            </w:r>
            <w:r>
              <w:rPr>
                <w:iCs/>
              </w:rPr>
              <w:t>ров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Декабрь-февраль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rPr>
                <w:bCs/>
              </w:rPr>
              <w:t>Экологическое   воспитание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Покормите птиц зимой </w:t>
            </w:r>
          </w:p>
        </w:tc>
      </w:tr>
      <w:tr w:rsidR="002334C8" w:rsidRPr="002334C8" w:rsidTr="002334C8">
        <w:tc>
          <w:tcPr>
            <w:tcW w:w="2235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 xml:space="preserve">Декабрь </w:t>
            </w:r>
          </w:p>
        </w:tc>
        <w:tc>
          <w:tcPr>
            <w:tcW w:w="3827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rPr>
                <w:bCs/>
              </w:rPr>
              <w:t>Экологическое   воспитание</w:t>
            </w:r>
          </w:p>
        </w:tc>
        <w:tc>
          <w:tcPr>
            <w:tcW w:w="4111" w:type="dxa"/>
          </w:tcPr>
          <w:p w:rsidR="002334C8" w:rsidRPr="002334C8" w:rsidRDefault="002334C8" w:rsidP="001469F0">
            <w:pPr>
              <w:pStyle w:val="a3"/>
              <w:spacing w:before="0" w:after="150"/>
              <w:jc w:val="both"/>
            </w:pPr>
            <w:r w:rsidRPr="002334C8">
              <w:t>Ёлочка-красавица</w:t>
            </w:r>
          </w:p>
        </w:tc>
      </w:tr>
    </w:tbl>
    <w:p w:rsidR="002334C8" w:rsidRPr="002334C8" w:rsidRDefault="002334C8" w:rsidP="0082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2FB" w:rsidRPr="00E052FB" w:rsidRDefault="00E052FB" w:rsidP="002334C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E052FB">
        <w:rPr>
          <w:b/>
        </w:rPr>
        <w:t>Праздники</w:t>
      </w:r>
    </w:p>
    <w:p w:rsidR="00E052FB" w:rsidRPr="00E052FB" w:rsidRDefault="00E052FB" w:rsidP="0023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Правильно организованные праздники в детском саду — это эффективный инструмент развития и воспитания детей. Главное, чтобы праздник проводился для детей, чтобы он стал захватывающим, запоминающимся событием в жизни каждого ребенка.  </w:t>
      </w:r>
    </w:p>
    <w:p w:rsidR="00E052FB" w:rsidRPr="00E052FB" w:rsidRDefault="00E052FB" w:rsidP="0023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Одна из основных </w:t>
      </w:r>
      <w:r w:rsidRPr="00E052FB">
        <w:rPr>
          <w:rFonts w:ascii="Times New Roman" w:hAnsi="Times New Roman" w:cs="Times New Roman"/>
          <w:b/>
          <w:sz w:val="24"/>
          <w:szCs w:val="24"/>
        </w:rPr>
        <w:t>целей </w:t>
      </w:r>
      <w:r w:rsidRPr="00E052FB">
        <w:rPr>
          <w:rFonts w:ascii="Times New Roman" w:hAnsi="Times New Roman" w:cs="Times New Roman"/>
          <w:sz w:val="24"/>
          <w:szCs w:val="24"/>
        </w:rPr>
        <w:t xml:space="preserve">праздничных мероприятий в ДОУ – создание у ребенка радостного настроения, формирование положительного эмоционального подъема и </w:t>
      </w:r>
      <w:proofErr w:type="spellStart"/>
      <w:r w:rsidRPr="00E052F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052FB">
        <w:rPr>
          <w:rFonts w:ascii="Times New Roman" w:hAnsi="Times New Roman" w:cs="Times New Roman"/>
          <w:sz w:val="24"/>
          <w:szCs w:val="24"/>
        </w:rPr>
        <w:t xml:space="preserve"> праздничной культуры.</w:t>
      </w:r>
    </w:p>
    <w:p w:rsidR="00E052FB" w:rsidRPr="00E052FB" w:rsidRDefault="00E052FB" w:rsidP="0023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В основе каждого праздника, развлечения лежит определенная </w:t>
      </w:r>
      <w:r w:rsidRPr="00E052FB">
        <w:rPr>
          <w:rFonts w:ascii="Times New Roman" w:hAnsi="Times New Roman" w:cs="Times New Roman"/>
          <w:b/>
          <w:sz w:val="24"/>
          <w:szCs w:val="24"/>
        </w:rPr>
        <w:t>идея</w:t>
      </w:r>
      <w:r w:rsidRPr="00E052FB">
        <w:rPr>
          <w:rFonts w:ascii="Times New Roman" w:hAnsi="Times New Roman" w:cs="Times New Roman"/>
          <w:sz w:val="24"/>
          <w:szCs w:val="24"/>
        </w:rPr>
        <w:t xml:space="preserve">, которая должна быть донесена до каждого ребенка. Например, 1 сентября — это День Знаний, праздник 9 Мая — день Победы  и т.д. Эта идея должна проходить через все содержание праздничного мероприятия. </w:t>
      </w:r>
      <w:proofErr w:type="gramStart"/>
      <w:r w:rsidRPr="00E052FB">
        <w:rPr>
          <w:rFonts w:ascii="Times New Roman" w:hAnsi="Times New Roman" w:cs="Times New Roman"/>
          <w:sz w:val="24"/>
          <w:szCs w:val="24"/>
        </w:rPr>
        <w:t>Её раскрытию служат песни, стихи, музыка, пляски, хороводы, инсценировки, художественное оформление.</w:t>
      </w:r>
      <w:proofErr w:type="gramEnd"/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Ключевые события, праздники – это комплекс главных традиционных общих дел, в которых принимает участие большая часть дошкольников и которые обязательно планируются, готовятся, проводятся и анализируются совестно педагогами и детьми.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052FB">
        <w:rPr>
          <w:rFonts w:ascii="Times New Roman" w:hAnsi="Times New Roman" w:cs="Times New Roman"/>
          <w:sz w:val="24"/>
          <w:szCs w:val="24"/>
        </w:rPr>
        <w:t>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2F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E052FB" w:rsidRPr="00E052FB" w:rsidRDefault="00E052FB" w:rsidP="002334C8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 w:rsidRPr="00E052FB">
        <w:t>Формировать представления о нормах и правилах общения детей друг с другом и с окружающими взрослыми.</w:t>
      </w:r>
    </w:p>
    <w:p w:rsidR="00E052FB" w:rsidRPr="00E052FB" w:rsidRDefault="00E052FB" w:rsidP="002334C8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 w:rsidRPr="00E052FB"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:rsidR="00E052FB" w:rsidRPr="00E052FB" w:rsidRDefault="00E052FB" w:rsidP="002334C8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 w:rsidRPr="00E052FB"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E052FB" w:rsidRPr="00E052FB" w:rsidRDefault="00E052FB" w:rsidP="002334C8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 w:rsidRPr="00E052FB">
        <w:t xml:space="preserve">Воспитывать доброжелательность и положительное эмоциональное отношение к окружающим людям. 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Тематика ключевых событий, праздников определяется исходя из необходимости обогащения детского опыта, приобщения к ценностям, истории и культуре своего народа.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Традиционным для дошкольного учреждения является проведение: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2FB">
        <w:rPr>
          <w:rFonts w:ascii="Times New Roman" w:hAnsi="Times New Roman" w:cs="Times New Roman"/>
          <w:i/>
          <w:iCs/>
          <w:sz w:val="24"/>
          <w:szCs w:val="24"/>
        </w:rPr>
        <w:t>на уровне ДОУ: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- торжественных мероприятий («День Победы», «День защитника Отечества», «Международный женский день», «День авиации и космонавтики», «День России», «День защиты детей», «День знаний», «День народного единства», «День Конституции»); 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lastRenderedPageBreak/>
        <w:t xml:space="preserve"> - сезонных праздников («</w:t>
      </w:r>
      <w:proofErr w:type="spellStart"/>
      <w:r w:rsidRPr="00E052FB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E052FB">
        <w:rPr>
          <w:rFonts w:ascii="Times New Roman" w:hAnsi="Times New Roman" w:cs="Times New Roman"/>
          <w:sz w:val="24"/>
          <w:szCs w:val="24"/>
        </w:rPr>
        <w:t>», «Новый год», «Рождество», «Масленица», «Здравствуй зимушка – зима»);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- досугово-развлекательных мероприятий («День смеха», «День матери»);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- тематических мероприятий («День Здоровья», «День открытых дверей», «Неделя безопасности», «</w:t>
      </w:r>
      <w:proofErr w:type="spellStart"/>
      <w:r w:rsidRPr="00E052FB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E052FB">
        <w:rPr>
          <w:rFonts w:ascii="Times New Roman" w:hAnsi="Times New Roman" w:cs="Times New Roman"/>
          <w:sz w:val="24"/>
          <w:szCs w:val="24"/>
        </w:rPr>
        <w:t xml:space="preserve"> неделя», «Театральная неделя»);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- социальных и экологических акций («День добрых дел», «Открытка для ветерана»,</w:t>
      </w:r>
      <w:r w:rsidRPr="00E05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2FB">
        <w:rPr>
          <w:rFonts w:ascii="Times New Roman" w:hAnsi="Times New Roman" w:cs="Times New Roman"/>
          <w:sz w:val="24"/>
          <w:szCs w:val="24"/>
        </w:rPr>
        <w:t xml:space="preserve">«Письмо солдату», «Чистые дорожки», «Покормите птиц зимой»); 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2FB">
        <w:rPr>
          <w:rFonts w:ascii="Times New Roman" w:hAnsi="Times New Roman" w:cs="Times New Roman"/>
          <w:i/>
          <w:iCs/>
          <w:sz w:val="24"/>
          <w:szCs w:val="24"/>
        </w:rPr>
        <w:t>на уровне группы: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- «Утро радостных встреч»;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- «День именинника»;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- «Новоселье»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- «Наши соседи» (поход в гости с концертными номерами в соседнюю группу);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-</w:t>
      </w:r>
      <w:r w:rsidRPr="00E05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FB">
        <w:rPr>
          <w:rFonts w:ascii="Times New Roman" w:hAnsi="Times New Roman" w:cs="Times New Roman"/>
          <w:sz w:val="24"/>
          <w:szCs w:val="24"/>
        </w:rPr>
        <w:t>«Портфолио группы».</w:t>
      </w:r>
    </w:p>
    <w:p w:rsidR="006E652E" w:rsidRDefault="006E652E" w:rsidP="0023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FB" w:rsidRPr="00E052FB" w:rsidRDefault="00E052FB" w:rsidP="0023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Условия организации праздников:</w:t>
      </w:r>
    </w:p>
    <w:p w:rsidR="00E052FB" w:rsidRPr="00E052FB" w:rsidRDefault="00E052FB" w:rsidP="0023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Первое условие  — разнообразие форматов.</w:t>
      </w:r>
      <w:r w:rsidRPr="00E052FB">
        <w:rPr>
          <w:rFonts w:ascii="Times New Roman" w:hAnsi="Times New Roman" w:cs="Times New Roman"/>
          <w:sz w:val="24"/>
          <w:szCs w:val="24"/>
        </w:rPr>
        <w:t xml:space="preserve"> Для успешности мероприятия важен правильный выбор формата в зависимости от смысла праздника, образовательных задач, возраста детей и пр. </w:t>
      </w:r>
      <w:proofErr w:type="gramStart"/>
      <w:r w:rsidRPr="00E052FB">
        <w:rPr>
          <w:rFonts w:ascii="Times New Roman" w:hAnsi="Times New Roman" w:cs="Times New Roman"/>
          <w:sz w:val="24"/>
          <w:szCs w:val="24"/>
        </w:rPr>
        <w:t xml:space="preserve">Существует большое разнообразие форматов праздников или мероприятий, связанных со знаменательными событиями:  концерт, </w:t>
      </w:r>
      <w:proofErr w:type="spellStart"/>
      <w:r w:rsidRPr="00E052F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052FB">
        <w:rPr>
          <w:rFonts w:ascii="Times New Roman" w:hAnsi="Times New Roman" w:cs="Times New Roman"/>
          <w:sz w:val="24"/>
          <w:szCs w:val="24"/>
        </w:rPr>
        <w:t xml:space="preserve">, проект, образовательное событие, </w:t>
      </w:r>
      <w:proofErr w:type="spellStart"/>
      <w:r w:rsidRPr="00E052FB">
        <w:rPr>
          <w:rFonts w:ascii="Times New Roman" w:hAnsi="Times New Roman" w:cs="Times New Roman"/>
          <w:sz w:val="24"/>
          <w:szCs w:val="24"/>
        </w:rPr>
        <w:t>мастерилки</w:t>
      </w:r>
      <w:proofErr w:type="spellEnd"/>
      <w:r w:rsidRPr="00E052FB">
        <w:rPr>
          <w:rFonts w:ascii="Times New Roman" w:hAnsi="Times New Roman" w:cs="Times New Roman"/>
          <w:sz w:val="24"/>
          <w:szCs w:val="24"/>
        </w:rPr>
        <w:t xml:space="preserve">, соревнования, выставка, спектакль, викторина, фестиваль, ярмарка, чаепитие и т.д. </w:t>
      </w:r>
      <w:proofErr w:type="gramEnd"/>
    </w:p>
    <w:p w:rsidR="00E052FB" w:rsidRPr="00E052FB" w:rsidRDefault="00E052FB" w:rsidP="0023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Второе условие — участие родителей.</w:t>
      </w:r>
      <w:r w:rsidRPr="00E052FB">
        <w:rPr>
          <w:rFonts w:ascii="Times New Roman" w:hAnsi="Times New Roman" w:cs="Times New Roman"/>
          <w:sz w:val="24"/>
          <w:szCs w:val="24"/>
        </w:rPr>
        <w:t xml:space="preserve"> Вторым обязательным элементом является непосредственное участие родителей: дети сидят не отдельно, а вместе с родителями, педагоги устраивают конкурсы для родителей, просят подготовить детско-родительские выступления, родители участвуют в детских заданиях на импровизацию (то есть не отрепетированных заранее) и т.д. </w:t>
      </w:r>
    </w:p>
    <w:p w:rsidR="00E052FB" w:rsidRPr="00E052FB" w:rsidRDefault="00E052FB" w:rsidP="0023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b/>
          <w:sz w:val="24"/>
          <w:szCs w:val="24"/>
        </w:rPr>
        <w:t>Третье условие — поддержка детской инициативы.</w:t>
      </w:r>
      <w:r w:rsidRPr="00E052FB">
        <w:rPr>
          <w:rFonts w:ascii="Times New Roman" w:hAnsi="Times New Roman" w:cs="Times New Roman"/>
          <w:sz w:val="24"/>
          <w:szCs w:val="24"/>
        </w:rPr>
        <w:t xml:space="preserve"> Третье условие самое важное и значимое для детей – создание и конструирование праздника самими детьми. </w:t>
      </w:r>
      <w:proofErr w:type="gramStart"/>
      <w:r w:rsidRPr="00E052FB">
        <w:rPr>
          <w:rFonts w:ascii="Times New Roman" w:hAnsi="Times New Roman" w:cs="Times New Roman"/>
          <w:sz w:val="24"/>
          <w:szCs w:val="24"/>
        </w:rPr>
        <w:t>Для этого необходимо, чтобы основная инициатива исходила от детей и дети сами с помощью воспитателя планировали и придумывали праздник — что там будет, во что наряжаться, кто будет выступать, как сделать костюмы и декорации (если нужно), кого пригласить, делать ли пригласительные билеты и т. д. При этом взрослый, участвуя в придумывании праздника вместе с детьми, не должен брать на себя руководящую</w:t>
      </w:r>
      <w:proofErr w:type="gramEnd"/>
      <w:r w:rsidRPr="00E052FB">
        <w:rPr>
          <w:rFonts w:ascii="Times New Roman" w:hAnsi="Times New Roman" w:cs="Times New Roman"/>
          <w:sz w:val="24"/>
          <w:szCs w:val="24"/>
        </w:rPr>
        <w:t xml:space="preserve"> роль — надо дать возможность детям проявить инициативу и помочь им реализовать задуманное. Но при этом такие праздники как Новый год и День победы, должны быть, на наш взгляд, организованы в основном взрослыми. Первый, потому что Новый год — это волшебство, это радость, это подарки, это Дед Мороз и Снегурочка. А второй — потому что дети пока не могут до конца понять и прочувствовать этот праздник.</w:t>
      </w:r>
    </w:p>
    <w:p w:rsidR="00E052FB" w:rsidRPr="00E052FB" w:rsidRDefault="00E052FB" w:rsidP="00233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В осуществлении   праздника есть </w:t>
      </w:r>
      <w:r w:rsidRPr="00E052FB">
        <w:rPr>
          <w:rFonts w:ascii="Times New Roman" w:hAnsi="Times New Roman" w:cs="Times New Roman"/>
          <w:b/>
          <w:sz w:val="24"/>
          <w:szCs w:val="24"/>
          <w:lang w:eastAsia="ru-RU"/>
        </w:rPr>
        <w:t>три момента</w:t>
      </w:r>
      <w:r w:rsidRPr="00E052FB">
        <w:rPr>
          <w:rFonts w:ascii="Times New Roman" w:hAnsi="Times New Roman" w:cs="Times New Roman"/>
          <w:sz w:val="24"/>
          <w:szCs w:val="24"/>
          <w:lang w:eastAsia="ru-RU"/>
        </w:rPr>
        <w:t>: подготовка, проведение и проводы. Все они важны для успеха.                                                                                                                        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lang w:eastAsia="ru-RU"/>
        </w:rPr>
        <w:t>На подготовительном этапе</w:t>
      </w: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происходит самое основное – создание мотивации праздника. Главное вовлечь детей в атмосферу подготовки и ожидания праздника. Дети рисуют декорации, делают элементы костюмов, продумывают  музыкальное оформление праздника, движения в танцах. 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втором этапе </w:t>
      </w:r>
      <w:r w:rsidRPr="00E052FB">
        <w:rPr>
          <w:rFonts w:ascii="Times New Roman" w:hAnsi="Times New Roman" w:cs="Times New Roman"/>
          <w:sz w:val="24"/>
          <w:szCs w:val="24"/>
          <w:lang w:eastAsia="ru-RU"/>
        </w:rPr>
        <w:t>нужно создать празднично-торжественную атмосферу перед самым началом. Убедить родителей -  приводить детей в группу заранее, чтобы было время спокойно переодеться, вспомнить роли, полюбоваться на себя в зеркало, услышать от воспитателя и музыкального руководителя  последние напоминания и указания. В этот праздничный день родители и воспитатели должны щадить детей, не давать им лишней нагрузки после праздника, а предоставить время на свободные  спокойные игры, охраняя их нервную систему.  Воспитатель должен перед входом в зал настроить детей на удачное выступление, а после окончания праздника похвалить всех, спросив их мнение  о празднике.                                                                                                                                        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 заключительном этапе</w:t>
      </w:r>
      <w:r w:rsidRPr="00E052FB">
        <w:rPr>
          <w:rFonts w:ascii="Times New Roman" w:hAnsi="Times New Roman" w:cs="Times New Roman"/>
          <w:sz w:val="24"/>
          <w:szCs w:val="24"/>
          <w:lang w:eastAsia="ru-RU"/>
        </w:rPr>
        <w:t>, который можно назвать «проводы праздника» педагоги, наблюдая за детьми, прослеживают степень усвоения праздника:</w:t>
      </w:r>
    </w:p>
    <w:p w:rsidR="00E052FB" w:rsidRPr="00E052FB" w:rsidRDefault="00E052FB" w:rsidP="002334C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E052FB">
        <w:rPr>
          <w:rFonts w:ascii="Times New Roman" w:hAnsi="Times New Roman" w:cs="Times New Roman"/>
          <w:sz w:val="24"/>
          <w:szCs w:val="24"/>
          <w:lang w:eastAsia="ru-RU"/>
        </w:rPr>
        <w:t>какое мнение у детей осталось после праздника и стало через несколько дней;</w:t>
      </w:r>
    </w:p>
    <w:p w:rsidR="00E052FB" w:rsidRPr="00E052FB" w:rsidRDefault="00E052FB" w:rsidP="002334C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разыгрывают ли дети ситуации, связанные с содержанием праздника;</w:t>
      </w:r>
    </w:p>
    <w:p w:rsidR="00E052FB" w:rsidRPr="00E052FB" w:rsidRDefault="00E052FB" w:rsidP="002334C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насколько информированы родители о празднике и каково их мнение                                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Педагоги делают выводы об эффективности  участия детей в прошедшем празднике, каков вклад каждого сотрудника в общее дело, насколько успешной была организация праздника, какие перспективы нужно использовать перед проведением следующего праздника.</w:t>
      </w:r>
    </w:p>
    <w:p w:rsidR="00E052FB" w:rsidRPr="00E052FB" w:rsidRDefault="00E052FB" w:rsidP="002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рекомендации по организации праздников в ДОУ: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1. Сценарий праздника обсуждается с педагогическим персоналом. Учитывается конкретные условия ДОУ, возрастной группы. Важно, чтобы организация праздника отвечала интересам детей, и каждый ребёнок получил удовольствие от участия в нём.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2. В подготовке праздника принимает участие весь педагогический коллектив, но особая роль отводиться музыкальному руководителю. Педагог-музыкант должен создать условия для постепенной подготовки репертуара, входящего в сценарий праздника, чтобы избежать ненужной спешки и утомительных внеочередных занятий. Предлагаемый в сценариях репертуар можно использовать полностью или частично, на усмотрение музыкального руководителя.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3. Инсценировки, танцы, пьесы для ансамблей и оркестра детских музыкальных инструментов можно разучивать индивидуально или с небольшой подгруппой. Такие занятия с детьми лучше проводить во второй половине дня, продолжительностью 7-10 минут.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4. Особое внимание стоит уделить выбору ведущего. Кроме хорошего знания последовательности программы, он должен уметь свободно общаться с детьми и гостями праздника, проявлять находчивость и умение адекватно реагировать на непредвиденные ситуации в ходе праздника. В связи с этим роль ведущего отдаётся педагогу, обладающему музыкальностью, артистичностью, умением держаться на сцене, находчивостью, коммуникабельностью.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5. Очень важно, чтобы музыкальный руководитель, ведущий и его помощники, свободно владели знанием программы праздника, успех которого во многом зависит от качества взаимодействия всех устроителей детского праздника.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6. Программа праздника не должна быть знакома детям в полном объёме.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7. Необходимо </w:t>
      </w:r>
      <w:proofErr w:type="gramStart"/>
      <w:r w:rsidRPr="00E052FB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общих репетиционных занятий, на которых дети многократно повторяют свои роли. Это поможет сохранить свежесть восприятия праздника.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Утренник должен проводиться в хорошем темпе. Растянутость выступлений, слишком большое их количество, неоправданные паузы — все это утомляет, расхолаживает ребят, нарушает единую линию эмоционально-физиологической нагрузки.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lang w:eastAsia="ru-RU"/>
        </w:rPr>
        <w:t>Длительность утренника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- старшие группы - 45—50 минут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- младшие группы 35—40 минут  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Хронометраж программы показывает достаточность следующего количества произведений:</w:t>
      </w:r>
    </w:p>
    <w:p w:rsidR="006E652E" w:rsidRDefault="006E652E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E652E" w:rsidSect="00BE0532">
          <w:footerReference w:type="default" r:id="rId8"/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Младшая группа: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-2 песни;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-2 танца </w:t>
      </w:r>
      <w:proofErr w:type="gramStart"/>
      <w:r w:rsidRPr="00E052FB">
        <w:rPr>
          <w:rFonts w:ascii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E052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-1 игра общая; 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-стихотворения индивидуальные.</w:t>
      </w:r>
    </w:p>
    <w:p w:rsidR="006E652E" w:rsidRDefault="006E652E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Средняя группа: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-2 песни общие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-2 танца </w:t>
      </w:r>
      <w:proofErr w:type="gramStart"/>
      <w:r w:rsidRPr="00E052FB">
        <w:rPr>
          <w:rFonts w:ascii="Times New Roman" w:hAnsi="Times New Roman" w:cs="Times New Roman"/>
          <w:sz w:val="24"/>
          <w:szCs w:val="24"/>
          <w:lang w:eastAsia="ru-RU"/>
        </w:rPr>
        <w:t>общих</w:t>
      </w:r>
      <w:proofErr w:type="gramEnd"/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-1 танец для девочек;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-1игра; 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- стихотворения индивидуальные</w:t>
      </w:r>
    </w:p>
    <w:p w:rsidR="006E652E" w:rsidRDefault="006E652E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E652E" w:rsidSect="006E652E">
          <w:type w:val="continuous"/>
          <w:pgSz w:w="11906" w:h="16838"/>
          <w:pgMar w:top="851" w:right="707" w:bottom="709" w:left="1134" w:header="708" w:footer="708" w:gutter="0"/>
          <w:cols w:num="2" w:space="708"/>
          <w:docGrid w:linePitch="360"/>
        </w:sectPr>
      </w:pP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Старшая группа: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Песни-3: 1 </w:t>
      </w:r>
      <w:proofErr w:type="gramStart"/>
      <w:r w:rsidRPr="00E052FB">
        <w:rPr>
          <w:rFonts w:ascii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в начале утренника, 1 в середине общая + 1 ансамбль или соло;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танцы: 1 хоровод + 1 для девочек+ 1 для мальчиков + 1 индивидуальный;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Игра музыкальная; </w:t>
      </w:r>
    </w:p>
    <w:p w:rsidR="00E052FB" w:rsidRPr="00E052FB" w:rsidRDefault="00E052FB" w:rsidP="00233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стихотворения индивидуальные.</w:t>
      </w:r>
    </w:p>
    <w:p w:rsidR="002334C8" w:rsidRDefault="002334C8" w:rsidP="00233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ВАРИАТИВНЫЙ МОДУЛЬ</w:t>
      </w:r>
    </w:p>
    <w:p w:rsidR="002334C8" w:rsidRDefault="002334C8" w:rsidP="00233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«ВОСПИТАНИЕ ПАТРИОТИЧЕСКОЙ ПЕСНЕЙ»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9F0">
        <w:rPr>
          <w:rFonts w:ascii="Times New Roman" w:hAnsi="Times New Roman" w:cs="Times New Roman"/>
          <w:sz w:val="24"/>
          <w:szCs w:val="24"/>
          <w:lang w:eastAsia="ru-RU"/>
        </w:rPr>
        <w:t>В дошкольном возрасте процесс развития ребёнка может быть охарактеризован как процесс активного вхождения в социум, в культуру. Большую роль в обогащении эмоционального опыта ребёнка и создания ценностных социокультурных норм  играет музыка.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9F0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Поэтому, подбирая специальный музыкальный материал,  как для восприятия музыки, так и для исполнительской деятельности, можно решить задачи формирования нравственности и основ патриотизма. </w:t>
      </w:r>
    </w:p>
    <w:p w:rsidR="00E63B10" w:rsidRPr="006E652E" w:rsidRDefault="00E63B10" w:rsidP="006E65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52E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Творческо-познавательного проект «Воспитание патриотической песней» направлен на формирование нравственности и основ патриотизма у детей в процессе знакомства с лучшими образцами песен, посвящённых близким людям, родному городу и стране, защитникам Отечества и ВОВ. Главная задача - вызвать у детей эмоциональный отклик на чувства печали и радости, гордости и сопереживания, мужества и отваги. 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69F0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469F0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песнями, героями и событиями Великой Отечественной войны;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469F0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к песням о Великой Отечественной войне;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469F0">
        <w:rPr>
          <w:rFonts w:ascii="Times New Roman" w:hAnsi="Times New Roman" w:cs="Times New Roman"/>
          <w:sz w:val="24"/>
          <w:szCs w:val="24"/>
          <w:lang w:eastAsia="ru-RU"/>
        </w:rPr>
        <w:t>воспитывать нравственные и социально значимые качества, в том числе – чувство уважения к подвигу народов нашей страны, гордости за её славное прошлое;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469F0">
        <w:rPr>
          <w:rFonts w:ascii="Times New Roman" w:hAnsi="Times New Roman" w:cs="Times New Roman"/>
          <w:sz w:val="24"/>
          <w:szCs w:val="24"/>
          <w:lang w:eastAsia="ru-RU"/>
        </w:rPr>
        <w:t>расширять и обогащать музыкально-слуховой опыт детей в процессе знакомства с новым музыкальным материалом;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469F0">
        <w:rPr>
          <w:rFonts w:ascii="Times New Roman" w:hAnsi="Times New Roman" w:cs="Times New Roman"/>
          <w:sz w:val="24"/>
          <w:szCs w:val="24"/>
          <w:lang w:eastAsia="ru-RU"/>
        </w:rPr>
        <w:t>стимулировать познавательные интересы и действия детей в процессе исполнительской деятельности.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69F0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469F0">
        <w:rPr>
          <w:rFonts w:ascii="Times New Roman" w:hAnsi="Times New Roman" w:cs="Times New Roman"/>
          <w:sz w:val="24"/>
          <w:szCs w:val="24"/>
          <w:lang w:eastAsia="ru-RU"/>
        </w:rPr>
        <w:t>активизация интереса дошкольников к героическим страницам истории Великой Отечественной войны;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469F0">
        <w:rPr>
          <w:rFonts w:ascii="Times New Roman" w:hAnsi="Times New Roman" w:cs="Times New Roman"/>
          <w:sz w:val="24"/>
          <w:szCs w:val="24"/>
          <w:lang w:eastAsia="ru-RU"/>
        </w:rPr>
        <w:t>дети смогут узнать, напеть, рассказать о некоторых песнях Великой Отечественной войны;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469F0">
        <w:rPr>
          <w:rFonts w:ascii="Times New Roman" w:hAnsi="Times New Roman" w:cs="Times New Roman"/>
          <w:sz w:val="24"/>
          <w:szCs w:val="24"/>
          <w:lang w:eastAsia="ru-RU"/>
        </w:rPr>
        <w:t>воспитанники будут участвовать в мероприятиях патриотической направленности;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469F0">
        <w:rPr>
          <w:rFonts w:ascii="Times New Roman" w:hAnsi="Times New Roman" w:cs="Times New Roman"/>
          <w:sz w:val="24"/>
          <w:szCs w:val="24"/>
          <w:lang w:eastAsia="ru-RU"/>
        </w:rPr>
        <w:t>дети приобщатся к социокультурным нормам общества.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69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Необходимые условия реализации проекта: 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9F0">
        <w:rPr>
          <w:rFonts w:ascii="Times New Roman" w:hAnsi="Times New Roman" w:cs="Times New Roman"/>
          <w:sz w:val="24"/>
          <w:szCs w:val="24"/>
          <w:lang w:eastAsia="ru-RU"/>
        </w:rPr>
        <w:t xml:space="preserve">- интерес детей и родителей; 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9F0">
        <w:rPr>
          <w:rFonts w:ascii="Times New Roman" w:hAnsi="Times New Roman" w:cs="Times New Roman"/>
          <w:sz w:val="24"/>
          <w:szCs w:val="24"/>
          <w:lang w:eastAsia="ru-RU"/>
        </w:rPr>
        <w:t xml:space="preserve">- методические разработки, </w:t>
      </w:r>
    </w:p>
    <w:p w:rsidR="001469F0" w:rsidRPr="001469F0" w:rsidRDefault="001469F0" w:rsidP="00146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9F0">
        <w:rPr>
          <w:rFonts w:ascii="Times New Roman" w:hAnsi="Times New Roman" w:cs="Times New Roman"/>
          <w:sz w:val="24"/>
          <w:szCs w:val="24"/>
          <w:lang w:eastAsia="ru-RU"/>
        </w:rPr>
        <w:t>- интеграция специалистов детского сада  и городской детской библиотеки.</w:t>
      </w:r>
    </w:p>
    <w:p w:rsidR="00E63B10" w:rsidRPr="006E652E" w:rsidRDefault="00E63B10" w:rsidP="006E65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52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469F0">
        <w:rPr>
          <w:rFonts w:ascii="Times New Roman" w:hAnsi="Times New Roman" w:cs="Times New Roman"/>
          <w:b/>
          <w:sz w:val="24"/>
          <w:szCs w:val="24"/>
          <w:lang w:eastAsia="ru-RU"/>
        </w:rPr>
        <w:t>формы реализации</w:t>
      </w:r>
      <w:r w:rsidRPr="006E652E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проекта: «Песенный марафон «Защитники Отечества», фестиваль строевой песни, создание музыкальных композиций «Солдатская  каша — сила наша», музыкально-литературные гостиные «Песни, с которыми мы победили». Выразительность песни, возможность посредством нее раскрывать сокровенные чувства и мысли, рассказывать о различных событиях, явлениях жизни позволяет обогатить эмоциональный опыт ребёнка и сформировать ценностные социокультурные нормы. «Воспитание патриотической песней» дают возможность детям и взрослым заниматься одним делом, вместе чувствовать, сопереживать.  Через  песни дети узнают историю своей страны, внимательно относятся к памяти прошлого.</w:t>
      </w:r>
    </w:p>
    <w:p w:rsidR="00556BCE" w:rsidRDefault="00556BCE" w:rsidP="0014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69F0" w:rsidRDefault="001469F0" w:rsidP="0014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ВАРИАТИВНЫЙ МОДУЛЬ</w:t>
      </w:r>
    </w:p>
    <w:p w:rsidR="001469F0" w:rsidRPr="001469F0" w:rsidRDefault="001469F0" w:rsidP="0014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69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«РЕАЛИЗАЦИЯ ПЕДАГОГИЧЕСКИХ ПРОЕК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1469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ОВ»</w:t>
      </w:r>
    </w:p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F0">
        <w:rPr>
          <w:rFonts w:ascii="Times New Roman" w:hAnsi="Times New Roman" w:cs="Times New Roman"/>
          <w:b/>
          <w:sz w:val="24"/>
          <w:szCs w:val="24"/>
        </w:rPr>
        <w:t>Педагогический проект</w:t>
      </w:r>
      <w:r w:rsidRPr="001469F0">
        <w:rPr>
          <w:rFonts w:ascii="Times New Roman" w:hAnsi="Times New Roman" w:cs="Times New Roman"/>
          <w:sz w:val="24"/>
          <w:szCs w:val="24"/>
        </w:rPr>
        <w:t> – комплекс взаимосвязанных мероприятий, которые направлены на изучение и изменение педагогической действительности в определенные сроки и при определенных ресурсах с ориентацией на четкие требования к качеству результатов. </w:t>
      </w:r>
    </w:p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F0">
        <w:rPr>
          <w:rFonts w:ascii="Times New Roman" w:hAnsi="Times New Roman" w:cs="Times New Roman"/>
          <w:sz w:val="24"/>
          <w:szCs w:val="24"/>
        </w:rPr>
        <w:t xml:space="preserve">В течение учебного года в каждой группе реализуется </w:t>
      </w:r>
      <w:r w:rsidRPr="001469F0">
        <w:rPr>
          <w:rFonts w:ascii="Times New Roman" w:hAnsi="Times New Roman" w:cs="Times New Roman"/>
          <w:b/>
          <w:sz w:val="24"/>
          <w:szCs w:val="24"/>
        </w:rPr>
        <w:t xml:space="preserve">социальный и физкультурно-оздоровительный проект. </w:t>
      </w:r>
    </w:p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F0">
        <w:rPr>
          <w:rFonts w:ascii="Times New Roman" w:hAnsi="Times New Roman" w:cs="Times New Roman"/>
          <w:b/>
          <w:sz w:val="24"/>
          <w:szCs w:val="24"/>
        </w:rPr>
        <w:t>Социальный педагогический проект</w:t>
      </w:r>
      <w:r w:rsidRPr="001469F0">
        <w:rPr>
          <w:rFonts w:ascii="Times New Roman" w:hAnsi="Times New Roman" w:cs="Times New Roman"/>
          <w:sz w:val="24"/>
          <w:szCs w:val="24"/>
        </w:rPr>
        <w:t xml:space="preserve"> направлен на раскрытие социально важных проблем, результат деятельности имеет социальный окрас.</w:t>
      </w:r>
    </w:p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F0">
        <w:rPr>
          <w:rFonts w:ascii="Times New Roman" w:hAnsi="Times New Roman" w:cs="Times New Roman"/>
          <w:b/>
          <w:sz w:val="24"/>
          <w:szCs w:val="24"/>
        </w:rPr>
        <w:t>Физкультурно-оздоровительный педагогический проект</w:t>
      </w:r>
      <w:r w:rsidRPr="001469F0">
        <w:rPr>
          <w:rFonts w:ascii="Times New Roman" w:hAnsi="Times New Roman" w:cs="Times New Roman"/>
          <w:sz w:val="24"/>
          <w:szCs w:val="24"/>
        </w:rPr>
        <w:t xml:space="preserve"> решает пробелы охраны и укрепления здоровья детей, становления ценностей здорового образа жизни, развития </w:t>
      </w:r>
      <w:r w:rsidRPr="001469F0">
        <w:rPr>
          <w:rFonts w:ascii="Times New Roman" w:hAnsi="Times New Roman" w:cs="Times New Roman"/>
          <w:sz w:val="24"/>
          <w:szCs w:val="24"/>
        </w:rPr>
        <w:lastRenderedPageBreak/>
        <w:t>физических качеств (силовых, скоростных, в том числе гибкости, выносливости, координации), обогащения двигательного опыта у детей.</w:t>
      </w:r>
    </w:p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9F0">
        <w:rPr>
          <w:rFonts w:ascii="Times New Roman" w:hAnsi="Times New Roman" w:cs="Times New Roman"/>
          <w:sz w:val="24"/>
          <w:szCs w:val="24"/>
        </w:rPr>
        <w:t>Педагог, начиная с «постановки проблемы» обосновывает необходимость разработки и реализации данного проекта, описывает, почему решение данной проблемы является приоритетной задачей для конкретной группы в детском саду. От правильного понимания и постановки проблемы зависит качество всей дальнейшей проектной деятельности педагога. Из постановки проблемы вытекает цель.</w:t>
      </w:r>
      <w:r w:rsidRPr="001469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9F0">
        <w:rPr>
          <w:rFonts w:ascii="Times New Roman" w:hAnsi="Times New Roman" w:cs="Times New Roman"/>
          <w:sz w:val="24"/>
          <w:szCs w:val="24"/>
          <w:lang w:eastAsia="ru-RU"/>
        </w:rPr>
        <w:t xml:space="preserve">Цель – это четкое представление педагога о результате исследования в рамках проекта и одновременно процесс его деятельности. Цель должна быть грамотно сформулирована, конкретна и достигаема. Для достижения поставленной цели </w:t>
      </w:r>
      <w:proofErr w:type="gramStart"/>
      <w:r w:rsidRPr="001469F0">
        <w:rPr>
          <w:rFonts w:ascii="Times New Roman" w:hAnsi="Times New Roman" w:cs="Times New Roman"/>
          <w:sz w:val="24"/>
          <w:szCs w:val="24"/>
          <w:lang w:eastAsia="ru-RU"/>
        </w:rPr>
        <w:t>определяются ряд</w:t>
      </w:r>
      <w:proofErr w:type="gramEnd"/>
      <w:r w:rsidRPr="001469F0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последовательных действий, которые называют задачами.</w:t>
      </w:r>
    </w:p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F0">
        <w:rPr>
          <w:rFonts w:ascii="Times New Roman" w:hAnsi="Times New Roman" w:cs="Times New Roman"/>
          <w:sz w:val="24"/>
          <w:szCs w:val="24"/>
        </w:rPr>
        <w:t xml:space="preserve">Задачи – это результат декомпозиции (разделение целого на части) цели, т.е. это частичка цели в конкретной ситуации, в определенной точке траектории движении к цели. </w:t>
      </w:r>
    </w:p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F0">
        <w:rPr>
          <w:rFonts w:ascii="Times New Roman" w:hAnsi="Times New Roman" w:cs="Times New Roman"/>
          <w:sz w:val="24"/>
          <w:szCs w:val="24"/>
        </w:rPr>
        <w:t>В описании педагогического проекта необходимо отразить три основных аспекта:</w:t>
      </w:r>
    </w:p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F0">
        <w:rPr>
          <w:rFonts w:ascii="Times New Roman" w:hAnsi="Times New Roman" w:cs="Times New Roman"/>
          <w:sz w:val="24"/>
          <w:szCs w:val="24"/>
        </w:rPr>
        <w:t>1) условия реализации проекта</w:t>
      </w:r>
    </w:p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F0">
        <w:rPr>
          <w:rFonts w:ascii="Times New Roman" w:hAnsi="Times New Roman" w:cs="Times New Roman"/>
          <w:sz w:val="24"/>
          <w:szCs w:val="24"/>
        </w:rPr>
        <w:t xml:space="preserve">2) процесс реализации проекта </w:t>
      </w:r>
    </w:p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F0">
        <w:rPr>
          <w:rFonts w:ascii="Times New Roman" w:hAnsi="Times New Roman" w:cs="Times New Roman"/>
          <w:sz w:val="24"/>
          <w:szCs w:val="24"/>
        </w:rPr>
        <w:t>3) качественный и количественный анализ результатов реализации проекта.</w:t>
      </w:r>
      <w:r w:rsidRPr="001469F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4395"/>
      </w:tblGrid>
      <w:tr w:rsidR="00E63B10" w:rsidRPr="001469F0" w:rsidTr="001469F0">
        <w:trPr>
          <w:trHeight w:val="498"/>
        </w:trPr>
        <w:tc>
          <w:tcPr>
            <w:tcW w:w="1101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E63B10" w:rsidRPr="001469F0" w:rsidRDefault="00E63B10" w:rsidP="0014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E63B10" w:rsidRPr="001469F0" w:rsidTr="001469F0">
        <w:trPr>
          <w:trHeight w:val="1406"/>
        </w:trPr>
        <w:tc>
          <w:tcPr>
            <w:tcW w:w="1101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1.Формирует проблему (цель).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 xml:space="preserve"> При постановке цели определяется   и продукт проекта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2.Вводит в игровую ситуацию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3.Формулирует задачу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Вхождение в проблему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Вживание в игровую ситуацию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Принятие задачи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Дополнение задач проекта</w:t>
            </w:r>
          </w:p>
        </w:tc>
      </w:tr>
      <w:tr w:rsidR="00E63B10" w:rsidRPr="001469F0" w:rsidTr="001469F0">
        <w:trPr>
          <w:trHeight w:val="943"/>
        </w:trPr>
        <w:tc>
          <w:tcPr>
            <w:tcW w:w="1101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4. Помогает в решении задачи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5.Помогает спланировать   деятельность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6.Организует деятельность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Объединение детей в рабочие группы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Распределение вида работы</w:t>
            </w:r>
          </w:p>
        </w:tc>
      </w:tr>
      <w:tr w:rsidR="00E63B10" w:rsidRPr="001469F0" w:rsidTr="001469F0">
        <w:trPr>
          <w:trHeight w:val="814"/>
        </w:trPr>
        <w:tc>
          <w:tcPr>
            <w:tcW w:w="1101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 xml:space="preserve">7. Практическая  помощь (по необходимости) 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 xml:space="preserve">8.Направляет и контролирует осуществление проекта        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Формирование специфических знаний, умений, навыков</w:t>
            </w:r>
          </w:p>
        </w:tc>
      </w:tr>
      <w:tr w:rsidR="00E63B10" w:rsidRPr="001469F0" w:rsidTr="001469F0">
        <w:trPr>
          <w:trHeight w:val="1070"/>
        </w:trPr>
        <w:tc>
          <w:tcPr>
            <w:tcW w:w="1101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9.Подготовка к презентации.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готовят к презентации</w:t>
            </w:r>
          </w:p>
          <w:p w:rsidR="00E63B10" w:rsidRPr="001469F0" w:rsidRDefault="00E63B10" w:rsidP="0014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0">
              <w:rPr>
                <w:rFonts w:ascii="Times New Roman" w:hAnsi="Times New Roman" w:cs="Times New Roman"/>
                <w:sz w:val="24"/>
                <w:szCs w:val="24"/>
              </w:rPr>
              <w:t>Представляют продукт деятельности</w:t>
            </w:r>
          </w:p>
        </w:tc>
      </w:tr>
    </w:tbl>
    <w:p w:rsidR="00E63B10" w:rsidRPr="001469F0" w:rsidRDefault="00E63B10" w:rsidP="0014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F0">
        <w:rPr>
          <w:rFonts w:ascii="Times New Roman" w:hAnsi="Times New Roman" w:cs="Times New Roman"/>
          <w:sz w:val="24"/>
          <w:szCs w:val="24"/>
        </w:rPr>
        <w:t xml:space="preserve">Педагогический проект является уникальным средством обеспечения сотрудничества, сотворчества детей, педагогов и родителей (так как участие в общем деле способствует сплочению коллектива взрослых и детей), способом реализации личностно-ориентированных подходов к дошкольному образованию. </w:t>
      </w:r>
    </w:p>
    <w:p w:rsidR="009F518F" w:rsidRPr="00E052FB" w:rsidRDefault="009F518F" w:rsidP="00E0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E0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ВАРИАТИВНЫЙ МОДУЛЬ</w:t>
      </w:r>
    </w:p>
    <w:p w:rsidR="009F518F" w:rsidRPr="00E052FB" w:rsidRDefault="002334C8" w:rsidP="00E0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</w:t>
      </w:r>
      <w:r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РГАНИЗАЦИЯ СОЦИАЛЬНОГО ПАРТНЕРСТВА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Социальное партнерство дошкольного учреждения с другими заинтересованными лицами может иметь разные формы и уровни: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партнерство внутри системы образования между социальными группами профессиональной общности;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партнерство работников образовательного учреждения с представителями иных сфер. </w:t>
      </w:r>
    </w:p>
    <w:p w:rsidR="00556BCE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заимодействие с каждым из партнеров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строится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:rsidR="00556BCE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(планов) совместного сотрудничества.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первом</w:t>
      </w:r>
      <w:r w:rsidR="009F518F"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F518F"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6BCE">
        <w:rPr>
          <w:rFonts w:ascii="Times New Roman" w:hAnsi="Times New Roman" w:cs="Times New Roman"/>
          <w:bCs/>
          <w:sz w:val="24"/>
          <w:szCs w:val="24"/>
          <w:lang w:eastAsia="ru-RU"/>
        </w:rPr>
        <w:t>определяются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и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взаимодействия с объектами социума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устанавливается контакт 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с организациями и учреждениями микрорайона, города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разрабатывается 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сотрудничества с определением сроков, целей и конкретных форм взаимодействия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6BCE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втором этапе 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>формир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уются 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группы сотрудников детского сада, заинтересованных в участии в работе по 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реализуется программа. </w:t>
      </w:r>
    </w:p>
    <w:p w:rsidR="00556BCE" w:rsidRDefault="00556BCE" w:rsidP="00556BCE">
      <w:pPr>
        <w:pStyle w:val="Default"/>
        <w:ind w:firstLine="709"/>
        <w:jc w:val="both"/>
        <w:rPr>
          <w:color w:val="auto"/>
          <w:lang w:eastAsia="ru-RU"/>
        </w:rPr>
      </w:pPr>
      <w:r>
        <w:rPr>
          <w:b/>
          <w:bCs/>
          <w:color w:val="auto"/>
          <w:lang w:eastAsia="ru-RU"/>
        </w:rPr>
        <w:t xml:space="preserve">На третьем этапе </w:t>
      </w:r>
      <w:r w:rsidRPr="00556BCE">
        <w:rPr>
          <w:bCs/>
          <w:color w:val="auto"/>
          <w:lang w:eastAsia="ru-RU"/>
        </w:rPr>
        <w:t>подводятся итоги</w:t>
      </w:r>
      <w:r>
        <w:rPr>
          <w:b/>
          <w:bCs/>
          <w:color w:val="auto"/>
          <w:lang w:eastAsia="ru-RU"/>
        </w:rPr>
        <w:t xml:space="preserve"> </w:t>
      </w:r>
      <w:r w:rsidR="009F518F" w:rsidRPr="00E052FB">
        <w:rPr>
          <w:color w:val="auto"/>
          <w:lang w:eastAsia="ru-RU"/>
        </w:rPr>
        <w:t xml:space="preserve"> социального партнерства</w:t>
      </w:r>
      <w:r>
        <w:rPr>
          <w:color w:val="auto"/>
          <w:lang w:eastAsia="ru-RU"/>
        </w:rPr>
        <w:t xml:space="preserve"> (</w:t>
      </w:r>
      <w:r w:rsidR="009F518F" w:rsidRPr="00E052FB">
        <w:rPr>
          <w:color w:val="auto"/>
          <w:lang w:eastAsia="ru-RU"/>
        </w:rPr>
        <w:t>пров</w:t>
      </w:r>
      <w:r>
        <w:rPr>
          <w:color w:val="auto"/>
          <w:lang w:eastAsia="ru-RU"/>
        </w:rPr>
        <w:t xml:space="preserve">одится </w:t>
      </w:r>
      <w:r w:rsidR="009F518F" w:rsidRPr="00E052FB">
        <w:rPr>
          <w:color w:val="auto"/>
          <w:lang w:eastAsia="ru-RU"/>
        </w:rPr>
        <w:t xml:space="preserve">анализ проделанной работы; </w:t>
      </w:r>
      <w:r>
        <w:rPr>
          <w:color w:val="auto"/>
          <w:lang w:eastAsia="ru-RU"/>
        </w:rPr>
        <w:t>определяется</w:t>
      </w:r>
      <w:r w:rsidR="009F518F" w:rsidRPr="00E052FB">
        <w:rPr>
          <w:color w:val="auto"/>
          <w:lang w:eastAsia="ru-RU"/>
        </w:rPr>
        <w:t xml:space="preserve"> эффективност</w:t>
      </w:r>
      <w:r>
        <w:rPr>
          <w:color w:val="auto"/>
          <w:lang w:eastAsia="ru-RU"/>
        </w:rPr>
        <w:t>ь</w:t>
      </w:r>
      <w:r w:rsidR="009F518F" w:rsidRPr="00E052FB">
        <w:rPr>
          <w:color w:val="auto"/>
          <w:lang w:eastAsia="ru-RU"/>
        </w:rPr>
        <w:t>, целесообразности, перспектив</w:t>
      </w:r>
      <w:r>
        <w:rPr>
          <w:color w:val="auto"/>
          <w:lang w:eastAsia="ru-RU"/>
        </w:rPr>
        <w:t>ы</w:t>
      </w:r>
      <w:r w:rsidR="009F518F" w:rsidRPr="00E052FB">
        <w:rPr>
          <w:color w:val="auto"/>
          <w:lang w:eastAsia="ru-RU"/>
        </w:rPr>
        <w:t xml:space="preserve"> дальнейшего сотрудничества с организациями социум</w:t>
      </w:r>
      <w:r>
        <w:rPr>
          <w:color w:val="auto"/>
          <w:lang w:eastAsia="ru-RU"/>
        </w:rPr>
        <w:t>а)</w:t>
      </w:r>
      <w:r w:rsidR="009F518F" w:rsidRPr="00E052FB">
        <w:rPr>
          <w:color w:val="auto"/>
          <w:lang w:eastAsia="ru-RU"/>
        </w:rPr>
        <w:t xml:space="preserve">. 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работы: 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I. Взаимодействие с медицинскими и спортивными учреждениями 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>Социальные партнеры – Городская детская больница, ДЮСШ «Богатырь»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работы: Создание единого образовательно-оздоровительного пространства ДОУ с медицинскими и спортивными учреждениями микрорайона. 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Объединить усилия сотрудников, родителей и медицинского учреждения для эффективной организации профилактики и оздоровительной работы.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Повысить функциональные и адаптационные возможности организма детей за счет внедрения </w:t>
      </w:r>
      <w:proofErr w:type="spellStart"/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технологий.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осознанному пониманию и отношению к своему здоровью всех участников образовательного процесса. 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сотрудничества: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Оздоровительное.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, санитарно-просветительское.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Физическое.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Психоэмоциональное благополучие. 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 учреждениями культуры. 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Социальные партнеры – Городская детская библиотека, Городской музей истории города, Детская школа </w:t>
      </w:r>
      <w:r w:rsidR="00556BCE" w:rsidRPr="00E052FB">
        <w:rPr>
          <w:rFonts w:ascii="Times New Roman" w:hAnsi="Times New Roman" w:cs="Times New Roman"/>
          <w:sz w:val="24"/>
          <w:szCs w:val="24"/>
          <w:lang w:eastAsia="ru-RU"/>
        </w:rPr>
        <w:t>искусства</w:t>
      </w:r>
      <w:r w:rsidRPr="00E052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сотрудничества: </w:t>
      </w: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целостной социокультурной системы взаимодействия ДОУ с учреждениями культуры. 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творческое взаимодействие ДОУ с учреждениями культуры для создания единой социокультурной педагогической системы.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интегрированный подход к эстетическому воспитанию и формированию художественно-творческих способностей в системе «ребенок-педагог-родитель».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развитию духовно-нравственной культуры участников образовательного процесса. 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сотрудничества: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эстетическое;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духовно-нравственное;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художественно-творческое; </w:t>
      </w:r>
    </w:p>
    <w:p w:rsidR="009F518F" w:rsidRPr="00E052FB" w:rsidRDefault="00556BCE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518F"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культурно-просветительское. </w:t>
      </w:r>
    </w:p>
    <w:p w:rsidR="009F518F" w:rsidRPr="00E052FB" w:rsidRDefault="009F518F" w:rsidP="0055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2FB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Сотрудничество с каждым учреждением строится на договорной основе с определением конкретных задач по развитию детей и конкретной деятельности. Организация социокультурной связи между ДОУ и учреждениями позволяет использовать максимум возможностей для развития интересов детей и их индивидуальных возможностей; решать многие образовательные задачи, тем самым повышая качество образовательных услуг и уровень реализации стандартов дошкольного образования. </w:t>
      </w:r>
    </w:p>
    <w:p w:rsidR="00327DF2" w:rsidRDefault="00327DF2" w:rsidP="00556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B91" w:rsidRDefault="003C0B91" w:rsidP="00E05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2FB" w:rsidRPr="00E11D41" w:rsidRDefault="00E052FB" w:rsidP="00E05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4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самоанализа воспитательной работы</w:t>
      </w:r>
    </w:p>
    <w:p w:rsidR="003C0B91" w:rsidRDefault="003C0B91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Самоанализ организуемой в </w:t>
      </w:r>
      <w:r w:rsidR="00CB30A6">
        <w:rPr>
          <w:rFonts w:ascii="Times New Roman" w:hAnsi="Times New Roman" w:cs="Times New Roman"/>
          <w:sz w:val="24"/>
          <w:szCs w:val="24"/>
        </w:rPr>
        <w:t>МДОБУ ЦРР Д/С №27 «Дюймовочка»</w:t>
      </w:r>
      <w:r w:rsidRPr="00E052FB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B91">
        <w:rPr>
          <w:rFonts w:ascii="Times New Roman" w:hAnsi="Times New Roman" w:cs="Times New Roman"/>
          <w:b/>
          <w:sz w:val="24"/>
          <w:szCs w:val="24"/>
        </w:rPr>
        <w:t>Основными принципами</w:t>
      </w:r>
      <w:r w:rsidRPr="00E052FB">
        <w:rPr>
          <w:rFonts w:ascii="Times New Roman" w:hAnsi="Times New Roman" w:cs="Times New Roman"/>
          <w:sz w:val="24"/>
          <w:szCs w:val="24"/>
        </w:rPr>
        <w:t xml:space="preserve">, на основе которых осуществляется самоанализ воспитательной работы в </w:t>
      </w:r>
      <w:r w:rsidR="00CB30A6">
        <w:rPr>
          <w:rFonts w:ascii="Times New Roman" w:hAnsi="Times New Roman" w:cs="Times New Roman"/>
          <w:sz w:val="24"/>
          <w:szCs w:val="24"/>
        </w:rPr>
        <w:t>МДОБУ ЦРР Д/С №27 «Дюймовочка»</w:t>
      </w:r>
      <w:r w:rsidRPr="00E052FB">
        <w:rPr>
          <w:rFonts w:ascii="Times New Roman" w:hAnsi="Times New Roman" w:cs="Times New Roman"/>
          <w:sz w:val="24"/>
          <w:szCs w:val="24"/>
        </w:rPr>
        <w:t>, являются:</w:t>
      </w:r>
    </w:p>
    <w:p w:rsidR="00E052FB" w:rsidRPr="00E052FB" w:rsidRDefault="00E052FB" w:rsidP="00CB30A6">
      <w:pPr>
        <w:numPr>
          <w:ilvl w:val="0"/>
          <w:numId w:val="21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052FB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E052FB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E052FB" w:rsidRPr="00E052FB" w:rsidRDefault="00E052FB" w:rsidP="00CB30A6">
      <w:pPr>
        <w:numPr>
          <w:ilvl w:val="0"/>
          <w:numId w:val="21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E052FB" w:rsidRPr="00E052FB" w:rsidRDefault="00E052FB" w:rsidP="00CB30A6">
      <w:pPr>
        <w:numPr>
          <w:ilvl w:val="0"/>
          <w:numId w:val="21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052FB" w:rsidRPr="00E052FB" w:rsidRDefault="00E052FB" w:rsidP="00CB30A6">
      <w:pPr>
        <w:numPr>
          <w:ilvl w:val="0"/>
          <w:numId w:val="21"/>
        </w:numPr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3C0B91" w:rsidRDefault="003C0B91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Направления анализа зависят от анализируемых объектов. Основными объектами анализа организуемого в </w:t>
      </w:r>
      <w:r w:rsidR="00142D96">
        <w:rPr>
          <w:rFonts w:ascii="Times New Roman" w:hAnsi="Times New Roman" w:cs="Times New Roman"/>
          <w:sz w:val="24"/>
          <w:szCs w:val="24"/>
        </w:rPr>
        <w:t>МДОБУ ЦРР Д/С №27 «Дюймовочка»</w:t>
      </w:r>
      <w:r w:rsidR="00142D96">
        <w:rPr>
          <w:rFonts w:ascii="Times New Roman" w:hAnsi="Times New Roman" w:cs="Times New Roman"/>
          <w:sz w:val="24"/>
          <w:szCs w:val="24"/>
        </w:rPr>
        <w:t xml:space="preserve"> </w:t>
      </w:r>
      <w:r w:rsidRPr="00E052FB">
        <w:rPr>
          <w:rFonts w:ascii="Times New Roman" w:hAnsi="Times New Roman" w:cs="Times New Roman"/>
          <w:sz w:val="24"/>
          <w:szCs w:val="24"/>
        </w:rPr>
        <w:t>воспитательного процесса являются:</w:t>
      </w:r>
    </w:p>
    <w:p w:rsidR="00E052FB" w:rsidRPr="003C0B91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B91">
        <w:rPr>
          <w:rFonts w:ascii="Times New Roman" w:hAnsi="Times New Roman" w:cs="Times New Roman"/>
          <w:b/>
          <w:sz w:val="24"/>
          <w:szCs w:val="24"/>
        </w:rPr>
        <w:t>1. Результаты воспитания, социализации и саморазвития дошкольников.</w:t>
      </w: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Осуществляется анализ воспитателями совместно с</w:t>
      </w:r>
      <w:r w:rsidR="003C0B91">
        <w:rPr>
          <w:rFonts w:ascii="Times New Roman" w:hAnsi="Times New Roman" w:cs="Times New Roman"/>
          <w:sz w:val="24"/>
          <w:szCs w:val="24"/>
        </w:rPr>
        <w:t>о</w:t>
      </w:r>
      <w:r w:rsidRPr="00E052FB">
        <w:rPr>
          <w:rFonts w:ascii="Times New Roman" w:hAnsi="Times New Roman" w:cs="Times New Roman"/>
          <w:sz w:val="24"/>
          <w:szCs w:val="24"/>
        </w:rPr>
        <w:t xml:space="preserve"> старшим воспитателем с последующим обсуждением его результатов на заседании педагогического совета </w:t>
      </w:r>
      <w:r w:rsidR="003C0B91">
        <w:rPr>
          <w:rFonts w:ascii="Times New Roman" w:hAnsi="Times New Roman" w:cs="Times New Roman"/>
          <w:sz w:val="24"/>
          <w:szCs w:val="24"/>
        </w:rPr>
        <w:t>МДОБУ ЦРР Д/С №27 «Дюймовочка»</w:t>
      </w:r>
      <w:r w:rsidRPr="00E052FB">
        <w:rPr>
          <w:rFonts w:ascii="Times New Roman" w:hAnsi="Times New Roman" w:cs="Times New Roman"/>
          <w:sz w:val="24"/>
          <w:szCs w:val="24"/>
        </w:rPr>
        <w:t>.</w:t>
      </w: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E052FB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E052FB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E052F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052FB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3C0B91" w:rsidRDefault="003C0B91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FB" w:rsidRPr="003C0B91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B91">
        <w:rPr>
          <w:rFonts w:ascii="Times New Roman" w:hAnsi="Times New Roman" w:cs="Times New Roman"/>
          <w:b/>
          <w:sz w:val="24"/>
          <w:szCs w:val="24"/>
        </w:rPr>
        <w:t xml:space="preserve">2. Состояние организуемой в </w:t>
      </w:r>
      <w:r w:rsidR="003C0B91" w:rsidRPr="003C0B91">
        <w:rPr>
          <w:rFonts w:ascii="Times New Roman" w:hAnsi="Times New Roman" w:cs="Times New Roman"/>
          <w:b/>
          <w:sz w:val="24"/>
          <w:szCs w:val="24"/>
        </w:rPr>
        <w:t>МДОБУ ЦРР Д/С №27 «Дюймовочка»</w:t>
      </w:r>
      <w:r w:rsidR="003C0B91" w:rsidRPr="003C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B91">
        <w:rPr>
          <w:rFonts w:ascii="Times New Roman" w:hAnsi="Times New Roman" w:cs="Times New Roman"/>
          <w:b/>
          <w:sz w:val="24"/>
          <w:szCs w:val="24"/>
        </w:rPr>
        <w:t>совместной деятельности детей и взрослых.</w:t>
      </w: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Осуществляется анализ старшим воспитателем, воспитателями.</w:t>
      </w: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proofErr w:type="gramStart"/>
      <w:r w:rsidRPr="00E052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52FB">
        <w:rPr>
          <w:rFonts w:ascii="Times New Roman" w:hAnsi="Times New Roman" w:cs="Times New Roman"/>
          <w:sz w:val="24"/>
          <w:szCs w:val="24"/>
        </w:rPr>
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3C0B91">
        <w:rPr>
          <w:rFonts w:ascii="Times New Roman" w:hAnsi="Times New Roman" w:cs="Times New Roman"/>
          <w:sz w:val="24"/>
          <w:szCs w:val="24"/>
        </w:rPr>
        <w:t>МДОБУ ЦРР Д/С №27 «Дюймовочка»</w:t>
      </w:r>
      <w:r w:rsidRPr="00E052FB">
        <w:rPr>
          <w:rFonts w:ascii="Times New Roman" w:hAnsi="Times New Roman" w:cs="Times New Roman"/>
          <w:sz w:val="24"/>
          <w:szCs w:val="24"/>
        </w:rPr>
        <w:t>.</w:t>
      </w:r>
    </w:p>
    <w:p w:rsidR="003C0B91" w:rsidRDefault="003C0B91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lastRenderedPageBreak/>
        <w:t xml:space="preserve">Внимание при этом сосредотачивается на вопросах, связанных </w:t>
      </w:r>
      <w:proofErr w:type="gramStart"/>
      <w:r w:rsidRPr="00E052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52FB">
        <w:rPr>
          <w:rFonts w:ascii="Times New Roman" w:hAnsi="Times New Roman" w:cs="Times New Roman"/>
          <w:sz w:val="24"/>
          <w:szCs w:val="24"/>
        </w:rPr>
        <w:t>:</w:t>
      </w:r>
    </w:p>
    <w:p w:rsidR="00E052FB" w:rsidRPr="00E052FB" w:rsidRDefault="00E052FB" w:rsidP="00CB30A6">
      <w:pPr>
        <w:numPr>
          <w:ilvl w:val="0"/>
          <w:numId w:val="22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качеством проводимых </w:t>
      </w:r>
      <w:proofErr w:type="spellStart"/>
      <w:r w:rsidRPr="00E052FB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Pr="00E052FB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E052FB" w:rsidRPr="00E052FB" w:rsidRDefault="00E052FB" w:rsidP="00CB30A6">
      <w:pPr>
        <w:numPr>
          <w:ilvl w:val="0"/>
          <w:numId w:val="22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качеством совместной деятельности воспитателей и родителей;</w:t>
      </w:r>
    </w:p>
    <w:p w:rsidR="00E052FB" w:rsidRPr="00E052FB" w:rsidRDefault="00E052FB" w:rsidP="00CB30A6">
      <w:pPr>
        <w:numPr>
          <w:ilvl w:val="0"/>
          <w:numId w:val="22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качеством проводимых экскурсий, экспедиций, походов;</w:t>
      </w:r>
    </w:p>
    <w:p w:rsidR="00E052FB" w:rsidRPr="00E052FB" w:rsidRDefault="00E052FB" w:rsidP="00CB30A6">
      <w:pPr>
        <w:numPr>
          <w:ilvl w:val="0"/>
          <w:numId w:val="22"/>
        </w:numPr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>качеством организации творческих соревнований, праздников и фольклорных мероприятий.</w:t>
      </w:r>
    </w:p>
    <w:p w:rsidR="00E052FB" w:rsidRPr="00E052FB" w:rsidRDefault="00E052FB" w:rsidP="00CB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FB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воспитательной работы в </w:t>
      </w:r>
      <w:r w:rsidR="003C0B91">
        <w:rPr>
          <w:rFonts w:ascii="Times New Roman" w:hAnsi="Times New Roman" w:cs="Times New Roman"/>
          <w:sz w:val="24"/>
          <w:szCs w:val="24"/>
        </w:rPr>
        <w:t>МДОБУ ЦРР Д/С №27 «Дюймовочка»</w:t>
      </w:r>
      <w:r w:rsidR="003C0B91">
        <w:rPr>
          <w:rFonts w:ascii="Times New Roman" w:hAnsi="Times New Roman" w:cs="Times New Roman"/>
          <w:sz w:val="24"/>
          <w:szCs w:val="24"/>
        </w:rPr>
        <w:t xml:space="preserve">  </w:t>
      </w:r>
      <w:r w:rsidRPr="00E052FB">
        <w:rPr>
          <w:rFonts w:ascii="Times New Roman" w:hAnsi="Times New Roman" w:cs="Times New Roman"/>
          <w:sz w:val="24"/>
          <w:szCs w:val="24"/>
        </w:rPr>
        <w:t>является перечень выявленных проблем, над которыми предстоит работать педагогическому коллективу.</w:t>
      </w:r>
    </w:p>
    <w:p w:rsidR="009F518F" w:rsidRDefault="009F518F" w:rsidP="00CB30A6">
      <w:pPr>
        <w:ind w:firstLine="709"/>
        <w:jc w:val="both"/>
      </w:pPr>
    </w:p>
    <w:sectPr w:rsidR="009F518F" w:rsidSect="006E652E">
      <w:type w:val="continuous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59" w:rsidRDefault="00CB2E59" w:rsidP="00235368">
      <w:pPr>
        <w:spacing w:after="0" w:line="240" w:lineRule="auto"/>
      </w:pPr>
      <w:r>
        <w:separator/>
      </w:r>
    </w:p>
  </w:endnote>
  <w:endnote w:type="continuationSeparator" w:id="0">
    <w:p w:rsidR="00CB2E59" w:rsidRDefault="00CB2E59" w:rsidP="0023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194016"/>
      <w:docPartObj>
        <w:docPartGallery w:val="Page Numbers (Bottom of Page)"/>
        <w:docPartUnique/>
      </w:docPartObj>
    </w:sdtPr>
    <w:sdtContent>
      <w:p w:rsidR="00E0521A" w:rsidRDefault="00E052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00">
          <w:rPr>
            <w:noProof/>
          </w:rPr>
          <w:t>21</w:t>
        </w:r>
        <w:r>
          <w:fldChar w:fldCharType="end"/>
        </w:r>
      </w:p>
    </w:sdtContent>
  </w:sdt>
  <w:p w:rsidR="00E0521A" w:rsidRDefault="00E052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59" w:rsidRDefault="00CB2E59" w:rsidP="00235368">
      <w:pPr>
        <w:spacing w:after="0" w:line="240" w:lineRule="auto"/>
      </w:pPr>
      <w:r>
        <w:separator/>
      </w:r>
    </w:p>
  </w:footnote>
  <w:footnote w:type="continuationSeparator" w:id="0">
    <w:p w:rsidR="00CB2E59" w:rsidRDefault="00CB2E59" w:rsidP="0023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755971"/>
    <w:multiLevelType w:val="hybridMultilevel"/>
    <w:tmpl w:val="0790605A"/>
    <w:lvl w:ilvl="0" w:tplc="E1181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2F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10B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8B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A2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41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42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84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C4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D27BE1"/>
    <w:multiLevelType w:val="hybridMultilevel"/>
    <w:tmpl w:val="868E64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F73404"/>
    <w:multiLevelType w:val="hybridMultilevel"/>
    <w:tmpl w:val="951E35EE"/>
    <w:lvl w:ilvl="0" w:tplc="38A46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67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4A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C4A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E9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88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49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6F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CC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BF2767"/>
    <w:multiLevelType w:val="hybridMultilevel"/>
    <w:tmpl w:val="B2141A6C"/>
    <w:lvl w:ilvl="0" w:tplc="06FA0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4B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06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2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41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6A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E8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80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AF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9B3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C0EC4"/>
    <w:multiLevelType w:val="hybridMultilevel"/>
    <w:tmpl w:val="5EC0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2276"/>
    <w:multiLevelType w:val="hybridMultilevel"/>
    <w:tmpl w:val="641622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6B347B7"/>
    <w:multiLevelType w:val="hybridMultilevel"/>
    <w:tmpl w:val="E58E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00E1F"/>
    <w:multiLevelType w:val="hybridMultilevel"/>
    <w:tmpl w:val="CB5E9408"/>
    <w:lvl w:ilvl="0" w:tplc="960CE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E8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C6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4A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AF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AA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5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E0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047AA8"/>
    <w:multiLevelType w:val="multilevel"/>
    <w:tmpl w:val="C64E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16C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47655"/>
    <w:multiLevelType w:val="hybridMultilevel"/>
    <w:tmpl w:val="FC5023F4"/>
    <w:lvl w:ilvl="0" w:tplc="9FAE5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E2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28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E2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B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CF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ED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E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CF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AEB5C28"/>
    <w:multiLevelType w:val="hybridMultilevel"/>
    <w:tmpl w:val="538EFDAC"/>
    <w:lvl w:ilvl="0" w:tplc="3ED82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C9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6E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E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21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0F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8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CB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2B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792682"/>
    <w:multiLevelType w:val="hybridMultilevel"/>
    <w:tmpl w:val="288C0F38"/>
    <w:lvl w:ilvl="0" w:tplc="33440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06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09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20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26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E6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6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8E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0A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230FDA"/>
    <w:multiLevelType w:val="hybridMultilevel"/>
    <w:tmpl w:val="43E8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53B2A"/>
    <w:multiLevelType w:val="hybridMultilevel"/>
    <w:tmpl w:val="E8D84250"/>
    <w:lvl w:ilvl="0" w:tplc="7B84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01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A1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E5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4B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AB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E3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E8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0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E95347D"/>
    <w:multiLevelType w:val="hybridMultilevel"/>
    <w:tmpl w:val="A3C89BEE"/>
    <w:lvl w:ilvl="0" w:tplc="AD008EF4">
      <w:start w:val="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A05F4C"/>
    <w:multiLevelType w:val="hybridMultilevel"/>
    <w:tmpl w:val="86120054"/>
    <w:lvl w:ilvl="0" w:tplc="D47E8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C1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43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20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05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70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8E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6F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EE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CF41AA9"/>
    <w:multiLevelType w:val="hybridMultilevel"/>
    <w:tmpl w:val="FDF2E5A2"/>
    <w:lvl w:ilvl="0" w:tplc="35D23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45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C6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2B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C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A6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69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ED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4D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2587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17749E"/>
    <w:multiLevelType w:val="hybridMultilevel"/>
    <w:tmpl w:val="5030A3FE"/>
    <w:lvl w:ilvl="0" w:tplc="AD008EF4">
      <w:start w:val="7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3"/>
  </w:num>
  <w:num w:numId="5">
    <w:abstractNumId w:val="3"/>
  </w:num>
  <w:num w:numId="6">
    <w:abstractNumId w:val="7"/>
  </w:num>
  <w:num w:numId="7">
    <w:abstractNumId w:val="20"/>
  </w:num>
  <w:num w:numId="8">
    <w:abstractNumId w:val="4"/>
  </w:num>
  <w:num w:numId="9">
    <w:abstractNumId w:val="21"/>
  </w:num>
  <w:num w:numId="10">
    <w:abstractNumId w:val="5"/>
  </w:num>
  <w:num w:numId="11">
    <w:abstractNumId w:val="15"/>
  </w:num>
  <w:num w:numId="12">
    <w:abstractNumId w:val="2"/>
  </w:num>
  <w:num w:numId="13">
    <w:abstractNumId w:val="14"/>
  </w:num>
  <w:num w:numId="14">
    <w:abstractNumId w:val="18"/>
  </w:num>
  <w:num w:numId="15">
    <w:abstractNumId w:val="10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6"/>
  </w:num>
  <w:num w:numId="21">
    <w:abstractNumId w:val="22"/>
  </w:num>
  <w:num w:numId="22">
    <w:abstractNumId w:val="13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99"/>
    <w:rsid w:val="001269E6"/>
    <w:rsid w:val="00142D96"/>
    <w:rsid w:val="001469F0"/>
    <w:rsid w:val="00183C14"/>
    <w:rsid w:val="002334C8"/>
    <w:rsid w:val="00235368"/>
    <w:rsid w:val="00270C90"/>
    <w:rsid w:val="002C5374"/>
    <w:rsid w:val="00327DF2"/>
    <w:rsid w:val="003C0B91"/>
    <w:rsid w:val="003D0607"/>
    <w:rsid w:val="003D2C99"/>
    <w:rsid w:val="00556BCE"/>
    <w:rsid w:val="00571C47"/>
    <w:rsid w:val="0064763F"/>
    <w:rsid w:val="006E652E"/>
    <w:rsid w:val="00737FA6"/>
    <w:rsid w:val="008043F5"/>
    <w:rsid w:val="008221D4"/>
    <w:rsid w:val="008F2A00"/>
    <w:rsid w:val="009755B4"/>
    <w:rsid w:val="00982133"/>
    <w:rsid w:val="009F518F"/>
    <w:rsid w:val="00AB1AD8"/>
    <w:rsid w:val="00B92E16"/>
    <w:rsid w:val="00BE0532"/>
    <w:rsid w:val="00C7696D"/>
    <w:rsid w:val="00CB1448"/>
    <w:rsid w:val="00CB17CF"/>
    <w:rsid w:val="00CB2E59"/>
    <w:rsid w:val="00CB30A6"/>
    <w:rsid w:val="00CB3756"/>
    <w:rsid w:val="00CE61CD"/>
    <w:rsid w:val="00D36FB4"/>
    <w:rsid w:val="00D461EE"/>
    <w:rsid w:val="00DE29CB"/>
    <w:rsid w:val="00E0521A"/>
    <w:rsid w:val="00E052FB"/>
    <w:rsid w:val="00E11D41"/>
    <w:rsid w:val="00E63B10"/>
    <w:rsid w:val="00F16B2B"/>
    <w:rsid w:val="00F16D42"/>
    <w:rsid w:val="00F844A9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,Знак Знак"/>
    <w:basedOn w:val="a"/>
    <w:link w:val="a4"/>
    <w:uiPriority w:val="99"/>
    <w:unhideWhenUsed/>
    <w:qFormat/>
    <w:rsid w:val="009F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51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No Spacing"/>
    <w:uiPriority w:val="99"/>
    <w:qFormat/>
    <w:rsid w:val="009F518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link w:val="a8"/>
    <w:uiPriority w:val="34"/>
    <w:qFormat/>
    <w:rsid w:val="009F518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9F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518F"/>
  </w:style>
  <w:style w:type="character" w:customStyle="1" w:styleId="c10">
    <w:name w:val="c10"/>
    <w:basedOn w:val="a0"/>
    <w:rsid w:val="009F518F"/>
  </w:style>
  <w:style w:type="table" w:customStyle="1" w:styleId="1">
    <w:name w:val="Сетка таблицы1"/>
    <w:basedOn w:val="a1"/>
    <w:next w:val="a5"/>
    <w:uiPriority w:val="59"/>
    <w:rsid w:val="009F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 Знак1 Знак,Знак Знак Знак"/>
    <w:link w:val="a3"/>
    <w:locked/>
    <w:rsid w:val="009F5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qFormat/>
    <w:locked/>
    <w:rsid w:val="00E052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E052FB"/>
  </w:style>
  <w:style w:type="paragraph" w:customStyle="1" w:styleId="c7">
    <w:name w:val="c7"/>
    <w:basedOn w:val="a"/>
    <w:rsid w:val="00E0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E052FB"/>
    <w:rPr>
      <w:rFonts w:ascii="Times New Roman" w:eastAsia="Times New Roman"/>
      <w:i/>
      <w:sz w:val="28"/>
      <w:u w:val="single"/>
    </w:rPr>
  </w:style>
  <w:style w:type="character" w:customStyle="1" w:styleId="c46">
    <w:name w:val="c46"/>
    <w:basedOn w:val="a0"/>
    <w:rsid w:val="00E052FB"/>
  </w:style>
  <w:style w:type="paragraph" w:customStyle="1" w:styleId="c31">
    <w:name w:val="c31"/>
    <w:basedOn w:val="a"/>
    <w:rsid w:val="00E0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3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368"/>
  </w:style>
  <w:style w:type="paragraph" w:styleId="ab">
    <w:name w:val="footer"/>
    <w:basedOn w:val="a"/>
    <w:link w:val="ac"/>
    <w:uiPriority w:val="99"/>
    <w:unhideWhenUsed/>
    <w:rsid w:val="0023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368"/>
  </w:style>
  <w:style w:type="paragraph" w:styleId="ad">
    <w:name w:val="Balloon Text"/>
    <w:basedOn w:val="a"/>
    <w:link w:val="ae"/>
    <w:uiPriority w:val="99"/>
    <w:semiHidden/>
    <w:unhideWhenUsed/>
    <w:rsid w:val="008F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2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,Знак Знак"/>
    <w:basedOn w:val="a"/>
    <w:link w:val="a4"/>
    <w:uiPriority w:val="99"/>
    <w:unhideWhenUsed/>
    <w:qFormat/>
    <w:rsid w:val="009F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51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No Spacing"/>
    <w:uiPriority w:val="99"/>
    <w:qFormat/>
    <w:rsid w:val="009F518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link w:val="a8"/>
    <w:uiPriority w:val="34"/>
    <w:qFormat/>
    <w:rsid w:val="009F518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9F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518F"/>
  </w:style>
  <w:style w:type="character" w:customStyle="1" w:styleId="c10">
    <w:name w:val="c10"/>
    <w:basedOn w:val="a0"/>
    <w:rsid w:val="009F518F"/>
  </w:style>
  <w:style w:type="table" w:customStyle="1" w:styleId="1">
    <w:name w:val="Сетка таблицы1"/>
    <w:basedOn w:val="a1"/>
    <w:next w:val="a5"/>
    <w:uiPriority w:val="59"/>
    <w:rsid w:val="009F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 Знак1 Знак,Знак Знак Знак"/>
    <w:link w:val="a3"/>
    <w:locked/>
    <w:rsid w:val="009F5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qFormat/>
    <w:locked/>
    <w:rsid w:val="00E052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E052FB"/>
  </w:style>
  <w:style w:type="paragraph" w:customStyle="1" w:styleId="c7">
    <w:name w:val="c7"/>
    <w:basedOn w:val="a"/>
    <w:rsid w:val="00E0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E052FB"/>
    <w:rPr>
      <w:rFonts w:ascii="Times New Roman" w:eastAsia="Times New Roman"/>
      <w:i/>
      <w:sz w:val="28"/>
      <w:u w:val="single"/>
    </w:rPr>
  </w:style>
  <w:style w:type="character" w:customStyle="1" w:styleId="c46">
    <w:name w:val="c46"/>
    <w:basedOn w:val="a0"/>
    <w:rsid w:val="00E052FB"/>
  </w:style>
  <w:style w:type="paragraph" w:customStyle="1" w:styleId="c31">
    <w:name w:val="c31"/>
    <w:basedOn w:val="a"/>
    <w:rsid w:val="00E0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3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368"/>
  </w:style>
  <w:style w:type="paragraph" w:styleId="ab">
    <w:name w:val="footer"/>
    <w:basedOn w:val="a"/>
    <w:link w:val="ac"/>
    <w:uiPriority w:val="99"/>
    <w:unhideWhenUsed/>
    <w:rsid w:val="0023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368"/>
  </w:style>
  <w:style w:type="paragraph" w:styleId="ad">
    <w:name w:val="Balloon Text"/>
    <w:basedOn w:val="a"/>
    <w:link w:val="ae"/>
    <w:uiPriority w:val="99"/>
    <w:semiHidden/>
    <w:unhideWhenUsed/>
    <w:rsid w:val="008F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2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qilSjbT9tI2E49SvZw5CpUVZS0U=</DigestValue>
    </Reference>
    <Reference URI="#idOfficeObject" Type="http://www.w3.org/2000/09/xmldsig#Object">
      <DigestMethod Algorithm="http://www.w3.org/2000/09/xmldsig#sha1"/>
      <DigestValue>VV+95Oh5jgj3gFjo+ZRW7J1qo48=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wM3htczQzwwf52Pt0fnhI9BKfFo=</DigestValue>
    </Reference>
  </SignedInfo>
  <SignatureValue>IQKa5n3crSKvBlwX9JWy2b/RSsRgv3pbHdbFWkDoFGZA0wjxcumcPz9iRzCfuCFoGE+6dweO7wBr
qIinVMt1T5CNsDMnBbu/nkjgMNyV85nGvp7xtvcmfjyi3NPQFo0L3BgnrAaYsCkINWQoPVq01QRa
hDPn6yTGt79N06K4hT4=</SignatureValue>
  <KeyInfo>
    <X509Data>
      <X509Certificate>MIIElDCCA/2gAwIBAgIIWULgXEnZw2wwDQYJKoZIhvcNAQEFBQAwgdYxHzAdBgkqhkiG9w0BCQEW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tpnQ2n+mwNwwf0K/tsx0+pyqv6g=</DigestValue>
      </Reference>
      <Reference URI="/word/settings.xml?ContentType=application/vnd.openxmlformats-officedocument.wordprocessingml.settings+xml">
        <DigestMethod Algorithm="http://www.w3.org/2000/09/xmldsig#sha1"/>
        <DigestValue>TjsFdN4mcqnV28XGqH7pjPvX4Io=</DigestValue>
      </Reference>
      <Reference URI="/word/stylesWithEffects.xml?ContentType=application/vnd.ms-word.stylesWithEffects+xml">
        <DigestMethod Algorithm="http://www.w3.org/2000/09/xmldsig#sha1"/>
        <DigestValue>xPxjJyi5d/LdtgEwpeaeoDNrI+w=</DigestValue>
      </Reference>
      <Reference URI="/word/styles.xml?ContentType=application/vnd.openxmlformats-officedocument.wordprocessingml.styles+xml">
        <DigestMethod Algorithm="http://www.w3.org/2000/09/xmldsig#sha1"/>
        <DigestValue>eBY5clWwdWB+xVk/hmD6Oh+D2OA=</DigestValue>
      </Reference>
      <Reference URI="/word/fontTable.xml?ContentType=application/vnd.openxmlformats-officedocument.wordprocessingml.fontTable+xml">
        <DigestMethod Algorithm="http://www.w3.org/2000/09/xmldsig#sha1"/>
        <DigestValue>ate6eaGsisZ9M29e4yX8Jmc3JPA=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ceH9ePbjr5JVLqq59hkkjHNZJno=</DigestValue>
      </Reference>
      <Reference URI="/word/document.xml?ContentType=application/vnd.openxmlformats-officedocument.wordprocessingml.document.main+xml">
        <DigestMethod Algorithm="http://www.w3.org/2000/09/xmldsig#sha1"/>
        <DigestValue>LPwVJe1hp/210WBeWOW3E40xpSI=</DigestValue>
      </Reference>
      <Reference URI="/word/endnotes.xml?ContentType=application/vnd.openxmlformats-officedocument.wordprocessingml.endnotes+xml">
        <DigestMethod Algorithm="http://www.w3.org/2000/09/xmldsig#sha1"/>
        <DigestValue>JnIzJs5sh7o9gUfDtUeZchjj0NE=</DigestValue>
      </Reference>
      <Reference URI="/word/footer1.xml?ContentType=application/vnd.openxmlformats-officedocument.wordprocessingml.footer+xml">
        <DigestMethod Algorithm="http://www.w3.org/2000/09/xmldsig#sha1"/>
        <DigestValue>zAgys0LaIIuEleZDsd0apnz4AyA=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2021-08-11T07:17:21Z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2021-08-11T07:17:21Z</xd:SigningTime>
          <xd:SigningCertificate>
            <xd:Cert>
              <xd:CertDigest>
                <DigestMethod Algorithm="http://www.w3.org/2000/09/xmldsig#sha1"/>
                <DigestValue>Cx+qpKAWYPap6oRL8j1AV9c4fxM=</DigestValue>
              </xd:CertDigest>
              <xd:IssuerSerial>
                <X509IssuerName>E=mdou--27@mail.ru, C=RU, S=Приморский край, L=Арсеньев, O="МДОБУ ЦРРд/с №27 ""Дюймовочка""", CN=Рипка И.В.</X509IssuerName>
                <X509SerialNumber>6431949904819110764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12189</Words>
  <Characters>69478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2021-06-07T05:36:00Z</cp:lastPrinted>
  <dcterms:created xsi:type="dcterms:W3CDTF">2021-03-27T23:13:00Z</dcterms:created>
  <dcterms:modified xsi:type="dcterms:W3CDTF">2021-06-07T06:54:00Z</dcterms:modified>
</cp:coreProperties>
</file>