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7E20" w:rsidRPr="00AD73FE" w:rsidRDefault="00267E20" w:rsidP="00267E20">
      <w:pPr>
        <w:ind w:firstLine="540"/>
        <w:jc w:val="center"/>
        <w:rPr>
          <w:sz w:val="26"/>
          <w:szCs w:val="26"/>
        </w:rPr>
      </w:pPr>
      <w:r w:rsidRPr="00AD73FE">
        <w:rPr>
          <w:sz w:val="26"/>
          <w:szCs w:val="26"/>
        </w:rPr>
        <w:t>Муниципальное дошкольное образовательное бюджетное учреждение</w:t>
      </w:r>
    </w:p>
    <w:p w:rsidR="00267E20" w:rsidRPr="00AD73FE" w:rsidRDefault="00267E20" w:rsidP="00267E20">
      <w:pPr>
        <w:ind w:firstLine="540"/>
        <w:jc w:val="center"/>
        <w:rPr>
          <w:sz w:val="26"/>
          <w:szCs w:val="26"/>
        </w:rPr>
      </w:pPr>
      <w:r w:rsidRPr="00AD73FE">
        <w:rPr>
          <w:sz w:val="26"/>
          <w:szCs w:val="26"/>
        </w:rPr>
        <w:t xml:space="preserve"> «Центр развития ребенка – детский сад №27 «Дюймовочка» </w:t>
      </w:r>
    </w:p>
    <w:p w:rsidR="00267E20" w:rsidRPr="00AD73FE" w:rsidRDefault="00267E20" w:rsidP="00267E20">
      <w:pPr>
        <w:ind w:firstLine="540"/>
        <w:jc w:val="center"/>
        <w:rPr>
          <w:sz w:val="26"/>
          <w:szCs w:val="26"/>
        </w:rPr>
      </w:pPr>
      <w:r w:rsidRPr="00AD73FE">
        <w:rPr>
          <w:sz w:val="26"/>
          <w:szCs w:val="26"/>
        </w:rPr>
        <w:t xml:space="preserve">Арсеньевского городского округа </w:t>
      </w:r>
    </w:p>
    <w:p w:rsidR="00267E20" w:rsidRPr="00AD73FE" w:rsidRDefault="00267E20" w:rsidP="00267E20">
      <w:pPr>
        <w:ind w:firstLine="540"/>
        <w:jc w:val="center"/>
        <w:rPr>
          <w:b/>
          <w:sz w:val="26"/>
          <w:szCs w:val="26"/>
        </w:rPr>
      </w:pPr>
    </w:p>
    <w:p w:rsidR="00267E20" w:rsidRPr="00AD73FE" w:rsidRDefault="00267E20" w:rsidP="00267E20">
      <w:pPr>
        <w:ind w:firstLine="540"/>
        <w:jc w:val="center"/>
        <w:rPr>
          <w:b/>
          <w:sz w:val="26"/>
          <w:szCs w:val="26"/>
        </w:rPr>
      </w:pPr>
    </w:p>
    <w:tbl>
      <w:tblPr>
        <w:tblW w:w="0" w:type="auto"/>
        <w:tblLayout w:type="fixed"/>
        <w:tblLook w:val="0000" w:firstRow="0" w:lastRow="0" w:firstColumn="0" w:lastColumn="0" w:noHBand="0" w:noVBand="0"/>
      </w:tblPr>
      <w:tblGrid>
        <w:gridCol w:w="4723"/>
        <w:gridCol w:w="4724"/>
      </w:tblGrid>
      <w:tr w:rsidR="00267E20" w:rsidRPr="00AD73FE" w:rsidTr="00AF577E">
        <w:tc>
          <w:tcPr>
            <w:tcW w:w="4723" w:type="dxa"/>
            <w:shd w:val="clear" w:color="auto" w:fill="auto"/>
          </w:tcPr>
          <w:p w:rsidR="00267E20" w:rsidRPr="00F80058" w:rsidRDefault="00267E20" w:rsidP="00AF577E">
            <w:pPr>
              <w:pStyle w:val="a8"/>
              <w:rPr>
                <w:rFonts w:ascii="Times New Roman" w:hAnsi="Times New Roman"/>
                <w:sz w:val="26"/>
                <w:szCs w:val="26"/>
              </w:rPr>
            </w:pPr>
            <w:r w:rsidRPr="00F80058">
              <w:rPr>
                <w:rFonts w:ascii="Times New Roman" w:hAnsi="Times New Roman"/>
                <w:sz w:val="26"/>
                <w:szCs w:val="26"/>
              </w:rPr>
              <w:t>Принято:</w:t>
            </w:r>
          </w:p>
          <w:p w:rsidR="00267E20" w:rsidRPr="00F80058" w:rsidRDefault="00267E20" w:rsidP="00AF577E">
            <w:pPr>
              <w:pStyle w:val="a8"/>
              <w:rPr>
                <w:rFonts w:ascii="Times New Roman" w:hAnsi="Times New Roman"/>
                <w:sz w:val="26"/>
                <w:szCs w:val="26"/>
              </w:rPr>
            </w:pPr>
            <w:r w:rsidRPr="00F80058">
              <w:rPr>
                <w:rFonts w:ascii="Times New Roman" w:hAnsi="Times New Roman"/>
                <w:sz w:val="26"/>
                <w:szCs w:val="26"/>
              </w:rPr>
              <w:t xml:space="preserve">На заседании  педагогического совета МДОБУ ЦРР д/с №27 «Дюймовочка» </w:t>
            </w:r>
          </w:p>
          <w:p w:rsidR="00267E20" w:rsidRPr="00F80058" w:rsidRDefault="00267E20" w:rsidP="00AF577E">
            <w:pPr>
              <w:pStyle w:val="a8"/>
              <w:rPr>
                <w:rFonts w:ascii="Times New Roman" w:hAnsi="Times New Roman"/>
                <w:sz w:val="26"/>
                <w:szCs w:val="26"/>
              </w:rPr>
            </w:pPr>
            <w:r w:rsidRPr="00F80058">
              <w:rPr>
                <w:rFonts w:ascii="Times New Roman" w:hAnsi="Times New Roman"/>
                <w:sz w:val="26"/>
                <w:szCs w:val="26"/>
              </w:rPr>
              <w:t>Протокол №</w:t>
            </w:r>
            <w:r>
              <w:rPr>
                <w:rFonts w:ascii="Times New Roman" w:hAnsi="Times New Roman"/>
                <w:sz w:val="26"/>
                <w:szCs w:val="26"/>
              </w:rPr>
              <w:t>6</w:t>
            </w:r>
          </w:p>
          <w:p w:rsidR="00267E20" w:rsidRPr="00F80058" w:rsidRDefault="00267E20" w:rsidP="00AF577E">
            <w:pPr>
              <w:pStyle w:val="a8"/>
              <w:rPr>
                <w:sz w:val="26"/>
                <w:szCs w:val="26"/>
              </w:rPr>
            </w:pPr>
            <w:r w:rsidRPr="00F80058">
              <w:rPr>
                <w:rFonts w:ascii="Times New Roman" w:hAnsi="Times New Roman"/>
                <w:sz w:val="26"/>
                <w:szCs w:val="26"/>
              </w:rPr>
              <w:t>от «2</w:t>
            </w:r>
            <w:r>
              <w:rPr>
                <w:rFonts w:ascii="Times New Roman" w:hAnsi="Times New Roman"/>
                <w:sz w:val="26"/>
                <w:szCs w:val="26"/>
              </w:rPr>
              <w:t>8</w:t>
            </w:r>
            <w:r w:rsidRPr="00F80058">
              <w:rPr>
                <w:rFonts w:ascii="Times New Roman" w:hAnsi="Times New Roman"/>
                <w:sz w:val="26"/>
                <w:szCs w:val="26"/>
              </w:rPr>
              <w:t>» августа 2020 года</w:t>
            </w:r>
          </w:p>
        </w:tc>
        <w:tc>
          <w:tcPr>
            <w:tcW w:w="4724" w:type="dxa"/>
            <w:shd w:val="clear" w:color="auto" w:fill="auto"/>
          </w:tcPr>
          <w:p w:rsidR="00267E20" w:rsidRPr="00F80058" w:rsidRDefault="00267E20" w:rsidP="00AF577E">
            <w:pPr>
              <w:pStyle w:val="a8"/>
              <w:snapToGrid w:val="0"/>
              <w:ind w:firstLine="540"/>
              <w:jc w:val="right"/>
              <w:rPr>
                <w:rFonts w:ascii="Times New Roman" w:hAnsi="Times New Roman"/>
                <w:sz w:val="26"/>
                <w:szCs w:val="26"/>
              </w:rPr>
            </w:pPr>
            <w:r w:rsidRPr="00F80058">
              <w:rPr>
                <w:rFonts w:ascii="Times New Roman" w:hAnsi="Times New Roman"/>
                <w:sz w:val="26"/>
                <w:szCs w:val="26"/>
              </w:rPr>
              <w:t>Утверждаю:</w:t>
            </w:r>
          </w:p>
          <w:p w:rsidR="00267E20" w:rsidRPr="00F80058" w:rsidRDefault="00267E20" w:rsidP="00AF577E">
            <w:pPr>
              <w:pStyle w:val="a8"/>
              <w:ind w:firstLine="540"/>
              <w:jc w:val="right"/>
              <w:rPr>
                <w:rFonts w:ascii="Times New Roman" w:hAnsi="Times New Roman"/>
                <w:sz w:val="26"/>
                <w:szCs w:val="26"/>
              </w:rPr>
            </w:pPr>
            <w:r w:rsidRPr="00F80058">
              <w:rPr>
                <w:rFonts w:ascii="Times New Roman" w:hAnsi="Times New Roman"/>
                <w:sz w:val="26"/>
                <w:szCs w:val="26"/>
              </w:rPr>
              <w:t xml:space="preserve">Заведующий МДОБУ ЦРР д/с №27 «Дюймовочка» </w:t>
            </w:r>
          </w:p>
          <w:p w:rsidR="00267E20" w:rsidRPr="00F80058" w:rsidRDefault="00267E20" w:rsidP="00AF577E">
            <w:pPr>
              <w:pStyle w:val="a8"/>
              <w:ind w:firstLine="540"/>
              <w:rPr>
                <w:rFonts w:ascii="Times New Roman" w:hAnsi="Times New Roman"/>
                <w:sz w:val="26"/>
                <w:szCs w:val="26"/>
              </w:rPr>
            </w:pPr>
            <w:r w:rsidRPr="00F80058">
              <w:rPr>
                <w:rFonts w:ascii="Times New Roman" w:hAnsi="Times New Roman"/>
                <w:sz w:val="26"/>
                <w:szCs w:val="26"/>
              </w:rPr>
              <w:t>________________ И.В.Рипка</w:t>
            </w:r>
          </w:p>
          <w:p w:rsidR="00267E20" w:rsidRPr="00F80058" w:rsidRDefault="00267E20" w:rsidP="00AF577E">
            <w:pPr>
              <w:pStyle w:val="a8"/>
              <w:ind w:firstLine="540"/>
              <w:jc w:val="right"/>
              <w:rPr>
                <w:rFonts w:ascii="Times New Roman" w:hAnsi="Times New Roman"/>
                <w:sz w:val="26"/>
                <w:szCs w:val="26"/>
              </w:rPr>
            </w:pPr>
            <w:r w:rsidRPr="00F80058">
              <w:rPr>
                <w:rFonts w:ascii="Times New Roman" w:hAnsi="Times New Roman"/>
                <w:sz w:val="26"/>
                <w:szCs w:val="26"/>
              </w:rPr>
              <w:t xml:space="preserve">Приказ № </w:t>
            </w:r>
            <w:r>
              <w:rPr>
                <w:rFonts w:ascii="Times New Roman" w:hAnsi="Times New Roman"/>
                <w:sz w:val="26"/>
                <w:szCs w:val="26"/>
              </w:rPr>
              <w:t>122</w:t>
            </w:r>
            <w:r w:rsidRPr="00F80058">
              <w:rPr>
                <w:rFonts w:ascii="Times New Roman" w:hAnsi="Times New Roman"/>
                <w:sz w:val="26"/>
                <w:szCs w:val="26"/>
              </w:rPr>
              <w:t>-а</w:t>
            </w:r>
          </w:p>
          <w:p w:rsidR="00267E20" w:rsidRPr="00AD73FE" w:rsidRDefault="00267E20" w:rsidP="00AF577E">
            <w:pPr>
              <w:pStyle w:val="a8"/>
              <w:ind w:firstLine="540"/>
              <w:jc w:val="right"/>
              <w:rPr>
                <w:rFonts w:ascii="Times New Roman" w:hAnsi="Times New Roman"/>
                <w:sz w:val="26"/>
                <w:szCs w:val="26"/>
              </w:rPr>
            </w:pPr>
            <w:r w:rsidRPr="00F80058">
              <w:rPr>
                <w:rFonts w:ascii="Times New Roman" w:hAnsi="Times New Roman"/>
                <w:sz w:val="26"/>
                <w:szCs w:val="26"/>
              </w:rPr>
              <w:t>от «</w:t>
            </w:r>
            <w:r>
              <w:rPr>
                <w:rFonts w:ascii="Times New Roman" w:hAnsi="Times New Roman"/>
                <w:sz w:val="26"/>
                <w:szCs w:val="26"/>
              </w:rPr>
              <w:t>28</w:t>
            </w:r>
            <w:r w:rsidRPr="00F80058">
              <w:rPr>
                <w:rFonts w:ascii="Times New Roman" w:hAnsi="Times New Roman"/>
                <w:sz w:val="26"/>
                <w:szCs w:val="26"/>
              </w:rPr>
              <w:t>»августа  2020 г.</w:t>
            </w:r>
          </w:p>
          <w:p w:rsidR="00267E20" w:rsidRPr="00AD73FE" w:rsidRDefault="00267E20" w:rsidP="00AF577E">
            <w:pPr>
              <w:ind w:firstLine="540"/>
              <w:jc w:val="center"/>
              <w:rPr>
                <w:b/>
                <w:sz w:val="26"/>
                <w:szCs w:val="26"/>
              </w:rPr>
            </w:pPr>
          </w:p>
        </w:tc>
      </w:tr>
    </w:tbl>
    <w:p w:rsidR="00267E20" w:rsidRPr="00AD73FE" w:rsidRDefault="00267E20" w:rsidP="00267E20">
      <w:pPr>
        <w:ind w:firstLine="540"/>
        <w:jc w:val="center"/>
        <w:rPr>
          <w:b/>
          <w:sz w:val="26"/>
          <w:szCs w:val="26"/>
        </w:rPr>
      </w:pPr>
    </w:p>
    <w:p w:rsidR="00267E20" w:rsidRPr="00AD73FE" w:rsidRDefault="00267E20" w:rsidP="00267E20">
      <w:pPr>
        <w:ind w:firstLine="540"/>
        <w:jc w:val="center"/>
        <w:rPr>
          <w:b/>
          <w:sz w:val="26"/>
          <w:szCs w:val="26"/>
        </w:rPr>
      </w:pPr>
    </w:p>
    <w:p w:rsidR="00267E20" w:rsidRPr="00AD73FE" w:rsidRDefault="00267E20" w:rsidP="00267E20">
      <w:pPr>
        <w:ind w:firstLine="540"/>
        <w:jc w:val="center"/>
        <w:rPr>
          <w:b/>
          <w:sz w:val="26"/>
          <w:szCs w:val="26"/>
        </w:rPr>
      </w:pPr>
    </w:p>
    <w:p w:rsidR="00267E20" w:rsidRPr="00AD73FE" w:rsidRDefault="00267E20" w:rsidP="00267E20">
      <w:pPr>
        <w:ind w:firstLine="540"/>
        <w:jc w:val="center"/>
        <w:rPr>
          <w:b/>
          <w:sz w:val="26"/>
          <w:szCs w:val="26"/>
        </w:rPr>
      </w:pPr>
    </w:p>
    <w:p w:rsidR="00267E20" w:rsidRPr="00AD73FE" w:rsidRDefault="00267E20" w:rsidP="00267E20">
      <w:pPr>
        <w:ind w:firstLine="540"/>
        <w:jc w:val="center"/>
        <w:rPr>
          <w:b/>
          <w:sz w:val="26"/>
          <w:szCs w:val="26"/>
        </w:rPr>
      </w:pPr>
    </w:p>
    <w:p w:rsidR="00267E20" w:rsidRPr="00AD73FE" w:rsidRDefault="00267E20" w:rsidP="00267E20">
      <w:pPr>
        <w:ind w:firstLine="540"/>
        <w:jc w:val="center"/>
        <w:rPr>
          <w:b/>
          <w:sz w:val="26"/>
          <w:szCs w:val="26"/>
        </w:rPr>
      </w:pPr>
      <w:bookmarkStart w:id="0" w:name="_GoBack"/>
      <w:bookmarkEnd w:id="0"/>
    </w:p>
    <w:p w:rsidR="00267E20" w:rsidRPr="00AD73FE" w:rsidRDefault="00267E20" w:rsidP="00267E20">
      <w:pPr>
        <w:ind w:firstLine="540"/>
        <w:jc w:val="center"/>
        <w:rPr>
          <w:b/>
          <w:sz w:val="26"/>
          <w:szCs w:val="26"/>
        </w:rPr>
      </w:pPr>
    </w:p>
    <w:p w:rsidR="00267E20" w:rsidRPr="00AD73FE" w:rsidRDefault="00267E20" w:rsidP="00267E20">
      <w:pPr>
        <w:ind w:firstLine="540"/>
        <w:jc w:val="center"/>
        <w:rPr>
          <w:b/>
          <w:sz w:val="26"/>
          <w:szCs w:val="26"/>
        </w:rPr>
      </w:pPr>
    </w:p>
    <w:p w:rsidR="00267E20" w:rsidRPr="00AD73FE" w:rsidRDefault="00267E20" w:rsidP="00267E20">
      <w:pPr>
        <w:ind w:firstLine="540"/>
        <w:rPr>
          <w:b/>
          <w:sz w:val="26"/>
          <w:szCs w:val="26"/>
        </w:rPr>
      </w:pPr>
    </w:p>
    <w:p w:rsidR="00267E20" w:rsidRPr="00AD73FE" w:rsidRDefault="00267E20" w:rsidP="00267E20">
      <w:pPr>
        <w:ind w:firstLine="540"/>
        <w:jc w:val="center"/>
        <w:rPr>
          <w:b/>
          <w:sz w:val="26"/>
          <w:szCs w:val="26"/>
        </w:rPr>
      </w:pPr>
    </w:p>
    <w:p w:rsidR="00267E20" w:rsidRPr="00561331" w:rsidRDefault="00267E20" w:rsidP="00267E20">
      <w:pPr>
        <w:ind w:firstLine="540"/>
        <w:jc w:val="center"/>
        <w:rPr>
          <w:b/>
          <w:sz w:val="48"/>
          <w:szCs w:val="48"/>
        </w:rPr>
      </w:pPr>
      <w:r w:rsidRPr="00561331">
        <w:rPr>
          <w:b/>
          <w:sz w:val="48"/>
          <w:szCs w:val="48"/>
        </w:rPr>
        <w:t xml:space="preserve">ОБРАЗОВАТЕЛЬНАЯ ПРОГРАММА </w:t>
      </w:r>
    </w:p>
    <w:p w:rsidR="00267E20" w:rsidRPr="00561331" w:rsidRDefault="00267E20" w:rsidP="00267E20">
      <w:pPr>
        <w:ind w:firstLine="540"/>
        <w:jc w:val="center"/>
        <w:rPr>
          <w:b/>
          <w:sz w:val="48"/>
          <w:szCs w:val="48"/>
        </w:rPr>
      </w:pPr>
      <w:r w:rsidRPr="00561331">
        <w:rPr>
          <w:b/>
          <w:sz w:val="48"/>
          <w:szCs w:val="48"/>
        </w:rPr>
        <w:t>на 20</w:t>
      </w:r>
      <w:r>
        <w:rPr>
          <w:b/>
          <w:sz w:val="48"/>
          <w:szCs w:val="48"/>
        </w:rPr>
        <w:t>20</w:t>
      </w:r>
      <w:r w:rsidRPr="00561331">
        <w:rPr>
          <w:b/>
          <w:sz w:val="48"/>
          <w:szCs w:val="48"/>
        </w:rPr>
        <w:t xml:space="preserve"> - 20</w:t>
      </w:r>
      <w:r>
        <w:rPr>
          <w:b/>
          <w:sz w:val="48"/>
          <w:szCs w:val="48"/>
        </w:rPr>
        <w:t>25</w:t>
      </w:r>
      <w:r w:rsidRPr="00561331">
        <w:rPr>
          <w:b/>
          <w:sz w:val="48"/>
          <w:szCs w:val="48"/>
        </w:rPr>
        <w:t xml:space="preserve"> годы</w:t>
      </w:r>
    </w:p>
    <w:p w:rsidR="00267E20" w:rsidRPr="00AD73FE" w:rsidRDefault="00267E20" w:rsidP="00267E20">
      <w:pPr>
        <w:ind w:firstLine="540"/>
        <w:jc w:val="center"/>
        <w:rPr>
          <w:b/>
          <w:sz w:val="26"/>
          <w:szCs w:val="26"/>
        </w:rPr>
      </w:pPr>
    </w:p>
    <w:p w:rsidR="00267E20" w:rsidRPr="00AD73FE" w:rsidRDefault="00267E20" w:rsidP="00267E20">
      <w:pPr>
        <w:ind w:firstLine="540"/>
        <w:jc w:val="center"/>
        <w:rPr>
          <w:b/>
          <w:sz w:val="26"/>
          <w:szCs w:val="26"/>
        </w:rPr>
      </w:pPr>
    </w:p>
    <w:p w:rsidR="00267E20" w:rsidRPr="00AD73FE" w:rsidRDefault="00267E20" w:rsidP="00267E20">
      <w:pPr>
        <w:ind w:firstLine="540"/>
        <w:jc w:val="center"/>
        <w:rPr>
          <w:b/>
          <w:sz w:val="26"/>
          <w:szCs w:val="26"/>
        </w:rPr>
      </w:pPr>
    </w:p>
    <w:p w:rsidR="00267E20" w:rsidRPr="00AD73FE" w:rsidRDefault="00267E20" w:rsidP="00267E20">
      <w:pPr>
        <w:ind w:firstLine="540"/>
        <w:jc w:val="center"/>
        <w:rPr>
          <w:b/>
          <w:sz w:val="26"/>
          <w:szCs w:val="26"/>
        </w:rPr>
      </w:pPr>
    </w:p>
    <w:p w:rsidR="00267E20" w:rsidRPr="00AD73FE" w:rsidRDefault="00267E20" w:rsidP="00267E20">
      <w:pPr>
        <w:ind w:firstLine="540"/>
        <w:jc w:val="center"/>
        <w:rPr>
          <w:b/>
          <w:sz w:val="26"/>
          <w:szCs w:val="26"/>
        </w:rPr>
      </w:pPr>
    </w:p>
    <w:p w:rsidR="00267E20" w:rsidRPr="00AD73FE" w:rsidRDefault="00267E20" w:rsidP="00267E20">
      <w:pPr>
        <w:ind w:firstLine="540"/>
        <w:jc w:val="center"/>
        <w:rPr>
          <w:b/>
          <w:sz w:val="26"/>
          <w:szCs w:val="26"/>
        </w:rPr>
      </w:pPr>
    </w:p>
    <w:p w:rsidR="00267E20" w:rsidRPr="00AD73FE" w:rsidRDefault="00267E20" w:rsidP="00267E20">
      <w:pPr>
        <w:ind w:firstLine="540"/>
        <w:jc w:val="center"/>
        <w:rPr>
          <w:b/>
          <w:sz w:val="26"/>
          <w:szCs w:val="26"/>
        </w:rPr>
      </w:pPr>
    </w:p>
    <w:p w:rsidR="00267E20" w:rsidRPr="00AD73FE" w:rsidRDefault="00267E20" w:rsidP="00267E20">
      <w:pPr>
        <w:ind w:firstLine="540"/>
        <w:jc w:val="center"/>
        <w:rPr>
          <w:b/>
          <w:sz w:val="26"/>
          <w:szCs w:val="26"/>
        </w:rPr>
      </w:pPr>
    </w:p>
    <w:p w:rsidR="00267E20" w:rsidRPr="00AD73FE" w:rsidRDefault="00267E20" w:rsidP="00267E20">
      <w:pPr>
        <w:ind w:firstLine="540"/>
        <w:jc w:val="center"/>
        <w:rPr>
          <w:b/>
          <w:sz w:val="26"/>
          <w:szCs w:val="26"/>
        </w:rPr>
      </w:pPr>
    </w:p>
    <w:p w:rsidR="00267E20" w:rsidRPr="00AD73FE" w:rsidRDefault="00267E20" w:rsidP="00267E20">
      <w:pPr>
        <w:ind w:firstLine="540"/>
        <w:jc w:val="center"/>
        <w:rPr>
          <w:b/>
          <w:sz w:val="26"/>
          <w:szCs w:val="26"/>
        </w:rPr>
      </w:pPr>
    </w:p>
    <w:p w:rsidR="00267E20" w:rsidRPr="00AD73FE" w:rsidRDefault="00267E20" w:rsidP="00267E20">
      <w:pPr>
        <w:ind w:firstLine="540"/>
        <w:jc w:val="center"/>
        <w:rPr>
          <w:b/>
          <w:sz w:val="26"/>
          <w:szCs w:val="26"/>
        </w:rPr>
      </w:pPr>
    </w:p>
    <w:p w:rsidR="00267E20" w:rsidRPr="00AD73FE" w:rsidRDefault="00267E20" w:rsidP="00267E20">
      <w:pPr>
        <w:ind w:firstLine="540"/>
        <w:jc w:val="center"/>
        <w:rPr>
          <w:b/>
          <w:sz w:val="26"/>
          <w:szCs w:val="26"/>
        </w:rPr>
      </w:pPr>
    </w:p>
    <w:p w:rsidR="00267E20" w:rsidRPr="00AD73FE" w:rsidRDefault="00267E20" w:rsidP="00267E20">
      <w:pPr>
        <w:ind w:firstLine="540"/>
        <w:jc w:val="center"/>
        <w:rPr>
          <w:b/>
          <w:sz w:val="26"/>
          <w:szCs w:val="26"/>
        </w:rPr>
      </w:pPr>
    </w:p>
    <w:p w:rsidR="00267E20" w:rsidRPr="00AD73FE" w:rsidRDefault="00267E20" w:rsidP="00267E20">
      <w:pPr>
        <w:ind w:firstLine="540"/>
        <w:rPr>
          <w:b/>
          <w:sz w:val="26"/>
          <w:szCs w:val="26"/>
        </w:rPr>
      </w:pPr>
    </w:p>
    <w:p w:rsidR="00267E20" w:rsidRPr="00AD73FE" w:rsidRDefault="00267E20" w:rsidP="00267E20">
      <w:pPr>
        <w:ind w:firstLine="540"/>
        <w:rPr>
          <w:b/>
          <w:sz w:val="26"/>
          <w:szCs w:val="26"/>
        </w:rPr>
      </w:pPr>
    </w:p>
    <w:p w:rsidR="00267E20" w:rsidRPr="00AD73FE" w:rsidRDefault="00267E20" w:rsidP="00267E20">
      <w:pPr>
        <w:ind w:firstLine="540"/>
        <w:rPr>
          <w:b/>
          <w:sz w:val="26"/>
          <w:szCs w:val="26"/>
        </w:rPr>
      </w:pPr>
    </w:p>
    <w:p w:rsidR="00267E20" w:rsidRDefault="00267E20" w:rsidP="00267E20">
      <w:pPr>
        <w:ind w:firstLine="540"/>
        <w:rPr>
          <w:b/>
          <w:sz w:val="26"/>
          <w:szCs w:val="26"/>
        </w:rPr>
      </w:pPr>
    </w:p>
    <w:p w:rsidR="00267E20" w:rsidRDefault="00267E20" w:rsidP="00267E20">
      <w:pPr>
        <w:ind w:firstLine="540"/>
        <w:rPr>
          <w:b/>
          <w:sz w:val="26"/>
          <w:szCs w:val="26"/>
        </w:rPr>
      </w:pPr>
    </w:p>
    <w:p w:rsidR="00267E20" w:rsidRDefault="00267E20" w:rsidP="00267E20">
      <w:pPr>
        <w:ind w:firstLine="540"/>
        <w:rPr>
          <w:b/>
          <w:sz w:val="26"/>
          <w:szCs w:val="26"/>
        </w:rPr>
      </w:pPr>
    </w:p>
    <w:p w:rsidR="00267E20" w:rsidRPr="00AD73FE" w:rsidRDefault="00267E20" w:rsidP="00267E20">
      <w:pPr>
        <w:ind w:firstLine="540"/>
        <w:rPr>
          <w:b/>
          <w:sz w:val="26"/>
          <w:szCs w:val="26"/>
        </w:rPr>
      </w:pPr>
    </w:p>
    <w:p w:rsidR="00267E20" w:rsidRPr="00AD73FE" w:rsidRDefault="00267E20" w:rsidP="00267E20">
      <w:pPr>
        <w:ind w:firstLine="540"/>
        <w:rPr>
          <w:b/>
          <w:sz w:val="26"/>
          <w:szCs w:val="26"/>
        </w:rPr>
      </w:pPr>
    </w:p>
    <w:p w:rsidR="00267E20" w:rsidRPr="00AD73FE" w:rsidRDefault="00267E20" w:rsidP="00267E20">
      <w:pPr>
        <w:ind w:firstLine="540"/>
        <w:jc w:val="center"/>
        <w:rPr>
          <w:b/>
          <w:sz w:val="26"/>
          <w:szCs w:val="26"/>
        </w:rPr>
      </w:pPr>
      <w:r w:rsidRPr="00AD73FE">
        <w:rPr>
          <w:b/>
          <w:sz w:val="26"/>
          <w:szCs w:val="26"/>
        </w:rPr>
        <w:t>г.Арсеньев</w:t>
      </w:r>
    </w:p>
    <w:p w:rsidR="00267E20" w:rsidRPr="00AD73FE" w:rsidRDefault="00267E20" w:rsidP="00267E20">
      <w:pPr>
        <w:ind w:firstLine="540"/>
        <w:jc w:val="center"/>
        <w:rPr>
          <w:b/>
          <w:sz w:val="26"/>
          <w:szCs w:val="26"/>
        </w:rPr>
      </w:pPr>
      <w:r w:rsidRPr="00AD73FE">
        <w:rPr>
          <w:b/>
          <w:sz w:val="26"/>
          <w:szCs w:val="26"/>
        </w:rPr>
        <w:t>20</w:t>
      </w:r>
      <w:r>
        <w:rPr>
          <w:b/>
          <w:sz w:val="26"/>
          <w:szCs w:val="26"/>
        </w:rPr>
        <w:t>20</w:t>
      </w:r>
      <w:r w:rsidRPr="00AD73FE">
        <w:rPr>
          <w:b/>
          <w:sz w:val="26"/>
          <w:szCs w:val="26"/>
        </w:rPr>
        <w:t>г.</w:t>
      </w:r>
    </w:p>
    <w:p w:rsidR="00063401" w:rsidRPr="00AD73FE" w:rsidRDefault="00063401">
      <w:pPr>
        <w:pStyle w:val="a9"/>
        <w:spacing w:before="0" w:after="0"/>
        <w:ind w:firstLine="540"/>
        <w:jc w:val="center"/>
        <w:rPr>
          <w:b/>
          <w:bCs/>
          <w:sz w:val="26"/>
          <w:szCs w:val="26"/>
        </w:rPr>
      </w:pPr>
      <w:r w:rsidRPr="00AD73FE">
        <w:rPr>
          <w:b/>
          <w:bCs/>
          <w:sz w:val="26"/>
          <w:szCs w:val="26"/>
        </w:rPr>
        <w:lastRenderedPageBreak/>
        <w:t>Оглавление</w:t>
      </w:r>
    </w:p>
    <w:tbl>
      <w:tblPr>
        <w:tblW w:w="0" w:type="auto"/>
        <w:tblInd w:w="-5" w:type="dxa"/>
        <w:tblLayout w:type="fixed"/>
        <w:tblLook w:val="0000" w:firstRow="0" w:lastRow="0" w:firstColumn="0" w:lastColumn="0" w:noHBand="0" w:noVBand="0"/>
      </w:tblPr>
      <w:tblGrid>
        <w:gridCol w:w="1316"/>
        <w:gridCol w:w="8011"/>
        <w:gridCol w:w="833"/>
      </w:tblGrid>
      <w:tr w:rsidR="00063401" w:rsidRPr="00AD73FE" w:rsidTr="00930859">
        <w:tc>
          <w:tcPr>
            <w:tcW w:w="1316" w:type="dxa"/>
            <w:tcBorders>
              <w:top w:val="single" w:sz="4" w:space="0" w:color="000000"/>
              <w:left w:val="single" w:sz="4" w:space="0" w:color="000000"/>
              <w:bottom w:val="single" w:sz="4" w:space="0" w:color="000000"/>
            </w:tcBorders>
            <w:shd w:val="clear" w:color="auto" w:fill="auto"/>
          </w:tcPr>
          <w:p w:rsidR="00063401" w:rsidRPr="00AD73FE" w:rsidRDefault="00063401" w:rsidP="00930859">
            <w:pPr>
              <w:pStyle w:val="a9"/>
              <w:snapToGrid w:val="0"/>
              <w:spacing w:before="0" w:after="0"/>
              <w:ind w:firstLine="5"/>
              <w:jc w:val="center"/>
              <w:rPr>
                <w:b/>
                <w:bCs/>
                <w:sz w:val="26"/>
                <w:szCs w:val="26"/>
              </w:rPr>
            </w:pPr>
            <w:r w:rsidRPr="00AD73FE">
              <w:rPr>
                <w:b/>
                <w:bCs/>
                <w:sz w:val="26"/>
                <w:szCs w:val="26"/>
              </w:rPr>
              <w:t>№ п/п</w:t>
            </w:r>
          </w:p>
        </w:tc>
        <w:tc>
          <w:tcPr>
            <w:tcW w:w="8011" w:type="dxa"/>
            <w:tcBorders>
              <w:top w:val="single" w:sz="4" w:space="0" w:color="000000"/>
              <w:left w:val="single" w:sz="4" w:space="0" w:color="000000"/>
              <w:bottom w:val="single" w:sz="4" w:space="0" w:color="000000"/>
            </w:tcBorders>
            <w:shd w:val="clear" w:color="auto" w:fill="auto"/>
          </w:tcPr>
          <w:p w:rsidR="00063401" w:rsidRPr="00AD73FE" w:rsidRDefault="00063401">
            <w:pPr>
              <w:pStyle w:val="a9"/>
              <w:snapToGrid w:val="0"/>
              <w:spacing w:before="0" w:after="0"/>
              <w:ind w:firstLine="540"/>
              <w:jc w:val="center"/>
              <w:rPr>
                <w:b/>
                <w:bCs/>
                <w:sz w:val="26"/>
                <w:szCs w:val="26"/>
              </w:rPr>
            </w:pPr>
            <w:r w:rsidRPr="00AD73FE">
              <w:rPr>
                <w:b/>
                <w:bCs/>
                <w:sz w:val="26"/>
                <w:szCs w:val="26"/>
              </w:rPr>
              <w:t xml:space="preserve">Содержание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063401" w:rsidRPr="00AD73FE" w:rsidRDefault="00063401" w:rsidP="00930859">
            <w:pPr>
              <w:pStyle w:val="a9"/>
              <w:snapToGrid w:val="0"/>
              <w:spacing w:before="0" w:after="0"/>
              <w:jc w:val="center"/>
              <w:rPr>
                <w:b/>
                <w:bCs/>
                <w:sz w:val="26"/>
                <w:szCs w:val="26"/>
              </w:rPr>
            </w:pPr>
            <w:r w:rsidRPr="00AD73FE">
              <w:rPr>
                <w:b/>
                <w:bCs/>
                <w:sz w:val="26"/>
                <w:szCs w:val="26"/>
              </w:rPr>
              <w:t>Стр.</w:t>
            </w:r>
          </w:p>
        </w:tc>
      </w:tr>
      <w:tr w:rsidR="00063401" w:rsidRPr="00AD73FE" w:rsidTr="00930859">
        <w:tc>
          <w:tcPr>
            <w:tcW w:w="1316" w:type="dxa"/>
            <w:tcBorders>
              <w:top w:val="single" w:sz="4" w:space="0" w:color="000000"/>
              <w:left w:val="single" w:sz="4" w:space="0" w:color="000000"/>
              <w:bottom w:val="single" w:sz="4" w:space="0" w:color="000000"/>
            </w:tcBorders>
            <w:shd w:val="clear" w:color="auto" w:fill="auto"/>
          </w:tcPr>
          <w:p w:rsidR="00063401" w:rsidRPr="00AD73FE" w:rsidRDefault="00063401">
            <w:pPr>
              <w:pStyle w:val="a9"/>
              <w:snapToGrid w:val="0"/>
              <w:spacing w:before="0" w:after="0"/>
              <w:ind w:firstLine="540"/>
              <w:jc w:val="both"/>
              <w:rPr>
                <w:b/>
                <w:bCs/>
                <w:sz w:val="26"/>
                <w:szCs w:val="26"/>
              </w:rPr>
            </w:pPr>
            <w:r w:rsidRPr="00AD73FE">
              <w:rPr>
                <w:b/>
                <w:bCs/>
                <w:sz w:val="26"/>
                <w:szCs w:val="26"/>
              </w:rPr>
              <w:t>1</w:t>
            </w:r>
          </w:p>
        </w:tc>
        <w:tc>
          <w:tcPr>
            <w:tcW w:w="8011" w:type="dxa"/>
            <w:tcBorders>
              <w:top w:val="single" w:sz="4" w:space="0" w:color="000000"/>
              <w:left w:val="single" w:sz="4" w:space="0" w:color="000000"/>
              <w:bottom w:val="single" w:sz="4" w:space="0" w:color="000000"/>
            </w:tcBorders>
            <w:shd w:val="clear" w:color="auto" w:fill="auto"/>
          </w:tcPr>
          <w:p w:rsidR="00063401" w:rsidRPr="00AD73FE" w:rsidRDefault="00063401">
            <w:pPr>
              <w:pStyle w:val="a9"/>
              <w:snapToGrid w:val="0"/>
              <w:spacing w:before="0" w:after="0"/>
              <w:ind w:firstLine="540"/>
              <w:jc w:val="both"/>
              <w:rPr>
                <w:b/>
                <w:sz w:val="26"/>
                <w:szCs w:val="26"/>
              </w:rPr>
            </w:pPr>
            <w:r w:rsidRPr="00AD73FE">
              <w:rPr>
                <w:b/>
                <w:sz w:val="26"/>
                <w:szCs w:val="26"/>
              </w:rPr>
              <w:t>ЦЕЛЕВОЙ РАЗДЕЛ</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063401" w:rsidRPr="00AD73FE" w:rsidRDefault="00063401" w:rsidP="00930859">
            <w:pPr>
              <w:pStyle w:val="a9"/>
              <w:snapToGrid w:val="0"/>
              <w:spacing w:before="0" w:after="0"/>
              <w:jc w:val="center"/>
              <w:rPr>
                <w:b/>
                <w:bCs/>
                <w:sz w:val="26"/>
                <w:szCs w:val="26"/>
              </w:rPr>
            </w:pPr>
          </w:p>
        </w:tc>
      </w:tr>
      <w:tr w:rsidR="00063401" w:rsidRPr="00AD73FE" w:rsidTr="00930859">
        <w:tc>
          <w:tcPr>
            <w:tcW w:w="1316" w:type="dxa"/>
            <w:tcBorders>
              <w:top w:val="single" w:sz="4" w:space="0" w:color="000000"/>
              <w:left w:val="single" w:sz="4" w:space="0" w:color="000000"/>
              <w:bottom w:val="single" w:sz="4" w:space="0" w:color="000000"/>
            </w:tcBorders>
            <w:shd w:val="clear" w:color="auto" w:fill="auto"/>
          </w:tcPr>
          <w:p w:rsidR="00063401" w:rsidRPr="00AD73FE" w:rsidRDefault="00063401">
            <w:pPr>
              <w:pStyle w:val="a9"/>
              <w:snapToGrid w:val="0"/>
              <w:spacing w:before="0" w:after="0"/>
              <w:ind w:firstLine="540"/>
              <w:jc w:val="both"/>
              <w:rPr>
                <w:bCs/>
                <w:sz w:val="26"/>
                <w:szCs w:val="26"/>
              </w:rPr>
            </w:pPr>
            <w:r w:rsidRPr="00AD73FE">
              <w:rPr>
                <w:bCs/>
                <w:sz w:val="26"/>
                <w:szCs w:val="26"/>
              </w:rPr>
              <w:t>1.1</w:t>
            </w:r>
          </w:p>
        </w:tc>
        <w:tc>
          <w:tcPr>
            <w:tcW w:w="8011" w:type="dxa"/>
            <w:tcBorders>
              <w:top w:val="single" w:sz="4" w:space="0" w:color="000000"/>
              <w:left w:val="single" w:sz="4" w:space="0" w:color="000000"/>
              <w:bottom w:val="single" w:sz="4" w:space="0" w:color="000000"/>
            </w:tcBorders>
            <w:shd w:val="clear" w:color="auto" w:fill="auto"/>
          </w:tcPr>
          <w:p w:rsidR="00063401" w:rsidRPr="00AD73FE" w:rsidRDefault="00063401" w:rsidP="005D059B">
            <w:pPr>
              <w:pStyle w:val="a9"/>
              <w:snapToGrid w:val="0"/>
              <w:spacing w:before="0" w:after="0"/>
              <w:ind w:hanging="32"/>
              <w:jc w:val="both"/>
              <w:rPr>
                <w:sz w:val="26"/>
                <w:szCs w:val="26"/>
              </w:rPr>
            </w:pPr>
            <w:r w:rsidRPr="00AD73FE">
              <w:rPr>
                <w:sz w:val="26"/>
                <w:szCs w:val="26"/>
              </w:rPr>
              <w:t>Пояснительная записка</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063401" w:rsidRPr="00AD73FE" w:rsidRDefault="0081121F" w:rsidP="00930859">
            <w:pPr>
              <w:pStyle w:val="a9"/>
              <w:snapToGrid w:val="0"/>
              <w:spacing w:before="0" w:after="0"/>
              <w:jc w:val="center"/>
              <w:rPr>
                <w:b/>
                <w:bCs/>
                <w:sz w:val="26"/>
                <w:szCs w:val="26"/>
              </w:rPr>
            </w:pPr>
            <w:r>
              <w:rPr>
                <w:b/>
                <w:bCs/>
                <w:sz w:val="26"/>
                <w:szCs w:val="26"/>
              </w:rPr>
              <w:t>3</w:t>
            </w:r>
          </w:p>
        </w:tc>
      </w:tr>
      <w:tr w:rsidR="00CB4AE6" w:rsidRPr="00AD73FE" w:rsidTr="00930859">
        <w:tc>
          <w:tcPr>
            <w:tcW w:w="1316" w:type="dxa"/>
            <w:tcBorders>
              <w:top w:val="single" w:sz="4" w:space="0" w:color="000000"/>
              <w:left w:val="single" w:sz="4" w:space="0" w:color="000000"/>
              <w:bottom w:val="single" w:sz="4" w:space="0" w:color="000000"/>
            </w:tcBorders>
            <w:shd w:val="clear" w:color="auto" w:fill="auto"/>
          </w:tcPr>
          <w:p w:rsidR="00CB4AE6" w:rsidRPr="00AD73FE" w:rsidRDefault="00CB4AE6">
            <w:pPr>
              <w:pStyle w:val="a9"/>
              <w:snapToGrid w:val="0"/>
              <w:spacing w:before="0" w:after="0"/>
              <w:ind w:firstLine="540"/>
              <w:jc w:val="both"/>
              <w:rPr>
                <w:bCs/>
                <w:sz w:val="26"/>
                <w:szCs w:val="26"/>
              </w:rPr>
            </w:pPr>
            <w:r>
              <w:rPr>
                <w:bCs/>
                <w:sz w:val="26"/>
                <w:szCs w:val="26"/>
              </w:rPr>
              <w:t>1.1.1</w:t>
            </w:r>
          </w:p>
        </w:tc>
        <w:tc>
          <w:tcPr>
            <w:tcW w:w="8011" w:type="dxa"/>
            <w:tcBorders>
              <w:top w:val="single" w:sz="4" w:space="0" w:color="000000"/>
              <w:left w:val="single" w:sz="4" w:space="0" w:color="000000"/>
              <w:bottom w:val="single" w:sz="4" w:space="0" w:color="000000"/>
            </w:tcBorders>
            <w:shd w:val="clear" w:color="auto" w:fill="auto"/>
          </w:tcPr>
          <w:p w:rsidR="00CB4AE6" w:rsidRPr="00AD73FE" w:rsidRDefault="00CB4AE6" w:rsidP="005D059B">
            <w:pPr>
              <w:pStyle w:val="a9"/>
              <w:snapToGrid w:val="0"/>
              <w:spacing w:before="0" w:after="0"/>
              <w:ind w:hanging="32"/>
              <w:jc w:val="both"/>
              <w:rPr>
                <w:sz w:val="26"/>
                <w:szCs w:val="26"/>
              </w:rPr>
            </w:pPr>
            <w:r>
              <w:rPr>
                <w:sz w:val="26"/>
                <w:szCs w:val="26"/>
              </w:rPr>
              <w:t xml:space="preserve">Общие сведения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CB4AE6" w:rsidRDefault="00CB4AE6" w:rsidP="00930859">
            <w:pPr>
              <w:pStyle w:val="a9"/>
              <w:snapToGrid w:val="0"/>
              <w:spacing w:before="0" w:after="0"/>
              <w:jc w:val="center"/>
              <w:rPr>
                <w:b/>
                <w:bCs/>
                <w:sz w:val="26"/>
                <w:szCs w:val="26"/>
              </w:rPr>
            </w:pPr>
            <w:r>
              <w:rPr>
                <w:b/>
                <w:bCs/>
                <w:sz w:val="26"/>
                <w:szCs w:val="26"/>
              </w:rPr>
              <w:t>4</w:t>
            </w:r>
          </w:p>
        </w:tc>
      </w:tr>
      <w:tr w:rsidR="00063401" w:rsidRPr="00AD73FE" w:rsidTr="00930859">
        <w:tc>
          <w:tcPr>
            <w:tcW w:w="1316" w:type="dxa"/>
            <w:tcBorders>
              <w:top w:val="single" w:sz="4" w:space="0" w:color="000000"/>
              <w:left w:val="single" w:sz="4" w:space="0" w:color="000000"/>
              <w:bottom w:val="single" w:sz="4" w:space="0" w:color="000000"/>
            </w:tcBorders>
            <w:shd w:val="clear" w:color="auto" w:fill="auto"/>
          </w:tcPr>
          <w:p w:rsidR="00063401" w:rsidRPr="00AD73FE" w:rsidRDefault="00063401" w:rsidP="00CB4AE6">
            <w:pPr>
              <w:pStyle w:val="a9"/>
              <w:snapToGrid w:val="0"/>
              <w:spacing w:before="0" w:after="0"/>
              <w:ind w:firstLine="540"/>
              <w:jc w:val="both"/>
              <w:rPr>
                <w:bCs/>
                <w:sz w:val="26"/>
                <w:szCs w:val="26"/>
              </w:rPr>
            </w:pPr>
            <w:r w:rsidRPr="00AD73FE">
              <w:rPr>
                <w:bCs/>
                <w:sz w:val="26"/>
                <w:szCs w:val="26"/>
              </w:rPr>
              <w:t>1.1.</w:t>
            </w:r>
            <w:r w:rsidR="00CB4AE6">
              <w:rPr>
                <w:bCs/>
                <w:sz w:val="26"/>
                <w:szCs w:val="26"/>
              </w:rPr>
              <w:t>2</w:t>
            </w:r>
          </w:p>
        </w:tc>
        <w:tc>
          <w:tcPr>
            <w:tcW w:w="8011" w:type="dxa"/>
            <w:tcBorders>
              <w:top w:val="single" w:sz="4" w:space="0" w:color="000000"/>
              <w:left w:val="single" w:sz="4" w:space="0" w:color="000000"/>
              <w:bottom w:val="single" w:sz="4" w:space="0" w:color="000000"/>
            </w:tcBorders>
            <w:shd w:val="clear" w:color="auto" w:fill="auto"/>
          </w:tcPr>
          <w:p w:rsidR="00063401" w:rsidRPr="00AD73FE" w:rsidRDefault="00063401" w:rsidP="005D059B">
            <w:pPr>
              <w:pStyle w:val="a9"/>
              <w:snapToGrid w:val="0"/>
              <w:spacing w:before="0" w:after="0"/>
              <w:ind w:hanging="32"/>
              <w:jc w:val="both"/>
              <w:rPr>
                <w:sz w:val="26"/>
                <w:szCs w:val="26"/>
              </w:rPr>
            </w:pPr>
            <w:r w:rsidRPr="00AD73FE">
              <w:rPr>
                <w:sz w:val="26"/>
                <w:szCs w:val="26"/>
              </w:rPr>
              <w:t>Цели и задачи реализации Программы</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063401" w:rsidRPr="00AD73FE" w:rsidRDefault="00CB4AE6" w:rsidP="00930859">
            <w:pPr>
              <w:pStyle w:val="a9"/>
              <w:snapToGrid w:val="0"/>
              <w:spacing w:before="0" w:after="0"/>
              <w:jc w:val="center"/>
              <w:rPr>
                <w:b/>
                <w:bCs/>
                <w:sz w:val="26"/>
                <w:szCs w:val="26"/>
              </w:rPr>
            </w:pPr>
            <w:r>
              <w:rPr>
                <w:b/>
                <w:bCs/>
                <w:sz w:val="26"/>
                <w:szCs w:val="26"/>
              </w:rPr>
              <w:t>5</w:t>
            </w:r>
          </w:p>
        </w:tc>
      </w:tr>
      <w:tr w:rsidR="00063401" w:rsidRPr="00AD73FE" w:rsidTr="00930859">
        <w:tc>
          <w:tcPr>
            <w:tcW w:w="1316" w:type="dxa"/>
            <w:tcBorders>
              <w:top w:val="single" w:sz="4" w:space="0" w:color="000000"/>
              <w:left w:val="single" w:sz="4" w:space="0" w:color="000000"/>
              <w:bottom w:val="single" w:sz="4" w:space="0" w:color="000000"/>
            </w:tcBorders>
            <w:shd w:val="clear" w:color="auto" w:fill="auto"/>
          </w:tcPr>
          <w:p w:rsidR="00063401" w:rsidRPr="00AD73FE" w:rsidRDefault="00063401" w:rsidP="00CB4AE6">
            <w:pPr>
              <w:pStyle w:val="a9"/>
              <w:snapToGrid w:val="0"/>
              <w:spacing w:before="0" w:after="0"/>
              <w:ind w:firstLine="540"/>
              <w:jc w:val="both"/>
              <w:rPr>
                <w:bCs/>
                <w:sz w:val="26"/>
                <w:szCs w:val="26"/>
              </w:rPr>
            </w:pPr>
            <w:r w:rsidRPr="00AD73FE">
              <w:rPr>
                <w:bCs/>
                <w:sz w:val="26"/>
                <w:szCs w:val="26"/>
              </w:rPr>
              <w:t>1.1.</w:t>
            </w:r>
            <w:r w:rsidR="00CB4AE6">
              <w:rPr>
                <w:bCs/>
                <w:sz w:val="26"/>
                <w:szCs w:val="26"/>
              </w:rPr>
              <w:t>3</w:t>
            </w:r>
          </w:p>
        </w:tc>
        <w:tc>
          <w:tcPr>
            <w:tcW w:w="8011" w:type="dxa"/>
            <w:tcBorders>
              <w:top w:val="single" w:sz="4" w:space="0" w:color="000000"/>
              <w:left w:val="single" w:sz="4" w:space="0" w:color="000000"/>
              <w:bottom w:val="single" w:sz="4" w:space="0" w:color="000000"/>
            </w:tcBorders>
            <w:shd w:val="clear" w:color="auto" w:fill="auto"/>
          </w:tcPr>
          <w:p w:rsidR="00063401" w:rsidRPr="00AD73FE" w:rsidRDefault="00063401" w:rsidP="005D059B">
            <w:pPr>
              <w:pStyle w:val="a9"/>
              <w:snapToGrid w:val="0"/>
              <w:spacing w:before="0" w:after="0"/>
              <w:ind w:hanging="32"/>
              <w:jc w:val="both"/>
              <w:rPr>
                <w:sz w:val="26"/>
                <w:szCs w:val="26"/>
              </w:rPr>
            </w:pPr>
            <w:r w:rsidRPr="00AD73FE">
              <w:rPr>
                <w:sz w:val="26"/>
                <w:szCs w:val="26"/>
              </w:rPr>
              <w:t>Принципы и подходы к формированию Программы</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063401" w:rsidRPr="00AD73FE" w:rsidRDefault="00CB4AE6" w:rsidP="00930859">
            <w:pPr>
              <w:pStyle w:val="a9"/>
              <w:snapToGrid w:val="0"/>
              <w:spacing w:before="0" w:after="0"/>
              <w:jc w:val="center"/>
              <w:rPr>
                <w:b/>
                <w:bCs/>
                <w:sz w:val="26"/>
                <w:szCs w:val="26"/>
              </w:rPr>
            </w:pPr>
            <w:r>
              <w:rPr>
                <w:b/>
                <w:bCs/>
                <w:sz w:val="26"/>
                <w:szCs w:val="26"/>
              </w:rPr>
              <w:t>7</w:t>
            </w:r>
          </w:p>
        </w:tc>
      </w:tr>
      <w:tr w:rsidR="00063401" w:rsidRPr="00AD73FE" w:rsidTr="00930859">
        <w:tc>
          <w:tcPr>
            <w:tcW w:w="1316" w:type="dxa"/>
            <w:tcBorders>
              <w:top w:val="single" w:sz="4" w:space="0" w:color="000000"/>
              <w:left w:val="single" w:sz="4" w:space="0" w:color="000000"/>
              <w:bottom w:val="single" w:sz="4" w:space="0" w:color="000000"/>
            </w:tcBorders>
            <w:shd w:val="clear" w:color="auto" w:fill="auto"/>
          </w:tcPr>
          <w:p w:rsidR="00063401" w:rsidRPr="00AD73FE" w:rsidRDefault="00063401" w:rsidP="00CB4AE6">
            <w:pPr>
              <w:pStyle w:val="a9"/>
              <w:snapToGrid w:val="0"/>
              <w:spacing w:before="0" w:after="0"/>
              <w:ind w:firstLine="540"/>
              <w:jc w:val="both"/>
              <w:rPr>
                <w:bCs/>
                <w:sz w:val="26"/>
                <w:szCs w:val="26"/>
              </w:rPr>
            </w:pPr>
            <w:r w:rsidRPr="00AD73FE">
              <w:rPr>
                <w:bCs/>
                <w:sz w:val="26"/>
                <w:szCs w:val="26"/>
              </w:rPr>
              <w:t>1.1.</w:t>
            </w:r>
            <w:r w:rsidR="00CB4AE6">
              <w:rPr>
                <w:bCs/>
                <w:sz w:val="26"/>
                <w:szCs w:val="26"/>
              </w:rPr>
              <w:t>4</w:t>
            </w:r>
          </w:p>
        </w:tc>
        <w:tc>
          <w:tcPr>
            <w:tcW w:w="8011" w:type="dxa"/>
            <w:tcBorders>
              <w:top w:val="single" w:sz="4" w:space="0" w:color="000000"/>
              <w:left w:val="single" w:sz="4" w:space="0" w:color="000000"/>
              <w:bottom w:val="single" w:sz="4" w:space="0" w:color="000000"/>
            </w:tcBorders>
            <w:shd w:val="clear" w:color="auto" w:fill="auto"/>
          </w:tcPr>
          <w:p w:rsidR="00063401" w:rsidRPr="00AD73FE" w:rsidRDefault="00063401" w:rsidP="00CB4AE6">
            <w:pPr>
              <w:pStyle w:val="a9"/>
              <w:snapToGrid w:val="0"/>
              <w:spacing w:before="0" w:after="0"/>
              <w:ind w:hanging="32"/>
              <w:jc w:val="both"/>
              <w:rPr>
                <w:sz w:val="26"/>
                <w:szCs w:val="26"/>
              </w:rPr>
            </w:pPr>
            <w:r w:rsidRPr="00AD73FE">
              <w:rPr>
                <w:sz w:val="26"/>
                <w:szCs w:val="26"/>
              </w:rPr>
              <w:t>Значимые для разработки и реализации Программы характеристики</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063401" w:rsidRPr="00AD73FE" w:rsidRDefault="00CB4AE6" w:rsidP="00930859">
            <w:pPr>
              <w:pStyle w:val="a9"/>
              <w:snapToGrid w:val="0"/>
              <w:spacing w:before="0" w:after="0"/>
              <w:jc w:val="center"/>
              <w:rPr>
                <w:b/>
                <w:bCs/>
                <w:sz w:val="26"/>
                <w:szCs w:val="26"/>
              </w:rPr>
            </w:pPr>
            <w:r>
              <w:rPr>
                <w:b/>
                <w:bCs/>
                <w:sz w:val="26"/>
                <w:szCs w:val="26"/>
              </w:rPr>
              <w:t>8</w:t>
            </w:r>
          </w:p>
        </w:tc>
      </w:tr>
      <w:tr w:rsidR="00CB4AE6" w:rsidRPr="00AD73FE" w:rsidTr="00930859">
        <w:tc>
          <w:tcPr>
            <w:tcW w:w="1316" w:type="dxa"/>
            <w:tcBorders>
              <w:top w:val="single" w:sz="4" w:space="0" w:color="000000"/>
              <w:left w:val="single" w:sz="4" w:space="0" w:color="000000"/>
              <w:bottom w:val="single" w:sz="4" w:space="0" w:color="000000"/>
            </w:tcBorders>
            <w:shd w:val="clear" w:color="auto" w:fill="auto"/>
          </w:tcPr>
          <w:p w:rsidR="00CB4AE6" w:rsidRPr="00AD73FE" w:rsidRDefault="00CB4AE6" w:rsidP="00CB4AE6">
            <w:pPr>
              <w:pStyle w:val="a9"/>
              <w:snapToGrid w:val="0"/>
              <w:spacing w:before="0" w:after="0"/>
              <w:ind w:firstLine="540"/>
              <w:jc w:val="both"/>
              <w:rPr>
                <w:bCs/>
                <w:sz w:val="26"/>
                <w:szCs w:val="26"/>
              </w:rPr>
            </w:pPr>
            <w:r>
              <w:rPr>
                <w:bCs/>
                <w:sz w:val="26"/>
                <w:szCs w:val="26"/>
              </w:rPr>
              <w:t>1.1.5</w:t>
            </w:r>
          </w:p>
        </w:tc>
        <w:tc>
          <w:tcPr>
            <w:tcW w:w="8011" w:type="dxa"/>
            <w:tcBorders>
              <w:top w:val="single" w:sz="4" w:space="0" w:color="000000"/>
              <w:left w:val="single" w:sz="4" w:space="0" w:color="000000"/>
              <w:bottom w:val="single" w:sz="4" w:space="0" w:color="000000"/>
            </w:tcBorders>
            <w:shd w:val="clear" w:color="auto" w:fill="auto"/>
          </w:tcPr>
          <w:p w:rsidR="00CB4AE6" w:rsidRPr="00AD73FE" w:rsidRDefault="00CB4AE6" w:rsidP="00CB4AE6">
            <w:pPr>
              <w:pStyle w:val="a9"/>
              <w:snapToGrid w:val="0"/>
              <w:spacing w:before="0" w:after="0"/>
              <w:ind w:hanging="32"/>
              <w:jc w:val="both"/>
              <w:rPr>
                <w:sz w:val="26"/>
                <w:szCs w:val="26"/>
              </w:rPr>
            </w:pPr>
            <w:r>
              <w:rPr>
                <w:sz w:val="26"/>
                <w:szCs w:val="26"/>
              </w:rPr>
              <w:t xml:space="preserve">Характеристика особенностей развития детей раннего и дошкольного возраста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CB4AE6" w:rsidRDefault="00CB4AE6" w:rsidP="00930859">
            <w:pPr>
              <w:pStyle w:val="a9"/>
              <w:snapToGrid w:val="0"/>
              <w:spacing w:before="0" w:after="0"/>
              <w:jc w:val="center"/>
              <w:rPr>
                <w:b/>
                <w:bCs/>
                <w:sz w:val="26"/>
                <w:szCs w:val="26"/>
              </w:rPr>
            </w:pPr>
            <w:r>
              <w:rPr>
                <w:b/>
                <w:bCs/>
                <w:sz w:val="26"/>
                <w:szCs w:val="26"/>
              </w:rPr>
              <w:t>10</w:t>
            </w:r>
          </w:p>
        </w:tc>
      </w:tr>
      <w:tr w:rsidR="00063401" w:rsidRPr="00AD73FE" w:rsidTr="00930859">
        <w:tc>
          <w:tcPr>
            <w:tcW w:w="1316" w:type="dxa"/>
            <w:tcBorders>
              <w:top w:val="single" w:sz="4" w:space="0" w:color="000000"/>
              <w:left w:val="single" w:sz="4" w:space="0" w:color="000000"/>
              <w:bottom w:val="single" w:sz="4" w:space="0" w:color="000000"/>
            </w:tcBorders>
            <w:shd w:val="clear" w:color="auto" w:fill="auto"/>
          </w:tcPr>
          <w:p w:rsidR="00063401" w:rsidRPr="00AD73FE" w:rsidRDefault="00063401">
            <w:pPr>
              <w:pStyle w:val="a9"/>
              <w:snapToGrid w:val="0"/>
              <w:spacing w:before="0" w:after="0"/>
              <w:ind w:firstLine="540"/>
              <w:jc w:val="both"/>
              <w:rPr>
                <w:bCs/>
                <w:sz w:val="26"/>
                <w:szCs w:val="26"/>
              </w:rPr>
            </w:pPr>
            <w:r w:rsidRPr="00AD73FE">
              <w:rPr>
                <w:bCs/>
                <w:sz w:val="26"/>
                <w:szCs w:val="26"/>
              </w:rPr>
              <w:t>1.2</w:t>
            </w:r>
          </w:p>
        </w:tc>
        <w:tc>
          <w:tcPr>
            <w:tcW w:w="8011" w:type="dxa"/>
            <w:tcBorders>
              <w:top w:val="single" w:sz="4" w:space="0" w:color="000000"/>
              <w:left w:val="single" w:sz="4" w:space="0" w:color="000000"/>
              <w:bottom w:val="single" w:sz="4" w:space="0" w:color="000000"/>
            </w:tcBorders>
            <w:shd w:val="clear" w:color="auto" w:fill="auto"/>
          </w:tcPr>
          <w:p w:rsidR="00063401" w:rsidRPr="00AD73FE" w:rsidRDefault="00063401" w:rsidP="005D059B">
            <w:pPr>
              <w:pStyle w:val="a9"/>
              <w:snapToGrid w:val="0"/>
              <w:spacing w:before="0" w:after="0"/>
              <w:ind w:hanging="32"/>
              <w:jc w:val="both"/>
              <w:rPr>
                <w:sz w:val="26"/>
                <w:szCs w:val="26"/>
              </w:rPr>
            </w:pPr>
            <w:r w:rsidRPr="00AD73FE">
              <w:rPr>
                <w:sz w:val="26"/>
                <w:szCs w:val="26"/>
              </w:rPr>
              <w:t>Планируемые результаты освоения Программы</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063401" w:rsidRPr="00AD73FE" w:rsidRDefault="0081121F" w:rsidP="00930859">
            <w:pPr>
              <w:pStyle w:val="a9"/>
              <w:snapToGrid w:val="0"/>
              <w:spacing w:before="0" w:after="0"/>
              <w:jc w:val="center"/>
              <w:rPr>
                <w:b/>
                <w:bCs/>
                <w:sz w:val="26"/>
                <w:szCs w:val="26"/>
              </w:rPr>
            </w:pPr>
            <w:r>
              <w:rPr>
                <w:b/>
                <w:bCs/>
                <w:sz w:val="26"/>
                <w:szCs w:val="26"/>
              </w:rPr>
              <w:t>1</w:t>
            </w:r>
            <w:r w:rsidR="00CB4AE6">
              <w:rPr>
                <w:b/>
                <w:bCs/>
                <w:sz w:val="26"/>
                <w:szCs w:val="26"/>
              </w:rPr>
              <w:t>5</w:t>
            </w:r>
            <w:r>
              <w:rPr>
                <w:b/>
                <w:bCs/>
                <w:sz w:val="26"/>
                <w:szCs w:val="26"/>
              </w:rPr>
              <w:t xml:space="preserve"> </w:t>
            </w:r>
          </w:p>
        </w:tc>
      </w:tr>
      <w:tr w:rsidR="00063401" w:rsidRPr="00AD73FE" w:rsidTr="00930859">
        <w:tc>
          <w:tcPr>
            <w:tcW w:w="1316" w:type="dxa"/>
            <w:tcBorders>
              <w:top w:val="single" w:sz="4" w:space="0" w:color="000000"/>
              <w:left w:val="single" w:sz="4" w:space="0" w:color="000000"/>
              <w:bottom w:val="single" w:sz="4" w:space="0" w:color="000000"/>
            </w:tcBorders>
            <w:shd w:val="clear" w:color="auto" w:fill="auto"/>
          </w:tcPr>
          <w:p w:rsidR="00063401" w:rsidRPr="00AD73FE" w:rsidRDefault="00063401">
            <w:pPr>
              <w:pStyle w:val="a9"/>
              <w:snapToGrid w:val="0"/>
              <w:spacing w:before="0" w:after="0"/>
              <w:ind w:firstLine="540"/>
              <w:jc w:val="both"/>
              <w:rPr>
                <w:b/>
                <w:bCs/>
                <w:sz w:val="26"/>
                <w:szCs w:val="26"/>
              </w:rPr>
            </w:pPr>
            <w:r w:rsidRPr="00AD73FE">
              <w:rPr>
                <w:b/>
                <w:bCs/>
                <w:sz w:val="26"/>
                <w:szCs w:val="26"/>
              </w:rPr>
              <w:t>2</w:t>
            </w:r>
          </w:p>
        </w:tc>
        <w:tc>
          <w:tcPr>
            <w:tcW w:w="8011" w:type="dxa"/>
            <w:tcBorders>
              <w:top w:val="single" w:sz="4" w:space="0" w:color="000000"/>
              <w:left w:val="single" w:sz="4" w:space="0" w:color="000000"/>
              <w:bottom w:val="single" w:sz="4" w:space="0" w:color="000000"/>
            </w:tcBorders>
            <w:shd w:val="clear" w:color="auto" w:fill="auto"/>
          </w:tcPr>
          <w:p w:rsidR="00063401" w:rsidRPr="00AD73FE" w:rsidRDefault="00063401">
            <w:pPr>
              <w:pStyle w:val="a9"/>
              <w:snapToGrid w:val="0"/>
              <w:spacing w:before="0" w:after="0"/>
              <w:ind w:firstLine="540"/>
              <w:jc w:val="both"/>
              <w:rPr>
                <w:b/>
                <w:sz w:val="26"/>
                <w:szCs w:val="26"/>
              </w:rPr>
            </w:pPr>
            <w:r w:rsidRPr="00AD73FE">
              <w:rPr>
                <w:b/>
                <w:sz w:val="26"/>
                <w:szCs w:val="26"/>
              </w:rPr>
              <w:t>СОДЕРЖАТЕЛЬНЫЙ РАЗДЕЛ</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063401" w:rsidRPr="00AD73FE" w:rsidRDefault="00063401" w:rsidP="00930859">
            <w:pPr>
              <w:pStyle w:val="a9"/>
              <w:snapToGrid w:val="0"/>
              <w:spacing w:before="0" w:after="0"/>
              <w:jc w:val="center"/>
              <w:rPr>
                <w:b/>
                <w:bCs/>
                <w:sz w:val="26"/>
                <w:szCs w:val="26"/>
              </w:rPr>
            </w:pPr>
          </w:p>
        </w:tc>
      </w:tr>
      <w:tr w:rsidR="00930859" w:rsidRPr="00AD73FE" w:rsidTr="00554C34">
        <w:tc>
          <w:tcPr>
            <w:tcW w:w="1316" w:type="dxa"/>
            <w:vMerge w:val="restart"/>
            <w:tcBorders>
              <w:top w:val="single" w:sz="4" w:space="0" w:color="000000"/>
              <w:left w:val="single" w:sz="4" w:space="0" w:color="000000"/>
            </w:tcBorders>
            <w:shd w:val="clear" w:color="auto" w:fill="auto"/>
          </w:tcPr>
          <w:p w:rsidR="00930859" w:rsidRPr="00AD73FE" w:rsidRDefault="00930859">
            <w:pPr>
              <w:pStyle w:val="a9"/>
              <w:snapToGrid w:val="0"/>
              <w:spacing w:before="0" w:after="0"/>
              <w:ind w:firstLine="540"/>
              <w:jc w:val="both"/>
              <w:rPr>
                <w:bCs/>
                <w:sz w:val="26"/>
                <w:szCs w:val="26"/>
              </w:rPr>
            </w:pPr>
            <w:r w:rsidRPr="00AD73FE">
              <w:rPr>
                <w:bCs/>
                <w:sz w:val="26"/>
                <w:szCs w:val="26"/>
              </w:rPr>
              <w:t>2.1</w:t>
            </w:r>
          </w:p>
        </w:tc>
        <w:tc>
          <w:tcPr>
            <w:tcW w:w="8011" w:type="dxa"/>
            <w:tcBorders>
              <w:top w:val="single" w:sz="4" w:space="0" w:color="000000"/>
              <w:left w:val="single" w:sz="4" w:space="0" w:color="000000"/>
              <w:bottom w:val="single" w:sz="4" w:space="0" w:color="000000"/>
            </w:tcBorders>
            <w:shd w:val="clear" w:color="auto" w:fill="auto"/>
          </w:tcPr>
          <w:p w:rsidR="00930859" w:rsidRPr="00AD73FE" w:rsidRDefault="00930859" w:rsidP="00CB4AE6">
            <w:pPr>
              <w:pStyle w:val="a9"/>
              <w:snapToGrid w:val="0"/>
              <w:spacing w:before="0" w:after="0"/>
              <w:jc w:val="both"/>
              <w:rPr>
                <w:sz w:val="26"/>
                <w:szCs w:val="26"/>
              </w:rPr>
            </w:pPr>
            <w:r w:rsidRPr="00AD73FE">
              <w:rPr>
                <w:sz w:val="26"/>
                <w:szCs w:val="26"/>
              </w:rPr>
              <w:t>Описание образовательной деятельности в соответствии с направлениями развития ребенка</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930859" w:rsidRPr="00AD73FE" w:rsidRDefault="00930859" w:rsidP="00930859">
            <w:pPr>
              <w:pStyle w:val="a9"/>
              <w:snapToGrid w:val="0"/>
              <w:spacing w:before="0" w:after="0"/>
              <w:jc w:val="center"/>
              <w:rPr>
                <w:b/>
                <w:bCs/>
                <w:sz w:val="26"/>
                <w:szCs w:val="26"/>
              </w:rPr>
            </w:pPr>
            <w:r>
              <w:rPr>
                <w:b/>
                <w:bCs/>
                <w:sz w:val="26"/>
                <w:szCs w:val="26"/>
              </w:rPr>
              <w:t>21</w:t>
            </w:r>
          </w:p>
        </w:tc>
      </w:tr>
      <w:tr w:rsidR="00930859" w:rsidRPr="00AD73FE" w:rsidTr="00554C34">
        <w:tc>
          <w:tcPr>
            <w:tcW w:w="1316" w:type="dxa"/>
            <w:vMerge/>
            <w:tcBorders>
              <w:left w:val="single" w:sz="4" w:space="0" w:color="000000"/>
            </w:tcBorders>
            <w:shd w:val="clear" w:color="auto" w:fill="auto"/>
          </w:tcPr>
          <w:p w:rsidR="00930859" w:rsidRPr="00AD73FE" w:rsidRDefault="00930859">
            <w:pPr>
              <w:pStyle w:val="a9"/>
              <w:snapToGrid w:val="0"/>
              <w:spacing w:before="0" w:after="0"/>
              <w:ind w:firstLine="540"/>
              <w:jc w:val="both"/>
              <w:rPr>
                <w:bCs/>
                <w:sz w:val="26"/>
                <w:szCs w:val="26"/>
              </w:rPr>
            </w:pPr>
          </w:p>
        </w:tc>
        <w:tc>
          <w:tcPr>
            <w:tcW w:w="8011" w:type="dxa"/>
            <w:tcBorders>
              <w:top w:val="single" w:sz="4" w:space="0" w:color="000000"/>
              <w:left w:val="single" w:sz="4" w:space="0" w:color="000000"/>
              <w:bottom w:val="single" w:sz="4" w:space="0" w:color="000000"/>
            </w:tcBorders>
            <w:shd w:val="clear" w:color="auto" w:fill="auto"/>
          </w:tcPr>
          <w:p w:rsidR="00930859" w:rsidRPr="00AD73FE" w:rsidRDefault="00930859" w:rsidP="00CB4AE6">
            <w:pPr>
              <w:pStyle w:val="a9"/>
              <w:snapToGrid w:val="0"/>
              <w:spacing w:before="0" w:after="0"/>
              <w:jc w:val="both"/>
              <w:rPr>
                <w:sz w:val="26"/>
                <w:szCs w:val="26"/>
              </w:rPr>
            </w:pPr>
            <w:r>
              <w:rPr>
                <w:sz w:val="26"/>
                <w:szCs w:val="26"/>
              </w:rPr>
              <w:t xml:space="preserve">Комплексно-тематическое планирование на группу раннего возраста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930859" w:rsidRDefault="00930859" w:rsidP="00930859">
            <w:pPr>
              <w:pStyle w:val="a9"/>
              <w:snapToGrid w:val="0"/>
              <w:spacing w:before="0" w:after="0"/>
              <w:jc w:val="center"/>
              <w:rPr>
                <w:b/>
                <w:bCs/>
                <w:sz w:val="26"/>
                <w:szCs w:val="26"/>
              </w:rPr>
            </w:pPr>
            <w:r>
              <w:rPr>
                <w:b/>
                <w:bCs/>
                <w:sz w:val="26"/>
                <w:szCs w:val="26"/>
              </w:rPr>
              <w:t>21</w:t>
            </w:r>
          </w:p>
        </w:tc>
      </w:tr>
      <w:tr w:rsidR="00930859" w:rsidRPr="00AD73FE" w:rsidTr="00554C34">
        <w:tc>
          <w:tcPr>
            <w:tcW w:w="1316" w:type="dxa"/>
            <w:vMerge/>
            <w:tcBorders>
              <w:left w:val="single" w:sz="4" w:space="0" w:color="000000"/>
            </w:tcBorders>
            <w:shd w:val="clear" w:color="auto" w:fill="auto"/>
          </w:tcPr>
          <w:p w:rsidR="00930859" w:rsidRPr="00AD73FE" w:rsidRDefault="00930859">
            <w:pPr>
              <w:pStyle w:val="a9"/>
              <w:snapToGrid w:val="0"/>
              <w:spacing w:before="0" w:after="0"/>
              <w:ind w:firstLine="540"/>
              <w:jc w:val="both"/>
              <w:rPr>
                <w:bCs/>
                <w:sz w:val="26"/>
                <w:szCs w:val="26"/>
              </w:rPr>
            </w:pPr>
          </w:p>
        </w:tc>
        <w:tc>
          <w:tcPr>
            <w:tcW w:w="8011" w:type="dxa"/>
            <w:tcBorders>
              <w:top w:val="single" w:sz="4" w:space="0" w:color="000000"/>
              <w:left w:val="single" w:sz="4" w:space="0" w:color="000000"/>
              <w:bottom w:val="single" w:sz="4" w:space="0" w:color="000000"/>
            </w:tcBorders>
            <w:shd w:val="clear" w:color="auto" w:fill="auto"/>
          </w:tcPr>
          <w:p w:rsidR="00930859" w:rsidRDefault="00930859" w:rsidP="00CB4AE6">
            <w:r w:rsidRPr="00CF00DE">
              <w:rPr>
                <w:sz w:val="26"/>
                <w:szCs w:val="26"/>
              </w:rPr>
              <w:t xml:space="preserve">Комплексно-тематическое планирование на </w:t>
            </w:r>
            <w:r>
              <w:rPr>
                <w:sz w:val="26"/>
                <w:szCs w:val="26"/>
              </w:rPr>
              <w:t xml:space="preserve">младшую группу </w:t>
            </w:r>
            <w:r w:rsidRPr="00CF00DE">
              <w:rPr>
                <w:sz w:val="26"/>
                <w:szCs w:val="26"/>
              </w:rPr>
              <w:t xml:space="preserve">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930859" w:rsidRDefault="00930859" w:rsidP="00930859">
            <w:pPr>
              <w:pStyle w:val="a9"/>
              <w:snapToGrid w:val="0"/>
              <w:spacing w:before="0" w:after="0"/>
              <w:jc w:val="center"/>
              <w:rPr>
                <w:b/>
                <w:bCs/>
                <w:sz w:val="26"/>
                <w:szCs w:val="26"/>
              </w:rPr>
            </w:pPr>
            <w:r>
              <w:rPr>
                <w:b/>
                <w:bCs/>
                <w:sz w:val="26"/>
                <w:szCs w:val="26"/>
              </w:rPr>
              <w:t>24</w:t>
            </w:r>
          </w:p>
        </w:tc>
      </w:tr>
      <w:tr w:rsidR="00930859" w:rsidRPr="00AD73FE" w:rsidTr="00554C34">
        <w:tc>
          <w:tcPr>
            <w:tcW w:w="1316" w:type="dxa"/>
            <w:vMerge/>
            <w:tcBorders>
              <w:left w:val="single" w:sz="4" w:space="0" w:color="000000"/>
            </w:tcBorders>
            <w:shd w:val="clear" w:color="auto" w:fill="auto"/>
          </w:tcPr>
          <w:p w:rsidR="00930859" w:rsidRPr="00AD73FE" w:rsidRDefault="00930859">
            <w:pPr>
              <w:pStyle w:val="a9"/>
              <w:snapToGrid w:val="0"/>
              <w:spacing w:before="0" w:after="0"/>
              <w:ind w:firstLine="540"/>
              <w:jc w:val="both"/>
              <w:rPr>
                <w:bCs/>
                <w:sz w:val="26"/>
                <w:szCs w:val="26"/>
              </w:rPr>
            </w:pPr>
          </w:p>
        </w:tc>
        <w:tc>
          <w:tcPr>
            <w:tcW w:w="8011" w:type="dxa"/>
            <w:tcBorders>
              <w:top w:val="single" w:sz="4" w:space="0" w:color="000000"/>
              <w:left w:val="single" w:sz="4" w:space="0" w:color="000000"/>
              <w:bottom w:val="single" w:sz="4" w:space="0" w:color="000000"/>
            </w:tcBorders>
            <w:shd w:val="clear" w:color="auto" w:fill="auto"/>
          </w:tcPr>
          <w:p w:rsidR="00930859" w:rsidRDefault="00930859" w:rsidP="00CB4AE6">
            <w:r w:rsidRPr="00CF00DE">
              <w:rPr>
                <w:sz w:val="26"/>
                <w:szCs w:val="26"/>
              </w:rPr>
              <w:t xml:space="preserve">Комплексно-тематическое планирование на </w:t>
            </w:r>
            <w:r>
              <w:rPr>
                <w:sz w:val="26"/>
                <w:szCs w:val="26"/>
              </w:rPr>
              <w:t>среднюю группу</w:t>
            </w:r>
            <w:r w:rsidRPr="00CF00DE">
              <w:rPr>
                <w:sz w:val="26"/>
                <w:szCs w:val="26"/>
              </w:rPr>
              <w:t xml:space="preserve">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930859" w:rsidRDefault="00930859" w:rsidP="00930859">
            <w:pPr>
              <w:pStyle w:val="a9"/>
              <w:snapToGrid w:val="0"/>
              <w:spacing w:before="0" w:after="0"/>
              <w:jc w:val="center"/>
              <w:rPr>
                <w:b/>
                <w:bCs/>
                <w:sz w:val="26"/>
                <w:szCs w:val="26"/>
              </w:rPr>
            </w:pPr>
            <w:r>
              <w:rPr>
                <w:b/>
                <w:bCs/>
                <w:sz w:val="26"/>
                <w:szCs w:val="26"/>
              </w:rPr>
              <w:t>29</w:t>
            </w:r>
          </w:p>
        </w:tc>
      </w:tr>
      <w:tr w:rsidR="00930859" w:rsidRPr="00AD73FE" w:rsidTr="00554C34">
        <w:tc>
          <w:tcPr>
            <w:tcW w:w="1316" w:type="dxa"/>
            <w:vMerge/>
            <w:tcBorders>
              <w:left w:val="single" w:sz="4" w:space="0" w:color="000000"/>
            </w:tcBorders>
            <w:shd w:val="clear" w:color="auto" w:fill="auto"/>
          </w:tcPr>
          <w:p w:rsidR="00930859" w:rsidRPr="00AD73FE" w:rsidRDefault="00930859">
            <w:pPr>
              <w:pStyle w:val="a9"/>
              <w:snapToGrid w:val="0"/>
              <w:spacing w:before="0" w:after="0"/>
              <w:ind w:firstLine="540"/>
              <w:jc w:val="both"/>
              <w:rPr>
                <w:bCs/>
                <w:sz w:val="26"/>
                <w:szCs w:val="26"/>
              </w:rPr>
            </w:pPr>
          </w:p>
        </w:tc>
        <w:tc>
          <w:tcPr>
            <w:tcW w:w="8011" w:type="dxa"/>
            <w:tcBorders>
              <w:top w:val="single" w:sz="4" w:space="0" w:color="000000"/>
              <w:left w:val="single" w:sz="4" w:space="0" w:color="000000"/>
              <w:bottom w:val="single" w:sz="4" w:space="0" w:color="000000"/>
            </w:tcBorders>
            <w:shd w:val="clear" w:color="auto" w:fill="auto"/>
          </w:tcPr>
          <w:p w:rsidR="00930859" w:rsidRDefault="00930859" w:rsidP="00CB4AE6">
            <w:r w:rsidRPr="00CF00DE">
              <w:rPr>
                <w:sz w:val="26"/>
                <w:szCs w:val="26"/>
              </w:rPr>
              <w:t xml:space="preserve">Комплексно-тематическое планирование на </w:t>
            </w:r>
            <w:r>
              <w:rPr>
                <w:sz w:val="26"/>
                <w:szCs w:val="26"/>
              </w:rPr>
              <w:t>старшую группу</w:t>
            </w:r>
            <w:r w:rsidRPr="00CF00DE">
              <w:rPr>
                <w:sz w:val="26"/>
                <w:szCs w:val="26"/>
              </w:rPr>
              <w:t xml:space="preserve">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930859" w:rsidRDefault="00930859" w:rsidP="00930859">
            <w:pPr>
              <w:pStyle w:val="a9"/>
              <w:snapToGrid w:val="0"/>
              <w:spacing w:before="0" w:after="0"/>
              <w:jc w:val="center"/>
              <w:rPr>
                <w:b/>
                <w:bCs/>
                <w:sz w:val="26"/>
                <w:szCs w:val="26"/>
              </w:rPr>
            </w:pPr>
            <w:r>
              <w:rPr>
                <w:b/>
                <w:bCs/>
                <w:sz w:val="26"/>
                <w:szCs w:val="26"/>
              </w:rPr>
              <w:t>34</w:t>
            </w:r>
          </w:p>
        </w:tc>
      </w:tr>
      <w:tr w:rsidR="00930859" w:rsidRPr="00AD73FE" w:rsidTr="00554C34">
        <w:tc>
          <w:tcPr>
            <w:tcW w:w="1316" w:type="dxa"/>
            <w:vMerge/>
            <w:tcBorders>
              <w:left w:val="single" w:sz="4" w:space="0" w:color="000000"/>
              <w:bottom w:val="single" w:sz="4" w:space="0" w:color="000000"/>
            </w:tcBorders>
            <w:shd w:val="clear" w:color="auto" w:fill="auto"/>
          </w:tcPr>
          <w:p w:rsidR="00930859" w:rsidRPr="00AD73FE" w:rsidRDefault="00930859">
            <w:pPr>
              <w:pStyle w:val="a9"/>
              <w:snapToGrid w:val="0"/>
              <w:spacing w:before="0" w:after="0"/>
              <w:ind w:firstLine="540"/>
              <w:jc w:val="both"/>
              <w:rPr>
                <w:bCs/>
                <w:sz w:val="26"/>
                <w:szCs w:val="26"/>
              </w:rPr>
            </w:pPr>
          </w:p>
        </w:tc>
        <w:tc>
          <w:tcPr>
            <w:tcW w:w="8011" w:type="dxa"/>
            <w:tcBorders>
              <w:top w:val="single" w:sz="4" w:space="0" w:color="000000"/>
              <w:left w:val="single" w:sz="4" w:space="0" w:color="000000"/>
              <w:bottom w:val="single" w:sz="4" w:space="0" w:color="000000"/>
            </w:tcBorders>
            <w:shd w:val="clear" w:color="auto" w:fill="auto"/>
          </w:tcPr>
          <w:p w:rsidR="00930859" w:rsidRDefault="00930859" w:rsidP="00CB4AE6">
            <w:r w:rsidRPr="00CF00DE">
              <w:rPr>
                <w:sz w:val="26"/>
                <w:szCs w:val="26"/>
              </w:rPr>
              <w:t xml:space="preserve">Комплексно-тематическое планирование на </w:t>
            </w:r>
            <w:r>
              <w:rPr>
                <w:sz w:val="26"/>
                <w:szCs w:val="26"/>
              </w:rPr>
              <w:t xml:space="preserve">подготовительную группу </w:t>
            </w:r>
            <w:r w:rsidRPr="00CF00DE">
              <w:rPr>
                <w:sz w:val="26"/>
                <w:szCs w:val="26"/>
              </w:rPr>
              <w:t xml:space="preserve">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930859" w:rsidRDefault="00930859" w:rsidP="00930859">
            <w:pPr>
              <w:pStyle w:val="a9"/>
              <w:snapToGrid w:val="0"/>
              <w:spacing w:before="0" w:after="0"/>
              <w:jc w:val="center"/>
              <w:rPr>
                <w:b/>
                <w:bCs/>
                <w:sz w:val="26"/>
                <w:szCs w:val="26"/>
              </w:rPr>
            </w:pPr>
            <w:r>
              <w:rPr>
                <w:b/>
                <w:bCs/>
                <w:sz w:val="26"/>
                <w:szCs w:val="26"/>
              </w:rPr>
              <w:t>40</w:t>
            </w:r>
          </w:p>
        </w:tc>
      </w:tr>
      <w:tr w:rsidR="00CB4AE6" w:rsidRPr="00AD73FE" w:rsidTr="00930859">
        <w:tc>
          <w:tcPr>
            <w:tcW w:w="1316" w:type="dxa"/>
            <w:tcBorders>
              <w:top w:val="single" w:sz="4" w:space="0" w:color="000000"/>
              <w:left w:val="single" w:sz="4" w:space="0" w:color="000000"/>
              <w:bottom w:val="single" w:sz="4" w:space="0" w:color="000000"/>
            </w:tcBorders>
            <w:shd w:val="clear" w:color="auto" w:fill="auto"/>
          </w:tcPr>
          <w:p w:rsidR="00CB4AE6" w:rsidRPr="00AD73FE" w:rsidRDefault="00CB4AE6">
            <w:pPr>
              <w:pStyle w:val="a9"/>
              <w:snapToGrid w:val="0"/>
              <w:spacing w:before="0" w:after="0"/>
              <w:ind w:firstLine="540"/>
              <w:jc w:val="both"/>
              <w:rPr>
                <w:bCs/>
                <w:sz w:val="26"/>
                <w:szCs w:val="26"/>
              </w:rPr>
            </w:pPr>
            <w:r>
              <w:rPr>
                <w:bCs/>
                <w:sz w:val="26"/>
                <w:szCs w:val="26"/>
              </w:rPr>
              <w:t xml:space="preserve">2.1.1 </w:t>
            </w:r>
          </w:p>
        </w:tc>
        <w:tc>
          <w:tcPr>
            <w:tcW w:w="8011" w:type="dxa"/>
            <w:tcBorders>
              <w:top w:val="single" w:sz="4" w:space="0" w:color="000000"/>
              <w:left w:val="single" w:sz="4" w:space="0" w:color="000000"/>
              <w:bottom w:val="single" w:sz="4" w:space="0" w:color="000000"/>
            </w:tcBorders>
            <w:shd w:val="clear" w:color="auto" w:fill="auto"/>
          </w:tcPr>
          <w:p w:rsidR="00CB4AE6" w:rsidRPr="00AD73FE" w:rsidRDefault="00CB4AE6" w:rsidP="00CB4AE6">
            <w:pPr>
              <w:pStyle w:val="a9"/>
              <w:snapToGrid w:val="0"/>
              <w:spacing w:before="0" w:after="0"/>
              <w:jc w:val="both"/>
              <w:rPr>
                <w:sz w:val="26"/>
                <w:szCs w:val="26"/>
              </w:rPr>
            </w:pPr>
            <w:r>
              <w:rPr>
                <w:sz w:val="26"/>
                <w:szCs w:val="26"/>
              </w:rPr>
              <w:t xml:space="preserve">Социально-коммуникативное развитие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CB4AE6" w:rsidRDefault="00CB4AE6" w:rsidP="00930859">
            <w:pPr>
              <w:pStyle w:val="a9"/>
              <w:snapToGrid w:val="0"/>
              <w:spacing w:before="0" w:after="0"/>
              <w:jc w:val="center"/>
              <w:rPr>
                <w:b/>
                <w:bCs/>
                <w:sz w:val="26"/>
                <w:szCs w:val="26"/>
              </w:rPr>
            </w:pPr>
            <w:r>
              <w:rPr>
                <w:b/>
                <w:bCs/>
                <w:sz w:val="26"/>
                <w:szCs w:val="26"/>
              </w:rPr>
              <w:t>46</w:t>
            </w:r>
          </w:p>
        </w:tc>
      </w:tr>
      <w:tr w:rsidR="00CB4AE6" w:rsidRPr="00AD73FE" w:rsidTr="00930859">
        <w:tc>
          <w:tcPr>
            <w:tcW w:w="1316" w:type="dxa"/>
            <w:tcBorders>
              <w:top w:val="single" w:sz="4" w:space="0" w:color="000000"/>
              <w:left w:val="single" w:sz="4" w:space="0" w:color="000000"/>
              <w:bottom w:val="single" w:sz="4" w:space="0" w:color="000000"/>
            </w:tcBorders>
            <w:shd w:val="clear" w:color="auto" w:fill="auto"/>
          </w:tcPr>
          <w:p w:rsidR="00CB4AE6" w:rsidRPr="00AD73FE" w:rsidRDefault="00CB4AE6">
            <w:pPr>
              <w:pStyle w:val="a9"/>
              <w:snapToGrid w:val="0"/>
              <w:spacing w:before="0" w:after="0"/>
              <w:ind w:firstLine="540"/>
              <w:jc w:val="both"/>
              <w:rPr>
                <w:bCs/>
                <w:sz w:val="26"/>
                <w:szCs w:val="26"/>
              </w:rPr>
            </w:pPr>
            <w:r>
              <w:rPr>
                <w:bCs/>
                <w:sz w:val="26"/>
                <w:szCs w:val="26"/>
              </w:rPr>
              <w:t>2.1.2</w:t>
            </w:r>
          </w:p>
        </w:tc>
        <w:tc>
          <w:tcPr>
            <w:tcW w:w="8011" w:type="dxa"/>
            <w:tcBorders>
              <w:top w:val="single" w:sz="4" w:space="0" w:color="000000"/>
              <w:left w:val="single" w:sz="4" w:space="0" w:color="000000"/>
              <w:bottom w:val="single" w:sz="4" w:space="0" w:color="000000"/>
            </w:tcBorders>
            <w:shd w:val="clear" w:color="auto" w:fill="auto"/>
          </w:tcPr>
          <w:p w:rsidR="00CB4AE6" w:rsidRPr="00AD73FE" w:rsidRDefault="00CB4AE6" w:rsidP="00CB4AE6">
            <w:pPr>
              <w:pStyle w:val="a9"/>
              <w:snapToGrid w:val="0"/>
              <w:spacing w:before="0" w:after="0"/>
              <w:jc w:val="both"/>
              <w:rPr>
                <w:sz w:val="26"/>
                <w:szCs w:val="26"/>
              </w:rPr>
            </w:pPr>
            <w:r>
              <w:rPr>
                <w:sz w:val="26"/>
                <w:szCs w:val="26"/>
              </w:rPr>
              <w:t>Познавательное развитие</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CB4AE6" w:rsidRDefault="00CB4AE6" w:rsidP="00930859">
            <w:pPr>
              <w:pStyle w:val="a9"/>
              <w:snapToGrid w:val="0"/>
              <w:spacing w:before="0" w:after="0"/>
              <w:jc w:val="center"/>
              <w:rPr>
                <w:b/>
                <w:bCs/>
                <w:sz w:val="26"/>
                <w:szCs w:val="26"/>
              </w:rPr>
            </w:pPr>
            <w:r>
              <w:rPr>
                <w:b/>
                <w:bCs/>
                <w:sz w:val="26"/>
                <w:szCs w:val="26"/>
              </w:rPr>
              <w:t>69</w:t>
            </w:r>
          </w:p>
        </w:tc>
      </w:tr>
      <w:tr w:rsidR="00CB4AE6" w:rsidRPr="00AD73FE" w:rsidTr="00930859">
        <w:tc>
          <w:tcPr>
            <w:tcW w:w="1316" w:type="dxa"/>
            <w:tcBorders>
              <w:top w:val="single" w:sz="4" w:space="0" w:color="000000"/>
              <w:left w:val="single" w:sz="4" w:space="0" w:color="000000"/>
              <w:bottom w:val="single" w:sz="4" w:space="0" w:color="000000"/>
            </w:tcBorders>
            <w:shd w:val="clear" w:color="auto" w:fill="auto"/>
          </w:tcPr>
          <w:p w:rsidR="00CB4AE6" w:rsidRPr="00AD73FE" w:rsidRDefault="00CB4AE6">
            <w:pPr>
              <w:pStyle w:val="a9"/>
              <w:snapToGrid w:val="0"/>
              <w:spacing w:before="0" w:after="0"/>
              <w:ind w:firstLine="540"/>
              <w:jc w:val="both"/>
              <w:rPr>
                <w:bCs/>
                <w:sz w:val="26"/>
                <w:szCs w:val="26"/>
              </w:rPr>
            </w:pPr>
            <w:r>
              <w:rPr>
                <w:bCs/>
                <w:sz w:val="26"/>
                <w:szCs w:val="26"/>
              </w:rPr>
              <w:t>2.1.3</w:t>
            </w:r>
          </w:p>
        </w:tc>
        <w:tc>
          <w:tcPr>
            <w:tcW w:w="8011" w:type="dxa"/>
            <w:tcBorders>
              <w:top w:val="single" w:sz="4" w:space="0" w:color="000000"/>
              <w:left w:val="single" w:sz="4" w:space="0" w:color="000000"/>
              <w:bottom w:val="single" w:sz="4" w:space="0" w:color="000000"/>
            </w:tcBorders>
            <w:shd w:val="clear" w:color="auto" w:fill="auto"/>
          </w:tcPr>
          <w:p w:rsidR="00CB4AE6" w:rsidRPr="00AD73FE" w:rsidRDefault="00CB4AE6" w:rsidP="00CB4AE6">
            <w:pPr>
              <w:pStyle w:val="a9"/>
              <w:snapToGrid w:val="0"/>
              <w:spacing w:before="0" w:after="0"/>
              <w:jc w:val="both"/>
              <w:rPr>
                <w:sz w:val="26"/>
                <w:szCs w:val="26"/>
              </w:rPr>
            </w:pPr>
            <w:r>
              <w:rPr>
                <w:sz w:val="26"/>
                <w:szCs w:val="26"/>
              </w:rPr>
              <w:t>Речевое развитие</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CB4AE6" w:rsidRDefault="00CB4AE6" w:rsidP="00930859">
            <w:pPr>
              <w:pStyle w:val="a9"/>
              <w:snapToGrid w:val="0"/>
              <w:spacing w:before="0" w:after="0"/>
              <w:jc w:val="center"/>
              <w:rPr>
                <w:b/>
                <w:bCs/>
                <w:sz w:val="26"/>
                <w:szCs w:val="26"/>
              </w:rPr>
            </w:pPr>
            <w:r>
              <w:rPr>
                <w:b/>
                <w:bCs/>
                <w:sz w:val="26"/>
                <w:szCs w:val="26"/>
              </w:rPr>
              <w:t>80</w:t>
            </w:r>
          </w:p>
        </w:tc>
      </w:tr>
      <w:tr w:rsidR="00CB4AE6" w:rsidRPr="00AD73FE" w:rsidTr="00930859">
        <w:tc>
          <w:tcPr>
            <w:tcW w:w="1316" w:type="dxa"/>
            <w:tcBorders>
              <w:top w:val="single" w:sz="4" w:space="0" w:color="000000"/>
              <w:left w:val="single" w:sz="4" w:space="0" w:color="000000"/>
              <w:bottom w:val="single" w:sz="4" w:space="0" w:color="000000"/>
            </w:tcBorders>
            <w:shd w:val="clear" w:color="auto" w:fill="auto"/>
          </w:tcPr>
          <w:p w:rsidR="00CB4AE6" w:rsidRPr="00AD73FE" w:rsidRDefault="00CB4AE6">
            <w:pPr>
              <w:pStyle w:val="a9"/>
              <w:snapToGrid w:val="0"/>
              <w:spacing w:before="0" w:after="0"/>
              <w:ind w:firstLine="540"/>
              <w:jc w:val="both"/>
              <w:rPr>
                <w:bCs/>
                <w:sz w:val="26"/>
                <w:szCs w:val="26"/>
              </w:rPr>
            </w:pPr>
            <w:r>
              <w:rPr>
                <w:bCs/>
                <w:sz w:val="26"/>
                <w:szCs w:val="26"/>
              </w:rPr>
              <w:t>2.1.4</w:t>
            </w:r>
          </w:p>
        </w:tc>
        <w:tc>
          <w:tcPr>
            <w:tcW w:w="8011" w:type="dxa"/>
            <w:tcBorders>
              <w:top w:val="single" w:sz="4" w:space="0" w:color="000000"/>
              <w:left w:val="single" w:sz="4" w:space="0" w:color="000000"/>
              <w:bottom w:val="single" w:sz="4" w:space="0" w:color="000000"/>
            </w:tcBorders>
            <w:shd w:val="clear" w:color="auto" w:fill="auto"/>
          </w:tcPr>
          <w:p w:rsidR="00CB4AE6" w:rsidRDefault="00CB4AE6" w:rsidP="00CB4AE6">
            <w:pPr>
              <w:pStyle w:val="a9"/>
              <w:snapToGrid w:val="0"/>
              <w:spacing w:before="0" w:after="0"/>
              <w:jc w:val="both"/>
              <w:rPr>
                <w:sz w:val="26"/>
                <w:szCs w:val="26"/>
              </w:rPr>
            </w:pPr>
            <w:r>
              <w:rPr>
                <w:sz w:val="26"/>
                <w:szCs w:val="26"/>
              </w:rPr>
              <w:t>Художественно-эстетическое развитие</w:t>
            </w:r>
          </w:p>
          <w:p w:rsidR="00CB4AE6" w:rsidRPr="00AD73FE" w:rsidRDefault="00CB4AE6" w:rsidP="00CB4AE6">
            <w:pPr>
              <w:pStyle w:val="a9"/>
              <w:snapToGrid w:val="0"/>
              <w:spacing w:before="0" w:after="0"/>
              <w:jc w:val="both"/>
              <w:rPr>
                <w:sz w:val="26"/>
                <w:szCs w:val="26"/>
              </w:rPr>
            </w:pPr>
            <w:r>
              <w:rPr>
                <w:sz w:val="26"/>
                <w:szCs w:val="26"/>
              </w:rPr>
              <w:t xml:space="preserve">Физическое развитие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CB4AE6" w:rsidRDefault="00CB4AE6" w:rsidP="00930859">
            <w:pPr>
              <w:pStyle w:val="a9"/>
              <w:snapToGrid w:val="0"/>
              <w:spacing w:before="0" w:after="0"/>
              <w:jc w:val="center"/>
              <w:rPr>
                <w:b/>
                <w:bCs/>
                <w:sz w:val="26"/>
                <w:szCs w:val="26"/>
              </w:rPr>
            </w:pPr>
            <w:r>
              <w:rPr>
                <w:b/>
                <w:bCs/>
                <w:sz w:val="26"/>
                <w:szCs w:val="26"/>
              </w:rPr>
              <w:t>88</w:t>
            </w:r>
          </w:p>
        </w:tc>
      </w:tr>
      <w:tr w:rsidR="00CB4AE6" w:rsidRPr="00AD73FE" w:rsidTr="00930859">
        <w:tc>
          <w:tcPr>
            <w:tcW w:w="1316" w:type="dxa"/>
            <w:tcBorders>
              <w:top w:val="single" w:sz="4" w:space="0" w:color="000000"/>
              <w:left w:val="single" w:sz="4" w:space="0" w:color="000000"/>
              <w:bottom w:val="single" w:sz="4" w:space="0" w:color="000000"/>
            </w:tcBorders>
            <w:shd w:val="clear" w:color="auto" w:fill="auto"/>
          </w:tcPr>
          <w:p w:rsidR="00CB4AE6" w:rsidRDefault="00CB4AE6">
            <w:pPr>
              <w:pStyle w:val="a9"/>
              <w:snapToGrid w:val="0"/>
              <w:spacing w:before="0" w:after="0"/>
              <w:ind w:firstLine="540"/>
              <w:jc w:val="both"/>
              <w:rPr>
                <w:bCs/>
                <w:sz w:val="26"/>
                <w:szCs w:val="26"/>
              </w:rPr>
            </w:pPr>
            <w:r>
              <w:rPr>
                <w:bCs/>
                <w:sz w:val="26"/>
                <w:szCs w:val="26"/>
              </w:rPr>
              <w:t>2.1.5</w:t>
            </w:r>
          </w:p>
        </w:tc>
        <w:tc>
          <w:tcPr>
            <w:tcW w:w="8011" w:type="dxa"/>
            <w:tcBorders>
              <w:top w:val="single" w:sz="4" w:space="0" w:color="000000"/>
              <w:left w:val="single" w:sz="4" w:space="0" w:color="000000"/>
              <w:bottom w:val="single" w:sz="4" w:space="0" w:color="000000"/>
            </w:tcBorders>
            <w:shd w:val="clear" w:color="auto" w:fill="auto"/>
          </w:tcPr>
          <w:p w:rsidR="00CB4AE6" w:rsidRDefault="00CB4AE6" w:rsidP="00CB4AE6">
            <w:pPr>
              <w:pStyle w:val="a9"/>
              <w:snapToGrid w:val="0"/>
              <w:spacing w:before="0" w:after="0"/>
              <w:jc w:val="both"/>
              <w:rPr>
                <w:sz w:val="26"/>
                <w:szCs w:val="26"/>
              </w:rPr>
            </w:pPr>
            <w:r>
              <w:rPr>
                <w:sz w:val="26"/>
                <w:szCs w:val="26"/>
              </w:rPr>
              <w:t xml:space="preserve">Физическое развитие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CB4AE6" w:rsidRDefault="00CB4AE6" w:rsidP="00930859">
            <w:pPr>
              <w:pStyle w:val="a9"/>
              <w:snapToGrid w:val="0"/>
              <w:spacing w:before="0" w:after="0"/>
              <w:jc w:val="center"/>
              <w:rPr>
                <w:b/>
                <w:bCs/>
                <w:sz w:val="26"/>
                <w:szCs w:val="26"/>
              </w:rPr>
            </w:pPr>
            <w:r>
              <w:rPr>
                <w:b/>
                <w:bCs/>
                <w:sz w:val="26"/>
                <w:szCs w:val="26"/>
              </w:rPr>
              <w:t>92</w:t>
            </w:r>
          </w:p>
        </w:tc>
      </w:tr>
      <w:tr w:rsidR="00063401" w:rsidRPr="00AD73FE" w:rsidTr="00930859">
        <w:tc>
          <w:tcPr>
            <w:tcW w:w="1316" w:type="dxa"/>
            <w:tcBorders>
              <w:top w:val="single" w:sz="4" w:space="0" w:color="000000"/>
              <w:left w:val="single" w:sz="4" w:space="0" w:color="000000"/>
              <w:bottom w:val="single" w:sz="4" w:space="0" w:color="000000"/>
            </w:tcBorders>
            <w:shd w:val="clear" w:color="auto" w:fill="auto"/>
          </w:tcPr>
          <w:p w:rsidR="00063401" w:rsidRPr="00AD73FE" w:rsidRDefault="00063401">
            <w:pPr>
              <w:pStyle w:val="a9"/>
              <w:snapToGrid w:val="0"/>
              <w:spacing w:before="0" w:after="0"/>
              <w:ind w:firstLine="540"/>
              <w:jc w:val="both"/>
              <w:rPr>
                <w:bCs/>
                <w:sz w:val="26"/>
                <w:szCs w:val="26"/>
              </w:rPr>
            </w:pPr>
            <w:r w:rsidRPr="00AD73FE">
              <w:rPr>
                <w:bCs/>
                <w:sz w:val="26"/>
                <w:szCs w:val="26"/>
              </w:rPr>
              <w:t>2.2</w:t>
            </w:r>
          </w:p>
          <w:p w:rsidR="00063401" w:rsidRPr="00AD73FE" w:rsidRDefault="00063401">
            <w:pPr>
              <w:pStyle w:val="a9"/>
              <w:spacing w:before="0" w:after="0"/>
              <w:ind w:firstLine="540"/>
              <w:jc w:val="both"/>
              <w:rPr>
                <w:bCs/>
                <w:sz w:val="26"/>
                <w:szCs w:val="26"/>
              </w:rPr>
            </w:pPr>
          </w:p>
        </w:tc>
        <w:tc>
          <w:tcPr>
            <w:tcW w:w="8011" w:type="dxa"/>
            <w:tcBorders>
              <w:top w:val="single" w:sz="4" w:space="0" w:color="000000"/>
              <w:left w:val="single" w:sz="4" w:space="0" w:color="000000"/>
              <w:bottom w:val="single" w:sz="4" w:space="0" w:color="000000"/>
            </w:tcBorders>
            <w:shd w:val="clear" w:color="auto" w:fill="auto"/>
          </w:tcPr>
          <w:p w:rsidR="00063401" w:rsidRPr="00AD73FE" w:rsidRDefault="00063401" w:rsidP="00CB4AE6">
            <w:pPr>
              <w:pStyle w:val="a9"/>
              <w:snapToGrid w:val="0"/>
              <w:spacing w:before="0" w:after="0"/>
              <w:jc w:val="both"/>
              <w:rPr>
                <w:sz w:val="26"/>
                <w:szCs w:val="26"/>
              </w:rPr>
            </w:pPr>
            <w:r w:rsidRPr="00AD73FE">
              <w:rPr>
                <w:sz w:val="26"/>
                <w:szCs w:val="26"/>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063401" w:rsidRPr="00AD73FE" w:rsidRDefault="00CB4AE6" w:rsidP="00930859">
            <w:pPr>
              <w:pStyle w:val="a9"/>
              <w:snapToGrid w:val="0"/>
              <w:spacing w:before="0" w:after="0"/>
              <w:jc w:val="center"/>
              <w:rPr>
                <w:b/>
                <w:bCs/>
                <w:sz w:val="26"/>
                <w:szCs w:val="26"/>
              </w:rPr>
            </w:pPr>
            <w:r>
              <w:rPr>
                <w:b/>
                <w:bCs/>
                <w:sz w:val="26"/>
                <w:szCs w:val="26"/>
              </w:rPr>
              <w:t>95</w:t>
            </w:r>
          </w:p>
        </w:tc>
      </w:tr>
      <w:tr w:rsidR="00CB4AE6" w:rsidRPr="00AD73FE" w:rsidTr="00930859">
        <w:tc>
          <w:tcPr>
            <w:tcW w:w="1316" w:type="dxa"/>
            <w:tcBorders>
              <w:top w:val="single" w:sz="4" w:space="0" w:color="000000"/>
              <w:left w:val="single" w:sz="4" w:space="0" w:color="000000"/>
              <w:bottom w:val="single" w:sz="4" w:space="0" w:color="000000"/>
            </w:tcBorders>
            <w:shd w:val="clear" w:color="auto" w:fill="auto"/>
          </w:tcPr>
          <w:p w:rsidR="00CB4AE6" w:rsidRPr="00AD73FE" w:rsidRDefault="00CB4AE6">
            <w:pPr>
              <w:pStyle w:val="a9"/>
              <w:snapToGrid w:val="0"/>
              <w:spacing w:before="0" w:after="0"/>
              <w:ind w:firstLine="540"/>
              <w:jc w:val="both"/>
              <w:rPr>
                <w:bCs/>
                <w:sz w:val="26"/>
                <w:szCs w:val="26"/>
              </w:rPr>
            </w:pPr>
            <w:r>
              <w:rPr>
                <w:bCs/>
                <w:sz w:val="26"/>
                <w:szCs w:val="26"/>
              </w:rPr>
              <w:t>2.3</w:t>
            </w:r>
          </w:p>
        </w:tc>
        <w:tc>
          <w:tcPr>
            <w:tcW w:w="8011" w:type="dxa"/>
            <w:tcBorders>
              <w:top w:val="single" w:sz="4" w:space="0" w:color="000000"/>
              <w:left w:val="single" w:sz="4" w:space="0" w:color="000000"/>
              <w:bottom w:val="single" w:sz="4" w:space="0" w:color="000000"/>
            </w:tcBorders>
            <w:shd w:val="clear" w:color="auto" w:fill="auto"/>
          </w:tcPr>
          <w:p w:rsidR="00CB4AE6" w:rsidRPr="00AD73FE" w:rsidRDefault="00CB4AE6" w:rsidP="00CB4AE6">
            <w:pPr>
              <w:pStyle w:val="a9"/>
              <w:snapToGrid w:val="0"/>
              <w:spacing w:before="0" w:after="0"/>
              <w:jc w:val="both"/>
              <w:rPr>
                <w:sz w:val="26"/>
                <w:szCs w:val="26"/>
              </w:rPr>
            </w:pPr>
            <w:r>
              <w:rPr>
                <w:sz w:val="26"/>
                <w:szCs w:val="26"/>
              </w:rPr>
              <w:t xml:space="preserve">Способы и направления поддержки детской инициативы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CB4AE6" w:rsidRDefault="00CB4AE6" w:rsidP="00930859">
            <w:pPr>
              <w:pStyle w:val="a9"/>
              <w:snapToGrid w:val="0"/>
              <w:spacing w:before="0" w:after="0"/>
              <w:jc w:val="center"/>
              <w:rPr>
                <w:b/>
                <w:bCs/>
                <w:sz w:val="26"/>
                <w:szCs w:val="26"/>
              </w:rPr>
            </w:pPr>
            <w:r>
              <w:rPr>
                <w:b/>
                <w:bCs/>
                <w:sz w:val="26"/>
                <w:szCs w:val="26"/>
              </w:rPr>
              <w:t>125</w:t>
            </w:r>
          </w:p>
        </w:tc>
      </w:tr>
      <w:tr w:rsidR="00CB4AE6" w:rsidRPr="00AD73FE" w:rsidTr="00930859">
        <w:tc>
          <w:tcPr>
            <w:tcW w:w="1316" w:type="dxa"/>
            <w:tcBorders>
              <w:top w:val="single" w:sz="4" w:space="0" w:color="000000"/>
              <w:left w:val="single" w:sz="4" w:space="0" w:color="000000"/>
              <w:bottom w:val="single" w:sz="4" w:space="0" w:color="000000"/>
            </w:tcBorders>
            <w:shd w:val="clear" w:color="auto" w:fill="auto"/>
          </w:tcPr>
          <w:p w:rsidR="00CB4AE6" w:rsidRPr="00AD73FE" w:rsidRDefault="00CB4AE6">
            <w:pPr>
              <w:pStyle w:val="a9"/>
              <w:snapToGrid w:val="0"/>
              <w:spacing w:before="0" w:after="0"/>
              <w:ind w:firstLine="540"/>
              <w:jc w:val="both"/>
              <w:rPr>
                <w:bCs/>
                <w:sz w:val="26"/>
                <w:szCs w:val="26"/>
              </w:rPr>
            </w:pPr>
            <w:r>
              <w:rPr>
                <w:bCs/>
                <w:sz w:val="26"/>
                <w:szCs w:val="26"/>
              </w:rPr>
              <w:t>2.4</w:t>
            </w:r>
          </w:p>
        </w:tc>
        <w:tc>
          <w:tcPr>
            <w:tcW w:w="8011" w:type="dxa"/>
            <w:tcBorders>
              <w:top w:val="single" w:sz="4" w:space="0" w:color="000000"/>
              <w:left w:val="single" w:sz="4" w:space="0" w:color="000000"/>
              <w:bottom w:val="single" w:sz="4" w:space="0" w:color="000000"/>
            </w:tcBorders>
            <w:shd w:val="clear" w:color="auto" w:fill="auto"/>
          </w:tcPr>
          <w:p w:rsidR="00CB4AE6" w:rsidRPr="00AD73FE" w:rsidRDefault="00CB4AE6" w:rsidP="00CB4AE6">
            <w:pPr>
              <w:pStyle w:val="a9"/>
              <w:snapToGrid w:val="0"/>
              <w:spacing w:before="0" w:after="0"/>
              <w:jc w:val="both"/>
              <w:rPr>
                <w:sz w:val="26"/>
                <w:szCs w:val="26"/>
              </w:rPr>
            </w:pPr>
            <w:r>
              <w:rPr>
                <w:sz w:val="26"/>
                <w:szCs w:val="26"/>
              </w:rPr>
              <w:t xml:space="preserve">Особенности взаимодействия педагогического коллектива с семьями воспитанников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CB4AE6" w:rsidRDefault="00CB4AE6" w:rsidP="00930859">
            <w:pPr>
              <w:pStyle w:val="a9"/>
              <w:snapToGrid w:val="0"/>
              <w:spacing w:before="0" w:after="0"/>
              <w:jc w:val="center"/>
              <w:rPr>
                <w:b/>
                <w:bCs/>
                <w:sz w:val="26"/>
                <w:szCs w:val="26"/>
              </w:rPr>
            </w:pPr>
            <w:r>
              <w:rPr>
                <w:b/>
                <w:bCs/>
                <w:sz w:val="26"/>
                <w:szCs w:val="26"/>
              </w:rPr>
              <w:t>132</w:t>
            </w:r>
          </w:p>
        </w:tc>
      </w:tr>
      <w:tr w:rsidR="00063401" w:rsidRPr="00AD73FE" w:rsidTr="00930859">
        <w:tc>
          <w:tcPr>
            <w:tcW w:w="1316" w:type="dxa"/>
            <w:tcBorders>
              <w:top w:val="single" w:sz="4" w:space="0" w:color="000000"/>
              <w:left w:val="single" w:sz="4" w:space="0" w:color="000000"/>
              <w:bottom w:val="single" w:sz="4" w:space="0" w:color="000000"/>
            </w:tcBorders>
            <w:shd w:val="clear" w:color="auto" w:fill="auto"/>
          </w:tcPr>
          <w:p w:rsidR="00063401" w:rsidRPr="00AD73FE" w:rsidRDefault="00063401">
            <w:pPr>
              <w:pStyle w:val="a9"/>
              <w:snapToGrid w:val="0"/>
              <w:spacing w:before="0" w:after="0"/>
              <w:ind w:firstLine="540"/>
              <w:jc w:val="both"/>
              <w:rPr>
                <w:bCs/>
                <w:sz w:val="26"/>
                <w:szCs w:val="26"/>
              </w:rPr>
            </w:pPr>
            <w:r w:rsidRPr="00AD73FE">
              <w:rPr>
                <w:bCs/>
                <w:sz w:val="26"/>
                <w:szCs w:val="26"/>
              </w:rPr>
              <w:t>2.</w:t>
            </w:r>
            <w:r w:rsidR="00CB4AE6">
              <w:rPr>
                <w:bCs/>
                <w:sz w:val="26"/>
                <w:szCs w:val="26"/>
              </w:rPr>
              <w:t>5</w:t>
            </w:r>
          </w:p>
          <w:p w:rsidR="00063401" w:rsidRPr="00AD73FE" w:rsidRDefault="00063401">
            <w:pPr>
              <w:pStyle w:val="a9"/>
              <w:spacing w:before="0" w:after="0"/>
              <w:ind w:firstLine="540"/>
              <w:jc w:val="both"/>
              <w:rPr>
                <w:bCs/>
                <w:sz w:val="26"/>
                <w:szCs w:val="26"/>
              </w:rPr>
            </w:pPr>
          </w:p>
        </w:tc>
        <w:tc>
          <w:tcPr>
            <w:tcW w:w="8011" w:type="dxa"/>
            <w:tcBorders>
              <w:top w:val="single" w:sz="4" w:space="0" w:color="000000"/>
              <w:left w:val="single" w:sz="4" w:space="0" w:color="000000"/>
              <w:bottom w:val="single" w:sz="4" w:space="0" w:color="000000"/>
            </w:tcBorders>
            <w:shd w:val="clear" w:color="auto" w:fill="auto"/>
          </w:tcPr>
          <w:p w:rsidR="00063401" w:rsidRPr="00AD73FE" w:rsidRDefault="00063401" w:rsidP="00CB4AE6">
            <w:pPr>
              <w:pStyle w:val="a9"/>
              <w:snapToGrid w:val="0"/>
              <w:spacing w:before="0" w:after="0"/>
              <w:jc w:val="both"/>
              <w:rPr>
                <w:sz w:val="26"/>
                <w:szCs w:val="26"/>
              </w:rPr>
            </w:pPr>
            <w:r w:rsidRPr="00AD73FE">
              <w:rPr>
                <w:sz w:val="26"/>
                <w:szCs w:val="26"/>
              </w:rPr>
              <w:t xml:space="preserve">Описание образовательной деятельности по профессиональной коррекции нарушений развития детей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063401" w:rsidRPr="00AD73FE" w:rsidRDefault="00CB4AE6" w:rsidP="00930859">
            <w:pPr>
              <w:pStyle w:val="a9"/>
              <w:snapToGrid w:val="0"/>
              <w:spacing w:before="0" w:after="0"/>
              <w:jc w:val="center"/>
              <w:rPr>
                <w:b/>
                <w:bCs/>
                <w:sz w:val="26"/>
                <w:szCs w:val="26"/>
              </w:rPr>
            </w:pPr>
            <w:r>
              <w:rPr>
                <w:b/>
                <w:bCs/>
                <w:sz w:val="26"/>
                <w:szCs w:val="26"/>
              </w:rPr>
              <w:t>133</w:t>
            </w:r>
          </w:p>
        </w:tc>
      </w:tr>
      <w:tr w:rsidR="00063401" w:rsidRPr="00AD73FE" w:rsidTr="00930859">
        <w:tc>
          <w:tcPr>
            <w:tcW w:w="1316" w:type="dxa"/>
            <w:tcBorders>
              <w:top w:val="single" w:sz="4" w:space="0" w:color="000000"/>
              <w:left w:val="single" w:sz="4" w:space="0" w:color="000000"/>
              <w:bottom w:val="single" w:sz="4" w:space="0" w:color="000000"/>
            </w:tcBorders>
            <w:shd w:val="clear" w:color="auto" w:fill="auto"/>
          </w:tcPr>
          <w:p w:rsidR="00063401" w:rsidRPr="00AD73FE" w:rsidRDefault="00063401">
            <w:pPr>
              <w:pStyle w:val="a9"/>
              <w:snapToGrid w:val="0"/>
              <w:spacing w:before="0" w:after="0"/>
              <w:ind w:firstLine="540"/>
              <w:jc w:val="both"/>
              <w:rPr>
                <w:b/>
                <w:bCs/>
                <w:sz w:val="26"/>
                <w:szCs w:val="26"/>
              </w:rPr>
            </w:pPr>
            <w:r w:rsidRPr="00AD73FE">
              <w:rPr>
                <w:b/>
                <w:bCs/>
                <w:sz w:val="26"/>
                <w:szCs w:val="26"/>
              </w:rPr>
              <w:t>3</w:t>
            </w:r>
          </w:p>
        </w:tc>
        <w:tc>
          <w:tcPr>
            <w:tcW w:w="8011" w:type="dxa"/>
            <w:tcBorders>
              <w:top w:val="single" w:sz="4" w:space="0" w:color="000000"/>
              <w:left w:val="single" w:sz="4" w:space="0" w:color="000000"/>
              <w:bottom w:val="single" w:sz="4" w:space="0" w:color="000000"/>
            </w:tcBorders>
            <w:shd w:val="clear" w:color="auto" w:fill="auto"/>
          </w:tcPr>
          <w:p w:rsidR="00063401" w:rsidRPr="00AD73FE" w:rsidRDefault="00063401">
            <w:pPr>
              <w:pStyle w:val="a9"/>
              <w:snapToGrid w:val="0"/>
              <w:spacing w:before="0" w:after="0"/>
              <w:ind w:firstLine="540"/>
              <w:jc w:val="both"/>
              <w:rPr>
                <w:b/>
                <w:sz w:val="26"/>
                <w:szCs w:val="26"/>
              </w:rPr>
            </w:pPr>
            <w:r w:rsidRPr="00AD73FE">
              <w:rPr>
                <w:b/>
                <w:sz w:val="26"/>
                <w:szCs w:val="26"/>
              </w:rPr>
              <w:t>ОРГАНИЗАЦИОННЫЙ РАЗДЕЛ</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063401" w:rsidRPr="00AD73FE" w:rsidRDefault="00063401" w:rsidP="00930859">
            <w:pPr>
              <w:pStyle w:val="a9"/>
              <w:snapToGrid w:val="0"/>
              <w:spacing w:before="0" w:after="0"/>
              <w:jc w:val="center"/>
              <w:rPr>
                <w:b/>
                <w:bCs/>
                <w:sz w:val="26"/>
                <w:szCs w:val="26"/>
              </w:rPr>
            </w:pPr>
          </w:p>
        </w:tc>
      </w:tr>
      <w:tr w:rsidR="00063401" w:rsidRPr="00AD73FE" w:rsidTr="00930859">
        <w:tc>
          <w:tcPr>
            <w:tcW w:w="1316" w:type="dxa"/>
            <w:tcBorders>
              <w:top w:val="single" w:sz="4" w:space="0" w:color="000000"/>
              <w:left w:val="single" w:sz="4" w:space="0" w:color="000000"/>
              <w:bottom w:val="single" w:sz="4" w:space="0" w:color="000000"/>
            </w:tcBorders>
            <w:shd w:val="clear" w:color="auto" w:fill="auto"/>
          </w:tcPr>
          <w:p w:rsidR="00063401" w:rsidRPr="00AD73FE" w:rsidRDefault="00063401">
            <w:pPr>
              <w:pStyle w:val="a9"/>
              <w:snapToGrid w:val="0"/>
              <w:spacing w:before="0" w:after="0"/>
              <w:ind w:firstLine="540"/>
              <w:jc w:val="both"/>
              <w:rPr>
                <w:bCs/>
                <w:sz w:val="26"/>
                <w:szCs w:val="26"/>
              </w:rPr>
            </w:pPr>
            <w:r w:rsidRPr="00AD73FE">
              <w:rPr>
                <w:bCs/>
                <w:sz w:val="26"/>
                <w:szCs w:val="26"/>
              </w:rPr>
              <w:t>3.1</w:t>
            </w:r>
          </w:p>
        </w:tc>
        <w:tc>
          <w:tcPr>
            <w:tcW w:w="8011" w:type="dxa"/>
            <w:tcBorders>
              <w:top w:val="single" w:sz="4" w:space="0" w:color="000000"/>
              <w:left w:val="single" w:sz="4" w:space="0" w:color="000000"/>
              <w:bottom w:val="single" w:sz="4" w:space="0" w:color="000000"/>
            </w:tcBorders>
            <w:shd w:val="clear" w:color="auto" w:fill="auto"/>
          </w:tcPr>
          <w:p w:rsidR="00063401" w:rsidRPr="00AD73FE" w:rsidRDefault="00930859" w:rsidP="00930859">
            <w:pPr>
              <w:pStyle w:val="a9"/>
              <w:snapToGrid w:val="0"/>
              <w:spacing w:before="0" w:after="0"/>
              <w:jc w:val="both"/>
              <w:rPr>
                <w:sz w:val="26"/>
                <w:szCs w:val="26"/>
              </w:rPr>
            </w:pPr>
            <w:r>
              <w:rPr>
                <w:sz w:val="26"/>
                <w:szCs w:val="26"/>
              </w:rPr>
              <w:t>Р</w:t>
            </w:r>
            <w:r w:rsidR="00EC690E" w:rsidRPr="00AD73FE">
              <w:rPr>
                <w:sz w:val="26"/>
                <w:szCs w:val="26"/>
              </w:rPr>
              <w:t>ежим дня</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063401" w:rsidRPr="00AD73FE" w:rsidRDefault="00930859" w:rsidP="00930859">
            <w:pPr>
              <w:pStyle w:val="a9"/>
              <w:snapToGrid w:val="0"/>
              <w:spacing w:before="0" w:after="0"/>
              <w:jc w:val="center"/>
              <w:rPr>
                <w:b/>
                <w:bCs/>
                <w:sz w:val="26"/>
                <w:szCs w:val="26"/>
              </w:rPr>
            </w:pPr>
            <w:r>
              <w:rPr>
                <w:b/>
                <w:bCs/>
                <w:sz w:val="26"/>
                <w:szCs w:val="26"/>
              </w:rPr>
              <w:t>140</w:t>
            </w:r>
          </w:p>
        </w:tc>
      </w:tr>
      <w:tr w:rsidR="00063401" w:rsidRPr="00AD73FE" w:rsidTr="00930859">
        <w:tc>
          <w:tcPr>
            <w:tcW w:w="1316" w:type="dxa"/>
            <w:tcBorders>
              <w:top w:val="single" w:sz="4" w:space="0" w:color="000000"/>
              <w:left w:val="single" w:sz="4" w:space="0" w:color="000000"/>
              <w:bottom w:val="single" w:sz="4" w:space="0" w:color="000000"/>
            </w:tcBorders>
            <w:shd w:val="clear" w:color="auto" w:fill="auto"/>
          </w:tcPr>
          <w:p w:rsidR="00063401" w:rsidRPr="00AD73FE" w:rsidRDefault="00063401">
            <w:pPr>
              <w:pStyle w:val="a9"/>
              <w:snapToGrid w:val="0"/>
              <w:spacing w:before="0" w:after="0"/>
              <w:ind w:firstLine="540"/>
              <w:jc w:val="both"/>
              <w:rPr>
                <w:bCs/>
                <w:sz w:val="26"/>
                <w:szCs w:val="26"/>
              </w:rPr>
            </w:pPr>
            <w:r w:rsidRPr="00AD73FE">
              <w:rPr>
                <w:bCs/>
                <w:sz w:val="26"/>
                <w:szCs w:val="26"/>
              </w:rPr>
              <w:t>3.2</w:t>
            </w:r>
          </w:p>
        </w:tc>
        <w:tc>
          <w:tcPr>
            <w:tcW w:w="8011" w:type="dxa"/>
            <w:tcBorders>
              <w:top w:val="single" w:sz="4" w:space="0" w:color="000000"/>
              <w:left w:val="single" w:sz="4" w:space="0" w:color="000000"/>
              <w:bottom w:val="single" w:sz="4" w:space="0" w:color="000000"/>
            </w:tcBorders>
            <w:shd w:val="clear" w:color="auto" w:fill="auto"/>
          </w:tcPr>
          <w:p w:rsidR="00063401" w:rsidRPr="00AD73FE" w:rsidRDefault="00EC690E" w:rsidP="00930859">
            <w:pPr>
              <w:pStyle w:val="a9"/>
              <w:snapToGrid w:val="0"/>
              <w:spacing w:before="0" w:after="0"/>
              <w:jc w:val="both"/>
              <w:rPr>
                <w:sz w:val="26"/>
                <w:szCs w:val="26"/>
              </w:rPr>
            </w:pPr>
            <w:r w:rsidRPr="00AD73FE">
              <w:rPr>
                <w:sz w:val="26"/>
                <w:szCs w:val="26"/>
              </w:rPr>
              <w:t>Модель воспитате</w:t>
            </w:r>
            <w:r w:rsidR="00930859">
              <w:rPr>
                <w:sz w:val="26"/>
                <w:szCs w:val="26"/>
              </w:rPr>
              <w:t xml:space="preserve">льно-образовательного процесса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063401" w:rsidRPr="00AD73FE" w:rsidRDefault="00930859" w:rsidP="00930859">
            <w:pPr>
              <w:pStyle w:val="a9"/>
              <w:snapToGrid w:val="0"/>
              <w:spacing w:before="0" w:after="0"/>
              <w:jc w:val="center"/>
              <w:rPr>
                <w:b/>
                <w:bCs/>
                <w:sz w:val="26"/>
                <w:szCs w:val="26"/>
              </w:rPr>
            </w:pPr>
            <w:r>
              <w:rPr>
                <w:b/>
                <w:bCs/>
                <w:sz w:val="26"/>
                <w:szCs w:val="26"/>
              </w:rPr>
              <w:t>142</w:t>
            </w:r>
          </w:p>
        </w:tc>
      </w:tr>
      <w:tr w:rsidR="00930859" w:rsidRPr="00AD73FE" w:rsidTr="00930859">
        <w:tc>
          <w:tcPr>
            <w:tcW w:w="1316" w:type="dxa"/>
            <w:tcBorders>
              <w:top w:val="single" w:sz="4" w:space="0" w:color="000000"/>
              <w:left w:val="single" w:sz="4" w:space="0" w:color="000000"/>
              <w:bottom w:val="single" w:sz="4" w:space="0" w:color="000000"/>
            </w:tcBorders>
            <w:shd w:val="clear" w:color="auto" w:fill="auto"/>
          </w:tcPr>
          <w:p w:rsidR="00930859" w:rsidRPr="00AD73FE" w:rsidRDefault="00930859">
            <w:pPr>
              <w:pStyle w:val="a9"/>
              <w:snapToGrid w:val="0"/>
              <w:spacing w:before="0" w:after="0"/>
              <w:ind w:firstLine="540"/>
              <w:jc w:val="both"/>
              <w:rPr>
                <w:bCs/>
                <w:sz w:val="26"/>
                <w:szCs w:val="26"/>
              </w:rPr>
            </w:pPr>
            <w:r>
              <w:rPr>
                <w:bCs/>
                <w:sz w:val="26"/>
                <w:szCs w:val="26"/>
              </w:rPr>
              <w:t>3.2.1</w:t>
            </w:r>
          </w:p>
        </w:tc>
        <w:tc>
          <w:tcPr>
            <w:tcW w:w="8011" w:type="dxa"/>
            <w:tcBorders>
              <w:top w:val="single" w:sz="4" w:space="0" w:color="000000"/>
              <w:left w:val="single" w:sz="4" w:space="0" w:color="000000"/>
              <w:bottom w:val="single" w:sz="4" w:space="0" w:color="000000"/>
            </w:tcBorders>
            <w:shd w:val="clear" w:color="auto" w:fill="auto"/>
          </w:tcPr>
          <w:p w:rsidR="00930859" w:rsidRPr="00AD73FE" w:rsidRDefault="00930859" w:rsidP="00930859">
            <w:pPr>
              <w:pStyle w:val="a9"/>
              <w:snapToGrid w:val="0"/>
              <w:spacing w:before="0" w:after="0"/>
              <w:jc w:val="both"/>
              <w:rPr>
                <w:sz w:val="26"/>
                <w:szCs w:val="26"/>
              </w:rPr>
            </w:pPr>
            <w:r>
              <w:rPr>
                <w:sz w:val="26"/>
                <w:szCs w:val="26"/>
              </w:rPr>
              <w:t xml:space="preserve">Воспитание и обучение в режимных моментах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930859" w:rsidRDefault="00930859" w:rsidP="00930859">
            <w:pPr>
              <w:pStyle w:val="a9"/>
              <w:snapToGrid w:val="0"/>
              <w:spacing w:before="0" w:after="0"/>
              <w:jc w:val="center"/>
              <w:rPr>
                <w:b/>
                <w:bCs/>
                <w:sz w:val="26"/>
                <w:szCs w:val="26"/>
              </w:rPr>
            </w:pPr>
            <w:r>
              <w:rPr>
                <w:b/>
                <w:bCs/>
                <w:sz w:val="26"/>
                <w:szCs w:val="26"/>
              </w:rPr>
              <w:t>142</w:t>
            </w:r>
          </w:p>
        </w:tc>
      </w:tr>
      <w:tr w:rsidR="00930859" w:rsidRPr="00AD73FE" w:rsidTr="00930859">
        <w:tc>
          <w:tcPr>
            <w:tcW w:w="1316" w:type="dxa"/>
            <w:tcBorders>
              <w:top w:val="single" w:sz="4" w:space="0" w:color="000000"/>
              <w:left w:val="single" w:sz="4" w:space="0" w:color="000000"/>
              <w:bottom w:val="single" w:sz="4" w:space="0" w:color="000000"/>
            </w:tcBorders>
            <w:shd w:val="clear" w:color="auto" w:fill="auto"/>
          </w:tcPr>
          <w:p w:rsidR="00930859" w:rsidRPr="00AD73FE" w:rsidRDefault="00930859">
            <w:pPr>
              <w:pStyle w:val="a9"/>
              <w:snapToGrid w:val="0"/>
              <w:spacing w:before="0" w:after="0"/>
              <w:ind w:firstLine="540"/>
              <w:jc w:val="both"/>
              <w:rPr>
                <w:bCs/>
                <w:sz w:val="26"/>
                <w:szCs w:val="26"/>
              </w:rPr>
            </w:pPr>
            <w:r>
              <w:rPr>
                <w:bCs/>
                <w:sz w:val="26"/>
                <w:szCs w:val="26"/>
              </w:rPr>
              <w:t>3.2.2</w:t>
            </w:r>
          </w:p>
        </w:tc>
        <w:tc>
          <w:tcPr>
            <w:tcW w:w="8011" w:type="dxa"/>
            <w:tcBorders>
              <w:top w:val="single" w:sz="4" w:space="0" w:color="000000"/>
              <w:left w:val="single" w:sz="4" w:space="0" w:color="000000"/>
              <w:bottom w:val="single" w:sz="4" w:space="0" w:color="000000"/>
            </w:tcBorders>
            <w:shd w:val="clear" w:color="auto" w:fill="auto"/>
          </w:tcPr>
          <w:p w:rsidR="00930859" w:rsidRPr="00AD73FE" w:rsidRDefault="00930859" w:rsidP="00930859">
            <w:pPr>
              <w:pStyle w:val="a9"/>
              <w:snapToGrid w:val="0"/>
              <w:spacing w:before="0" w:after="0"/>
              <w:jc w:val="both"/>
              <w:rPr>
                <w:sz w:val="26"/>
                <w:szCs w:val="26"/>
              </w:rPr>
            </w:pPr>
            <w:r>
              <w:rPr>
                <w:sz w:val="26"/>
                <w:szCs w:val="26"/>
              </w:rPr>
              <w:t xml:space="preserve">Проектирование образовательного процесса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930859" w:rsidRDefault="00930859" w:rsidP="00930859">
            <w:pPr>
              <w:pStyle w:val="a9"/>
              <w:snapToGrid w:val="0"/>
              <w:spacing w:before="0" w:after="0"/>
              <w:jc w:val="center"/>
              <w:rPr>
                <w:b/>
                <w:bCs/>
                <w:sz w:val="26"/>
                <w:szCs w:val="26"/>
              </w:rPr>
            </w:pPr>
          </w:p>
        </w:tc>
      </w:tr>
      <w:tr w:rsidR="00930859" w:rsidRPr="00AD73FE" w:rsidTr="00930859">
        <w:tc>
          <w:tcPr>
            <w:tcW w:w="1316" w:type="dxa"/>
            <w:tcBorders>
              <w:top w:val="single" w:sz="4" w:space="0" w:color="000000"/>
              <w:left w:val="single" w:sz="4" w:space="0" w:color="000000"/>
              <w:bottom w:val="single" w:sz="4" w:space="0" w:color="000000"/>
            </w:tcBorders>
            <w:shd w:val="clear" w:color="auto" w:fill="auto"/>
          </w:tcPr>
          <w:p w:rsidR="00930859" w:rsidRDefault="00930859">
            <w:pPr>
              <w:pStyle w:val="a9"/>
              <w:snapToGrid w:val="0"/>
              <w:spacing w:before="0" w:after="0"/>
              <w:ind w:firstLine="540"/>
              <w:jc w:val="both"/>
              <w:rPr>
                <w:bCs/>
                <w:sz w:val="26"/>
                <w:szCs w:val="26"/>
              </w:rPr>
            </w:pPr>
            <w:r>
              <w:rPr>
                <w:bCs/>
                <w:sz w:val="26"/>
                <w:szCs w:val="26"/>
              </w:rPr>
              <w:t>3.2.3</w:t>
            </w:r>
          </w:p>
        </w:tc>
        <w:tc>
          <w:tcPr>
            <w:tcW w:w="8011" w:type="dxa"/>
            <w:tcBorders>
              <w:top w:val="single" w:sz="4" w:space="0" w:color="000000"/>
              <w:left w:val="single" w:sz="4" w:space="0" w:color="000000"/>
              <w:bottom w:val="single" w:sz="4" w:space="0" w:color="000000"/>
            </w:tcBorders>
            <w:shd w:val="clear" w:color="auto" w:fill="auto"/>
          </w:tcPr>
          <w:p w:rsidR="00930859" w:rsidRDefault="00930859" w:rsidP="00930859">
            <w:pPr>
              <w:pStyle w:val="a9"/>
              <w:snapToGrid w:val="0"/>
              <w:spacing w:before="0" w:after="0"/>
              <w:jc w:val="both"/>
              <w:rPr>
                <w:sz w:val="26"/>
                <w:szCs w:val="26"/>
              </w:rPr>
            </w:pPr>
            <w:r>
              <w:rPr>
                <w:sz w:val="26"/>
                <w:szCs w:val="26"/>
              </w:rPr>
              <w:t xml:space="preserve">Особенности традиционных событий и праздничных мероприятий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930859" w:rsidRDefault="00930859" w:rsidP="00930859">
            <w:pPr>
              <w:pStyle w:val="a9"/>
              <w:snapToGrid w:val="0"/>
              <w:spacing w:before="0" w:after="0"/>
              <w:jc w:val="center"/>
              <w:rPr>
                <w:b/>
                <w:bCs/>
                <w:sz w:val="26"/>
                <w:szCs w:val="26"/>
              </w:rPr>
            </w:pPr>
            <w:r>
              <w:rPr>
                <w:b/>
                <w:bCs/>
                <w:sz w:val="26"/>
                <w:szCs w:val="26"/>
              </w:rPr>
              <w:t>158</w:t>
            </w:r>
          </w:p>
        </w:tc>
      </w:tr>
      <w:tr w:rsidR="00063401" w:rsidRPr="00AD73FE" w:rsidTr="00930859">
        <w:tc>
          <w:tcPr>
            <w:tcW w:w="1316" w:type="dxa"/>
            <w:tcBorders>
              <w:top w:val="single" w:sz="4" w:space="0" w:color="000000"/>
              <w:left w:val="single" w:sz="4" w:space="0" w:color="000000"/>
              <w:bottom w:val="single" w:sz="4" w:space="0" w:color="000000"/>
            </w:tcBorders>
            <w:shd w:val="clear" w:color="auto" w:fill="auto"/>
          </w:tcPr>
          <w:p w:rsidR="00063401" w:rsidRPr="00AD73FE" w:rsidRDefault="00063401">
            <w:pPr>
              <w:pStyle w:val="a9"/>
              <w:snapToGrid w:val="0"/>
              <w:spacing w:before="0" w:after="0"/>
              <w:ind w:firstLine="540"/>
              <w:jc w:val="both"/>
              <w:rPr>
                <w:bCs/>
                <w:sz w:val="26"/>
                <w:szCs w:val="26"/>
              </w:rPr>
            </w:pPr>
            <w:r w:rsidRPr="00AD73FE">
              <w:rPr>
                <w:bCs/>
                <w:sz w:val="26"/>
                <w:szCs w:val="26"/>
              </w:rPr>
              <w:t>3.3</w:t>
            </w:r>
          </w:p>
        </w:tc>
        <w:tc>
          <w:tcPr>
            <w:tcW w:w="8011" w:type="dxa"/>
            <w:tcBorders>
              <w:top w:val="single" w:sz="4" w:space="0" w:color="000000"/>
              <w:left w:val="single" w:sz="4" w:space="0" w:color="000000"/>
              <w:bottom w:val="single" w:sz="4" w:space="0" w:color="000000"/>
            </w:tcBorders>
            <w:shd w:val="clear" w:color="auto" w:fill="auto"/>
          </w:tcPr>
          <w:p w:rsidR="00063401" w:rsidRPr="00AD73FE" w:rsidRDefault="00EC690E" w:rsidP="00930859">
            <w:pPr>
              <w:pStyle w:val="a9"/>
              <w:snapToGrid w:val="0"/>
              <w:spacing w:before="0" w:after="0"/>
              <w:jc w:val="both"/>
              <w:rPr>
                <w:sz w:val="26"/>
                <w:szCs w:val="26"/>
              </w:rPr>
            </w:pPr>
            <w:r w:rsidRPr="00AD73FE">
              <w:rPr>
                <w:sz w:val="26"/>
                <w:szCs w:val="26"/>
              </w:rPr>
              <w:t>Особенности организации развивающей предметно-пространственной среды.</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063401" w:rsidRPr="00AD73FE" w:rsidRDefault="0085453D" w:rsidP="00930859">
            <w:pPr>
              <w:pStyle w:val="a9"/>
              <w:snapToGrid w:val="0"/>
              <w:spacing w:before="0" w:after="0"/>
              <w:jc w:val="center"/>
              <w:rPr>
                <w:b/>
                <w:bCs/>
                <w:sz w:val="26"/>
                <w:szCs w:val="26"/>
              </w:rPr>
            </w:pPr>
            <w:r>
              <w:rPr>
                <w:b/>
                <w:bCs/>
                <w:sz w:val="26"/>
                <w:szCs w:val="26"/>
              </w:rPr>
              <w:t>1</w:t>
            </w:r>
            <w:r w:rsidR="00930859">
              <w:rPr>
                <w:b/>
                <w:bCs/>
                <w:sz w:val="26"/>
                <w:szCs w:val="26"/>
              </w:rPr>
              <w:t>59</w:t>
            </w:r>
          </w:p>
        </w:tc>
      </w:tr>
      <w:tr w:rsidR="00B81BBF" w:rsidRPr="00AD73FE" w:rsidTr="00930859">
        <w:tc>
          <w:tcPr>
            <w:tcW w:w="1316" w:type="dxa"/>
            <w:tcBorders>
              <w:top w:val="single" w:sz="4" w:space="0" w:color="000000"/>
              <w:left w:val="single" w:sz="4" w:space="0" w:color="000000"/>
              <w:bottom w:val="single" w:sz="4" w:space="0" w:color="000000"/>
            </w:tcBorders>
            <w:shd w:val="clear" w:color="auto" w:fill="auto"/>
          </w:tcPr>
          <w:p w:rsidR="00B81BBF" w:rsidRPr="00AD73FE" w:rsidRDefault="00B81BBF">
            <w:pPr>
              <w:pStyle w:val="a9"/>
              <w:snapToGrid w:val="0"/>
              <w:spacing w:before="0" w:after="0"/>
              <w:ind w:firstLine="540"/>
              <w:jc w:val="both"/>
              <w:rPr>
                <w:bCs/>
                <w:sz w:val="26"/>
                <w:szCs w:val="26"/>
              </w:rPr>
            </w:pPr>
            <w:r w:rsidRPr="00AD73FE">
              <w:rPr>
                <w:bCs/>
                <w:sz w:val="26"/>
                <w:szCs w:val="26"/>
              </w:rPr>
              <w:t>3.4</w:t>
            </w:r>
          </w:p>
        </w:tc>
        <w:tc>
          <w:tcPr>
            <w:tcW w:w="8011" w:type="dxa"/>
            <w:tcBorders>
              <w:top w:val="single" w:sz="4" w:space="0" w:color="000000"/>
              <w:left w:val="single" w:sz="4" w:space="0" w:color="000000"/>
              <w:bottom w:val="single" w:sz="4" w:space="0" w:color="000000"/>
            </w:tcBorders>
            <w:shd w:val="clear" w:color="auto" w:fill="auto"/>
          </w:tcPr>
          <w:p w:rsidR="00B81BBF" w:rsidRPr="00AD73FE" w:rsidRDefault="00EC690E" w:rsidP="00930859">
            <w:pPr>
              <w:pStyle w:val="a9"/>
              <w:snapToGrid w:val="0"/>
              <w:spacing w:before="0" w:after="0"/>
              <w:jc w:val="both"/>
              <w:rPr>
                <w:sz w:val="26"/>
                <w:szCs w:val="26"/>
              </w:rPr>
            </w:pPr>
            <w:r w:rsidRPr="00AD73FE">
              <w:rPr>
                <w:sz w:val="26"/>
                <w:szCs w:val="26"/>
              </w:rPr>
              <w:t>Описание материально-технического обеспечения Программы</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B81BBF" w:rsidRPr="00AD73FE" w:rsidRDefault="00930859" w:rsidP="00930859">
            <w:pPr>
              <w:pStyle w:val="a9"/>
              <w:snapToGrid w:val="0"/>
              <w:spacing w:before="0" w:after="0"/>
              <w:jc w:val="center"/>
              <w:rPr>
                <w:b/>
                <w:bCs/>
                <w:sz w:val="26"/>
                <w:szCs w:val="26"/>
              </w:rPr>
            </w:pPr>
            <w:r>
              <w:rPr>
                <w:b/>
                <w:bCs/>
                <w:sz w:val="26"/>
                <w:szCs w:val="26"/>
              </w:rPr>
              <w:t>162</w:t>
            </w:r>
          </w:p>
        </w:tc>
      </w:tr>
      <w:tr w:rsidR="0085453D" w:rsidRPr="00AD73FE" w:rsidTr="00930859">
        <w:tc>
          <w:tcPr>
            <w:tcW w:w="1316" w:type="dxa"/>
            <w:tcBorders>
              <w:top w:val="single" w:sz="4" w:space="0" w:color="000000"/>
              <w:left w:val="single" w:sz="4" w:space="0" w:color="000000"/>
              <w:bottom w:val="single" w:sz="4" w:space="0" w:color="000000"/>
            </w:tcBorders>
            <w:shd w:val="clear" w:color="auto" w:fill="auto"/>
          </w:tcPr>
          <w:p w:rsidR="0085453D" w:rsidRPr="00AD73FE" w:rsidRDefault="0085453D">
            <w:pPr>
              <w:pStyle w:val="a9"/>
              <w:snapToGrid w:val="0"/>
              <w:spacing w:before="0" w:after="0"/>
              <w:ind w:firstLine="540"/>
              <w:jc w:val="both"/>
              <w:rPr>
                <w:bCs/>
                <w:sz w:val="26"/>
                <w:szCs w:val="26"/>
              </w:rPr>
            </w:pPr>
            <w:r>
              <w:rPr>
                <w:bCs/>
                <w:sz w:val="26"/>
                <w:szCs w:val="26"/>
              </w:rPr>
              <w:t>3.5</w:t>
            </w:r>
          </w:p>
        </w:tc>
        <w:tc>
          <w:tcPr>
            <w:tcW w:w="8011" w:type="dxa"/>
            <w:tcBorders>
              <w:top w:val="single" w:sz="4" w:space="0" w:color="000000"/>
              <w:left w:val="single" w:sz="4" w:space="0" w:color="000000"/>
              <w:bottom w:val="single" w:sz="4" w:space="0" w:color="000000"/>
            </w:tcBorders>
            <w:shd w:val="clear" w:color="auto" w:fill="auto"/>
          </w:tcPr>
          <w:p w:rsidR="0085453D" w:rsidRPr="00AD73FE" w:rsidRDefault="000E43DA" w:rsidP="00930859">
            <w:pPr>
              <w:pStyle w:val="a9"/>
              <w:snapToGrid w:val="0"/>
              <w:spacing w:before="0" w:after="0"/>
              <w:rPr>
                <w:sz w:val="26"/>
                <w:szCs w:val="26"/>
              </w:rPr>
            </w:pPr>
            <w:r>
              <w:rPr>
                <w:sz w:val="26"/>
                <w:szCs w:val="26"/>
              </w:rPr>
              <w:t xml:space="preserve">Организация социального партнерства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85453D" w:rsidRPr="00AD73FE" w:rsidRDefault="00930859" w:rsidP="00930859">
            <w:pPr>
              <w:pStyle w:val="a9"/>
              <w:snapToGrid w:val="0"/>
              <w:spacing w:before="0" w:after="0"/>
              <w:jc w:val="center"/>
              <w:rPr>
                <w:b/>
                <w:bCs/>
                <w:sz w:val="26"/>
                <w:szCs w:val="26"/>
              </w:rPr>
            </w:pPr>
            <w:r>
              <w:rPr>
                <w:b/>
                <w:bCs/>
                <w:sz w:val="26"/>
                <w:szCs w:val="26"/>
              </w:rPr>
              <w:t>163</w:t>
            </w:r>
          </w:p>
        </w:tc>
      </w:tr>
      <w:tr w:rsidR="00930859" w:rsidRPr="00AD73FE" w:rsidTr="00930859">
        <w:tc>
          <w:tcPr>
            <w:tcW w:w="1316" w:type="dxa"/>
            <w:tcBorders>
              <w:top w:val="single" w:sz="4" w:space="0" w:color="000000"/>
              <w:left w:val="single" w:sz="4" w:space="0" w:color="000000"/>
              <w:bottom w:val="single" w:sz="4" w:space="0" w:color="000000"/>
            </w:tcBorders>
            <w:shd w:val="clear" w:color="auto" w:fill="auto"/>
          </w:tcPr>
          <w:p w:rsidR="00930859" w:rsidRDefault="00930859">
            <w:pPr>
              <w:pStyle w:val="a9"/>
              <w:snapToGrid w:val="0"/>
              <w:spacing w:before="0" w:after="0"/>
              <w:ind w:firstLine="540"/>
              <w:jc w:val="both"/>
              <w:rPr>
                <w:bCs/>
                <w:sz w:val="26"/>
                <w:szCs w:val="26"/>
              </w:rPr>
            </w:pPr>
            <w:r>
              <w:rPr>
                <w:bCs/>
                <w:sz w:val="26"/>
                <w:szCs w:val="26"/>
              </w:rPr>
              <w:t>3.6</w:t>
            </w:r>
          </w:p>
        </w:tc>
        <w:tc>
          <w:tcPr>
            <w:tcW w:w="8011" w:type="dxa"/>
            <w:tcBorders>
              <w:top w:val="single" w:sz="4" w:space="0" w:color="000000"/>
              <w:left w:val="single" w:sz="4" w:space="0" w:color="000000"/>
              <w:bottom w:val="single" w:sz="4" w:space="0" w:color="000000"/>
            </w:tcBorders>
            <w:shd w:val="clear" w:color="auto" w:fill="auto"/>
          </w:tcPr>
          <w:p w:rsidR="00930859" w:rsidRDefault="00930859" w:rsidP="00930859">
            <w:pPr>
              <w:pStyle w:val="a9"/>
              <w:snapToGrid w:val="0"/>
              <w:spacing w:before="0" w:after="0"/>
              <w:rPr>
                <w:sz w:val="26"/>
                <w:szCs w:val="26"/>
              </w:rPr>
            </w:pPr>
            <w:r>
              <w:rPr>
                <w:sz w:val="26"/>
                <w:szCs w:val="26"/>
              </w:rPr>
              <w:t xml:space="preserve">Список методической литературы, пособий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930859" w:rsidRPr="00AD73FE" w:rsidRDefault="00930859" w:rsidP="00930859">
            <w:pPr>
              <w:pStyle w:val="a9"/>
              <w:snapToGrid w:val="0"/>
              <w:spacing w:before="0" w:after="0"/>
              <w:jc w:val="center"/>
              <w:rPr>
                <w:b/>
                <w:bCs/>
                <w:sz w:val="26"/>
                <w:szCs w:val="26"/>
              </w:rPr>
            </w:pPr>
            <w:r>
              <w:rPr>
                <w:b/>
                <w:bCs/>
                <w:sz w:val="26"/>
                <w:szCs w:val="26"/>
              </w:rPr>
              <w:t>166</w:t>
            </w:r>
          </w:p>
        </w:tc>
      </w:tr>
    </w:tbl>
    <w:p w:rsidR="00063401" w:rsidRPr="009F0674" w:rsidRDefault="00063401" w:rsidP="00696083">
      <w:pPr>
        <w:pStyle w:val="a9"/>
        <w:pageBreakBefore/>
        <w:spacing w:before="0" w:after="0"/>
        <w:ind w:firstLine="540"/>
        <w:jc w:val="center"/>
        <w:rPr>
          <w:b/>
          <w:bCs/>
          <w:sz w:val="28"/>
          <w:szCs w:val="28"/>
        </w:rPr>
      </w:pPr>
      <w:r w:rsidRPr="009F0674">
        <w:rPr>
          <w:b/>
          <w:bCs/>
          <w:sz w:val="28"/>
          <w:szCs w:val="28"/>
        </w:rPr>
        <w:lastRenderedPageBreak/>
        <w:t>1. ЦЕЛЕВОЙ РАЗДЕЛ</w:t>
      </w:r>
    </w:p>
    <w:p w:rsidR="00063401" w:rsidRPr="009F0674" w:rsidRDefault="00063401">
      <w:pPr>
        <w:pStyle w:val="a9"/>
        <w:spacing w:before="0" w:after="0"/>
        <w:ind w:firstLine="540"/>
        <w:rPr>
          <w:b/>
          <w:bCs/>
          <w:sz w:val="28"/>
          <w:szCs w:val="28"/>
        </w:rPr>
      </w:pPr>
      <w:r w:rsidRPr="009F0674">
        <w:rPr>
          <w:b/>
          <w:bCs/>
          <w:sz w:val="28"/>
          <w:szCs w:val="28"/>
        </w:rPr>
        <w:t>1.1. Пояснительная записка</w:t>
      </w:r>
    </w:p>
    <w:p w:rsidR="00063401" w:rsidRPr="00362B07" w:rsidRDefault="00063401">
      <w:pPr>
        <w:pStyle w:val="a9"/>
        <w:spacing w:before="0" w:after="0"/>
        <w:ind w:firstLine="540"/>
        <w:jc w:val="both"/>
      </w:pPr>
      <w:r w:rsidRPr="00362B07">
        <w:t>Образовательная программа (далее Программа)  разработана на основе Федерального государственного образовательного стандарта дошкольного образования (Приказ № 1155 от 17 октября 2013 года) (далее ФГОС ДО), с учетом</w:t>
      </w:r>
      <w:r w:rsidR="002807EA">
        <w:t xml:space="preserve"> Инновационной </w:t>
      </w:r>
      <w:r w:rsidRPr="00362B07">
        <w:t xml:space="preserve">программы «От рождения до школы» под редакцией Н.Е. Вераксы, Т.С. Комаровой, </w:t>
      </w:r>
      <w:r w:rsidR="008113F7" w:rsidRPr="00362B07">
        <w:t>Э.М.Дорофеевой.</w:t>
      </w:r>
    </w:p>
    <w:p w:rsidR="00FC3A33" w:rsidRDefault="00FC3A33" w:rsidP="00FC3A33">
      <w:pPr>
        <w:suppressAutoHyphens w:val="0"/>
        <w:autoSpaceDE w:val="0"/>
        <w:autoSpaceDN w:val="0"/>
        <w:adjustRightInd w:val="0"/>
        <w:ind w:firstLine="567"/>
        <w:jc w:val="both"/>
      </w:pPr>
      <w:r w:rsidRPr="00362B07">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w:t>
      </w:r>
      <w:r>
        <w:t xml:space="preserve"> образования (далее – ФГОС ДО).</w:t>
      </w:r>
    </w:p>
    <w:p w:rsidR="00FC3A33" w:rsidRPr="00FC3A33" w:rsidRDefault="00FC3A33" w:rsidP="00FC3A33">
      <w:pPr>
        <w:suppressAutoHyphens w:val="0"/>
        <w:autoSpaceDE w:val="0"/>
        <w:autoSpaceDN w:val="0"/>
        <w:adjustRightInd w:val="0"/>
        <w:ind w:firstLine="567"/>
        <w:jc w:val="both"/>
      </w:pPr>
    </w:p>
    <w:p w:rsidR="009F0674" w:rsidRDefault="009F0674" w:rsidP="00FC3A33">
      <w:pPr>
        <w:jc w:val="both"/>
        <w:rPr>
          <w:b/>
        </w:rPr>
      </w:pPr>
      <w:r w:rsidRPr="00B415A4">
        <w:rPr>
          <w:b/>
        </w:rPr>
        <w:t>Часть, формируемая участниками ДОО</w:t>
      </w:r>
      <w:r>
        <w:rPr>
          <w:b/>
        </w:rPr>
        <w:t>:</w:t>
      </w:r>
    </w:p>
    <w:p w:rsidR="00FC3A33" w:rsidRDefault="009F0674" w:rsidP="00FC3A33">
      <w:pPr>
        <w:pStyle w:val="a9"/>
        <w:spacing w:before="0" w:after="0"/>
        <w:ind w:firstLine="540"/>
        <w:jc w:val="both"/>
      </w:pPr>
      <w:r w:rsidRPr="00B50F28">
        <w:t xml:space="preserve">- </w:t>
      </w:r>
      <w:r>
        <w:t xml:space="preserve">Методический комплекс «Я познаю мир» (технология ОТСМ-ТРИЗ-РТВ) </w:t>
      </w:r>
      <w:r w:rsidR="00FC3A33">
        <w:t>Т.А.Сидорчук</w:t>
      </w:r>
    </w:p>
    <w:p w:rsidR="009F0674" w:rsidRDefault="00FC3A33" w:rsidP="00FC3A33">
      <w:pPr>
        <w:pStyle w:val="a9"/>
        <w:spacing w:before="0" w:after="0"/>
        <w:ind w:firstLine="540"/>
        <w:jc w:val="both"/>
      </w:pPr>
      <w:r>
        <w:t xml:space="preserve">- </w:t>
      </w:r>
      <w:r w:rsidR="009F0674" w:rsidRPr="00B50F28">
        <w:t xml:space="preserve">Программа </w:t>
      </w:r>
      <w:r w:rsidR="009F0674">
        <w:t xml:space="preserve">факультативного курса дошкольного образования </w:t>
      </w:r>
      <w:r w:rsidR="009F0674" w:rsidRPr="00B50F28">
        <w:t>«Наш дом-природа» (Г.А.Дикалюк, О.Е.Дегтяренко)</w:t>
      </w:r>
      <w:r w:rsidR="009F0674">
        <w:t xml:space="preserve"> для детей среднего - старшего дошкольного возраста </w:t>
      </w:r>
    </w:p>
    <w:p w:rsidR="009F0674" w:rsidRDefault="009F0674" w:rsidP="00FC3A33">
      <w:pPr>
        <w:pStyle w:val="a9"/>
        <w:spacing w:before="0" w:after="0"/>
        <w:ind w:firstLine="540"/>
        <w:jc w:val="both"/>
      </w:pPr>
      <w:r>
        <w:t>- Программа  по формированию основ экологической культуры у детей шестилетнего возраста «Времена года» (Т.В.Шпотова, Е.П.Кочеткова)</w:t>
      </w:r>
    </w:p>
    <w:p w:rsidR="009F0674" w:rsidRDefault="009F0674" w:rsidP="00FC3A33">
      <w:pPr>
        <w:pStyle w:val="a9"/>
        <w:spacing w:before="0" w:after="0"/>
        <w:ind w:firstLine="540"/>
        <w:jc w:val="both"/>
      </w:pPr>
      <w:r>
        <w:t>- Программа по формированию основ экологической культуры у детей пятилетнего возраста «Цвет природы» (Т.В.Шпотова, Е.П.Кочеткова)</w:t>
      </w:r>
    </w:p>
    <w:p w:rsidR="009F0674" w:rsidRDefault="009F0674" w:rsidP="00FC3A33">
      <w:pPr>
        <w:pStyle w:val="a9"/>
        <w:spacing w:before="0" w:after="0"/>
        <w:ind w:firstLine="540"/>
        <w:jc w:val="both"/>
      </w:pPr>
      <w:r>
        <w:t>- П</w:t>
      </w:r>
      <w:r w:rsidRPr="009D0815">
        <w:t xml:space="preserve">рограмма  художественного  воспитания,  обучения  и  развития  детей  2-7  лет И.А. Лыкова «Цветные ладошки» </w:t>
      </w:r>
    </w:p>
    <w:p w:rsidR="009F0674" w:rsidRPr="009D0815" w:rsidRDefault="009F0674" w:rsidP="00FC3A33">
      <w:pPr>
        <w:pStyle w:val="a9"/>
        <w:spacing w:before="0" w:after="0"/>
        <w:ind w:firstLine="540"/>
        <w:jc w:val="both"/>
      </w:pPr>
      <w:r>
        <w:t>- Программа коррекционно-развивающей работы в логопедической группе Н.В.Нищева</w:t>
      </w:r>
    </w:p>
    <w:p w:rsidR="009F0674" w:rsidRPr="009D0815" w:rsidRDefault="009F0674" w:rsidP="00FC3A33">
      <w:pPr>
        <w:pStyle w:val="a9"/>
        <w:spacing w:before="0" w:after="0"/>
        <w:ind w:firstLine="540"/>
        <w:jc w:val="both"/>
      </w:pPr>
      <w:r>
        <w:t xml:space="preserve">- </w:t>
      </w:r>
      <w:r w:rsidRPr="009D0815">
        <w:t>«Программ</w:t>
      </w:r>
      <w:r>
        <w:t>а</w:t>
      </w:r>
      <w:r w:rsidRPr="009D0815">
        <w:t xml:space="preserve"> по музыкально-ритмическому воспитанию детей 2 – 3 л</w:t>
      </w:r>
      <w:r>
        <w:t xml:space="preserve">ет» Т. Сауко, А. Буренина. </w:t>
      </w:r>
    </w:p>
    <w:p w:rsidR="009F0674" w:rsidRPr="009D0815" w:rsidRDefault="009F0674" w:rsidP="00FC3A33">
      <w:pPr>
        <w:pStyle w:val="a9"/>
        <w:spacing w:before="0" w:after="0"/>
        <w:ind w:firstLine="540"/>
        <w:jc w:val="both"/>
      </w:pPr>
      <w:r>
        <w:t xml:space="preserve">- </w:t>
      </w:r>
      <w:r w:rsidRPr="009D0815">
        <w:t>Программ</w:t>
      </w:r>
      <w:r>
        <w:t>а</w:t>
      </w:r>
      <w:r w:rsidRPr="009D0815">
        <w:t xml:space="preserve">  </w:t>
      </w:r>
      <w:r>
        <w:t xml:space="preserve">музыкального воспитания </w:t>
      </w:r>
      <w:r w:rsidRPr="009D0815">
        <w:t>«Ладушк</w:t>
      </w:r>
      <w:r>
        <w:t>и</w:t>
      </w:r>
      <w:r w:rsidRPr="009D0815">
        <w:t>»</w:t>
      </w:r>
      <w:r>
        <w:t xml:space="preserve"> И.Каплуновой, И.Новоскольцевой</w:t>
      </w:r>
    </w:p>
    <w:p w:rsidR="00090E0B" w:rsidRDefault="00090E0B" w:rsidP="00090E0B">
      <w:pPr>
        <w:pStyle w:val="a9"/>
        <w:spacing w:before="0" w:after="0"/>
        <w:ind w:firstLine="540"/>
        <w:jc w:val="both"/>
      </w:pPr>
      <w:r>
        <w:t>- Парциальная программа и технология физического развития детей 3-7 лет «Играйте на здоровье» Л.Н.Волошина, Т.В. Курилова</w:t>
      </w:r>
    </w:p>
    <w:p w:rsidR="00063401" w:rsidRPr="00362B07" w:rsidRDefault="00063401">
      <w:pPr>
        <w:pStyle w:val="a9"/>
        <w:spacing w:before="0" w:after="0"/>
        <w:ind w:firstLine="540"/>
        <w:jc w:val="both"/>
      </w:pPr>
      <w:r w:rsidRPr="00362B07">
        <w:t xml:space="preserve">Программа </w:t>
      </w:r>
      <w:r w:rsidRPr="00362B07">
        <w:rPr>
          <w:lang w:val="en-US"/>
        </w:rPr>
        <w:t>c</w:t>
      </w:r>
      <w:r w:rsidRPr="00362B07">
        <w:t>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C3A33" w:rsidRPr="00FC3A33" w:rsidRDefault="00FC3A33" w:rsidP="00FC3A33">
      <w:pPr>
        <w:pStyle w:val="a9"/>
        <w:spacing w:before="0" w:after="0"/>
        <w:ind w:firstLine="540"/>
        <w:jc w:val="both"/>
      </w:pPr>
      <w:r w:rsidRPr="00362B07">
        <w:t xml:space="preserve">Программа  обеспечивает разностороннее развитие детей в возрасте от 1,6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w:t>
      </w:r>
      <w:r>
        <w:t xml:space="preserve">и художественно-эстетическому. </w:t>
      </w:r>
    </w:p>
    <w:p w:rsidR="008113F7" w:rsidRPr="00362B07" w:rsidRDefault="00063401" w:rsidP="008113F7">
      <w:pPr>
        <w:pStyle w:val="a9"/>
        <w:spacing w:before="0" w:after="0"/>
        <w:ind w:firstLine="540"/>
        <w:jc w:val="both"/>
        <w:rPr>
          <w:b/>
          <w:u w:val="single"/>
        </w:rPr>
      </w:pPr>
      <w:r w:rsidRPr="00362B07">
        <w:rPr>
          <w:b/>
          <w:u w:val="single"/>
        </w:rPr>
        <w:t xml:space="preserve">Основу программы </w:t>
      </w:r>
      <w:r w:rsidR="008113F7" w:rsidRPr="00362B07">
        <w:rPr>
          <w:b/>
          <w:u w:val="single"/>
        </w:rPr>
        <w:t>составляют семь основополагающих принципах дошкольной психологии и педагогики:</w:t>
      </w:r>
    </w:p>
    <w:p w:rsidR="008113F7" w:rsidRPr="00362B07" w:rsidRDefault="008113F7" w:rsidP="008113F7">
      <w:pPr>
        <w:suppressAutoHyphens w:val="0"/>
        <w:autoSpaceDE w:val="0"/>
        <w:autoSpaceDN w:val="0"/>
        <w:adjustRightInd w:val="0"/>
        <w:jc w:val="both"/>
      </w:pPr>
      <w:r w:rsidRPr="00362B07">
        <w:rPr>
          <w:b/>
        </w:rPr>
        <w:t>1. Зона ближайшего развития (ЗБР)</w:t>
      </w:r>
      <w:r w:rsidRPr="00362B07">
        <w:t xml:space="preserve"> (Лев Семенович Выготский) - обучение в рамках Программы — это развивающее обучение в зоне ближайшего развития ребенка. Оно определяется содержанием предлагаемых взрослым задач, которые ребенок еще не может решить самостоятельно, но способен выполнить в совместной с взрослым деятельности. Развитие в рамках Программы выступает как важнейший результат успешности воспитания и обучения детей.</w:t>
      </w:r>
    </w:p>
    <w:p w:rsidR="008113F7" w:rsidRPr="00362B07" w:rsidRDefault="008113F7" w:rsidP="008113F7">
      <w:pPr>
        <w:suppressAutoHyphens w:val="0"/>
        <w:autoSpaceDE w:val="0"/>
        <w:autoSpaceDN w:val="0"/>
        <w:adjustRightInd w:val="0"/>
        <w:jc w:val="both"/>
      </w:pPr>
      <w:r w:rsidRPr="00362B07">
        <w:rPr>
          <w:b/>
        </w:rPr>
        <w:t>2. Принцип культуросообразности</w:t>
      </w:r>
      <w:r w:rsidRPr="00362B07">
        <w:t xml:space="preserve"> (Константин Дмитриевич Ушинский) - воспитание и обучение ребенка должно строиться на основе духовно-нравственных ценностей народов Российской Федерации, исторических и национально-культурных традиций, а один из главных критериев отбора программного материала — его воспитательная ценность.</w:t>
      </w:r>
    </w:p>
    <w:p w:rsidR="008113F7" w:rsidRPr="00362B07" w:rsidRDefault="008113F7" w:rsidP="008113F7">
      <w:pPr>
        <w:suppressAutoHyphens w:val="0"/>
        <w:autoSpaceDE w:val="0"/>
        <w:autoSpaceDN w:val="0"/>
        <w:adjustRightInd w:val="0"/>
        <w:jc w:val="both"/>
      </w:pPr>
      <w:r w:rsidRPr="00362B07">
        <w:rPr>
          <w:b/>
        </w:rPr>
        <w:t>3. Деятельностный подход</w:t>
      </w:r>
      <w:r w:rsidRPr="00362B07">
        <w:t xml:space="preserve"> (Алексей Николаевич Леонтьев) - обучение должно строиться на базе характерных для дошкольного возраста видах деятельности. Ребенок развивается тогда, когда он является активным участником, субъектом процесса обучения, занимается важным и интересным для него делом.</w:t>
      </w:r>
    </w:p>
    <w:p w:rsidR="008113F7" w:rsidRPr="00362B07" w:rsidRDefault="00F60581" w:rsidP="00F60581">
      <w:pPr>
        <w:suppressAutoHyphens w:val="0"/>
        <w:autoSpaceDE w:val="0"/>
        <w:autoSpaceDN w:val="0"/>
        <w:adjustRightInd w:val="0"/>
        <w:jc w:val="both"/>
      </w:pPr>
      <w:r w:rsidRPr="00362B07">
        <w:rPr>
          <w:b/>
        </w:rPr>
        <w:t xml:space="preserve">4. </w:t>
      </w:r>
      <w:r w:rsidR="008113F7" w:rsidRPr="00362B07">
        <w:rPr>
          <w:b/>
        </w:rPr>
        <w:t>Периодизация развития</w:t>
      </w:r>
      <w:r w:rsidR="008113F7" w:rsidRPr="00362B07">
        <w:t xml:space="preserve"> (Даниил Борисович Эльконин) - </w:t>
      </w:r>
      <w:r w:rsidRPr="00362B07">
        <w:t>содержание</w:t>
      </w:r>
      <w:r w:rsidR="008113F7" w:rsidRPr="00362B07">
        <w:t xml:space="preserve"> образования должн</w:t>
      </w:r>
      <w:r w:rsidRPr="00362B07">
        <w:t>о</w:t>
      </w:r>
      <w:r w:rsidR="008113F7" w:rsidRPr="00362B07">
        <w:t xml:space="preserve"> строиться с учетом возрастных возможностей детей с опорой на ведущий</w:t>
      </w:r>
      <w:r w:rsidRPr="00362B07">
        <w:t xml:space="preserve"> </w:t>
      </w:r>
      <w:r w:rsidR="008113F7" w:rsidRPr="00362B07">
        <w:t>вид деятельности._</w:t>
      </w:r>
    </w:p>
    <w:p w:rsidR="008113F7" w:rsidRPr="00362B07" w:rsidRDefault="00F60581" w:rsidP="00F60581">
      <w:pPr>
        <w:suppressAutoHyphens w:val="0"/>
        <w:autoSpaceDE w:val="0"/>
        <w:autoSpaceDN w:val="0"/>
        <w:adjustRightInd w:val="0"/>
        <w:jc w:val="both"/>
      </w:pPr>
      <w:r w:rsidRPr="00362B07">
        <w:rPr>
          <w:b/>
        </w:rPr>
        <w:lastRenderedPageBreak/>
        <w:t xml:space="preserve">5. </w:t>
      </w:r>
      <w:r w:rsidR="008113F7" w:rsidRPr="00362B07">
        <w:rPr>
          <w:b/>
        </w:rPr>
        <w:t>Амплификация детского развития</w:t>
      </w:r>
      <w:r w:rsidR="008113F7" w:rsidRPr="00362B07">
        <w:t xml:space="preserve"> (Александр Владимирович Запорожец) </w:t>
      </w:r>
      <w:r w:rsidRPr="00362B07">
        <w:t>–</w:t>
      </w:r>
      <w:r w:rsidR="008113F7" w:rsidRPr="00362B07">
        <w:t xml:space="preserve"> </w:t>
      </w:r>
      <w:r w:rsidRPr="00362B07">
        <w:t xml:space="preserve">нужно </w:t>
      </w:r>
      <w:r w:rsidR="008113F7" w:rsidRPr="00362B07">
        <w:t>ориентир</w:t>
      </w:r>
      <w:r w:rsidRPr="00362B07">
        <w:t>оваться</w:t>
      </w:r>
      <w:r w:rsidR="008113F7" w:rsidRPr="00362B07">
        <w:t xml:space="preserve"> на обеспечение предельно полного проживания детьми дошкольного детства как самоценного, значимого самого по себе этапа жизни каждого ребенка. Работа</w:t>
      </w:r>
      <w:r w:rsidRPr="00362B07">
        <w:t xml:space="preserve"> </w:t>
      </w:r>
      <w:r w:rsidR="008113F7" w:rsidRPr="00362B07">
        <w:t>в Программе ведется по линии обогащения (амплификации)</w:t>
      </w:r>
      <w:r w:rsidRPr="00362B07">
        <w:t xml:space="preserve"> </w:t>
      </w:r>
      <w:r w:rsidR="008113F7" w:rsidRPr="00362B07">
        <w:t xml:space="preserve">детского развития, т. е. избегая искусственного </w:t>
      </w:r>
      <w:r w:rsidRPr="00362B07">
        <w:t>у</w:t>
      </w:r>
      <w:r w:rsidR="008113F7" w:rsidRPr="00362B07">
        <w:t>скорения</w:t>
      </w:r>
      <w:r w:rsidRPr="00362B07">
        <w:t xml:space="preserve"> </w:t>
      </w:r>
      <w:r w:rsidR="008113F7" w:rsidRPr="00362B07">
        <w:t>или замедления социальной ситуации развития ребенка,</w:t>
      </w:r>
      <w:r w:rsidRPr="00362B07">
        <w:t xml:space="preserve"> </w:t>
      </w:r>
      <w:r w:rsidR="008113F7" w:rsidRPr="00362B07">
        <w:t>максимально насыщается специфическими для дошкольного</w:t>
      </w:r>
      <w:r w:rsidRPr="00362B07">
        <w:t xml:space="preserve"> </w:t>
      </w:r>
      <w:r w:rsidR="008113F7" w:rsidRPr="00362B07">
        <w:t>возраста видами активности, среди которых особая роль отводится игре как ведущему виду деятельности.</w:t>
      </w:r>
    </w:p>
    <w:p w:rsidR="008113F7" w:rsidRPr="00362B07" w:rsidRDefault="00F60581" w:rsidP="00F60581">
      <w:pPr>
        <w:suppressAutoHyphens w:val="0"/>
        <w:autoSpaceDE w:val="0"/>
        <w:autoSpaceDN w:val="0"/>
        <w:adjustRightInd w:val="0"/>
        <w:jc w:val="both"/>
      </w:pPr>
      <w:r w:rsidRPr="00362B07">
        <w:rPr>
          <w:b/>
        </w:rPr>
        <w:t xml:space="preserve">6. </w:t>
      </w:r>
      <w:r w:rsidR="008113F7" w:rsidRPr="00362B07">
        <w:rPr>
          <w:b/>
        </w:rPr>
        <w:t>Развивающее обучение</w:t>
      </w:r>
      <w:r w:rsidRPr="00362B07">
        <w:t xml:space="preserve"> (</w:t>
      </w:r>
      <w:r w:rsidR="008113F7" w:rsidRPr="00362B07">
        <w:t>Василий Васильевич Давыдов</w:t>
      </w:r>
      <w:r w:rsidRPr="00362B07">
        <w:t>) - р</w:t>
      </w:r>
      <w:r w:rsidR="008113F7" w:rsidRPr="00362B07">
        <w:t>азвивающее обучение в системе Эльконина-Давыдова ориентировано на понимание</w:t>
      </w:r>
      <w:r w:rsidRPr="00362B07">
        <w:t xml:space="preserve"> </w:t>
      </w:r>
      <w:r w:rsidR="008113F7" w:rsidRPr="00362B07">
        <w:t>ребенком обобщенных отношений и причинно-следственных</w:t>
      </w:r>
      <w:r w:rsidRPr="00362B07">
        <w:t xml:space="preserve"> </w:t>
      </w:r>
      <w:r w:rsidR="008113F7" w:rsidRPr="00362B07">
        <w:t>связей</w:t>
      </w:r>
      <w:r w:rsidRPr="00362B07">
        <w:t xml:space="preserve"> </w:t>
      </w:r>
      <w:r w:rsidR="008113F7" w:rsidRPr="00362B07">
        <w:t>между фактами. В дошкольном возрасте</w:t>
      </w:r>
      <w:r w:rsidRPr="00362B07">
        <w:t xml:space="preserve"> </w:t>
      </w:r>
      <w:r w:rsidR="008113F7" w:rsidRPr="00362B07">
        <w:t>это означает, что у ребенка в процессе</w:t>
      </w:r>
      <w:r w:rsidRPr="00362B07">
        <w:t xml:space="preserve"> </w:t>
      </w:r>
      <w:r w:rsidR="008113F7" w:rsidRPr="00362B07">
        <w:t>специфических детских видов деятельности при освоении культурных</w:t>
      </w:r>
      <w:r w:rsidRPr="00362B07">
        <w:t xml:space="preserve"> </w:t>
      </w:r>
      <w:r w:rsidR="008113F7" w:rsidRPr="00362B07">
        <w:t>средств развиваются мышление, воображение, умение анализировать,</w:t>
      </w:r>
      <w:r w:rsidRPr="00362B07">
        <w:t xml:space="preserve"> </w:t>
      </w:r>
      <w:r w:rsidR="008113F7" w:rsidRPr="00362B07">
        <w:t>обобщать и делать выводы.</w:t>
      </w:r>
      <w:r w:rsidRPr="00362B07">
        <w:t xml:space="preserve"> </w:t>
      </w:r>
      <w:r w:rsidR="008113F7" w:rsidRPr="00362B07">
        <w:t>Педагог должен в своей работе стремиться сделать обучение</w:t>
      </w:r>
      <w:r w:rsidRPr="00362B07">
        <w:t xml:space="preserve"> </w:t>
      </w:r>
      <w:r w:rsidR="008113F7" w:rsidRPr="00362B07">
        <w:t>развивающим, то есть направленным не столько на накопление знаний, сколько на развитие умения думать, рассуждать,</w:t>
      </w:r>
      <w:r w:rsidRPr="00362B07">
        <w:t xml:space="preserve"> </w:t>
      </w:r>
      <w:r w:rsidR="008113F7" w:rsidRPr="00362B07">
        <w:t>вступать в диалог, отстаивать свою точку зрения.</w:t>
      </w:r>
    </w:p>
    <w:p w:rsidR="002757C7" w:rsidRPr="00362B07" w:rsidRDefault="00F60581" w:rsidP="002757C7">
      <w:pPr>
        <w:suppressAutoHyphens w:val="0"/>
        <w:autoSpaceDE w:val="0"/>
        <w:autoSpaceDN w:val="0"/>
        <w:adjustRightInd w:val="0"/>
        <w:jc w:val="both"/>
      </w:pPr>
      <w:r w:rsidRPr="00362B07">
        <w:rPr>
          <w:b/>
        </w:rPr>
        <w:t xml:space="preserve">7. </w:t>
      </w:r>
      <w:r w:rsidR="008113F7" w:rsidRPr="00362B07">
        <w:rPr>
          <w:b/>
        </w:rPr>
        <w:t>Пространство детской реализации</w:t>
      </w:r>
      <w:r w:rsidR="008113F7" w:rsidRPr="00362B07">
        <w:t xml:space="preserve"> (ПДР)</w:t>
      </w:r>
      <w:r w:rsidRPr="00362B07">
        <w:t xml:space="preserve"> (</w:t>
      </w:r>
      <w:r w:rsidR="008113F7" w:rsidRPr="00362B07">
        <w:t>Николай Евгеньевич Веракса</w:t>
      </w:r>
      <w:r w:rsidRPr="00362B07">
        <w:t xml:space="preserve">) - </w:t>
      </w:r>
      <w:r w:rsidR="002757C7" w:rsidRPr="00362B07">
        <w:t>создание</w:t>
      </w:r>
      <w:r w:rsidR="008113F7" w:rsidRPr="00362B07">
        <w:t xml:space="preserve"> ПДР (пространство детской реализации) — необходимое условие развития индивидуальности и формирования</w:t>
      </w:r>
      <w:r w:rsidR="002757C7" w:rsidRPr="00362B07">
        <w:t xml:space="preserve"> </w:t>
      </w:r>
      <w:r w:rsidR="008113F7" w:rsidRPr="00362B07">
        <w:t>личности ребенка. Педагог должен уметь поддерживать инициативу ребенка на всех этапах, во всех видах деятельности.</w:t>
      </w:r>
    </w:p>
    <w:p w:rsidR="00696083" w:rsidRPr="00FC3A33" w:rsidRDefault="002757C7" w:rsidP="002757C7">
      <w:pPr>
        <w:suppressAutoHyphens w:val="0"/>
        <w:autoSpaceDE w:val="0"/>
        <w:autoSpaceDN w:val="0"/>
        <w:adjustRightInd w:val="0"/>
        <w:ind w:firstLine="567"/>
        <w:jc w:val="both"/>
        <w:rPr>
          <w:sz w:val="16"/>
          <w:szCs w:val="16"/>
        </w:rPr>
      </w:pPr>
      <w:r w:rsidRPr="00362B07">
        <w:t xml:space="preserve"> </w:t>
      </w:r>
    </w:p>
    <w:p w:rsidR="00063401" w:rsidRPr="00FC3A33" w:rsidRDefault="00063401">
      <w:pPr>
        <w:pStyle w:val="a9"/>
        <w:spacing w:before="0" w:after="0"/>
        <w:ind w:firstLine="540"/>
        <w:jc w:val="both"/>
        <w:rPr>
          <w:b/>
        </w:rPr>
      </w:pPr>
      <w:r w:rsidRPr="00FC3A33">
        <w:rPr>
          <w:b/>
        </w:rPr>
        <w:t xml:space="preserve">При разработке Программы учитывались следующие нормативные документы: </w:t>
      </w:r>
    </w:p>
    <w:p w:rsidR="00063401" w:rsidRPr="00362B07" w:rsidRDefault="00063401">
      <w:pPr>
        <w:pStyle w:val="Default"/>
        <w:ind w:firstLine="540"/>
      </w:pPr>
      <w:r w:rsidRPr="00362B07">
        <w:rPr>
          <w:b/>
          <w:bCs/>
        </w:rPr>
        <w:t xml:space="preserve">1) Федеральный закон «Об образовании в РФ» </w:t>
      </w:r>
      <w:r w:rsidRPr="00362B07">
        <w:rPr>
          <w:bCs/>
        </w:rPr>
        <w:t>от 29.12.2012г. №273-ФЗ,</w:t>
      </w:r>
      <w:r w:rsidRPr="00362B07">
        <w:rPr>
          <w:b/>
          <w:bCs/>
        </w:rPr>
        <w:t xml:space="preserve"> </w:t>
      </w:r>
      <w:r w:rsidRPr="00362B07">
        <w:t xml:space="preserve">вступил в силу 01.09 2013 г. </w:t>
      </w:r>
    </w:p>
    <w:p w:rsidR="00063401" w:rsidRPr="00362B07" w:rsidRDefault="00063401">
      <w:pPr>
        <w:pStyle w:val="Default"/>
        <w:ind w:firstLine="540"/>
        <w:jc w:val="both"/>
      </w:pPr>
      <w:r w:rsidRPr="00362B07">
        <w:rPr>
          <w:b/>
          <w:bCs/>
        </w:rPr>
        <w:t>2</w:t>
      </w:r>
      <w:r w:rsidRPr="00362B07">
        <w:t xml:space="preserve">) Приказ Министерства образования и науки РФ от 17 октября 2013 г. №1155 </w:t>
      </w:r>
      <w:r w:rsidRPr="00362B07">
        <w:rPr>
          <w:b/>
          <w:bCs/>
        </w:rPr>
        <w:t xml:space="preserve">«Об утверждении федерального государственного образовательного стандарта дошкольного образования» </w:t>
      </w:r>
      <w:r w:rsidRPr="00362B07">
        <w:t xml:space="preserve">(Зарегистрировано в Минюсте РФ 14 ноября 2013 г. № 30384) </w:t>
      </w:r>
    </w:p>
    <w:p w:rsidR="00063401" w:rsidRPr="00362B07" w:rsidRDefault="00063401">
      <w:pPr>
        <w:ind w:firstLine="540"/>
        <w:jc w:val="both"/>
        <w:rPr>
          <w:rStyle w:val="a3"/>
          <w:rFonts w:ascii="Times New Roman" w:hAnsi="Times New Roman"/>
          <w:sz w:val="24"/>
        </w:rPr>
      </w:pPr>
      <w:r w:rsidRPr="00362B07">
        <w:rPr>
          <w:b/>
          <w:bCs/>
        </w:rPr>
        <w:t xml:space="preserve">3) «Санитарно-эпидемиологические требования к устройству, содержанию и организации режима работы дошкольных образовательных организаций» </w:t>
      </w:r>
      <w:r w:rsidRPr="00362B07">
        <w:rPr>
          <w:rStyle w:val="a3"/>
          <w:rFonts w:ascii="Times New Roman" w:hAnsi="Times New Roman"/>
          <w:sz w:val="24"/>
        </w:rPr>
        <w:t>(</w:t>
      </w:r>
      <w:r w:rsidRPr="00362B07">
        <w:rPr>
          <w:shd w:val="clear" w:color="auto" w:fill="FCFCFA"/>
        </w:rPr>
        <w:t xml:space="preserve">Утверждены постановлением Главного государственного санитарного врача Российской  </w:t>
      </w:r>
      <w:r w:rsidR="002757C7" w:rsidRPr="00362B07">
        <w:rPr>
          <w:shd w:val="clear" w:color="auto" w:fill="FCFCFA"/>
        </w:rPr>
        <w:t xml:space="preserve">Федерации </w:t>
      </w:r>
      <w:r w:rsidRPr="00362B07">
        <w:rPr>
          <w:rStyle w:val="a3"/>
          <w:rFonts w:ascii="Times New Roman" w:hAnsi="Times New Roman"/>
          <w:sz w:val="24"/>
        </w:rPr>
        <w:t>от 15 мая 2013 года №26  «Об утверждении САНПИН» 2.4.3049-13)</w:t>
      </w:r>
    </w:p>
    <w:p w:rsidR="00063401" w:rsidRPr="00362B07" w:rsidRDefault="00063401">
      <w:pPr>
        <w:pStyle w:val="Default"/>
        <w:ind w:firstLine="540"/>
        <w:jc w:val="both"/>
      </w:pPr>
      <w:r w:rsidRPr="00362B07">
        <w:rPr>
          <w:b/>
          <w:bCs/>
        </w:rPr>
        <w:t xml:space="preserve">4) </w:t>
      </w:r>
      <w:r w:rsidRPr="00362B07">
        <w:t xml:space="preserve">Приказ Министерства образования и науки РФ от 30 августа 2013 г. № 1014 </w:t>
      </w:r>
      <w:r w:rsidRPr="00362B07">
        <w:rPr>
          <w:b/>
          <w:bCs/>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362B07">
        <w:t xml:space="preserve">(Зарегистрировано в Минюсте России 26.09.2013 № 30038) </w:t>
      </w:r>
    </w:p>
    <w:p w:rsidR="00063401" w:rsidRPr="00362B07" w:rsidRDefault="00063401">
      <w:pPr>
        <w:ind w:firstLine="540"/>
        <w:jc w:val="both"/>
        <w:rPr>
          <w:b/>
        </w:rPr>
      </w:pPr>
      <w:r w:rsidRPr="00362B07">
        <w:rPr>
          <w:b/>
        </w:rPr>
        <w:t>5)</w:t>
      </w:r>
      <w:r w:rsidRPr="00362B07">
        <w:t xml:space="preserve"> Приказ Минтруда России от 18.10.2013 г. №544н </w:t>
      </w:r>
      <w:r w:rsidRPr="00362B07">
        <w:rPr>
          <w:b/>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063401" w:rsidRPr="00362B07" w:rsidRDefault="00063401">
      <w:pPr>
        <w:pStyle w:val="Default"/>
        <w:ind w:firstLine="540"/>
      </w:pPr>
      <w:r w:rsidRPr="00362B07">
        <w:rPr>
          <w:b/>
          <w:bCs/>
        </w:rPr>
        <w:t xml:space="preserve">6) Устав </w:t>
      </w:r>
      <w:r w:rsidRPr="00362B07">
        <w:t xml:space="preserve">МДОБУ ЦРР д/с №27 «Дюймовочка» Арсеньевского городского округа; </w:t>
      </w:r>
    </w:p>
    <w:p w:rsidR="000031C5" w:rsidRPr="00362B07" w:rsidRDefault="000031C5">
      <w:pPr>
        <w:ind w:firstLine="540"/>
        <w:jc w:val="center"/>
        <w:rPr>
          <w:b/>
        </w:rPr>
      </w:pPr>
    </w:p>
    <w:p w:rsidR="00063401" w:rsidRPr="00362B07" w:rsidRDefault="00063401" w:rsidP="004F2111">
      <w:pPr>
        <w:numPr>
          <w:ilvl w:val="2"/>
          <w:numId w:val="42"/>
        </w:numPr>
        <w:jc w:val="center"/>
        <w:rPr>
          <w:b/>
        </w:rPr>
      </w:pPr>
      <w:r w:rsidRPr="00362B07">
        <w:rPr>
          <w:b/>
        </w:rPr>
        <w:t>Общие сведения о МДОБУ ЦРР д/с №27 «Дюймовочка»</w:t>
      </w:r>
      <w:r w:rsidR="00F4569B" w:rsidRPr="00362B07">
        <w:rPr>
          <w:b/>
        </w:rPr>
        <w:t xml:space="preserve"> </w:t>
      </w:r>
    </w:p>
    <w:p w:rsidR="00063401" w:rsidRPr="00362B07" w:rsidRDefault="00063401">
      <w:pPr>
        <w:pStyle w:val="NoSpacing"/>
        <w:ind w:firstLine="540"/>
        <w:jc w:val="both"/>
        <w:rPr>
          <w:rFonts w:ascii="Times New Roman" w:hAnsi="Times New Roman"/>
          <w:sz w:val="24"/>
          <w:szCs w:val="24"/>
        </w:rPr>
      </w:pPr>
      <w:r w:rsidRPr="00362B07">
        <w:rPr>
          <w:rFonts w:ascii="Times New Roman" w:hAnsi="Times New Roman"/>
          <w:sz w:val="24"/>
          <w:szCs w:val="24"/>
          <w:u w:val="single"/>
        </w:rPr>
        <w:t>Полное название организации</w:t>
      </w:r>
      <w:r w:rsidRPr="00362B07">
        <w:rPr>
          <w:rFonts w:ascii="Times New Roman" w:hAnsi="Times New Roman"/>
          <w:sz w:val="24"/>
          <w:szCs w:val="24"/>
        </w:rPr>
        <w:t>: Муниципальное  дошкольное образовательное бюджетное учреждение «Центр развития ребенка – детский сад №27 «Дюймовочка» Арсеньевского городского округа</w:t>
      </w:r>
      <w:r w:rsidR="00C95B83" w:rsidRPr="00362B07">
        <w:rPr>
          <w:rFonts w:ascii="Times New Roman" w:hAnsi="Times New Roman"/>
          <w:sz w:val="24"/>
          <w:szCs w:val="24"/>
        </w:rPr>
        <w:t xml:space="preserve"> (далее Учреждение)</w:t>
      </w:r>
    </w:p>
    <w:p w:rsidR="00063401" w:rsidRPr="00362B07" w:rsidRDefault="00063401">
      <w:pPr>
        <w:ind w:firstLine="540"/>
        <w:jc w:val="both"/>
      </w:pPr>
      <w:r w:rsidRPr="00362B07">
        <w:rPr>
          <w:u w:val="single"/>
        </w:rPr>
        <w:t>Сокращенное название организации:</w:t>
      </w:r>
      <w:r w:rsidRPr="00362B07">
        <w:t xml:space="preserve"> МДОБУ ЦРР д/с №27 «Дюймовочка»</w:t>
      </w:r>
    </w:p>
    <w:p w:rsidR="00063401" w:rsidRPr="00362B07" w:rsidRDefault="00063401">
      <w:pPr>
        <w:ind w:firstLine="540"/>
        <w:jc w:val="both"/>
      </w:pPr>
      <w:r w:rsidRPr="00362B07">
        <w:rPr>
          <w:u w:val="single"/>
        </w:rPr>
        <w:t>Учредитель:</w:t>
      </w:r>
      <w:r w:rsidRPr="00362B07">
        <w:t xml:space="preserve"> Администрация Арсеньевского городского округа</w:t>
      </w:r>
    </w:p>
    <w:p w:rsidR="00063401" w:rsidRPr="00362B07" w:rsidRDefault="00063401">
      <w:pPr>
        <w:ind w:firstLine="540"/>
        <w:jc w:val="both"/>
      </w:pPr>
      <w:r w:rsidRPr="00362B07">
        <w:rPr>
          <w:u w:val="single"/>
        </w:rPr>
        <w:t>Юридический и фактический адрес:</w:t>
      </w:r>
      <w:r w:rsidRPr="00362B07">
        <w:t xml:space="preserve"> 692338, Приморский край, г. Арсеньев, ул. Маяковского, д.8</w:t>
      </w:r>
    </w:p>
    <w:p w:rsidR="00063401" w:rsidRPr="00362B07" w:rsidRDefault="00063401">
      <w:pPr>
        <w:ind w:firstLine="540"/>
        <w:jc w:val="both"/>
        <w:rPr>
          <w:lang w:val="en-US"/>
        </w:rPr>
      </w:pPr>
      <w:r w:rsidRPr="00362B07">
        <w:rPr>
          <w:u w:val="single"/>
        </w:rPr>
        <w:t>Тел</w:t>
      </w:r>
      <w:r w:rsidRPr="00362B07">
        <w:rPr>
          <w:u w:val="single"/>
          <w:lang w:val="en-US"/>
        </w:rPr>
        <w:t>:</w:t>
      </w:r>
      <w:r w:rsidRPr="00362B07">
        <w:rPr>
          <w:lang w:val="en-US"/>
        </w:rPr>
        <w:t xml:space="preserve">  8 </w:t>
      </w:r>
      <w:r w:rsidR="000031C5" w:rsidRPr="00362B07">
        <w:rPr>
          <w:lang w:val="en-US"/>
        </w:rPr>
        <w:t>(</w:t>
      </w:r>
      <w:r w:rsidRPr="00362B07">
        <w:rPr>
          <w:lang w:val="en-US"/>
        </w:rPr>
        <w:t>42</w:t>
      </w:r>
      <w:r w:rsidR="000031C5" w:rsidRPr="00362B07">
        <w:rPr>
          <w:lang w:val="en-US"/>
        </w:rPr>
        <w:t> </w:t>
      </w:r>
      <w:r w:rsidRPr="00362B07">
        <w:rPr>
          <w:lang w:val="en-US"/>
        </w:rPr>
        <w:t>361</w:t>
      </w:r>
      <w:r w:rsidR="000031C5" w:rsidRPr="00362B07">
        <w:rPr>
          <w:lang w:val="en-US"/>
        </w:rPr>
        <w:t>)</w:t>
      </w:r>
      <w:r w:rsidRPr="00362B07">
        <w:rPr>
          <w:lang w:val="en-US"/>
        </w:rPr>
        <w:t xml:space="preserve"> 4 18 79</w:t>
      </w:r>
    </w:p>
    <w:p w:rsidR="00063401" w:rsidRPr="0010578E" w:rsidRDefault="00063401">
      <w:pPr>
        <w:ind w:firstLine="540"/>
        <w:jc w:val="both"/>
      </w:pPr>
      <w:r w:rsidRPr="00362B07">
        <w:rPr>
          <w:u w:val="single"/>
          <w:lang w:val="en-US"/>
        </w:rPr>
        <w:t>E</w:t>
      </w:r>
      <w:r w:rsidRPr="0010578E">
        <w:rPr>
          <w:u w:val="single"/>
        </w:rPr>
        <w:t>-</w:t>
      </w:r>
      <w:r w:rsidRPr="00362B07">
        <w:rPr>
          <w:u w:val="single"/>
          <w:lang w:val="en-US"/>
        </w:rPr>
        <w:t>mail</w:t>
      </w:r>
      <w:r w:rsidRPr="0010578E">
        <w:t xml:space="preserve">: </w:t>
      </w:r>
      <w:hyperlink r:id="rId9" w:history="1">
        <w:r w:rsidR="005360C5" w:rsidRPr="00362B07">
          <w:rPr>
            <w:rStyle w:val="ad"/>
            <w:lang w:val="en-US"/>
          </w:rPr>
          <w:t>mdou</w:t>
        </w:r>
        <w:r w:rsidR="005360C5" w:rsidRPr="0010578E">
          <w:rPr>
            <w:rStyle w:val="ad"/>
          </w:rPr>
          <w:t>--27@</w:t>
        </w:r>
        <w:r w:rsidR="005360C5" w:rsidRPr="00362B07">
          <w:rPr>
            <w:rStyle w:val="ad"/>
            <w:lang w:val="en-US"/>
          </w:rPr>
          <w:t>mail</w:t>
        </w:r>
        <w:r w:rsidR="005360C5" w:rsidRPr="0010578E">
          <w:rPr>
            <w:rStyle w:val="ad"/>
          </w:rPr>
          <w:t>.</w:t>
        </w:r>
        <w:r w:rsidR="005360C5" w:rsidRPr="00362B07">
          <w:rPr>
            <w:rStyle w:val="ad"/>
            <w:lang w:val="en-US"/>
          </w:rPr>
          <w:t>ru</w:t>
        </w:r>
      </w:hyperlink>
      <w:r w:rsidR="005360C5" w:rsidRPr="0010578E">
        <w:t xml:space="preserve"> </w:t>
      </w:r>
    </w:p>
    <w:p w:rsidR="0010578E" w:rsidRPr="0010578E" w:rsidRDefault="00063401" w:rsidP="0010578E">
      <w:pPr>
        <w:ind w:firstLine="540"/>
        <w:jc w:val="both"/>
      </w:pPr>
      <w:r w:rsidRPr="00362B07">
        <w:rPr>
          <w:u w:val="single"/>
        </w:rPr>
        <w:t xml:space="preserve">Сайт: </w:t>
      </w:r>
      <w:hyperlink r:id="rId10" w:history="1">
        <w:r w:rsidR="0010578E" w:rsidRPr="0010578E">
          <w:rPr>
            <w:rStyle w:val="ad"/>
          </w:rPr>
          <w:t>https://дюймовочка-27.арс-обр.рф</w:t>
        </w:r>
      </w:hyperlink>
    </w:p>
    <w:p w:rsidR="00063401" w:rsidRPr="00362B07" w:rsidRDefault="00063401">
      <w:pPr>
        <w:ind w:firstLine="540"/>
        <w:jc w:val="both"/>
      </w:pPr>
      <w:r w:rsidRPr="00362B07">
        <w:rPr>
          <w:u w:val="single"/>
        </w:rPr>
        <w:t>Руководитель:</w:t>
      </w:r>
      <w:r w:rsidRPr="00362B07">
        <w:t xml:space="preserve"> Рипка Ирина Васильевна</w:t>
      </w:r>
    </w:p>
    <w:p w:rsidR="00063401" w:rsidRPr="00362B07" w:rsidRDefault="00063401">
      <w:pPr>
        <w:ind w:firstLine="540"/>
        <w:jc w:val="both"/>
      </w:pPr>
      <w:r w:rsidRPr="00362B07">
        <w:rPr>
          <w:u w:val="single"/>
        </w:rPr>
        <w:t>Количество мест:</w:t>
      </w:r>
      <w:r w:rsidRPr="00362B07">
        <w:t xml:space="preserve">  </w:t>
      </w:r>
      <w:r w:rsidR="002757C7" w:rsidRPr="00362B07">
        <w:t>300</w:t>
      </w:r>
    </w:p>
    <w:p w:rsidR="00063401" w:rsidRPr="00362B07" w:rsidRDefault="00063401">
      <w:pPr>
        <w:ind w:firstLine="540"/>
        <w:jc w:val="both"/>
      </w:pPr>
      <w:r w:rsidRPr="00362B07">
        <w:rPr>
          <w:u w:val="single"/>
        </w:rPr>
        <w:t>Режим работы</w:t>
      </w:r>
      <w:r w:rsidRPr="00362B07">
        <w:t>: 10,5 часовой при пятидневной неделе (с 7.30 до 18.00)</w:t>
      </w:r>
    </w:p>
    <w:p w:rsidR="00063401" w:rsidRPr="00362B07" w:rsidRDefault="00063401" w:rsidP="00FC3A33">
      <w:pPr>
        <w:pStyle w:val="a9"/>
        <w:spacing w:before="0" w:after="0"/>
        <w:ind w:firstLine="540"/>
        <w:jc w:val="center"/>
        <w:rPr>
          <w:b/>
        </w:rPr>
      </w:pPr>
      <w:r w:rsidRPr="00362B07">
        <w:rPr>
          <w:b/>
        </w:rPr>
        <w:lastRenderedPageBreak/>
        <w:t>1.1.</w:t>
      </w:r>
      <w:r w:rsidR="001D4FE2" w:rsidRPr="00362B07">
        <w:rPr>
          <w:b/>
        </w:rPr>
        <w:t>2</w:t>
      </w:r>
      <w:r w:rsidRPr="00362B07">
        <w:rPr>
          <w:b/>
        </w:rPr>
        <w:t>. Цели и задачи реализации Программы</w:t>
      </w:r>
    </w:p>
    <w:p w:rsidR="00063401" w:rsidRPr="00362B07" w:rsidRDefault="00063401">
      <w:pPr>
        <w:pStyle w:val="a9"/>
        <w:spacing w:before="0" w:after="0"/>
        <w:ind w:firstLine="540"/>
        <w:jc w:val="both"/>
      </w:pPr>
      <w:r w:rsidRPr="00362B07">
        <w:rPr>
          <w:b/>
          <w:i/>
        </w:rPr>
        <w:t>Цел</w:t>
      </w:r>
      <w:r w:rsidR="000031C5" w:rsidRPr="00362B07">
        <w:rPr>
          <w:b/>
          <w:i/>
        </w:rPr>
        <w:t>ь</w:t>
      </w:r>
      <w:r w:rsidRPr="00362B07">
        <w:rPr>
          <w:b/>
          <w:i/>
        </w:rPr>
        <w:t xml:space="preserve"> программы</w:t>
      </w:r>
      <w:r w:rsidRPr="00362B07">
        <w:t xml:space="preserve"> </w:t>
      </w:r>
      <w:r w:rsidR="002757C7" w:rsidRPr="00362B07">
        <w:t>–</w:t>
      </w:r>
      <w:r w:rsidRPr="00362B07">
        <w:t xml:space="preserve"> </w:t>
      </w:r>
      <w:r w:rsidR="002757C7" w:rsidRPr="00362B07">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063401" w:rsidRPr="00362B07" w:rsidRDefault="00063401">
      <w:pPr>
        <w:pStyle w:val="a9"/>
        <w:spacing w:before="0" w:after="0"/>
        <w:ind w:firstLine="540"/>
        <w:jc w:val="both"/>
        <w:rPr>
          <w:b/>
          <w:i/>
        </w:rPr>
      </w:pPr>
      <w:r w:rsidRPr="00362B07">
        <w:rPr>
          <w:b/>
          <w:i/>
        </w:rPr>
        <w:t>Задачи программы:</w:t>
      </w:r>
    </w:p>
    <w:p w:rsidR="00063401" w:rsidRPr="00362B07" w:rsidRDefault="00063401">
      <w:pPr>
        <w:pStyle w:val="a9"/>
        <w:spacing w:before="0" w:after="0"/>
        <w:ind w:firstLine="540"/>
        <w:jc w:val="both"/>
      </w:pPr>
      <w:r w:rsidRPr="00362B07">
        <w:t>- охрана и укрепление физического и психического здоровья детей, в том числе их эмоционального благополучия;</w:t>
      </w:r>
    </w:p>
    <w:p w:rsidR="00063401" w:rsidRPr="00362B07" w:rsidRDefault="00063401">
      <w:pPr>
        <w:pStyle w:val="a9"/>
        <w:spacing w:before="0" w:after="0"/>
        <w:ind w:firstLine="540"/>
        <w:jc w:val="both"/>
      </w:pPr>
      <w:r w:rsidRPr="00362B07">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63401" w:rsidRPr="00362B07" w:rsidRDefault="00063401">
      <w:pPr>
        <w:pStyle w:val="a9"/>
        <w:spacing w:before="0" w:after="0"/>
        <w:ind w:firstLine="540"/>
        <w:jc w:val="both"/>
      </w:pPr>
      <w:r w:rsidRPr="00362B07">
        <w:t>- обеспечение преемственности целей, задач и содержания образования, реализуемых в рамках основных образовательных программ дошкольного и начального общего образования;</w:t>
      </w:r>
    </w:p>
    <w:p w:rsidR="00063401" w:rsidRPr="00362B07" w:rsidRDefault="00063401">
      <w:pPr>
        <w:pStyle w:val="a9"/>
        <w:spacing w:before="0" w:after="0"/>
        <w:ind w:firstLine="540"/>
        <w:jc w:val="both"/>
      </w:pPr>
      <w:r w:rsidRPr="00362B07">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63401" w:rsidRPr="00362B07" w:rsidRDefault="00063401">
      <w:pPr>
        <w:pStyle w:val="a9"/>
        <w:spacing w:before="0" w:after="0"/>
        <w:ind w:firstLine="540"/>
        <w:jc w:val="both"/>
      </w:pPr>
      <w:r w:rsidRPr="00362B07">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63401" w:rsidRPr="00362B07" w:rsidRDefault="00063401">
      <w:pPr>
        <w:pStyle w:val="a9"/>
        <w:spacing w:before="0" w:after="0"/>
        <w:ind w:firstLine="540"/>
        <w:jc w:val="both"/>
      </w:pPr>
      <w:r w:rsidRPr="00362B07">
        <w:t>-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63401" w:rsidRPr="00362B07" w:rsidRDefault="00063401">
      <w:pPr>
        <w:pStyle w:val="a9"/>
        <w:spacing w:before="0" w:after="0"/>
        <w:ind w:firstLine="540"/>
        <w:jc w:val="both"/>
      </w:pPr>
      <w:r w:rsidRPr="00362B07">
        <w:t>- формирование социокультурной среды, соответствующей возрастным, индивидуальным, психологическим и физиологическим особенностям детей;</w:t>
      </w:r>
    </w:p>
    <w:p w:rsidR="00063401" w:rsidRPr="00362B07" w:rsidRDefault="00063401">
      <w:pPr>
        <w:pStyle w:val="a9"/>
        <w:spacing w:before="0" w:after="0"/>
        <w:ind w:firstLine="540"/>
        <w:jc w:val="both"/>
      </w:pPr>
      <w:r w:rsidRPr="00362B07">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w:t>
      </w:r>
      <w:r w:rsidR="000F6615" w:rsidRPr="00362B07">
        <w:t>аны и укрепления здоровья детей;</w:t>
      </w:r>
    </w:p>
    <w:p w:rsidR="000F6615" w:rsidRPr="00362B07" w:rsidRDefault="000F6615" w:rsidP="000F6615">
      <w:pPr>
        <w:ind w:firstLine="709"/>
        <w:contextualSpacing/>
        <w:jc w:val="both"/>
      </w:pPr>
      <w:r w:rsidRPr="00362B07">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021624" w:rsidRPr="00362B07" w:rsidRDefault="00021624" w:rsidP="00CD03CD">
      <w:pPr>
        <w:pStyle w:val="a9"/>
        <w:spacing w:before="0" w:after="0"/>
        <w:ind w:firstLine="540"/>
        <w:jc w:val="center"/>
        <w:rPr>
          <w:b/>
        </w:rPr>
      </w:pPr>
    </w:p>
    <w:p w:rsidR="00CD03CD" w:rsidRPr="00362B07" w:rsidRDefault="00CD03CD" w:rsidP="00CD03CD">
      <w:pPr>
        <w:pStyle w:val="a9"/>
        <w:spacing w:before="0" w:after="0"/>
        <w:ind w:firstLine="540"/>
        <w:jc w:val="center"/>
        <w:rPr>
          <w:b/>
          <w:i/>
        </w:rPr>
      </w:pPr>
      <w:r w:rsidRPr="00362B07">
        <w:rPr>
          <w:b/>
          <w:i/>
        </w:rPr>
        <w:t>Часть, формируемая участниками образовательных отношений</w:t>
      </w:r>
    </w:p>
    <w:p w:rsidR="005A25A0" w:rsidRPr="00362B07" w:rsidRDefault="005A25A0" w:rsidP="000031C5">
      <w:pPr>
        <w:ind w:left="360"/>
        <w:jc w:val="both"/>
        <w:rPr>
          <w:i/>
        </w:rPr>
      </w:pPr>
      <w:r w:rsidRPr="00362B07">
        <w:rPr>
          <w:i/>
        </w:rPr>
        <w:t xml:space="preserve">Часть, формируемая участниками образовательных отношений, состоит из </w:t>
      </w:r>
      <w:r w:rsidR="006E4EA1" w:rsidRPr="00362B07">
        <w:rPr>
          <w:i/>
          <w:u w:val="single"/>
        </w:rPr>
        <w:t xml:space="preserve">4-х </w:t>
      </w:r>
      <w:r w:rsidR="00771B97" w:rsidRPr="00362B07">
        <w:rPr>
          <w:i/>
          <w:u w:val="single"/>
        </w:rPr>
        <w:t>направлений</w:t>
      </w:r>
      <w:r w:rsidRPr="00362B07">
        <w:rPr>
          <w:i/>
        </w:rPr>
        <w:t>:</w:t>
      </w:r>
    </w:p>
    <w:p w:rsidR="006E4EA1" w:rsidRPr="00362B07" w:rsidRDefault="006E4EA1" w:rsidP="000031C5">
      <w:pPr>
        <w:ind w:left="360"/>
        <w:jc w:val="both"/>
        <w:rPr>
          <w:i/>
        </w:rPr>
      </w:pPr>
      <w:r w:rsidRPr="00362B07">
        <w:rPr>
          <w:i/>
        </w:rPr>
        <w:t>1. Ознакомление детей с природой и культурой родного края.</w:t>
      </w:r>
    </w:p>
    <w:p w:rsidR="006E4EA1" w:rsidRPr="00362B07" w:rsidRDefault="006E4EA1" w:rsidP="000031C5">
      <w:pPr>
        <w:ind w:left="360"/>
        <w:jc w:val="both"/>
        <w:rPr>
          <w:i/>
        </w:rPr>
      </w:pPr>
      <w:r w:rsidRPr="00362B07">
        <w:rPr>
          <w:i/>
        </w:rPr>
        <w:t xml:space="preserve">2. </w:t>
      </w:r>
      <w:r w:rsidR="00E85462" w:rsidRPr="00362B07">
        <w:rPr>
          <w:i/>
        </w:rPr>
        <w:t xml:space="preserve">«Я познаю мир» с включение технологии </w:t>
      </w:r>
      <w:r w:rsidRPr="00362B07">
        <w:rPr>
          <w:i/>
        </w:rPr>
        <w:t>ОТСМ-ТРИЗ-РТВ.</w:t>
      </w:r>
    </w:p>
    <w:p w:rsidR="006E4EA1" w:rsidRPr="00362B07" w:rsidRDefault="006E4EA1" w:rsidP="000031C5">
      <w:pPr>
        <w:ind w:left="360"/>
        <w:jc w:val="both"/>
        <w:rPr>
          <w:i/>
        </w:rPr>
      </w:pPr>
      <w:r w:rsidRPr="00362B07">
        <w:rPr>
          <w:i/>
        </w:rPr>
        <w:t>3. Нравственно-патриотическое воспитание.</w:t>
      </w:r>
    </w:p>
    <w:p w:rsidR="005A25A0" w:rsidRPr="00362B07" w:rsidRDefault="006E4EA1" w:rsidP="006E4EA1">
      <w:pPr>
        <w:ind w:left="360"/>
        <w:jc w:val="both"/>
        <w:rPr>
          <w:i/>
        </w:rPr>
      </w:pPr>
      <w:r w:rsidRPr="00362B07">
        <w:rPr>
          <w:i/>
        </w:rPr>
        <w:t xml:space="preserve">4.  ЛЕГО-конструирование </w:t>
      </w:r>
    </w:p>
    <w:p w:rsidR="00771B97" w:rsidRPr="00362B07" w:rsidRDefault="00771B97" w:rsidP="000031C5">
      <w:pPr>
        <w:ind w:left="360"/>
        <w:jc w:val="both"/>
        <w:rPr>
          <w:b/>
          <w:i/>
        </w:rPr>
      </w:pPr>
    </w:p>
    <w:p w:rsidR="006146CB" w:rsidRPr="00362B07" w:rsidRDefault="006146CB" w:rsidP="000C4AE2">
      <w:pPr>
        <w:jc w:val="both"/>
        <w:rPr>
          <w:b/>
          <w:i/>
        </w:rPr>
      </w:pPr>
      <w:r w:rsidRPr="00362B07">
        <w:rPr>
          <w:b/>
          <w:i/>
        </w:rPr>
        <w:t xml:space="preserve">1. Ознакомление с </w:t>
      </w:r>
      <w:r w:rsidR="000C4AE2" w:rsidRPr="00362B07">
        <w:rPr>
          <w:b/>
          <w:i/>
        </w:rPr>
        <w:t xml:space="preserve">природой и культурой родного края </w:t>
      </w:r>
    </w:p>
    <w:p w:rsidR="005A25A0" w:rsidRPr="00362B07" w:rsidRDefault="000C4AE2" w:rsidP="000031C5">
      <w:pPr>
        <w:ind w:left="360"/>
        <w:jc w:val="both"/>
        <w:rPr>
          <w:i/>
        </w:rPr>
      </w:pPr>
      <w:r w:rsidRPr="00362B07">
        <w:rPr>
          <w:i/>
        </w:rPr>
        <w:t>Н</w:t>
      </w:r>
      <w:r w:rsidR="005A25A0" w:rsidRPr="00362B07">
        <w:rPr>
          <w:i/>
        </w:rPr>
        <w:t>а основе программы факультативного курса дошкольного образования «Наш дом – природа» (Дикалюк Г.А., Дегтяренко О.Е.).</w:t>
      </w:r>
    </w:p>
    <w:p w:rsidR="000031C5" w:rsidRPr="00362B07" w:rsidRDefault="000031C5" w:rsidP="000031C5">
      <w:pPr>
        <w:ind w:left="360"/>
        <w:jc w:val="both"/>
        <w:rPr>
          <w:i/>
        </w:rPr>
      </w:pPr>
      <w:r w:rsidRPr="00362B07">
        <w:rPr>
          <w:b/>
          <w:i/>
        </w:rPr>
        <w:t>Цель:</w:t>
      </w:r>
      <w:r w:rsidRPr="00362B07">
        <w:rPr>
          <w:i/>
        </w:rPr>
        <w:t xml:space="preserve"> воспитание социально-активной, творческой личности, способной понимать, любить природу и бережно относиться к ней.</w:t>
      </w:r>
    </w:p>
    <w:p w:rsidR="000031C5" w:rsidRPr="00362B07" w:rsidRDefault="000031C5" w:rsidP="000031C5">
      <w:pPr>
        <w:ind w:left="360"/>
        <w:jc w:val="both"/>
        <w:rPr>
          <w:b/>
          <w:i/>
        </w:rPr>
      </w:pPr>
      <w:r w:rsidRPr="00362B07">
        <w:rPr>
          <w:b/>
          <w:i/>
        </w:rPr>
        <w:t xml:space="preserve">Задачи: </w:t>
      </w:r>
    </w:p>
    <w:p w:rsidR="000031C5" w:rsidRPr="00362B07" w:rsidRDefault="000031C5" w:rsidP="004F2111">
      <w:pPr>
        <w:numPr>
          <w:ilvl w:val="0"/>
          <w:numId w:val="15"/>
        </w:numPr>
        <w:suppressAutoHyphens w:val="0"/>
        <w:jc w:val="both"/>
        <w:rPr>
          <w:i/>
        </w:rPr>
      </w:pPr>
      <w:r w:rsidRPr="00362B07">
        <w:rPr>
          <w:i/>
        </w:rPr>
        <w:t>Формировать у детей целостный взгляд на природу и место человека в ней.</w:t>
      </w:r>
    </w:p>
    <w:p w:rsidR="000031C5" w:rsidRPr="00362B07" w:rsidRDefault="000031C5" w:rsidP="004F2111">
      <w:pPr>
        <w:numPr>
          <w:ilvl w:val="0"/>
          <w:numId w:val="15"/>
        </w:numPr>
        <w:suppressAutoHyphens w:val="0"/>
        <w:jc w:val="both"/>
        <w:rPr>
          <w:i/>
        </w:rPr>
      </w:pPr>
      <w:r w:rsidRPr="00362B07">
        <w:rPr>
          <w:i/>
        </w:rPr>
        <w:t>Формировать осознанно-правильное отношение к объектам природы, которые находятся рядом с детьми.</w:t>
      </w:r>
    </w:p>
    <w:p w:rsidR="000031C5" w:rsidRPr="00362B07" w:rsidRDefault="000031C5" w:rsidP="004F2111">
      <w:pPr>
        <w:numPr>
          <w:ilvl w:val="0"/>
          <w:numId w:val="15"/>
        </w:numPr>
        <w:suppressAutoHyphens w:val="0"/>
        <w:jc w:val="both"/>
        <w:rPr>
          <w:i/>
        </w:rPr>
      </w:pPr>
      <w:r w:rsidRPr="00362B07">
        <w:rPr>
          <w:i/>
        </w:rPr>
        <w:t>Разбудить в душе ребенка эмоциональный отклик радости на красоту природы.</w:t>
      </w:r>
    </w:p>
    <w:p w:rsidR="000031C5" w:rsidRPr="00362B07" w:rsidRDefault="000031C5" w:rsidP="004F2111">
      <w:pPr>
        <w:numPr>
          <w:ilvl w:val="0"/>
          <w:numId w:val="15"/>
        </w:numPr>
        <w:suppressAutoHyphens w:val="0"/>
        <w:jc w:val="both"/>
        <w:rPr>
          <w:i/>
        </w:rPr>
      </w:pPr>
      <w:r w:rsidRPr="00362B07">
        <w:rPr>
          <w:i/>
        </w:rPr>
        <w:t>Дать представление о взаимодействии человека и природы.</w:t>
      </w:r>
    </w:p>
    <w:p w:rsidR="005B51F4" w:rsidRPr="00362B07" w:rsidRDefault="005B51F4" w:rsidP="00CC192C">
      <w:pPr>
        <w:ind w:firstLine="720"/>
        <w:jc w:val="both"/>
        <w:rPr>
          <w:b/>
          <w:i/>
        </w:rPr>
      </w:pPr>
    </w:p>
    <w:p w:rsidR="000C4AE2" w:rsidRPr="00362B07" w:rsidRDefault="000C4AE2" w:rsidP="000C4AE2">
      <w:pPr>
        <w:jc w:val="both"/>
        <w:rPr>
          <w:b/>
          <w:i/>
        </w:rPr>
      </w:pPr>
      <w:r w:rsidRPr="00362B07">
        <w:rPr>
          <w:b/>
          <w:i/>
        </w:rPr>
        <w:lastRenderedPageBreak/>
        <w:t xml:space="preserve">2. </w:t>
      </w:r>
      <w:r w:rsidR="00E85462" w:rsidRPr="00362B07">
        <w:rPr>
          <w:b/>
          <w:i/>
        </w:rPr>
        <w:t>«Я познаю мир» с включение технологии ОТСМ-ТРИЗ-РТВ.</w:t>
      </w:r>
    </w:p>
    <w:p w:rsidR="000C4AE2" w:rsidRPr="00362B07" w:rsidRDefault="00FD48BA" w:rsidP="00CC192C">
      <w:pPr>
        <w:ind w:firstLine="720"/>
        <w:jc w:val="both"/>
        <w:rPr>
          <w:i/>
        </w:rPr>
      </w:pPr>
      <w:r w:rsidRPr="00362B07">
        <w:rPr>
          <w:b/>
          <w:i/>
        </w:rPr>
        <w:t>Цель:</w:t>
      </w:r>
      <w:r w:rsidRPr="00362B07">
        <w:rPr>
          <w:i/>
        </w:rPr>
        <w:t xml:space="preserve"> освоение детьми способов интеллектуально-творческой и познавательной деятельности.</w:t>
      </w:r>
    </w:p>
    <w:p w:rsidR="00FD48BA" w:rsidRPr="00362B07" w:rsidRDefault="00FD48BA" w:rsidP="00CC192C">
      <w:pPr>
        <w:ind w:firstLine="720"/>
        <w:jc w:val="both"/>
        <w:rPr>
          <w:b/>
          <w:i/>
        </w:rPr>
      </w:pPr>
      <w:r w:rsidRPr="00362B07">
        <w:rPr>
          <w:b/>
          <w:i/>
        </w:rPr>
        <w:t>Задачи:</w:t>
      </w:r>
    </w:p>
    <w:p w:rsidR="00FD48BA" w:rsidRPr="00362B07" w:rsidRDefault="0036568D" w:rsidP="004F2111">
      <w:pPr>
        <w:numPr>
          <w:ilvl w:val="0"/>
          <w:numId w:val="30"/>
        </w:numPr>
        <w:tabs>
          <w:tab w:val="left" w:pos="426"/>
        </w:tabs>
        <w:ind w:left="0" w:firstLine="0"/>
        <w:jc w:val="both"/>
        <w:rPr>
          <w:i/>
        </w:rPr>
      </w:pPr>
      <w:r w:rsidRPr="00362B07">
        <w:rPr>
          <w:i/>
        </w:rPr>
        <w:t>Способствовать</w:t>
      </w:r>
      <w:r w:rsidR="00FD48BA" w:rsidRPr="00362B07">
        <w:rPr>
          <w:i/>
        </w:rPr>
        <w:t xml:space="preserve"> осознанному отношению к органам восприятия. Дать понятие о том, что у человека есть мозг, который получает информацию от «помощников» (</w:t>
      </w:r>
      <w:r w:rsidRPr="00362B07">
        <w:rPr>
          <w:i/>
        </w:rPr>
        <w:t>анализаторов</w:t>
      </w:r>
      <w:r w:rsidR="00FD48BA" w:rsidRPr="00362B07">
        <w:rPr>
          <w:i/>
        </w:rPr>
        <w:t>). Создать условия для</w:t>
      </w:r>
      <w:r w:rsidRPr="00362B07">
        <w:rPr>
          <w:i/>
        </w:rPr>
        <w:t xml:space="preserve"> </w:t>
      </w:r>
      <w:r w:rsidR="00FD48BA" w:rsidRPr="00362B07">
        <w:rPr>
          <w:i/>
        </w:rPr>
        <w:t xml:space="preserve">понимания детьми того, что восприятие окружающего зависит </w:t>
      </w:r>
      <w:r w:rsidRPr="00362B07">
        <w:rPr>
          <w:i/>
        </w:rPr>
        <w:t>от настроения</w:t>
      </w:r>
      <w:r w:rsidR="00FD48BA" w:rsidRPr="00362B07">
        <w:rPr>
          <w:i/>
        </w:rPr>
        <w:t xml:space="preserve">, чувств, свойств характера человека. </w:t>
      </w:r>
    </w:p>
    <w:p w:rsidR="00FD48BA" w:rsidRPr="00362B07" w:rsidRDefault="00FD48BA" w:rsidP="004F2111">
      <w:pPr>
        <w:numPr>
          <w:ilvl w:val="0"/>
          <w:numId w:val="30"/>
        </w:numPr>
        <w:tabs>
          <w:tab w:val="left" w:pos="426"/>
        </w:tabs>
        <w:ind w:left="0" w:firstLine="0"/>
        <w:jc w:val="both"/>
        <w:rPr>
          <w:i/>
        </w:rPr>
      </w:pPr>
      <w:r w:rsidRPr="00362B07">
        <w:rPr>
          <w:i/>
        </w:rPr>
        <w:t xml:space="preserve">Сформировать у детей способность самостоятельно обследовать </w:t>
      </w:r>
      <w:r w:rsidR="0036568D" w:rsidRPr="00362B07">
        <w:rPr>
          <w:i/>
        </w:rPr>
        <w:t>объект</w:t>
      </w:r>
      <w:r w:rsidRPr="00362B07">
        <w:rPr>
          <w:i/>
        </w:rPr>
        <w:t xml:space="preserve"> для </w:t>
      </w:r>
      <w:r w:rsidR="0036568D" w:rsidRPr="00362B07">
        <w:rPr>
          <w:i/>
        </w:rPr>
        <w:t>выяснения</w:t>
      </w:r>
      <w:r w:rsidRPr="00362B07">
        <w:rPr>
          <w:i/>
        </w:rPr>
        <w:t xml:space="preserve"> значений </w:t>
      </w:r>
      <w:r w:rsidR="0036568D" w:rsidRPr="00362B07">
        <w:rPr>
          <w:i/>
        </w:rPr>
        <w:t>некоторых</w:t>
      </w:r>
      <w:r w:rsidRPr="00362B07">
        <w:rPr>
          <w:i/>
        </w:rPr>
        <w:t xml:space="preserve"> признаков. Способствовать </w:t>
      </w:r>
      <w:r w:rsidR="0036568D" w:rsidRPr="00362B07">
        <w:rPr>
          <w:i/>
        </w:rPr>
        <w:t>осознанному отношению ребенка к перцептивному действию как основы чувственного познания мира.</w:t>
      </w:r>
    </w:p>
    <w:p w:rsidR="0036568D" w:rsidRPr="00362B07" w:rsidRDefault="0036568D" w:rsidP="004F2111">
      <w:pPr>
        <w:numPr>
          <w:ilvl w:val="0"/>
          <w:numId w:val="30"/>
        </w:numPr>
        <w:tabs>
          <w:tab w:val="left" w:pos="426"/>
        </w:tabs>
        <w:ind w:left="0" w:firstLine="0"/>
        <w:jc w:val="both"/>
        <w:rPr>
          <w:i/>
        </w:rPr>
      </w:pPr>
      <w:r w:rsidRPr="00362B07">
        <w:rPr>
          <w:i/>
        </w:rPr>
        <w:t>Способствовать формированию умений задавать различные типы вопросов к объектам или процессам.</w:t>
      </w:r>
    </w:p>
    <w:p w:rsidR="0036568D" w:rsidRPr="00362B07" w:rsidRDefault="0036568D" w:rsidP="004F2111">
      <w:pPr>
        <w:numPr>
          <w:ilvl w:val="0"/>
          <w:numId w:val="30"/>
        </w:numPr>
        <w:tabs>
          <w:tab w:val="left" w:pos="426"/>
        </w:tabs>
        <w:ind w:left="0" w:firstLine="0"/>
        <w:jc w:val="both"/>
        <w:rPr>
          <w:i/>
        </w:rPr>
      </w:pPr>
      <w:r w:rsidRPr="00362B07">
        <w:rPr>
          <w:i/>
        </w:rPr>
        <w:t xml:space="preserve">Способствовать формированию умений устанавливать причинно-следственные связи и находить взаимодействующие признаки объектов. </w:t>
      </w:r>
    </w:p>
    <w:p w:rsidR="0036568D" w:rsidRPr="00362B07" w:rsidRDefault="0036568D" w:rsidP="004F2111">
      <w:pPr>
        <w:numPr>
          <w:ilvl w:val="0"/>
          <w:numId w:val="30"/>
        </w:numPr>
        <w:tabs>
          <w:tab w:val="left" w:pos="426"/>
        </w:tabs>
        <w:ind w:left="0" w:firstLine="0"/>
        <w:jc w:val="both"/>
        <w:rPr>
          <w:i/>
        </w:rPr>
      </w:pPr>
      <w:r w:rsidRPr="00362B07">
        <w:rPr>
          <w:i/>
        </w:rPr>
        <w:t>Способствовать формированию навыков преобразования признаков объектов с помощью приемов типового фантазирования. Развитие способностей к воображению и фантазированию.</w:t>
      </w:r>
    </w:p>
    <w:p w:rsidR="0036568D" w:rsidRPr="00362B07" w:rsidRDefault="0036568D" w:rsidP="004F2111">
      <w:pPr>
        <w:numPr>
          <w:ilvl w:val="0"/>
          <w:numId w:val="30"/>
        </w:numPr>
        <w:tabs>
          <w:tab w:val="left" w:pos="426"/>
        </w:tabs>
        <w:ind w:left="0" w:firstLine="0"/>
        <w:jc w:val="both"/>
        <w:rPr>
          <w:i/>
        </w:rPr>
      </w:pPr>
      <w:r w:rsidRPr="00362B07">
        <w:rPr>
          <w:i/>
        </w:rPr>
        <w:t xml:space="preserve">Способствовать  формированию у детей осознанного отношения к процессу наблюдения. </w:t>
      </w:r>
    </w:p>
    <w:p w:rsidR="0036568D" w:rsidRPr="00362B07" w:rsidRDefault="0036568D" w:rsidP="004F2111">
      <w:pPr>
        <w:numPr>
          <w:ilvl w:val="0"/>
          <w:numId w:val="30"/>
        </w:numPr>
        <w:tabs>
          <w:tab w:val="left" w:pos="426"/>
        </w:tabs>
        <w:ind w:left="0" w:firstLine="0"/>
        <w:jc w:val="both"/>
        <w:rPr>
          <w:i/>
        </w:rPr>
      </w:pPr>
      <w:r w:rsidRPr="00362B07">
        <w:rPr>
          <w:i/>
        </w:rPr>
        <w:t xml:space="preserve">Способствовать формированию у детей осознанного отношения к процессу составления рассказов по сюжетной картине, пейзажу, портрету, серии картинок. </w:t>
      </w:r>
    </w:p>
    <w:p w:rsidR="0036568D" w:rsidRPr="00362B07" w:rsidRDefault="0036568D" w:rsidP="004F2111">
      <w:pPr>
        <w:numPr>
          <w:ilvl w:val="0"/>
          <w:numId w:val="30"/>
        </w:numPr>
        <w:tabs>
          <w:tab w:val="left" w:pos="426"/>
        </w:tabs>
        <w:ind w:left="0" w:firstLine="0"/>
        <w:jc w:val="both"/>
        <w:rPr>
          <w:i/>
        </w:rPr>
      </w:pPr>
      <w:r w:rsidRPr="00362B07">
        <w:rPr>
          <w:i/>
        </w:rPr>
        <w:t>Освоение детьми способов морфологического анализа.</w:t>
      </w:r>
    </w:p>
    <w:p w:rsidR="0036568D" w:rsidRPr="00362B07" w:rsidRDefault="0036568D" w:rsidP="004F2111">
      <w:pPr>
        <w:numPr>
          <w:ilvl w:val="0"/>
          <w:numId w:val="30"/>
        </w:numPr>
        <w:tabs>
          <w:tab w:val="left" w:pos="426"/>
        </w:tabs>
        <w:ind w:left="0" w:firstLine="0"/>
        <w:jc w:val="both"/>
        <w:rPr>
          <w:i/>
        </w:rPr>
      </w:pPr>
      <w:r w:rsidRPr="00362B07">
        <w:rPr>
          <w:i/>
        </w:rPr>
        <w:t>Освоение детьми способов составления сравнений, загадок.</w:t>
      </w:r>
    </w:p>
    <w:p w:rsidR="006C0507" w:rsidRPr="00362B07" w:rsidRDefault="0036568D" w:rsidP="004F2111">
      <w:pPr>
        <w:numPr>
          <w:ilvl w:val="0"/>
          <w:numId w:val="30"/>
        </w:numPr>
        <w:tabs>
          <w:tab w:val="left" w:pos="426"/>
        </w:tabs>
        <w:ind w:left="0" w:firstLine="0"/>
        <w:jc w:val="both"/>
        <w:rPr>
          <w:i/>
        </w:rPr>
      </w:pPr>
      <w:r w:rsidRPr="00362B07">
        <w:rPr>
          <w:i/>
        </w:rPr>
        <w:t>Способствовать формированию у детей  системного мышления</w:t>
      </w:r>
      <w:r w:rsidR="006C0507" w:rsidRPr="00362B07">
        <w:rPr>
          <w:i/>
        </w:rPr>
        <w:t>.</w:t>
      </w:r>
    </w:p>
    <w:p w:rsidR="0036568D" w:rsidRPr="00362B07" w:rsidRDefault="006C0507" w:rsidP="004F2111">
      <w:pPr>
        <w:numPr>
          <w:ilvl w:val="0"/>
          <w:numId w:val="30"/>
        </w:numPr>
        <w:tabs>
          <w:tab w:val="left" w:pos="426"/>
        </w:tabs>
        <w:ind w:left="0" w:firstLine="0"/>
        <w:jc w:val="both"/>
        <w:rPr>
          <w:i/>
        </w:rPr>
      </w:pPr>
      <w:r w:rsidRPr="00362B07">
        <w:rPr>
          <w:i/>
        </w:rPr>
        <w:t>Способствовать  формированию у детей</w:t>
      </w:r>
      <w:r w:rsidR="0036568D" w:rsidRPr="00362B07">
        <w:rPr>
          <w:i/>
        </w:rPr>
        <w:t xml:space="preserve"> осознанного отношения к классификации объектов материального мира и сужения поля поиска с помощью отсечения несуществующих признаков.</w:t>
      </w:r>
    </w:p>
    <w:p w:rsidR="0036568D" w:rsidRPr="00362B07" w:rsidRDefault="0036568D" w:rsidP="004F2111">
      <w:pPr>
        <w:numPr>
          <w:ilvl w:val="0"/>
          <w:numId w:val="30"/>
        </w:numPr>
        <w:tabs>
          <w:tab w:val="left" w:pos="426"/>
        </w:tabs>
        <w:ind w:left="0" w:firstLine="0"/>
        <w:jc w:val="both"/>
        <w:rPr>
          <w:i/>
        </w:rPr>
      </w:pPr>
      <w:r w:rsidRPr="00362B07">
        <w:rPr>
          <w:i/>
        </w:rPr>
        <w:t xml:space="preserve">Способствовать формированию у детей основ диалетического мышления. Умение видеть, формулировать и решать проблемные ситуации. </w:t>
      </w:r>
    </w:p>
    <w:p w:rsidR="006C0507" w:rsidRPr="00362B07" w:rsidRDefault="006C0507" w:rsidP="000C4AE2">
      <w:pPr>
        <w:jc w:val="both"/>
        <w:rPr>
          <w:b/>
          <w:i/>
        </w:rPr>
      </w:pPr>
    </w:p>
    <w:p w:rsidR="000C4AE2" w:rsidRPr="00362B07" w:rsidRDefault="000C4AE2" w:rsidP="000C4AE2">
      <w:pPr>
        <w:jc w:val="both"/>
        <w:rPr>
          <w:i/>
        </w:rPr>
      </w:pPr>
      <w:r w:rsidRPr="00362B07">
        <w:rPr>
          <w:b/>
          <w:i/>
        </w:rPr>
        <w:t>3. Нравственно-патриотическое воспитание</w:t>
      </w:r>
      <w:r w:rsidR="006146CB" w:rsidRPr="00362B07">
        <w:rPr>
          <w:b/>
          <w:i/>
        </w:rPr>
        <w:t>.</w:t>
      </w:r>
      <w:r w:rsidR="006146CB" w:rsidRPr="00362B07">
        <w:rPr>
          <w:i/>
        </w:rPr>
        <w:t xml:space="preserve"> </w:t>
      </w:r>
    </w:p>
    <w:p w:rsidR="000C4AE2" w:rsidRPr="00362B07" w:rsidRDefault="000C4AE2" w:rsidP="000C4AE2">
      <w:pPr>
        <w:spacing w:line="360" w:lineRule="auto"/>
        <w:ind w:firstLine="708"/>
        <w:jc w:val="both"/>
        <w:rPr>
          <w:color w:val="000000"/>
        </w:rPr>
      </w:pPr>
      <w:r w:rsidRPr="00362B07">
        <w:rPr>
          <w:i/>
        </w:rPr>
        <w:t>Проект «Растим гражданина» разработан педагогами Учреждения.</w:t>
      </w:r>
    </w:p>
    <w:p w:rsidR="000C4AE2" w:rsidRPr="00362B07" w:rsidRDefault="00CC192C" w:rsidP="000C4AE2">
      <w:pPr>
        <w:shd w:val="clear" w:color="auto" w:fill="FFFFFF"/>
        <w:ind w:right="14" w:firstLine="567"/>
        <w:jc w:val="both"/>
        <w:rPr>
          <w:i/>
        </w:rPr>
      </w:pPr>
      <w:r w:rsidRPr="00362B07">
        <w:rPr>
          <w:b/>
          <w:i/>
        </w:rPr>
        <w:t>Цель:</w:t>
      </w:r>
      <w:r w:rsidRPr="00362B07">
        <w:rPr>
          <w:i/>
        </w:rPr>
        <w:t xml:space="preserve"> </w:t>
      </w:r>
      <w:r w:rsidR="000C4AE2" w:rsidRPr="00362B07">
        <w:rPr>
          <w:i/>
        </w:rPr>
        <w:t>воспитание гуманной, социально-активной, самостоятельной, интеллектуально-развитой, творческой личности, обладающей качествами гражданина – патриота Родины и способной успешно выполнять гражданские обязанности</w:t>
      </w:r>
    </w:p>
    <w:p w:rsidR="00CC192C" w:rsidRPr="00362B07" w:rsidRDefault="00CC192C" w:rsidP="000C4AE2">
      <w:pPr>
        <w:shd w:val="clear" w:color="auto" w:fill="FFFFFF"/>
        <w:ind w:right="14" w:firstLine="567"/>
        <w:jc w:val="both"/>
        <w:rPr>
          <w:b/>
          <w:i/>
        </w:rPr>
      </w:pPr>
      <w:r w:rsidRPr="00362B07">
        <w:rPr>
          <w:b/>
          <w:i/>
        </w:rPr>
        <w:t xml:space="preserve">Задачи:  </w:t>
      </w:r>
    </w:p>
    <w:p w:rsidR="000C4AE2" w:rsidRPr="00362B07" w:rsidRDefault="000C4AE2" w:rsidP="004F2111">
      <w:pPr>
        <w:numPr>
          <w:ilvl w:val="0"/>
          <w:numId w:val="101"/>
        </w:numPr>
        <w:shd w:val="clear" w:color="auto" w:fill="FFFFFF"/>
        <w:tabs>
          <w:tab w:val="left" w:pos="284"/>
        </w:tabs>
        <w:ind w:right="14"/>
        <w:jc w:val="both"/>
        <w:rPr>
          <w:i/>
        </w:rPr>
      </w:pPr>
      <w:r w:rsidRPr="00362B07">
        <w:rPr>
          <w:i/>
        </w:rPr>
        <w:t>Ознакомление детей с достоянием  отечественной культуры, воспитание  интереса к народному творчеству, развитие стремления к созиданию.</w:t>
      </w:r>
    </w:p>
    <w:p w:rsidR="000C4AE2" w:rsidRPr="00362B07" w:rsidRDefault="000C4AE2" w:rsidP="004F2111">
      <w:pPr>
        <w:numPr>
          <w:ilvl w:val="0"/>
          <w:numId w:val="101"/>
        </w:numPr>
        <w:shd w:val="clear" w:color="auto" w:fill="FFFFFF"/>
        <w:tabs>
          <w:tab w:val="left" w:pos="284"/>
        </w:tabs>
        <w:ind w:right="14"/>
        <w:jc w:val="both"/>
        <w:rPr>
          <w:i/>
        </w:rPr>
      </w:pPr>
      <w:r w:rsidRPr="00362B07">
        <w:rPr>
          <w:i/>
        </w:rPr>
        <w:t>Формирование основ национального самосознания и любви к своей Отчизне.</w:t>
      </w:r>
    </w:p>
    <w:p w:rsidR="000C4AE2" w:rsidRPr="00362B07" w:rsidRDefault="000C4AE2" w:rsidP="004F2111">
      <w:pPr>
        <w:numPr>
          <w:ilvl w:val="0"/>
          <w:numId w:val="101"/>
        </w:numPr>
        <w:shd w:val="clear" w:color="auto" w:fill="FFFFFF"/>
        <w:tabs>
          <w:tab w:val="left" w:pos="284"/>
        </w:tabs>
        <w:ind w:right="14"/>
        <w:rPr>
          <w:i/>
        </w:rPr>
      </w:pPr>
      <w:r w:rsidRPr="00362B07">
        <w:rPr>
          <w:i/>
        </w:rPr>
        <w:t>Развитие гражданской позиции.</w:t>
      </w:r>
    </w:p>
    <w:p w:rsidR="005B51F4" w:rsidRPr="00362B07" w:rsidRDefault="005B51F4" w:rsidP="005B51F4">
      <w:pPr>
        <w:shd w:val="clear" w:color="auto" w:fill="FFFFFF"/>
        <w:ind w:right="14" w:firstLine="567"/>
        <w:jc w:val="right"/>
        <w:rPr>
          <w:i/>
        </w:rPr>
      </w:pPr>
      <w:r w:rsidRPr="00362B07">
        <w:rPr>
          <w:i/>
        </w:rPr>
        <w:t>Таблица 1</w:t>
      </w:r>
    </w:p>
    <w:p w:rsidR="005B51F4" w:rsidRPr="00362B07" w:rsidRDefault="00AD73FE" w:rsidP="005B51F4">
      <w:pPr>
        <w:shd w:val="clear" w:color="auto" w:fill="FFFFFF"/>
        <w:ind w:right="14" w:firstLine="567"/>
        <w:jc w:val="center"/>
        <w:rPr>
          <w:b/>
          <w:i/>
        </w:rPr>
      </w:pPr>
      <w:r w:rsidRPr="00362B07">
        <w:rPr>
          <w:b/>
          <w:i/>
        </w:rPr>
        <w:t xml:space="preserve">Основные направления работы по гражданско-патриотическому воспитанию </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59"/>
        <w:gridCol w:w="2268"/>
        <w:gridCol w:w="4678"/>
      </w:tblGrid>
      <w:tr w:rsidR="00CB73F2" w:rsidRPr="00362B07" w:rsidTr="00FC3A33">
        <w:tc>
          <w:tcPr>
            <w:tcW w:w="1701" w:type="dxa"/>
            <w:shd w:val="clear" w:color="auto" w:fill="auto"/>
          </w:tcPr>
          <w:p w:rsidR="005D059B" w:rsidRPr="00362B07" w:rsidRDefault="00CB73F2" w:rsidP="00E97C32">
            <w:pPr>
              <w:autoSpaceDE w:val="0"/>
              <w:jc w:val="both"/>
              <w:rPr>
                <w:bCs/>
                <w:i/>
              </w:rPr>
            </w:pPr>
            <w:r w:rsidRPr="00362B07">
              <w:rPr>
                <w:bCs/>
                <w:i/>
              </w:rPr>
              <w:t xml:space="preserve">Направление работы </w:t>
            </w:r>
          </w:p>
        </w:tc>
        <w:tc>
          <w:tcPr>
            <w:tcW w:w="1559" w:type="dxa"/>
            <w:shd w:val="clear" w:color="auto" w:fill="auto"/>
          </w:tcPr>
          <w:p w:rsidR="00CB73F2" w:rsidRPr="00362B07" w:rsidRDefault="00CB73F2" w:rsidP="00E97C32">
            <w:pPr>
              <w:autoSpaceDE w:val="0"/>
              <w:jc w:val="both"/>
              <w:rPr>
                <w:bCs/>
                <w:i/>
              </w:rPr>
            </w:pPr>
            <w:r w:rsidRPr="00362B07">
              <w:rPr>
                <w:bCs/>
                <w:i/>
              </w:rPr>
              <w:t>Возрастная группа</w:t>
            </w:r>
          </w:p>
        </w:tc>
        <w:tc>
          <w:tcPr>
            <w:tcW w:w="2268" w:type="dxa"/>
            <w:shd w:val="clear" w:color="auto" w:fill="auto"/>
          </w:tcPr>
          <w:p w:rsidR="00CB73F2" w:rsidRPr="00362B07" w:rsidRDefault="00CB73F2" w:rsidP="00E97C32">
            <w:pPr>
              <w:autoSpaceDE w:val="0"/>
              <w:jc w:val="both"/>
              <w:rPr>
                <w:bCs/>
                <w:i/>
              </w:rPr>
            </w:pPr>
            <w:r w:rsidRPr="00362B07">
              <w:rPr>
                <w:bCs/>
                <w:i/>
              </w:rPr>
              <w:t xml:space="preserve">Цель </w:t>
            </w:r>
          </w:p>
        </w:tc>
        <w:tc>
          <w:tcPr>
            <w:tcW w:w="4678" w:type="dxa"/>
            <w:shd w:val="clear" w:color="auto" w:fill="auto"/>
          </w:tcPr>
          <w:p w:rsidR="00CB73F2" w:rsidRPr="00362B07" w:rsidRDefault="00CB73F2" w:rsidP="00E97C32">
            <w:pPr>
              <w:autoSpaceDE w:val="0"/>
              <w:jc w:val="both"/>
              <w:rPr>
                <w:bCs/>
                <w:i/>
              </w:rPr>
            </w:pPr>
            <w:r w:rsidRPr="00362B07">
              <w:rPr>
                <w:bCs/>
                <w:i/>
              </w:rPr>
              <w:t xml:space="preserve">Задачи </w:t>
            </w:r>
          </w:p>
        </w:tc>
      </w:tr>
      <w:tr w:rsidR="00577DDD" w:rsidRPr="00362B07" w:rsidTr="00FC3A33">
        <w:tc>
          <w:tcPr>
            <w:tcW w:w="1701" w:type="dxa"/>
            <w:shd w:val="clear" w:color="auto" w:fill="auto"/>
          </w:tcPr>
          <w:p w:rsidR="00577DDD" w:rsidRPr="00362B07" w:rsidRDefault="000C4AE2" w:rsidP="00E97C32">
            <w:pPr>
              <w:jc w:val="both"/>
              <w:rPr>
                <w:b/>
                <w:i/>
              </w:rPr>
            </w:pPr>
            <w:r w:rsidRPr="00362B07">
              <w:rPr>
                <w:b/>
                <w:i/>
              </w:rPr>
              <w:t xml:space="preserve">Социальный проект </w:t>
            </w:r>
          </w:p>
        </w:tc>
        <w:tc>
          <w:tcPr>
            <w:tcW w:w="1559" w:type="dxa"/>
            <w:shd w:val="clear" w:color="auto" w:fill="auto"/>
          </w:tcPr>
          <w:p w:rsidR="00577DDD" w:rsidRPr="00362B07" w:rsidRDefault="000C4AE2" w:rsidP="00E97C32">
            <w:pPr>
              <w:autoSpaceDE w:val="0"/>
              <w:jc w:val="both"/>
              <w:rPr>
                <w:bCs/>
                <w:i/>
              </w:rPr>
            </w:pPr>
            <w:r w:rsidRPr="00362B07">
              <w:rPr>
                <w:bCs/>
                <w:i/>
              </w:rPr>
              <w:t xml:space="preserve">Все </w:t>
            </w:r>
          </w:p>
        </w:tc>
        <w:tc>
          <w:tcPr>
            <w:tcW w:w="2268" w:type="dxa"/>
            <w:shd w:val="clear" w:color="auto" w:fill="auto"/>
          </w:tcPr>
          <w:p w:rsidR="00577DDD" w:rsidRPr="00362B07" w:rsidRDefault="00FD48BA" w:rsidP="002821DD">
            <w:pPr>
              <w:rPr>
                <w:i/>
              </w:rPr>
            </w:pPr>
            <w:r w:rsidRPr="00362B07">
              <w:rPr>
                <w:i/>
              </w:rPr>
              <w:t>Р</w:t>
            </w:r>
            <w:r w:rsidR="000C4AE2" w:rsidRPr="00362B07">
              <w:rPr>
                <w:i/>
              </w:rPr>
              <w:t>ешение</w:t>
            </w:r>
            <w:r w:rsidRPr="00362B07">
              <w:rPr>
                <w:i/>
              </w:rPr>
              <w:t xml:space="preserve"> </w:t>
            </w:r>
            <w:r w:rsidR="000C4AE2" w:rsidRPr="00362B07">
              <w:rPr>
                <w:i/>
              </w:rPr>
              <w:t xml:space="preserve"> социально-значимых проблем реальной жизни</w:t>
            </w:r>
            <w:r w:rsidRPr="00362B07">
              <w:rPr>
                <w:i/>
              </w:rPr>
              <w:t>.</w:t>
            </w:r>
            <w:r w:rsidR="000C4AE2" w:rsidRPr="00362B07">
              <w:rPr>
                <w:i/>
              </w:rPr>
              <w:t xml:space="preserve"> </w:t>
            </w:r>
          </w:p>
        </w:tc>
        <w:tc>
          <w:tcPr>
            <w:tcW w:w="4678" w:type="dxa"/>
            <w:shd w:val="clear" w:color="auto" w:fill="auto"/>
          </w:tcPr>
          <w:p w:rsidR="00696083" w:rsidRPr="00362B07" w:rsidRDefault="00FD48BA" w:rsidP="004F2111">
            <w:pPr>
              <w:numPr>
                <w:ilvl w:val="0"/>
                <w:numId w:val="11"/>
              </w:numPr>
              <w:tabs>
                <w:tab w:val="left" w:pos="175"/>
                <w:tab w:val="left" w:pos="317"/>
              </w:tabs>
              <w:suppressAutoHyphens w:val="0"/>
              <w:ind w:left="34" w:firstLine="0"/>
              <w:rPr>
                <w:i/>
              </w:rPr>
            </w:pPr>
            <w:r w:rsidRPr="00362B07">
              <w:rPr>
                <w:i/>
              </w:rPr>
              <w:t xml:space="preserve">Активное вовлечение в социальную деятельность </w:t>
            </w:r>
          </w:p>
          <w:p w:rsidR="00771B97" w:rsidRPr="00362B07" w:rsidRDefault="00FD48BA" w:rsidP="004F2111">
            <w:pPr>
              <w:numPr>
                <w:ilvl w:val="0"/>
                <w:numId w:val="11"/>
              </w:numPr>
              <w:tabs>
                <w:tab w:val="left" w:pos="175"/>
                <w:tab w:val="left" w:pos="317"/>
              </w:tabs>
              <w:suppressAutoHyphens w:val="0"/>
              <w:ind w:left="34" w:firstLine="0"/>
              <w:rPr>
                <w:i/>
              </w:rPr>
            </w:pPr>
            <w:r w:rsidRPr="00362B07">
              <w:rPr>
                <w:i/>
              </w:rPr>
              <w:t xml:space="preserve"> Формирование ответственности, активности, желания и умения трудиться на благо отечества, беречь и уважать богатства Родины.</w:t>
            </w:r>
          </w:p>
        </w:tc>
      </w:tr>
      <w:tr w:rsidR="00CB73F2" w:rsidRPr="00362B07" w:rsidTr="00FC3A33">
        <w:tc>
          <w:tcPr>
            <w:tcW w:w="1701" w:type="dxa"/>
            <w:shd w:val="clear" w:color="auto" w:fill="auto"/>
          </w:tcPr>
          <w:p w:rsidR="00CB73F2" w:rsidRPr="00362B07" w:rsidRDefault="00577DDD" w:rsidP="00E97C32">
            <w:pPr>
              <w:autoSpaceDE w:val="0"/>
              <w:jc w:val="both"/>
              <w:rPr>
                <w:b/>
                <w:bCs/>
                <w:i/>
              </w:rPr>
            </w:pPr>
            <w:r w:rsidRPr="00362B07">
              <w:rPr>
                <w:b/>
                <w:bCs/>
                <w:i/>
              </w:rPr>
              <w:t>Библиотеко</w:t>
            </w:r>
            <w:r w:rsidR="00696083" w:rsidRPr="00362B07">
              <w:rPr>
                <w:b/>
                <w:bCs/>
                <w:i/>
              </w:rPr>
              <w:t>-</w:t>
            </w:r>
            <w:r w:rsidRPr="00362B07">
              <w:rPr>
                <w:b/>
                <w:bCs/>
                <w:i/>
              </w:rPr>
              <w:t xml:space="preserve">ведение </w:t>
            </w:r>
          </w:p>
        </w:tc>
        <w:tc>
          <w:tcPr>
            <w:tcW w:w="1559" w:type="dxa"/>
            <w:shd w:val="clear" w:color="auto" w:fill="auto"/>
          </w:tcPr>
          <w:p w:rsidR="00CB73F2" w:rsidRPr="00362B07" w:rsidRDefault="001A0076" w:rsidP="00E97C32">
            <w:pPr>
              <w:autoSpaceDE w:val="0"/>
              <w:jc w:val="both"/>
              <w:rPr>
                <w:bCs/>
                <w:i/>
              </w:rPr>
            </w:pPr>
            <w:r w:rsidRPr="00362B07">
              <w:rPr>
                <w:bCs/>
                <w:i/>
              </w:rPr>
              <w:t>Средние, старшие, подготови</w:t>
            </w:r>
            <w:r w:rsidR="00696083" w:rsidRPr="00362B07">
              <w:rPr>
                <w:bCs/>
                <w:i/>
              </w:rPr>
              <w:t>-</w:t>
            </w:r>
            <w:r w:rsidRPr="00362B07">
              <w:rPr>
                <w:bCs/>
                <w:i/>
              </w:rPr>
              <w:lastRenderedPageBreak/>
              <w:t xml:space="preserve">тельные группы </w:t>
            </w:r>
          </w:p>
        </w:tc>
        <w:tc>
          <w:tcPr>
            <w:tcW w:w="2268" w:type="dxa"/>
            <w:shd w:val="clear" w:color="auto" w:fill="auto"/>
          </w:tcPr>
          <w:p w:rsidR="00CB73F2" w:rsidRPr="00362B07" w:rsidRDefault="001A0076" w:rsidP="002821DD">
            <w:pPr>
              <w:rPr>
                <w:i/>
              </w:rPr>
            </w:pPr>
            <w:r w:rsidRPr="00362B07">
              <w:rPr>
                <w:i/>
              </w:rPr>
              <w:lastRenderedPageBreak/>
              <w:t xml:space="preserve">Реализация идеи духовно-нравственного </w:t>
            </w:r>
            <w:r w:rsidRPr="00362B07">
              <w:rPr>
                <w:i/>
              </w:rPr>
              <w:lastRenderedPageBreak/>
              <w:t>воспитания и развития ребенка через привитие любви к книге как источнику знаний.</w:t>
            </w:r>
          </w:p>
        </w:tc>
        <w:tc>
          <w:tcPr>
            <w:tcW w:w="4678" w:type="dxa"/>
            <w:shd w:val="clear" w:color="auto" w:fill="auto"/>
          </w:tcPr>
          <w:p w:rsidR="001A0076" w:rsidRPr="00362B07" w:rsidRDefault="001A0076" w:rsidP="004F2111">
            <w:pPr>
              <w:numPr>
                <w:ilvl w:val="0"/>
                <w:numId w:val="11"/>
              </w:numPr>
              <w:tabs>
                <w:tab w:val="left" w:pos="175"/>
                <w:tab w:val="left" w:pos="317"/>
              </w:tabs>
              <w:suppressAutoHyphens w:val="0"/>
              <w:ind w:left="34" w:firstLine="0"/>
              <w:rPr>
                <w:i/>
              </w:rPr>
            </w:pPr>
            <w:r w:rsidRPr="00362B07">
              <w:rPr>
                <w:i/>
              </w:rPr>
              <w:lastRenderedPageBreak/>
              <w:t xml:space="preserve">Формирование в ребенке грамотного читателя, интереса к    библиотеке, как хранилищу духовных и нравственных </w:t>
            </w:r>
            <w:r w:rsidRPr="00362B07">
              <w:rPr>
                <w:i/>
              </w:rPr>
              <w:lastRenderedPageBreak/>
              <w:t>ценностей.</w:t>
            </w:r>
          </w:p>
          <w:p w:rsidR="001A0076" w:rsidRPr="00362B07" w:rsidRDefault="001A0076" w:rsidP="004F2111">
            <w:pPr>
              <w:numPr>
                <w:ilvl w:val="0"/>
                <w:numId w:val="11"/>
              </w:numPr>
              <w:tabs>
                <w:tab w:val="left" w:pos="175"/>
                <w:tab w:val="left" w:pos="317"/>
              </w:tabs>
              <w:suppressAutoHyphens w:val="0"/>
              <w:ind w:left="34" w:firstLine="0"/>
              <w:rPr>
                <w:i/>
              </w:rPr>
            </w:pPr>
            <w:r w:rsidRPr="00362B07">
              <w:rPr>
                <w:i/>
              </w:rPr>
              <w:t>Сформировать навыки работы с книгой и с другими источниками информации.</w:t>
            </w:r>
          </w:p>
          <w:p w:rsidR="00CB73F2" w:rsidRPr="00362B07" w:rsidRDefault="001A0076" w:rsidP="004F2111">
            <w:pPr>
              <w:numPr>
                <w:ilvl w:val="0"/>
                <w:numId w:val="11"/>
              </w:numPr>
              <w:tabs>
                <w:tab w:val="left" w:pos="175"/>
                <w:tab w:val="left" w:pos="317"/>
              </w:tabs>
              <w:suppressAutoHyphens w:val="0"/>
              <w:ind w:left="34" w:firstLine="0"/>
              <w:rPr>
                <w:i/>
              </w:rPr>
            </w:pPr>
            <w:r w:rsidRPr="00362B07">
              <w:rPr>
                <w:i/>
              </w:rPr>
              <w:t>Отражать в игре и художественно-</w:t>
            </w:r>
            <w:r w:rsidR="00696083" w:rsidRPr="00362B07">
              <w:rPr>
                <w:i/>
              </w:rPr>
              <w:t xml:space="preserve"> </w:t>
            </w:r>
            <w:r w:rsidRPr="00362B07">
              <w:rPr>
                <w:i/>
              </w:rPr>
              <w:t>прикладном творчестве впечатления, полученные в ходе проведения библиотечных мероприятий.</w:t>
            </w:r>
          </w:p>
        </w:tc>
      </w:tr>
      <w:tr w:rsidR="00CB73F2" w:rsidRPr="00362B07" w:rsidTr="00FC3A33">
        <w:tc>
          <w:tcPr>
            <w:tcW w:w="1701" w:type="dxa"/>
            <w:shd w:val="clear" w:color="auto" w:fill="auto"/>
          </w:tcPr>
          <w:p w:rsidR="00CB73F2" w:rsidRPr="00362B07" w:rsidRDefault="00577DDD" w:rsidP="00E97C32">
            <w:pPr>
              <w:autoSpaceDE w:val="0"/>
              <w:jc w:val="both"/>
              <w:rPr>
                <w:b/>
                <w:bCs/>
                <w:i/>
              </w:rPr>
            </w:pPr>
            <w:r w:rsidRPr="00362B07">
              <w:rPr>
                <w:b/>
                <w:bCs/>
                <w:i/>
              </w:rPr>
              <w:lastRenderedPageBreak/>
              <w:t xml:space="preserve">Музееведение </w:t>
            </w:r>
          </w:p>
        </w:tc>
        <w:tc>
          <w:tcPr>
            <w:tcW w:w="1559" w:type="dxa"/>
            <w:shd w:val="clear" w:color="auto" w:fill="auto"/>
          </w:tcPr>
          <w:p w:rsidR="00CB73F2" w:rsidRPr="00362B07" w:rsidRDefault="001A0076" w:rsidP="00E97C32">
            <w:pPr>
              <w:autoSpaceDE w:val="0"/>
              <w:jc w:val="both"/>
              <w:rPr>
                <w:bCs/>
                <w:i/>
              </w:rPr>
            </w:pPr>
            <w:r w:rsidRPr="00362B07">
              <w:rPr>
                <w:bCs/>
                <w:i/>
              </w:rPr>
              <w:t>Старшие, подготови</w:t>
            </w:r>
            <w:r w:rsidR="00696083" w:rsidRPr="00362B07">
              <w:rPr>
                <w:bCs/>
                <w:i/>
              </w:rPr>
              <w:t>-</w:t>
            </w:r>
            <w:r w:rsidRPr="00362B07">
              <w:rPr>
                <w:bCs/>
                <w:i/>
              </w:rPr>
              <w:t xml:space="preserve">тельные группы </w:t>
            </w:r>
          </w:p>
        </w:tc>
        <w:tc>
          <w:tcPr>
            <w:tcW w:w="2268" w:type="dxa"/>
            <w:shd w:val="clear" w:color="auto" w:fill="auto"/>
          </w:tcPr>
          <w:p w:rsidR="00CB73F2" w:rsidRPr="00362B07" w:rsidRDefault="00696083" w:rsidP="002821DD">
            <w:pPr>
              <w:rPr>
                <w:i/>
              </w:rPr>
            </w:pPr>
            <w:r w:rsidRPr="00362B07">
              <w:rPr>
                <w:i/>
              </w:rPr>
              <w:t>Формирование системы ценностей ребенка, приобщение к историческому, культурному, природному наследию.</w:t>
            </w:r>
          </w:p>
        </w:tc>
        <w:tc>
          <w:tcPr>
            <w:tcW w:w="4678" w:type="dxa"/>
            <w:shd w:val="clear" w:color="auto" w:fill="auto"/>
          </w:tcPr>
          <w:p w:rsidR="001A0076" w:rsidRPr="00362B07" w:rsidRDefault="001A0076" w:rsidP="004F2111">
            <w:pPr>
              <w:widowControl w:val="0"/>
              <w:numPr>
                <w:ilvl w:val="0"/>
                <w:numId w:val="9"/>
              </w:numPr>
              <w:shd w:val="clear" w:color="auto" w:fill="FFFFFF"/>
              <w:tabs>
                <w:tab w:val="left" w:pos="1589"/>
              </w:tabs>
              <w:suppressAutoHyphens w:val="0"/>
              <w:autoSpaceDE w:val="0"/>
              <w:autoSpaceDN w:val="0"/>
              <w:adjustRightInd w:val="0"/>
              <w:rPr>
                <w:i/>
              </w:rPr>
            </w:pPr>
            <w:r w:rsidRPr="00362B07">
              <w:rPr>
                <w:i/>
              </w:rPr>
              <w:t>Воспитать любовь к Родине, краю, городу.</w:t>
            </w:r>
          </w:p>
          <w:p w:rsidR="002821DD" w:rsidRPr="00362B07" w:rsidRDefault="002821DD" w:rsidP="004F2111">
            <w:pPr>
              <w:widowControl w:val="0"/>
              <w:numPr>
                <w:ilvl w:val="0"/>
                <w:numId w:val="9"/>
              </w:numPr>
              <w:shd w:val="clear" w:color="auto" w:fill="FFFFFF"/>
              <w:tabs>
                <w:tab w:val="left" w:pos="1589"/>
              </w:tabs>
              <w:suppressAutoHyphens w:val="0"/>
              <w:autoSpaceDE w:val="0"/>
              <w:autoSpaceDN w:val="0"/>
              <w:adjustRightInd w:val="0"/>
              <w:rPr>
                <w:i/>
              </w:rPr>
            </w:pPr>
            <w:r w:rsidRPr="00362B07">
              <w:rPr>
                <w:i/>
              </w:rPr>
              <w:t>Ф</w:t>
            </w:r>
            <w:r w:rsidR="00696083" w:rsidRPr="00362B07">
              <w:rPr>
                <w:i/>
              </w:rPr>
              <w:t>ормирова</w:t>
            </w:r>
            <w:r w:rsidRPr="00362B07">
              <w:rPr>
                <w:i/>
              </w:rPr>
              <w:t xml:space="preserve">ть </w:t>
            </w:r>
            <w:r w:rsidR="00696083" w:rsidRPr="00362B07">
              <w:rPr>
                <w:i/>
              </w:rPr>
              <w:t>детско-взросл</w:t>
            </w:r>
            <w:r w:rsidRPr="00362B07">
              <w:rPr>
                <w:i/>
              </w:rPr>
              <w:t>ую</w:t>
            </w:r>
            <w:r w:rsidR="00696083" w:rsidRPr="00362B07">
              <w:rPr>
                <w:i/>
              </w:rPr>
              <w:t xml:space="preserve"> совместн</w:t>
            </w:r>
            <w:r w:rsidRPr="00362B07">
              <w:rPr>
                <w:i/>
              </w:rPr>
              <w:t>ую</w:t>
            </w:r>
            <w:r w:rsidR="00696083" w:rsidRPr="00362B07">
              <w:rPr>
                <w:i/>
              </w:rPr>
              <w:t xml:space="preserve"> деятельност</w:t>
            </w:r>
            <w:r w:rsidRPr="00362B07">
              <w:rPr>
                <w:i/>
              </w:rPr>
              <w:t>ь</w:t>
            </w:r>
            <w:r w:rsidR="00696083" w:rsidRPr="00362B07">
              <w:rPr>
                <w:i/>
              </w:rPr>
              <w:t xml:space="preserve"> на материале музейной практики</w:t>
            </w:r>
            <w:r w:rsidRPr="00362B07">
              <w:rPr>
                <w:i/>
              </w:rPr>
              <w:t>.</w:t>
            </w:r>
          </w:p>
          <w:p w:rsidR="00CB73F2" w:rsidRPr="00362B07" w:rsidRDefault="00696083" w:rsidP="004F2111">
            <w:pPr>
              <w:widowControl w:val="0"/>
              <w:numPr>
                <w:ilvl w:val="0"/>
                <w:numId w:val="10"/>
              </w:numPr>
              <w:shd w:val="clear" w:color="auto" w:fill="FFFFFF"/>
              <w:tabs>
                <w:tab w:val="left" w:pos="1589"/>
              </w:tabs>
              <w:suppressAutoHyphens w:val="0"/>
              <w:autoSpaceDE w:val="0"/>
              <w:autoSpaceDN w:val="0"/>
              <w:adjustRightInd w:val="0"/>
              <w:spacing w:before="5"/>
              <w:rPr>
                <w:i/>
              </w:rPr>
            </w:pPr>
            <w:r w:rsidRPr="00362B07">
              <w:rPr>
                <w:i/>
              </w:rPr>
              <w:t xml:space="preserve"> </w:t>
            </w:r>
            <w:r w:rsidR="001A0076" w:rsidRPr="00362B07">
              <w:rPr>
                <w:i/>
              </w:rPr>
              <w:t>Развивать креативные и интеллектуальные способности, речевую культуру</w:t>
            </w:r>
            <w:r w:rsidRPr="00362B07">
              <w:rPr>
                <w:i/>
              </w:rPr>
              <w:t xml:space="preserve"> </w:t>
            </w:r>
            <w:r w:rsidR="001A0076" w:rsidRPr="00362B07">
              <w:rPr>
                <w:i/>
              </w:rPr>
              <w:t>детей.</w:t>
            </w:r>
          </w:p>
        </w:tc>
      </w:tr>
    </w:tbl>
    <w:p w:rsidR="00696083" w:rsidRPr="00362B07" w:rsidRDefault="00696083" w:rsidP="002757C7">
      <w:pPr>
        <w:ind w:left="360"/>
        <w:jc w:val="both"/>
        <w:rPr>
          <w:rFonts w:cs="PetersburgC"/>
          <w:color w:val="000000"/>
        </w:rPr>
      </w:pPr>
    </w:p>
    <w:p w:rsidR="001A73D0" w:rsidRPr="00362B07" w:rsidRDefault="00FD48BA" w:rsidP="002757C7">
      <w:pPr>
        <w:ind w:left="360"/>
        <w:jc w:val="both"/>
        <w:rPr>
          <w:b/>
          <w:bCs/>
        </w:rPr>
      </w:pPr>
      <w:r w:rsidRPr="00362B07">
        <w:rPr>
          <w:b/>
          <w:bCs/>
        </w:rPr>
        <w:t>4</w:t>
      </w:r>
      <w:r w:rsidR="006146CB" w:rsidRPr="00362B07">
        <w:rPr>
          <w:b/>
          <w:bCs/>
        </w:rPr>
        <w:t xml:space="preserve">. </w:t>
      </w:r>
      <w:r w:rsidRPr="00362B07">
        <w:rPr>
          <w:b/>
          <w:bCs/>
        </w:rPr>
        <w:t>«ЛЕГО-конструирование»</w:t>
      </w:r>
    </w:p>
    <w:p w:rsidR="00FD48BA" w:rsidRPr="00362B07" w:rsidRDefault="00FD48BA" w:rsidP="002757C7">
      <w:pPr>
        <w:ind w:left="360"/>
        <w:jc w:val="both"/>
        <w:rPr>
          <w:bCs/>
        </w:rPr>
      </w:pPr>
      <w:r w:rsidRPr="00362B07">
        <w:rPr>
          <w:bCs/>
        </w:rPr>
        <w:t>Проект «ЛЕГО-БУМ»</w:t>
      </w:r>
      <w:r w:rsidR="00696083" w:rsidRPr="00362B07">
        <w:rPr>
          <w:bCs/>
        </w:rPr>
        <w:t xml:space="preserve"> р</w:t>
      </w:r>
      <w:r w:rsidRPr="00362B07">
        <w:rPr>
          <w:bCs/>
        </w:rPr>
        <w:t>азработа</w:t>
      </w:r>
      <w:r w:rsidR="00696083" w:rsidRPr="00362B07">
        <w:rPr>
          <w:bCs/>
        </w:rPr>
        <w:t xml:space="preserve">н </w:t>
      </w:r>
      <w:r w:rsidRPr="00362B07">
        <w:rPr>
          <w:bCs/>
        </w:rPr>
        <w:t xml:space="preserve"> </w:t>
      </w:r>
      <w:r w:rsidR="00696083" w:rsidRPr="00362B07">
        <w:rPr>
          <w:bCs/>
        </w:rPr>
        <w:t>педагогами</w:t>
      </w:r>
      <w:r w:rsidRPr="00362B07">
        <w:rPr>
          <w:bCs/>
        </w:rPr>
        <w:t xml:space="preserve"> Учреждения. </w:t>
      </w:r>
    </w:p>
    <w:p w:rsidR="00FD48BA" w:rsidRPr="00362B07" w:rsidRDefault="00FD48BA" w:rsidP="00FD48BA">
      <w:pPr>
        <w:autoSpaceDE w:val="0"/>
        <w:ind w:left="720" w:firstLine="540"/>
        <w:jc w:val="both"/>
        <w:rPr>
          <w:bCs/>
          <w:i/>
        </w:rPr>
      </w:pPr>
      <w:r w:rsidRPr="00362B07">
        <w:rPr>
          <w:b/>
          <w:bCs/>
          <w:i/>
        </w:rPr>
        <w:t>Цель:</w:t>
      </w:r>
      <w:r w:rsidRPr="00362B07">
        <w:rPr>
          <w:bCs/>
          <w:i/>
        </w:rPr>
        <w:t xml:space="preserve"> </w:t>
      </w:r>
      <w:r w:rsidR="00174394" w:rsidRPr="00362B07">
        <w:rPr>
          <w:bCs/>
          <w:i/>
        </w:rPr>
        <w:t>развитие</w:t>
      </w:r>
      <w:r w:rsidRPr="00362B07">
        <w:rPr>
          <w:bCs/>
          <w:i/>
        </w:rPr>
        <w:t xml:space="preserve"> у дошкольников первоначальных конструкторских </w:t>
      </w:r>
      <w:r w:rsidR="00174394" w:rsidRPr="00362B07">
        <w:rPr>
          <w:bCs/>
          <w:i/>
        </w:rPr>
        <w:t xml:space="preserve">способностей </w:t>
      </w:r>
      <w:r w:rsidRPr="00362B07">
        <w:rPr>
          <w:bCs/>
          <w:i/>
        </w:rPr>
        <w:t xml:space="preserve"> на основе LEGO– конструирования.</w:t>
      </w:r>
    </w:p>
    <w:p w:rsidR="00FD48BA" w:rsidRPr="00362B07" w:rsidRDefault="00FD48BA" w:rsidP="00FD48BA">
      <w:pPr>
        <w:autoSpaceDE w:val="0"/>
        <w:ind w:left="720" w:firstLine="540"/>
        <w:jc w:val="both"/>
        <w:rPr>
          <w:b/>
          <w:bCs/>
          <w:i/>
        </w:rPr>
      </w:pPr>
      <w:r w:rsidRPr="00362B07">
        <w:rPr>
          <w:b/>
          <w:bCs/>
          <w:i/>
        </w:rPr>
        <w:t>Задачи:</w:t>
      </w:r>
    </w:p>
    <w:p w:rsidR="00FD48BA" w:rsidRPr="00362B07" w:rsidRDefault="00E35CB1" w:rsidP="004F2111">
      <w:pPr>
        <w:numPr>
          <w:ilvl w:val="0"/>
          <w:numId w:val="102"/>
        </w:numPr>
        <w:autoSpaceDE w:val="0"/>
        <w:ind w:firstLine="142"/>
        <w:jc w:val="both"/>
        <w:rPr>
          <w:bCs/>
          <w:i/>
        </w:rPr>
      </w:pPr>
      <w:r>
        <w:rPr>
          <w:bCs/>
          <w:i/>
        </w:rPr>
        <w:t>Р</w:t>
      </w:r>
      <w:r w:rsidR="00FD48BA" w:rsidRPr="00362B07">
        <w:rPr>
          <w:bCs/>
          <w:i/>
        </w:rPr>
        <w:t>азвивать у дошкольников интерес к моделированию и конструированию, стимулировать детское техническое творчество</w:t>
      </w:r>
    </w:p>
    <w:p w:rsidR="00FD48BA" w:rsidRPr="00362B07" w:rsidRDefault="00E35CB1" w:rsidP="004F2111">
      <w:pPr>
        <w:numPr>
          <w:ilvl w:val="0"/>
          <w:numId w:val="102"/>
        </w:numPr>
        <w:autoSpaceDE w:val="0"/>
        <w:ind w:firstLine="142"/>
        <w:jc w:val="both"/>
        <w:rPr>
          <w:bCs/>
          <w:i/>
        </w:rPr>
      </w:pPr>
      <w:r>
        <w:rPr>
          <w:bCs/>
          <w:i/>
        </w:rPr>
        <w:t>О</w:t>
      </w:r>
      <w:r w:rsidR="00FD48BA" w:rsidRPr="00362B07">
        <w:rPr>
          <w:bCs/>
          <w:i/>
        </w:rPr>
        <w:t>бучать конструированию по образцу, чертежу, заданной схеме, по замыслу</w:t>
      </w:r>
    </w:p>
    <w:p w:rsidR="00FD48BA" w:rsidRPr="00362B07" w:rsidRDefault="00E35CB1" w:rsidP="004F2111">
      <w:pPr>
        <w:numPr>
          <w:ilvl w:val="0"/>
          <w:numId w:val="102"/>
        </w:numPr>
        <w:autoSpaceDE w:val="0"/>
        <w:ind w:firstLine="142"/>
        <w:jc w:val="both"/>
        <w:rPr>
          <w:bCs/>
          <w:i/>
        </w:rPr>
      </w:pPr>
      <w:r>
        <w:rPr>
          <w:bCs/>
          <w:i/>
        </w:rPr>
        <w:t>Ф</w:t>
      </w:r>
      <w:r w:rsidR="00FD48BA" w:rsidRPr="00362B07">
        <w:rPr>
          <w:bCs/>
          <w:i/>
        </w:rPr>
        <w:t>ормировать предпосылки учебной деятельности: умение и желание трудиться, выполнять задания в соответствии с инструкцией и поставленной целью, доводить начатое дело до конца, планировать будущую работу</w:t>
      </w:r>
    </w:p>
    <w:p w:rsidR="00FD48BA" w:rsidRPr="00362B07" w:rsidRDefault="00E35CB1" w:rsidP="004F2111">
      <w:pPr>
        <w:numPr>
          <w:ilvl w:val="0"/>
          <w:numId w:val="102"/>
        </w:numPr>
        <w:autoSpaceDE w:val="0"/>
        <w:ind w:firstLine="142"/>
        <w:jc w:val="both"/>
        <w:rPr>
          <w:bCs/>
          <w:i/>
        </w:rPr>
      </w:pPr>
      <w:r>
        <w:rPr>
          <w:bCs/>
          <w:i/>
        </w:rPr>
        <w:t>С</w:t>
      </w:r>
      <w:r w:rsidR="00FD48BA" w:rsidRPr="00362B07">
        <w:rPr>
          <w:bCs/>
          <w:i/>
        </w:rPr>
        <w:t>овершенствовать коммуникативные навыки детей при работе в паре, коллективе; выявлять одарённых, талантливых детей, обладающих нестандартным творческим мышлением</w:t>
      </w:r>
    </w:p>
    <w:p w:rsidR="00FD48BA" w:rsidRPr="00362B07" w:rsidRDefault="00E35CB1" w:rsidP="004F2111">
      <w:pPr>
        <w:numPr>
          <w:ilvl w:val="0"/>
          <w:numId w:val="102"/>
        </w:numPr>
        <w:autoSpaceDE w:val="0"/>
        <w:ind w:firstLine="142"/>
        <w:jc w:val="both"/>
        <w:rPr>
          <w:bCs/>
          <w:i/>
        </w:rPr>
      </w:pPr>
      <w:r>
        <w:rPr>
          <w:bCs/>
          <w:i/>
        </w:rPr>
        <w:t>Р</w:t>
      </w:r>
      <w:r w:rsidR="00FD48BA" w:rsidRPr="00362B07">
        <w:rPr>
          <w:bCs/>
          <w:i/>
        </w:rPr>
        <w:t>азвивать мелкую моторику рук, стимулируя в будущем общее речевое развитие и умственные способности</w:t>
      </w:r>
    </w:p>
    <w:p w:rsidR="00FD48BA" w:rsidRPr="00362B07" w:rsidRDefault="00FD48BA" w:rsidP="00FD48BA">
      <w:pPr>
        <w:autoSpaceDE w:val="0"/>
        <w:ind w:left="720" w:firstLine="540"/>
        <w:jc w:val="both"/>
        <w:rPr>
          <w:b/>
          <w:bCs/>
        </w:rPr>
      </w:pPr>
      <w:r w:rsidRPr="00362B07">
        <w:rPr>
          <w:b/>
          <w:bCs/>
        </w:rPr>
        <w:t xml:space="preserve"> </w:t>
      </w:r>
    </w:p>
    <w:p w:rsidR="00063401" w:rsidRPr="00362B07" w:rsidRDefault="00063401" w:rsidP="00FC3A33">
      <w:pPr>
        <w:autoSpaceDE w:val="0"/>
        <w:ind w:firstLine="540"/>
        <w:jc w:val="center"/>
        <w:rPr>
          <w:b/>
          <w:bCs/>
        </w:rPr>
      </w:pPr>
      <w:r w:rsidRPr="00362B07">
        <w:rPr>
          <w:b/>
          <w:bCs/>
        </w:rPr>
        <w:t>1.1.</w:t>
      </w:r>
      <w:r w:rsidR="001D4FE2" w:rsidRPr="00362B07">
        <w:rPr>
          <w:b/>
          <w:bCs/>
        </w:rPr>
        <w:t>3</w:t>
      </w:r>
      <w:r w:rsidRPr="00362B07">
        <w:rPr>
          <w:b/>
          <w:bCs/>
        </w:rPr>
        <w:t>. Принципы и подходы к формированию Программы</w:t>
      </w:r>
    </w:p>
    <w:p w:rsidR="00063401" w:rsidRPr="00362B07" w:rsidRDefault="00063401">
      <w:pPr>
        <w:autoSpaceDE w:val="0"/>
        <w:ind w:firstLine="540"/>
        <w:jc w:val="both"/>
        <w:rPr>
          <w:b/>
          <w:i/>
        </w:rPr>
      </w:pPr>
      <w:r w:rsidRPr="00362B07">
        <w:rPr>
          <w:b/>
          <w:bCs/>
          <w:i/>
        </w:rPr>
        <w:t xml:space="preserve">Программа </w:t>
      </w:r>
      <w:r w:rsidR="0051331C" w:rsidRPr="00362B07">
        <w:rPr>
          <w:b/>
          <w:bCs/>
          <w:i/>
        </w:rPr>
        <w:t>реализует следующие</w:t>
      </w:r>
      <w:r w:rsidRPr="00362B07">
        <w:rPr>
          <w:b/>
          <w:bCs/>
          <w:i/>
        </w:rPr>
        <w:t xml:space="preserve"> </w:t>
      </w:r>
      <w:r w:rsidRPr="00362B07">
        <w:rPr>
          <w:b/>
          <w:i/>
        </w:rPr>
        <w:t>принцип</w:t>
      </w:r>
      <w:r w:rsidR="0051331C" w:rsidRPr="00362B07">
        <w:rPr>
          <w:b/>
          <w:i/>
        </w:rPr>
        <w:t>ы и положения:</w:t>
      </w:r>
    </w:p>
    <w:p w:rsidR="002757C7" w:rsidRPr="00362B07" w:rsidRDefault="002757C7" w:rsidP="004F2111">
      <w:pPr>
        <w:pStyle w:val="a9"/>
        <w:numPr>
          <w:ilvl w:val="0"/>
          <w:numId w:val="98"/>
        </w:numPr>
        <w:tabs>
          <w:tab w:val="left" w:pos="426"/>
        </w:tabs>
        <w:spacing w:before="0" w:after="0"/>
        <w:ind w:left="0" w:firstLine="567"/>
        <w:jc w:val="both"/>
      </w:pPr>
      <w:r w:rsidRPr="00362B07">
        <w:t>Обеспечивает всестороннее развитие каждого ребенка, в том числе развитие социальных, нравственных, эстетических, интеллектуальных,</w:t>
      </w:r>
      <w:r w:rsidR="0051331C" w:rsidRPr="00362B07">
        <w:t xml:space="preserve"> </w:t>
      </w:r>
      <w:r w:rsidRPr="00362B07">
        <w:t>физических качеств, инициативности, самостоятельности и ответственности ребенка;</w:t>
      </w:r>
    </w:p>
    <w:p w:rsidR="002757C7" w:rsidRPr="00362B07" w:rsidRDefault="002757C7" w:rsidP="004F2111">
      <w:pPr>
        <w:pStyle w:val="a9"/>
        <w:numPr>
          <w:ilvl w:val="0"/>
          <w:numId w:val="98"/>
        </w:numPr>
        <w:tabs>
          <w:tab w:val="left" w:pos="426"/>
        </w:tabs>
        <w:spacing w:before="0" w:after="0"/>
        <w:ind w:left="0" w:firstLine="567"/>
        <w:jc w:val="both"/>
      </w:pPr>
      <w:r w:rsidRPr="00362B07">
        <w:t>Реализует принцип возрастного соответствия — предлагает содержания и методы дошкольного образования в соответствии с психологическими законами развития и возрастными возможностями детей;</w:t>
      </w:r>
    </w:p>
    <w:p w:rsidR="002757C7" w:rsidRPr="00362B07" w:rsidRDefault="002757C7" w:rsidP="004F2111">
      <w:pPr>
        <w:pStyle w:val="a9"/>
        <w:numPr>
          <w:ilvl w:val="0"/>
          <w:numId w:val="98"/>
        </w:numPr>
        <w:tabs>
          <w:tab w:val="left" w:pos="426"/>
        </w:tabs>
        <w:spacing w:before="0" w:after="0"/>
        <w:ind w:left="0" w:firstLine="567"/>
        <w:jc w:val="both"/>
      </w:pPr>
      <w:r w:rsidRPr="00362B07">
        <w:t>Сочетает принципы научной обоснованности и практической</w:t>
      </w:r>
      <w:r w:rsidR="0051331C" w:rsidRPr="00362B07">
        <w:t xml:space="preserve"> </w:t>
      </w:r>
      <w:r w:rsidRPr="00362B07">
        <w:t>применимости —соответствует основным положениям возрастной психологии и дошкольной педагогики;</w:t>
      </w:r>
    </w:p>
    <w:p w:rsidR="002757C7" w:rsidRPr="00362B07" w:rsidRDefault="002757C7" w:rsidP="004F2111">
      <w:pPr>
        <w:pStyle w:val="a9"/>
        <w:numPr>
          <w:ilvl w:val="0"/>
          <w:numId w:val="98"/>
        </w:numPr>
        <w:tabs>
          <w:tab w:val="left" w:pos="426"/>
        </w:tabs>
        <w:spacing w:before="0" w:after="0"/>
        <w:ind w:left="0" w:firstLine="567"/>
        <w:jc w:val="both"/>
      </w:pPr>
      <w:r w:rsidRPr="00362B07">
        <w:t>Соответствует критериям полноты, необходимости и достаточности — решает поставленные цели и задачи на необходимом и достаточном материале, максимально приближаясь к разумному «минимуму»;</w:t>
      </w:r>
    </w:p>
    <w:p w:rsidR="002757C7" w:rsidRPr="00362B07" w:rsidRDefault="002757C7" w:rsidP="004F2111">
      <w:pPr>
        <w:pStyle w:val="a9"/>
        <w:numPr>
          <w:ilvl w:val="0"/>
          <w:numId w:val="98"/>
        </w:numPr>
        <w:tabs>
          <w:tab w:val="left" w:pos="426"/>
        </w:tabs>
        <w:spacing w:before="0" w:after="0"/>
        <w:ind w:left="0" w:firstLine="567"/>
        <w:jc w:val="both"/>
      </w:pPr>
      <w:r w:rsidRPr="00362B07">
        <w:t>Объединяет обучение и воспитание в целостный образовательный</w:t>
      </w:r>
      <w:r w:rsidR="0051331C" w:rsidRPr="00362B07">
        <w:t xml:space="preserve"> </w:t>
      </w:r>
      <w:r w:rsidRPr="00362B07">
        <w:t>процесс на основе традиционных российских духовно-нравственных</w:t>
      </w:r>
      <w:r w:rsidR="0051331C" w:rsidRPr="00362B07">
        <w:t xml:space="preserve"> </w:t>
      </w:r>
      <w:r w:rsidRPr="00362B07">
        <w:t>и социокультурных ценностей;</w:t>
      </w:r>
    </w:p>
    <w:p w:rsidR="002757C7" w:rsidRPr="00362B07" w:rsidRDefault="002757C7" w:rsidP="004F2111">
      <w:pPr>
        <w:pStyle w:val="a9"/>
        <w:numPr>
          <w:ilvl w:val="0"/>
          <w:numId w:val="98"/>
        </w:numPr>
        <w:tabs>
          <w:tab w:val="left" w:pos="426"/>
        </w:tabs>
        <w:spacing w:before="0" w:after="0"/>
        <w:ind w:left="0" w:firstLine="567"/>
        <w:jc w:val="both"/>
      </w:pPr>
      <w:r w:rsidRPr="00362B07">
        <w:t>Построена на принципах позитивной социализации детей на основе принятых в обществе правил и норм поведения в интересах человека,</w:t>
      </w:r>
      <w:r w:rsidR="0051331C" w:rsidRPr="00362B07">
        <w:t xml:space="preserve"> </w:t>
      </w:r>
      <w:r w:rsidRPr="00362B07">
        <w:t>семьи, общества и государства;</w:t>
      </w:r>
    </w:p>
    <w:p w:rsidR="00063401" w:rsidRPr="00362B07" w:rsidRDefault="002757C7" w:rsidP="004F2111">
      <w:pPr>
        <w:pStyle w:val="a9"/>
        <w:numPr>
          <w:ilvl w:val="0"/>
          <w:numId w:val="98"/>
        </w:numPr>
        <w:tabs>
          <w:tab w:val="left" w:pos="426"/>
        </w:tabs>
        <w:spacing w:before="0" w:after="0"/>
        <w:ind w:left="0" w:firstLine="567"/>
        <w:jc w:val="both"/>
      </w:pPr>
      <w:r w:rsidRPr="00362B07">
        <w:lastRenderedPageBreak/>
        <w:t>Обеспечивает преемственность между всеми возрастными дошкольными группами и между детским садом и начальной школой;</w:t>
      </w:r>
    </w:p>
    <w:p w:rsidR="002757C7" w:rsidRPr="00362B07" w:rsidRDefault="002757C7" w:rsidP="004F2111">
      <w:pPr>
        <w:pStyle w:val="a9"/>
        <w:numPr>
          <w:ilvl w:val="0"/>
          <w:numId w:val="98"/>
        </w:numPr>
        <w:tabs>
          <w:tab w:val="left" w:pos="426"/>
        </w:tabs>
        <w:spacing w:before="0" w:after="0"/>
        <w:ind w:left="0" w:firstLine="567"/>
        <w:jc w:val="both"/>
      </w:pPr>
      <w:r w:rsidRPr="00362B07">
        <w:t>Реализует принцип индивидуализации дошкольного образов</w:t>
      </w:r>
      <w:r w:rsidR="0051331C" w:rsidRPr="00362B07">
        <w:t>а</w:t>
      </w:r>
      <w:r w:rsidRPr="00362B07">
        <w:t>ния, что означает построение образовательного процесса с учетом индивидуальных особенностей, возможностей и интересов детей;</w:t>
      </w:r>
    </w:p>
    <w:p w:rsidR="002757C7" w:rsidRPr="00362B07" w:rsidRDefault="002757C7" w:rsidP="004F2111">
      <w:pPr>
        <w:pStyle w:val="a9"/>
        <w:numPr>
          <w:ilvl w:val="0"/>
          <w:numId w:val="98"/>
        </w:numPr>
        <w:tabs>
          <w:tab w:val="left" w:pos="426"/>
        </w:tabs>
        <w:spacing w:before="0" w:after="0"/>
        <w:ind w:left="0" w:firstLine="567"/>
        <w:jc w:val="both"/>
      </w:pPr>
      <w:r w:rsidRPr="00362B07">
        <w:t>Базируется на личностно-ориентированном взаимодействии</w:t>
      </w:r>
      <w:r w:rsidR="0051331C" w:rsidRPr="00362B07">
        <w:t xml:space="preserve"> </w:t>
      </w:r>
      <w:r w:rsidRPr="00362B07">
        <w:t>взрослого с ребенком, что означает понимание (признание) уникальности, неповторимости каждого ребенка; поддержку и развитие инициативы детей в различных видах деятельности;</w:t>
      </w:r>
    </w:p>
    <w:p w:rsidR="002757C7" w:rsidRPr="00362B07" w:rsidRDefault="002757C7" w:rsidP="004F2111">
      <w:pPr>
        <w:pStyle w:val="a9"/>
        <w:numPr>
          <w:ilvl w:val="0"/>
          <w:numId w:val="98"/>
        </w:numPr>
        <w:tabs>
          <w:tab w:val="left" w:pos="426"/>
        </w:tabs>
        <w:spacing w:before="0" w:after="0"/>
        <w:ind w:left="0" w:firstLine="567"/>
        <w:jc w:val="both"/>
      </w:pPr>
      <w:r w:rsidRPr="00362B07">
        <w:t>Предусматривает учет региональной специфики и варьирование</w:t>
      </w:r>
      <w:r w:rsidR="0051331C" w:rsidRPr="00362B07">
        <w:t xml:space="preserve"> </w:t>
      </w:r>
      <w:r w:rsidRPr="00362B07">
        <w:t>образовательного процесса в зависимости от региональных особенностей;</w:t>
      </w:r>
    </w:p>
    <w:p w:rsidR="002757C7" w:rsidRPr="00362B07" w:rsidRDefault="002757C7" w:rsidP="004F2111">
      <w:pPr>
        <w:pStyle w:val="a9"/>
        <w:numPr>
          <w:ilvl w:val="0"/>
          <w:numId w:val="98"/>
        </w:numPr>
        <w:tabs>
          <w:tab w:val="left" w:pos="426"/>
        </w:tabs>
        <w:spacing w:before="0" w:after="0"/>
        <w:ind w:left="0" w:firstLine="567"/>
        <w:jc w:val="both"/>
      </w:pPr>
      <w:r w:rsidRPr="00362B07">
        <w:t>Реализует принцип открытости дошкольного образования;</w:t>
      </w:r>
    </w:p>
    <w:p w:rsidR="002757C7" w:rsidRPr="00362B07" w:rsidRDefault="002757C7" w:rsidP="004F2111">
      <w:pPr>
        <w:pStyle w:val="a9"/>
        <w:numPr>
          <w:ilvl w:val="0"/>
          <w:numId w:val="98"/>
        </w:numPr>
        <w:tabs>
          <w:tab w:val="left" w:pos="426"/>
        </w:tabs>
        <w:spacing w:before="0" w:after="0"/>
        <w:ind w:left="0" w:firstLine="567"/>
        <w:jc w:val="both"/>
      </w:pPr>
      <w:r w:rsidRPr="00362B07">
        <w:t>Предусматривает эффективное взаимодействие с семьями воспитанников;</w:t>
      </w:r>
    </w:p>
    <w:p w:rsidR="002757C7" w:rsidRPr="00362B07" w:rsidRDefault="002757C7" w:rsidP="004F2111">
      <w:pPr>
        <w:pStyle w:val="a9"/>
        <w:numPr>
          <w:ilvl w:val="0"/>
          <w:numId w:val="98"/>
        </w:numPr>
        <w:tabs>
          <w:tab w:val="left" w:pos="426"/>
        </w:tabs>
        <w:spacing w:before="0" w:after="0"/>
        <w:ind w:left="0" w:firstLine="567"/>
        <w:jc w:val="both"/>
      </w:pPr>
      <w:r w:rsidRPr="00362B07">
        <w:t>Использует преимущества сетевого взаимодействия с местным сообществом;</w:t>
      </w:r>
    </w:p>
    <w:p w:rsidR="002757C7" w:rsidRPr="00362B07" w:rsidRDefault="002757C7" w:rsidP="004F2111">
      <w:pPr>
        <w:pStyle w:val="a9"/>
        <w:numPr>
          <w:ilvl w:val="0"/>
          <w:numId w:val="98"/>
        </w:numPr>
        <w:tabs>
          <w:tab w:val="left" w:pos="426"/>
        </w:tabs>
        <w:spacing w:before="0" w:after="0"/>
        <w:ind w:left="0" w:firstLine="567"/>
        <w:jc w:val="both"/>
      </w:pPr>
      <w:r w:rsidRPr="00362B07">
        <w:t>Предусматривает создание современной информационно-образовательной</w:t>
      </w:r>
    </w:p>
    <w:p w:rsidR="00AD73FE" w:rsidRPr="00362B07" w:rsidRDefault="002757C7" w:rsidP="004F2111">
      <w:pPr>
        <w:pStyle w:val="a9"/>
        <w:numPr>
          <w:ilvl w:val="0"/>
          <w:numId w:val="98"/>
        </w:numPr>
        <w:tabs>
          <w:tab w:val="left" w:pos="426"/>
        </w:tabs>
        <w:spacing w:before="0" w:after="0"/>
        <w:ind w:left="0" w:firstLine="567"/>
        <w:jc w:val="both"/>
        <w:rPr>
          <w:b/>
          <w:i/>
        </w:rPr>
      </w:pPr>
      <w:r w:rsidRPr="00362B07">
        <w:t>среды организации</w:t>
      </w:r>
      <w:r w:rsidR="005360C5" w:rsidRPr="00362B07">
        <w:t>.</w:t>
      </w:r>
    </w:p>
    <w:p w:rsidR="0051331C" w:rsidRPr="00362B07" w:rsidRDefault="0051331C" w:rsidP="00D02A59">
      <w:pPr>
        <w:pStyle w:val="a9"/>
        <w:spacing w:before="0" w:after="0"/>
        <w:ind w:firstLine="540"/>
        <w:jc w:val="center"/>
        <w:rPr>
          <w:b/>
          <w:i/>
        </w:rPr>
      </w:pPr>
    </w:p>
    <w:p w:rsidR="00D02A59" w:rsidRPr="00362B07" w:rsidRDefault="00D02A59" w:rsidP="00D02A59">
      <w:pPr>
        <w:pStyle w:val="a9"/>
        <w:spacing w:before="0" w:after="0"/>
        <w:ind w:firstLine="540"/>
        <w:jc w:val="center"/>
        <w:rPr>
          <w:b/>
          <w:i/>
        </w:rPr>
      </w:pPr>
      <w:r w:rsidRPr="00362B07">
        <w:rPr>
          <w:b/>
          <w:i/>
        </w:rPr>
        <w:t>Часть, формируемая участниками образовательных отношений</w:t>
      </w:r>
    </w:p>
    <w:p w:rsidR="00CB73F2" w:rsidRPr="00362B07" w:rsidRDefault="00CB73F2" w:rsidP="00CB73F2">
      <w:pPr>
        <w:ind w:firstLine="567"/>
        <w:jc w:val="both"/>
        <w:rPr>
          <w:b/>
          <w:i/>
        </w:rPr>
      </w:pPr>
      <w:r w:rsidRPr="00362B07">
        <w:rPr>
          <w:b/>
          <w:i/>
        </w:rPr>
        <w:t>Принципы работы:</w:t>
      </w:r>
    </w:p>
    <w:p w:rsidR="00CB73F2" w:rsidRPr="00362B07" w:rsidRDefault="00CB73F2" w:rsidP="004F2111">
      <w:pPr>
        <w:numPr>
          <w:ilvl w:val="0"/>
          <w:numId w:val="99"/>
        </w:numPr>
        <w:suppressAutoHyphens w:val="0"/>
        <w:jc w:val="both"/>
        <w:rPr>
          <w:i/>
        </w:rPr>
      </w:pPr>
      <w:r w:rsidRPr="00362B07">
        <w:rPr>
          <w:i/>
        </w:rPr>
        <w:t>Системность и непрерывность.</w:t>
      </w:r>
    </w:p>
    <w:p w:rsidR="00CB73F2" w:rsidRPr="00362B07" w:rsidRDefault="00CB73F2" w:rsidP="004F2111">
      <w:pPr>
        <w:numPr>
          <w:ilvl w:val="0"/>
          <w:numId w:val="99"/>
        </w:numPr>
        <w:suppressAutoHyphens w:val="0"/>
        <w:jc w:val="both"/>
        <w:rPr>
          <w:i/>
        </w:rPr>
      </w:pPr>
      <w:r w:rsidRPr="00362B07">
        <w:rPr>
          <w:i/>
        </w:rPr>
        <w:t>Личностно-ориентированный гуманистический характер взаимодействия детей и взрослых.</w:t>
      </w:r>
    </w:p>
    <w:p w:rsidR="00CB73F2" w:rsidRPr="00362B07" w:rsidRDefault="00CB73F2" w:rsidP="004F2111">
      <w:pPr>
        <w:numPr>
          <w:ilvl w:val="0"/>
          <w:numId w:val="99"/>
        </w:numPr>
        <w:suppressAutoHyphens w:val="0"/>
        <w:jc w:val="both"/>
        <w:rPr>
          <w:i/>
        </w:rPr>
      </w:pPr>
      <w:r w:rsidRPr="00362B07">
        <w:rPr>
          <w:i/>
        </w:rPr>
        <w:t>Свобода индивидуального личностного развития.</w:t>
      </w:r>
    </w:p>
    <w:p w:rsidR="00CB73F2" w:rsidRPr="00362B07" w:rsidRDefault="00CB73F2" w:rsidP="004F2111">
      <w:pPr>
        <w:numPr>
          <w:ilvl w:val="0"/>
          <w:numId w:val="99"/>
        </w:numPr>
        <w:suppressAutoHyphens w:val="0"/>
        <w:jc w:val="both"/>
        <w:rPr>
          <w:i/>
        </w:rPr>
      </w:pPr>
      <w:r w:rsidRPr="00362B07">
        <w:rPr>
          <w:i/>
        </w:rPr>
        <w:t>Признание приоритета  ценностей внутреннего мира ребенка, опоры на позитивный внутренний потенциал развития ребенка.</w:t>
      </w:r>
    </w:p>
    <w:p w:rsidR="00CB73F2" w:rsidRPr="00362B07" w:rsidRDefault="00CB73F2" w:rsidP="004F2111">
      <w:pPr>
        <w:numPr>
          <w:ilvl w:val="0"/>
          <w:numId w:val="99"/>
        </w:numPr>
        <w:suppressAutoHyphens w:val="0"/>
        <w:jc w:val="both"/>
        <w:rPr>
          <w:i/>
        </w:rPr>
      </w:pPr>
      <w:r w:rsidRPr="00362B07">
        <w:rPr>
          <w:i/>
        </w:rPr>
        <w:t>Принцип региона</w:t>
      </w:r>
      <w:r w:rsidR="00C95B83" w:rsidRPr="00362B07">
        <w:rPr>
          <w:i/>
        </w:rPr>
        <w:t>лизации (учет специфики региона</w:t>
      </w:r>
      <w:r w:rsidR="000323F1" w:rsidRPr="00362B07">
        <w:rPr>
          <w:i/>
        </w:rPr>
        <w:t>)</w:t>
      </w:r>
      <w:r w:rsidR="00C95B83" w:rsidRPr="00362B07">
        <w:rPr>
          <w:i/>
        </w:rPr>
        <w:t>.</w:t>
      </w:r>
    </w:p>
    <w:p w:rsidR="00FC3A33" w:rsidRPr="00FC3A33" w:rsidRDefault="00FC3A33" w:rsidP="00FC3A33">
      <w:pPr>
        <w:ind w:firstLine="567"/>
        <w:jc w:val="both"/>
        <w:rPr>
          <w:b/>
          <w:i/>
        </w:rPr>
      </w:pPr>
      <w:r w:rsidRPr="00FC3A33">
        <w:rPr>
          <w:b/>
          <w:i/>
        </w:rPr>
        <w:t>Принципы</w:t>
      </w:r>
      <w:r>
        <w:rPr>
          <w:b/>
          <w:i/>
        </w:rPr>
        <w:t xml:space="preserve"> ТРИЗ-педагогики: </w:t>
      </w:r>
    </w:p>
    <w:p w:rsidR="00FC3A33" w:rsidRPr="00FC3A33" w:rsidRDefault="00FC3A33" w:rsidP="004F2111">
      <w:pPr>
        <w:numPr>
          <w:ilvl w:val="0"/>
          <w:numId w:val="100"/>
        </w:numPr>
        <w:suppressAutoHyphens w:val="0"/>
        <w:jc w:val="both"/>
        <w:rPr>
          <w:i/>
        </w:rPr>
      </w:pPr>
      <w:hyperlink r:id="rId11" w:anchor="%D0%BF%D1%80%D0%B8%D0%BD%D1%86%D0%B8%D0%BF-%D1%86%D0%B5%D0%BB%D0%BE%D1%81%D1%82%D0%BD%D0%BE%D1%81%D1%82%D0%B8-%D0%B7%D0%BD%D0%B0%D0%BD%D0%B8%D0%B9" w:history="1">
        <w:r w:rsidRPr="00FC3A33">
          <w:rPr>
            <w:i/>
          </w:rPr>
          <w:t>Принцип целостности знаний</w:t>
        </w:r>
      </w:hyperlink>
    </w:p>
    <w:p w:rsidR="00FC3A33" w:rsidRPr="00FC3A33" w:rsidRDefault="00FC3A33" w:rsidP="004F2111">
      <w:pPr>
        <w:numPr>
          <w:ilvl w:val="0"/>
          <w:numId w:val="100"/>
        </w:numPr>
        <w:suppressAutoHyphens w:val="0"/>
        <w:jc w:val="both"/>
        <w:rPr>
          <w:i/>
        </w:rPr>
      </w:pPr>
      <w:hyperlink r:id="rId12" w:anchor="%D0%BF%D1%80%D0%B8%D0%BD%D1%86%D0%B8%D0%BF-%D1%80%D0%B0%D0%B7%D0%B2%D0%B8%D1%82%D0%B8%D1%8F-%D0%BA%D1%80%D0%B5%D0%B0%D1%82%D0%B8%D0%B2%D0%BD%D0%BE%D1%81%D1%82%D0%B8" w:history="1">
        <w:r w:rsidRPr="00FC3A33">
          <w:rPr>
            <w:i/>
          </w:rPr>
          <w:t>Принцип развития креативности</w:t>
        </w:r>
      </w:hyperlink>
    </w:p>
    <w:bookmarkStart w:id="1" w:name="princip3a"/>
    <w:bookmarkEnd w:id="1"/>
    <w:p w:rsidR="00FC3A33" w:rsidRPr="00FC3A33" w:rsidRDefault="00FC3A33" w:rsidP="004F2111">
      <w:pPr>
        <w:numPr>
          <w:ilvl w:val="0"/>
          <w:numId w:val="100"/>
        </w:numPr>
        <w:suppressAutoHyphens w:val="0"/>
        <w:jc w:val="both"/>
        <w:rPr>
          <w:i/>
        </w:rPr>
      </w:pPr>
      <w:r w:rsidRPr="00FC3A33">
        <w:rPr>
          <w:i/>
        </w:rPr>
        <w:fldChar w:fldCharType="begin"/>
      </w:r>
      <w:r w:rsidRPr="00FC3A33">
        <w:rPr>
          <w:i/>
        </w:rPr>
        <w:instrText xml:space="preserve"> HYPERLINK "https://trizway.com/art/form/principi-triz-pedagogov.html" \l "%D0%BF%D1%80%D0%B8%D0%BD%D1%86%D0%B8%D0%BF-%C2%AB%D0%B7%D0%BD%D0%B0%D0%BD%D0%B8%D1%8F-%D1%87%D0%B5%D1%80%D0%B5%D0%B7-%D1%82%D0%B2%D0%BE%D1%80%D1%87%D0%B5%D1%81%D1%82%D0%B2%D0%BE%C2%BB" </w:instrText>
      </w:r>
      <w:r w:rsidRPr="00FC3A33">
        <w:rPr>
          <w:i/>
        </w:rPr>
        <w:fldChar w:fldCharType="separate"/>
      </w:r>
      <w:r w:rsidRPr="00FC3A33">
        <w:rPr>
          <w:i/>
        </w:rPr>
        <w:t>Принцип «Знания через творчество»</w:t>
      </w:r>
      <w:r w:rsidRPr="00FC3A33">
        <w:rPr>
          <w:i/>
        </w:rPr>
        <w:fldChar w:fldCharType="end"/>
      </w:r>
    </w:p>
    <w:bookmarkStart w:id="2" w:name="princip4a"/>
    <w:bookmarkStart w:id="3" w:name="princip5a"/>
    <w:bookmarkStart w:id="4" w:name="princip6a"/>
    <w:bookmarkEnd w:id="2"/>
    <w:bookmarkEnd w:id="3"/>
    <w:bookmarkEnd w:id="4"/>
    <w:p w:rsidR="00FC3A33" w:rsidRPr="00FC3A33" w:rsidRDefault="00FC3A33" w:rsidP="004F2111">
      <w:pPr>
        <w:numPr>
          <w:ilvl w:val="0"/>
          <w:numId w:val="100"/>
        </w:numPr>
        <w:suppressAutoHyphens w:val="0"/>
        <w:jc w:val="both"/>
        <w:rPr>
          <w:i/>
        </w:rPr>
      </w:pPr>
      <w:r w:rsidRPr="00FC3A33">
        <w:rPr>
          <w:i/>
        </w:rPr>
        <w:fldChar w:fldCharType="begin"/>
      </w:r>
      <w:r w:rsidRPr="00FC3A33">
        <w:rPr>
          <w:i/>
        </w:rPr>
        <w:instrText xml:space="preserve"> HYPERLINK "https://trizway.com/art/form/principi-triz-pedagogov.html" \l "%D1%83%D1%87%D0%B5%D0%BD%D0%B8%D0%BA-%E2%80%93-%D1%81%D1%83%D0%B1%D1%8A%D0%B5%D0%BA%D1%82-%D0%BE%D0%B1%D1%83%D1%87%D0%B5%D0%BD%D0%B8%D1%8F" </w:instrText>
      </w:r>
      <w:r w:rsidRPr="00FC3A33">
        <w:rPr>
          <w:i/>
        </w:rPr>
        <w:fldChar w:fldCharType="separate"/>
      </w:r>
      <w:r w:rsidRPr="00FC3A33">
        <w:rPr>
          <w:i/>
        </w:rPr>
        <w:t>Ученик – субъект обучения</w:t>
      </w:r>
      <w:r w:rsidRPr="00FC3A33">
        <w:rPr>
          <w:i/>
        </w:rPr>
        <w:fldChar w:fldCharType="end"/>
      </w:r>
    </w:p>
    <w:p w:rsidR="00FC3A33" w:rsidRDefault="00FC3A33" w:rsidP="004F2111">
      <w:pPr>
        <w:numPr>
          <w:ilvl w:val="0"/>
          <w:numId w:val="100"/>
        </w:numPr>
        <w:suppressAutoHyphens w:val="0"/>
        <w:jc w:val="both"/>
        <w:rPr>
          <w:i/>
        </w:rPr>
      </w:pPr>
      <w:hyperlink r:id="rId13" w:anchor="%D0%BF%D1%80%D0%B8%D0%BD%D1%86%D0%B8%D0%BF-%D0%BF%D1%80%D0%B8%D0%BE%D1%80%D0%B8%D1%82%D0%B5%D1%82%D0%B0-%D0%BC%D0%B5%D1%82%D0%BE%D0%B4%D0%BE%D0%B2-%D0%BC%D1%8B%D1%88%D0%BB%D0%B5%D0%BD%D0%B8%D1%8F" w:history="1">
        <w:r w:rsidRPr="00FC3A33">
          <w:rPr>
            <w:i/>
          </w:rPr>
          <w:t>Принцип приоритета методов мышления</w:t>
        </w:r>
      </w:hyperlink>
    </w:p>
    <w:p w:rsidR="00FC3A33" w:rsidRPr="00FC3A33" w:rsidRDefault="00FC3A33" w:rsidP="00FC3A33">
      <w:pPr>
        <w:suppressAutoHyphens w:val="0"/>
        <w:ind w:left="567"/>
        <w:jc w:val="both"/>
        <w:rPr>
          <w:i/>
        </w:rPr>
      </w:pPr>
    </w:p>
    <w:p w:rsidR="00063401" w:rsidRPr="00362B07" w:rsidRDefault="00063401" w:rsidP="00E35CB1">
      <w:pPr>
        <w:pStyle w:val="a9"/>
        <w:spacing w:before="0" w:after="0"/>
        <w:ind w:firstLine="540"/>
        <w:jc w:val="center"/>
        <w:rPr>
          <w:b/>
        </w:rPr>
      </w:pPr>
      <w:r w:rsidRPr="00362B07">
        <w:rPr>
          <w:b/>
        </w:rPr>
        <w:t>1.1.</w:t>
      </w:r>
      <w:r w:rsidR="001D4FE2" w:rsidRPr="00362B07">
        <w:rPr>
          <w:b/>
        </w:rPr>
        <w:t>4</w:t>
      </w:r>
      <w:r w:rsidRPr="00362B07">
        <w:rPr>
          <w:b/>
        </w:rPr>
        <w:t>.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63401" w:rsidRPr="00362B07" w:rsidRDefault="00063401">
      <w:pPr>
        <w:pStyle w:val="a9"/>
        <w:spacing w:before="0" w:after="0"/>
        <w:ind w:firstLine="540"/>
        <w:jc w:val="both"/>
      </w:pPr>
      <w:r w:rsidRPr="00362B07">
        <w:rPr>
          <w:bCs/>
        </w:rPr>
        <w:t xml:space="preserve">При разработке </w:t>
      </w:r>
      <w:r w:rsidR="00602B56" w:rsidRPr="00362B07">
        <w:rPr>
          <w:bCs/>
        </w:rPr>
        <w:t>П</w:t>
      </w:r>
      <w:r w:rsidRPr="00362B07">
        <w:rPr>
          <w:bCs/>
        </w:rPr>
        <w:t xml:space="preserve">рограммы учитывались следующие значимые характеристики: географическое месторасположение; социокультурная среда; контингент воспитанников; </w:t>
      </w:r>
      <w:r w:rsidRPr="00362B07">
        <w:t>характеристики особенностей развития детей раннего и дошкольного возраста.</w:t>
      </w:r>
    </w:p>
    <w:p w:rsidR="005D059B" w:rsidRPr="00362B07" w:rsidRDefault="005D059B">
      <w:pPr>
        <w:pStyle w:val="a9"/>
        <w:tabs>
          <w:tab w:val="left" w:pos="993"/>
        </w:tabs>
        <w:spacing w:before="0" w:after="0"/>
        <w:ind w:firstLine="540"/>
        <w:jc w:val="center"/>
        <w:rPr>
          <w:b/>
          <w:bCs/>
          <w:i/>
        </w:rPr>
      </w:pPr>
    </w:p>
    <w:p w:rsidR="00063401" w:rsidRPr="00362B07" w:rsidRDefault="00063401">
      <w:pPr>
        <w:pStyle w:val="a9"/>
        <w:tabs>
          <w:tab w:val="left" w:pos="993"/>
        </w:tabs>
        <w:spacing w:before="0" w:after="0"/>
        <w:ind w:firstLine="540"/>
        <w:jc w:val="center"/>
        <w:rPr>
          <w:b/>
          <w:bCs/>
          <w:i/>
        </w:rPr>
      </w:pPr>
      <w:r w:rsidRPr="00362B07">
        <w:rPr>
          <w:b/>
          <w:bCs/>
          <w:i/>
        </w:rPr>
        <w:t>Географическое месторасположение</w:t>
      </w:r>
    </w:p>
    <w:p w:rsidR="00063401" w:rsidRPr="00362B07" w:rsidRDefault="00602B56" w:rsidP="005D059B">
      <w:pPr>
        <w:pStyle w:val="a9"/>
        <w:tabs>
          <w:tab w:val="left" w:pos="993"/>
        </w:tabs>
        <w:spacing w:before="0" w:after="0"/>
        <w:ind w:firstLine="540"/>
        <w:jc w:val="both"/>
      </w:pPr>
      <w:r w:rsidRPr="00362B07">
        <w:t>Учреждение</w:t>
      </w:r>
      <w:r w:rsidR="00063401" w:rsidRPr="00362B07">
        <w:t xml:space="preserve"> расположено на окраине города Арсеньева Приморского края со средней численностью населения 54000 человек.  Удалённость от  районного центра (г.Владивосток) - 250 км. Климат городского округа муссонный с морозной солнечной маловетреной зимой и жарким влажным летом. Весна характеризируется значительным нарастанием среднесуточной температуры воздуха от марта к  апрелю на 10°. Осенью устанавливается сухая, теплая погода с ночными заморозками. Осень теплее весны. Самый холодный месяц январь со среднемесячной температурой   - 20.3°. Самый теплый месяц июль со среднемесячной температурой + 20.9°. Устойчивые морозы наступают в середине ноября и держатся в среднем 120 дней до середины марта. Безморозный период продолжается в среднем 144 дня с начала мая (последние весенние заморозки) до конца сентября (первые осенние заморозки). Территория округа относится к зоне достаточного увлажнения. В среднем за год выпадает 670 мм атмосферных осадков. Среднегодовая скорость ветра составляет 2,3 м/сек. Сильные ветра более 15 м/сек явление редкое,  в среднем 5 дней в год. Город связан с районным центром автобусным сообщением.  </w:t>
      </w:r>
    </w:p>
    <w:p w:rsidR="00063401" w:rsidRPr="00362B07" w:rsidRDefault="00063401">
      <w:pPr>
        <w:pStyle w:val="a9"/>
        <w:tabs>
          <w:tab w:val="left" w:pos="993"/>
        </w:tabs>
        <w:spacing w:before="0" w:after="0"/>
        <w:ind w:left="709" w:firstLine="540"/>
        <w:jc w:val="center"/>
        <w:rPr>
          <w:b/>
          <w:bCs/>
          <w:i/>
        </w:rPr>
      </w:pPr>
      <w:r w:rsidRPr="00362B07">
        <w:rPr>
          <w:b/>
          <w:bCs/>
          <w:i/>
        </w:rPr>
        <w:lastRenderedPageBreak/>
        <w:t>Характеристика социокультурной среды</w:t>
      </w:r>
    </w:p>
    <w:p w:rsidR="00063401" w:rsidRPr="00362B07" w:rsidRDefault="00063401">
      <w:pPr>
        <w:pStyle w:val="a9"/>
        <w:tabs>
          <w:tab w:val="left" w:pos="993"/>
        </w:tabs>
        <w:spacing w:before="0" w:after="0" w:line="100" w:lineRule="atLeast"/>
        <w:ind w:firstLine="540"/>
        <w:jc w:val="both"/>
      </w:pPr>
      <w:r w:rsidRPr="00362B07">
        <w:t xml:space="preserve">В ближайшем окружении находятся такие социальные объекты, с которыми взаимодействует </w:t>
      </w:r>
      <w:r w:rsidR="00602B56" w:rsidRPr="00362B07">
        <w:t>Учреждение</w:t>
      </w:r>
      <w:r w:rsidRPr="00362B07">
        <w:t xml:space="preserve"> -</w:t>
      </w:r>
      <w:r w:rsidRPr="00362B07">
        <w:rPr>
          <w:b/>
          <w:bCs/>
          <w:i/>
        </w:rPr>
        <w:t xml:space="preserve"> </w:t>
      </w:r>
      <w:r w:rsidRPr="00362B07">
        <w:t>муниципальное образовательное учреждение «Средняя образовательная  школа №10»,  музыкальная  школа,  библиотека,  музей истории города.</w:t>
      </w:r>
    </w:p>
    <w:p w:rsidR="00063401" w:rsidRPr="00362B07" w:rsidRDefault="00063401">
      <w:pPr>
        <w:pStyle w:val="a9"/>
        <w:tabs>
          <w:tab w:val="left" w:pos="993"/>
        </w:tabs>
        <w:spacing w:before="0" w:after="0" w:line="100" w:lineRule="atLeast"/>
        <w:ind w:firstLine="540"/>
        <w:jc w:val="both"/>
      </w:pPr>
      <w:r w:rsidRPr="00362B07">
        <w:t xml:space="preserve">На территории города в основном проживает русско-язычное население. </w:t>
      </w:r>
    </w:p>
    <w:p w:rsidR="00E35CB1" w:rsidRDefault="00E35CB1">
      <w:pPr>
        <w:pStyle w:val="a9"/>
        <w:tabs>
          <w:tab w:val="left" w:pos="993"/>
        </w:tabs>
        <w:spacing w:before="0" w:after="0"/>
        <w:ind w:left="709" w:firstLine="540"/>
        <w:jc w:val="center"/>
        <w:rPr>
          <w:b/>
          <w:bCs/>
          <w:i/>
        </w:rPr>
      </w:pPr>
    </w:p>
    <w:p w:rsidR="00063401" w:rsidRPr="00362B07" w:rsidRDefault="00063401">
      <w:pPr>
        <w:pStyle w:val="a9"/>
        <w:tabs>
          <w:tab w:val="left" w:pos="993"/>
        </w:tabs>
        <w:spacing w:before="0" w:after="0"/>
        <w:ind w:left="709" w:firstLine="540"/>
        <w:jc w:val="center"/>
        <w:rPr>
          <w:b/>
          <w:bCs/>
          <w:i/>
        </w:rPr>
      </w:pPr>
      <w:r w:rsidRPr="00362B07">
        <w:rPr>
          <w:b/>
          <w:bCs/>
          <w:i/>
        </w:rPr>
        <w:t>Кадровый  потенциал</w:t>
      </w:r>
    </w:p>
    <w:p w:rsidR="00063401" w:rsidRPr="00362B07" w:rsidRDefault="00063401">
      <w:pPr>
        <w:pStyle w:val="a9"/>
        <w:spacing w:before="0" w:after="0"/>
        <w:ind w:firstLine="540"/>
        <w:jc w:val="both"/>
        <w:rPr>
          <w:bCs/>
        </w:rPr>
      </w:pPr>
      <w:r w:rsidRPr="00362B07">
        <w:rPr>
          <w:bCs/>
        </w:rPr>
        <w:t>Квалификация  педагогических  работников соответствует квалификационным характеристикам, установленным в Едином   квалификационном   справочнике   должностей</w:t>
      </w:r>
      <w:r w:rsidR="005B51F4" w:rsidRPr="00362B07">
        <w:rPr>
          <w:bCs/>
        </w:rPr>
        <w:t xml:space="preserve"> </w:t>
      </w:r>
      <w:r w:rsidRPr="00362B07">
        <w:rPr>
          <w:bCs/>
        </w:rPr>
        <w:t>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  № 761</w:t>
      </w:r>
      <w:r w:rsidR="00602B56" w:rsidRPr="00362B07">
        <w:rPr>
          <w:bCs/>
        </w:rPr>
        <w:t>-</w:t>
      </w:r>
      <w:r w:rsidRPr="00362B07">
        <w:rPr>
          <w:bCs/>
        </w:rPr>
        <w:t>н  (зарегистрирован  Министерством   юстиции     Российской Федерации 6 октября 2010 г.,  регистрационный  № 18638),  с   изменениями внесёнными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w:t>
      </w:r>
      <w:r w:rsidR="005D059B" w:rsidRPr="00362B07">
        <w:rPr>
          <w:bCs/>
        </w:rPr>
        <w:t xml:space="preserve"> </w:t>
      </w:r>
      <w:r w:rsidRPr="00362B07">
        <w:rPr>
          <w:bCs/>
        </w:rPr>
        <w:t>июля 2011 г., регистрационный № 21240).</w:t>
      </w:r>
    </w:p>
    <w:p w:rsidR="00063401" w:rsidRPr="00362B07" w:rsidRDefault="00063401">
      <w:pPr>
        <w:pStyle w:val="a9"/>
        <w:spacing w:before="0" w:after="0"/>
        <w:ind w:firstLine="540"/>
        <w:jc w:val="both"/>
        <w:rPr>
          <w:bCs/>
        </w:rPr>
      </w:pPr>
      <w:r w:rsidRPr="00362B07">
        <w:rPr>
          <w:bCs/>
        </w:rPr>
        <w:t xml:space="preserve">Педагогический процесс в ДОУ обеспечивают </w:t>
      </w:r>
      <w:r w:rsidR="00012014">
        <w:rPr>
          <w:bCs/>
        </w:rPr>
        <w:t>21</w:t>
      </w:r>
      <w:r w:rsidRPr="00362B07">
        <w:rPr>
          <w:bCs/>
        </w:rPr>
        <w:t xml:space="preserve"> педагог</w:t>
      </w:r>
      <w:r w:rsidR="005D059B" w:rsidRPr="00362B07">
        <w:rPr>
          <w:bCs/>
        </w:rPr>
        <w:t>:</w:t>
      </w:r>
      <w:r w:rsidRPr="00362B07">
        <w:rPr>
          <w:bCs/>
        </w:rPr>
        <w:t xml:space="preserve"> </w:t>
      </w:r>
    </w:p>
    <w:p w:rsidR="005D059B" w:rsidRPr="00362B07" w:rsidRDefault="00063401" w:rsidP="005D059B">
      <w:pPr>
        <w:pStyle w:val="a9"/>
        <w:spacing w:before="0" w:after="0"/>
        <w:ind w:firstLine="540"/>
        <w:jc w:val="both"/>
        <w:rPr>
          <w:bCs/>
        </w:rPr>
      </w:pPr>
      <w:r w:rsidRPr="00362B07">
        <w:rPr>
          <w:bCs/>
        </w:rPr>
        <w:t>старший воспитатель – 1,</w:t>
      </w:r>
      <w:r w:rsidR="005D059B" w:rsidRPr="00362B07">
        <w:rPr>
          <w:bCs/>
        </w:rPr>
        <w:t xml:space="preserve">  </w:t>
      </w:r>
    </w:p>
    <w:p w:rsidR="00063401" w:rsidRPr="00362B07" w:rsidRDefault="00063401" w:rsidP="005D059B">
      <w:pPr>
        <w:pStyle w:val="a9"/>
        <w:spacing w:before="0" w:after="0"/>
        <w:ind w:firstLine="540"/>
        <w:jc w:val="both"/>
        <w:rPr>
          <w:bCs/>
        </w:rPr>
      </w:pPr>
      <w:r w:rsidRPr="00362B07">
        <w:rPr>
          <w:bCs/>
        </w:rPr>
        <w:t>инструктор по физической культуре – 1,</w:t>
      </w:r>
    </w:p>
    <w:p w:rsidR="005D059B" w:rsidRPr="00362B07" w:rsidRDefault="00063401" w:rsidP="005D059B">
      <w:pPr>
        <w:pStyle w:val="a9"/>
        <w:spacing w:before="0" w:after="0"/>
        <w:ind w:firstLine="540"/>
        <w:jc w:val="both"/>
        <w:rPr>
          <w:bCs/>
        </w:rPr>
      </w:pPr>
      <w:r w:rsidRPr="00362B07">
        <w:rPr>
          <w:bCs/>
        </w:rPr>
        <w:t>музыкальный руководитель – 1,</w:t>
      </w:r>
      <w:r w:rsidR="005D059B" w:rsidRPr="00362B07">
        <w:rPr>
          <w:bCs/>
        </w:rPr>
        <w:t xml:space="preserve"> </w:t>
      </w:r>
    </w:p>
    <w:p w:rsidR="005D059B" w:rsidRPr="00362B07" w:rsidRDefault="00063401" w:rsidP="005D059B">
      <w:pPr>
        <w:pStyle w:val="a9"/>
        <w:spacing w:before="0" w:after="0"/>
        <w:ind w:firstLine="540"/>
        <w:jc w:val="both"/>
        <w:rPr>
          <w:bCs/>
        </w:rPr>
      </w:pPr>
      <w:r w:rsidRPr="00362B07">
        <w:rPr>
          <w:bCs/>
        </w:rPr>
        <w:t>учитель-логопед – 1,</w:t>
      </w:r>
    </w:p>
    <w:p w:rsidR="005D059B" w:rsidRPr="00362B07" w:rsidRDefault="005D059B" w:rsidP="005D059B">
      <w:pPr>
        <w:pStyle w:val="a9"/>
        <w:spacing w:before="0" w:after="0"/>
        <w:ind w:firstLine="540"/>
        <w:jc w:val="both"/>
        <w:rPr>
          <w:bCs/>
        </w:rPr>
      </w:pPr>
      <w:r w:rsidRPr="00362B07">
        <w:rPr>
          <w:bCs/>
        </w:rPr>
        <w:t>воспитатель – 1</w:t>
      </w:r>
      <w:r w:rsidR="00012014">
        <w:rPr>
          <w:bCs/>
        </w:rPr>
        <w:t>7</w:t>
      </w:r>
      <w:r w:rsidRPr="00362B07">
        <w:rPr>
          <w:bCs/>
        </w:rPr>
        <w:t>.</w:t>
      </w:r>
    </w:p>
    <w:p w:rsidR="00AD73FE" w:rsidRPr="00362B07" w:rsidRDefault="00267E20" w:rsidP="005D059B">
      <w:pPr>
        <w:pStyle w:val="a9"/>
        <w:spacing w:before="0" w:after="0"/>
        <w:ind w:firstLine="540"/>
        <w:jc w:val="right"/>
        <w:rPr>
          <w:bCs/>
        </w:rPr>
      </w:pPr>
      <w:r>
        <w:rPr>
          <w:noProof/>
          <w:lang w:eastAsia="ru-RU"/>
        </w:rPr>
        <mc:AlternateContent>
          <mc:Choice Requires="wps">
            <w:drawing>
              <wp:anchor distT="0" distB="0" distL="114300" distR="114300" simplePos="0" relativeHeight="251657216" behindDoc="0" locked="0" layoutInCell="1" allowOverlap="1">
                <wp:simplePos x="0" y="0"/>
                <wp:positionH relativeFrom="margin">
                  <wp:posOffset>93980</wp:posOffset>
                </wp:positionH>
                <wp:positionV relativeFrom="paragraph">
                  <wp:posOffset>617220</wp:posOffset>
                </wp:positionV>
                <wp:extent cx="6275070" cy="1621155"/>
                <wp:effectExtent l="8255" t="7620" r="3175"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070" cy="16211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959"/>
                              <w:gridCol w:w="1134"/>
                              <w:gridCol w:w="142"/>
                              <w:gridCol w:w="1134"/>
                              <w:gridCol w:w="1701"/>
                              <w:gridCol w:w="1134"/>
                              <w:gridCol w:w="850"/>
                              <w:gridCol w:w="142"/>
                              <w:gridCol w:w="1276"/>
                              <w:gridCol w:w="1417"/>
                            </w:tblGrid>
                            <w:tr w:rsidR="00012014" w:rsidTr="00435716">
                              <w:tc>
                                <w:tcPr>
                                  <w:tcW w:w="5070" w:type="dxa"/>
                                  <w:gridSpan w:val="5"/>
                                  <w:tcBorders>
                                    <w:top w:val="single" w:sz="4" w:space="0" w:color="000000"/>
                                    <w:left w:val="single" w:sz="4" w:space="0" w:color="000000"/>
                                    <w:bottom w:val="single" w:sz="4" w:space="0" w:color="000000"/>
                                  </w:tcBorders>
                                  <w:shd w:val="clear" w:color="auto" w:fill="FFFFFF"/>
                                </w:tcPr>
                                <w:p w:rsidR="00012014" w:rsidRDefault="00012014" w:rsidP="0037004C">
                                  <w:pPr>
                                    <w:pStyle w:val="NoSpacing"/>
                                    <w:snapToGrid w:val="0"/>
                                    <w:ind w:firstLine="34"/>
                                    <w:jc w:val="center"/>
                                    <w:rPr>
                                      <w:rFonts w:ascii="Times New Roman" w:hAnsi="Times New Roman"/>
                                      <w:sz w:val="24"/>
                                      <w:szCs w:val="24"/>
                                    </w:rPr>
                                  </w:pPr>
                                  <w:r>
                                    <w:rPr>
                                      <w:rFonts w:ascii="Times New Roman" w:hAnsi="Times New Roman"/>
                                      <w:sz w:val="24"/>
                                      <w:szCs w:val="24"/>
                                    </w:rPr>
                                    <w:t>Состав педагогов по стажу работы</w:t>
                                  </w:r>
                                </w:p>
                              </w:tc>
                              <w:tc>
                                <w:tcPr>
                                  <w:tcW w:w="4819" w:type="dxa"/>
                                  <w:gridSpan w:val="5"/>
                                  <w:tcBorders>
                                    <w:top w:val="single" w:sz="4" w:space="0" w:color="000000"/>
                                    <w:left w:val="single" w:sz="4" w:space="0" w:color="000000"/>
                                    <w:bottom w:val="single" w:sz="4" w:space="0" w:color="000000"/>
                                    <w:right w:val="single" w:sz="4" w:space="0" w:color="000000"/>
                                  </w:tcBorders>
                                  <w:shd w:val="clear" w:color="auto" w:fill="FFFFFF"/>
                                </w:tcPr>
                                <w:p w:rsidR="00012014" w:rsidRDefault="00012014" w:rsidP="0037004C">
                                  <w:pPr>
                                    <w:pStyle w:val="NoSpacing"/>
                                    <w:snapToGrid w:val="0"/>
                                    <w:ind w:firstLine="34"/>
                                    <w:jc w:val="center"/>
                                    <w:rPr>
                                      <w:rFonts w:ascii="Times New Roman" w:hAnsi="Times New Roman"/>
                                      <w:sz w:val="24"/>
                                      <w:szCs w:val="24"/>
                                    </w:rPr>
                                  </w:pPr>
                                  <w:r>
                                    <w:rPr>
                                      <w:rFonts w:ascii="Times New Roman" w:hAnsi="Times New Roman"/>
                                      <w:sz w:val="24"/>
                                      <w:szCs w:val="24"/>
                                    </w:rPr>
                                    <w:t>Возрастной состав</w:t>
                                  </w:r>
                                </w:p>
                              </w:tc>
                            </w:tr>
                            <w:tr w:rsidR="00012014" w:rsidTr="00435716">
                              <w:tc>
                                <w:tcPr>
                                  <w:tcW w:w="959" w:type="dxa"/>
                                  <w:tcBorders>
                                    <w:top w:val="single" w:sz="4" w:space="0" w:color="000000"/>
                                    <w:left w:val="single" w:sz="4" w:space="0" w:color="000000"/>
                                    <w:bottom w:val="single" w:sz="4" w:space="0" w:color="000000"/>
                                  </w:tcBorders>
                                  <w:shd w:val="clear" w:color="auto" w:fill="FFFFFF"/>
                                </w:tcPr>
                                <w:p w:rsidR="00012014" w:rsidRDefault="00012014" w:rsidP="00435716">
                                  <w:pPr>
                                    <w:pStyle w:val="NoSpacing"/>
                                    <w:snapToGrid w:val="0"/>
                                    <w:jc w:val="center"/>
                                    <w:rPr>
                                      <w:rFonts w:ascii="Times New Roman" w:hAnsi="Times New Roman"/>
                                      <w:sz w:val="24"/>
                                      <w:szCs w:val="24"/>
                                    </w:rPr>
                                  </w:pPr>
                                  <w:r>
                                    <w:rPr>
                                      <w:rFonts w:ascii="Times New Roman" w:hAnsi="Times New Roman"/>
                                      <w:sz w:val="24"/>
                                      <w:szCs w:val="24"/>
                                    </w:rPr>
                                    <w:t>0-5 лет</w:t>
                                  </w:r>
                                </w:p>
                              </w:tc>
                              <w:tc>
                                <w:tcPr>
                                  <w:tcW w:w="1134" w:type="dxa"/>
                                  <w:tcBorders>
                                    <w:top w:val="single" w:sz="4" w:space="0" w:color="000000"/>
                                    <w:left w:val="single" w:sz="4" w:space="0" w:color="000000"/>
                                    <w:bottom w:val="single" w:sz="4" w:space="0" w:color="000000"/>
                                  </w:tcBorders>
                                  <w:shd w:val="clear" w:color="auto" w:fill="FFFFFF"/>
                                </w:tcPr>
                                <w:p w:rsidR="00012014" w:rsidRDefault="00012014" w:rsidP="0037004C">
                                  <w:pPr>
                                    <w:pStyle w:val="NoSpacing"/>
                                    <w:snapToGrid w:val="0"/>
                                    <w:ind w:firstLine="34"/>
                                    <w:jc w:val="center"/>
                                    <w:rPr>
                                      <w:rFonts w:ascii="Times New Roman" w:hAnsi="Times New Roman"/>
                                      <w:sz w:val="24"/>
                                      <w:szCs w:val="24"/>
                                    </w:rPr>
                                  </w:pPr>
                                  <w:r>
                                    <w:rPr>
                                      <w:rFonts w:ascii="Times New Roman" w:hAnsi="Times New Roman"/>
                                      <w:sz w:val="24"/>
                                      <w:szCs w:val="24"/>
                                    </w:rPr>
                                    <w:t>5-10 лет</w:t>
                                  </w:r>
                                </w:p>
                              </w:tc>
                              <w:tc>
                                <w:tcPr>
                                  <w:tcW w:w="1276" w:type="dxa"/>
                                  <w:gridSpan w:val="2"/>
                                  <w:tcBorders>
                                    <w:top w:val="single" w:sz="4" w:space="0" w:color="000000"/>
                                    <w:left w:val="single" w:sz="4" w:space="0" w:color="000000"/>
                                    <w:bottom w:val="single" w:sz="4" w:space="0" w:color="000000"/>
                                  </w:tcBorders>
                                  <w:shd w:val="clear" w:color="auto" w:fill="FFFFFF"/>
                                </w:tcPr>
                                <w:p w:rsidR="00012014" w:rsidRDefault="00012014" w:rsidP="0037004C">
                                  <w:pPr>
                                    <w:pStyle w:val="NoSpacing"/>
                                    <w:snapToGrid w:val="0"/>
                                    <w:ind w:firstLine="34"/>
                                    <w:jc w:val="center"/>
                                    <w:rPr>
                                      <w:rFonts w:ascii="Times New Roman" w:hAnsi="Times New Roman"/>
                                      <w:sz w:val="24"/>
                                      <w:szCs w:val="24"/>
                                    </w:rPr>
                                  </w:pPr>
                                  <w:r>
                                    <w:rPr>
                                      <w:rFonts w:ascii="Times New Roman" w:hAnsi="Times New Roman"/>
                                      <w:sz w:val="24"/>
                                      <w:szCs w:val="24"/>
                                    </w:rPr>
                                    <w:t>10-20 лет</w:t>
                                  </w:r>
                                </w:p>
                              </w:tc>
                              <w:tc>
                                <w:tcPr>
                                  <w:tcW w:w="1701" w:type="dxa"/>
                                  <w:tcBorders>
                                    <w:top w:val="single" w:sz="4" w:space="0" w:color="000000"/>
                                    <w:left w:val="single" w:sz="4" w:space="0" w:color="000000"/>
                                    <w:bottom w:val="single" w:sz="4" w:space="0" w:color="000000"/>
                                  </w:tcBorders>
                                  <w:shd w:val="clear" w:color="auto" w:fill="FFFFFF"/>
                                </w:tcPr>
                                <w:p w:rsidR="00012014" w:rsidRDefault="00012014" w:rsidP="0037004C">
                                  <w:pPr>
                                    <w:pStyle w:val="NoSpacing"/>
                                    <w:snapToGrid w:val="0"/>
                                    <w:ind w:firstLine="34"/>
                                    <w:jc w:val="center"/>
                                    <w:rPr>
                                      <w:rFonts w:ascii="Times New Roman" w:hAnsi="Times New Roman"/>
                                      <w:sz w:val="24"/>
                                      <w:szCs w:val="24"/>
                                    </w:rPr>
                                  </w:pPr>
                                  <w:r>
                                    <w:rPr>
                                      <w:rFonts w:ascii="Times New Roman" w:hAnsi="Times New Roman"/>
                                      <w:sz w:val="24"/>
                                      <w:szCs w:val="24"/>
                                    </w:rPr>
                                    <w:t>20 и более лет</w:t>
                                  </w:r>
                                </w:p>
                              </w:tc>
                              <w:tc>
                                <w:tcPr>
                                  <w:tcW w:w="1984" w:type="dxa"/>
                                  <w:gridSpan w:val="2"/>
                                  <w:tcBorders>
                                    <w:top w:val="single" w:sz="4" w:space="0" w:color="000000"/>
                                    <w:left w:val="single" w:sz="4" w:space="0" w:color="000000"/>
                                    <w:bottom w:val="single" w:sz="4" w:space="0" w:color="000000"/>
                                  </w:tcBorders>
                                  <w:shd w:val="clear" w:color="auto" w:fill="FFFFFF"/>
                                </w:tcPr>
                                <w:p w:rsidR="00012014" w:rsidRDefault="00012014" w:rsidP="0037004C">
                                  <w:pPr>
                                    <w:pStyle w:val="NoSpacing"/>
                                    <w:snapToGrid w:val="0"/>
                                    <w:ind w:firstLine="34"/>
                                    <w:jc w:val="center"/>
                                    <w:rPr>
                                      <w:rFonts w:ascii="Times New Roman" w:hAnsi="Times New Roman"/>
                                      <w:sz w:val="24"/>
                                      <w:szCs w:val="24"/>
                                    </w:rPr>
                                  </w:pPr>
                                  <w:r>
                                    <w:rPr>
                                      <w:rFonts w:ascii="Times New Roman" w:hAnsi="Times New Roman"/>
                                      <w:sz w:val="24"/>
                                      <w:szCs w:val="24"/>
                                    </w:rPr>
                                    <w:t>до 30 лет</w:t>
                                  </w:r>
                                </w:p>
                              </w:tc>
                              <w:tc>
                                <w:tcPr>
                                  <w:tcW w:w="1418" w:type="dxa"/>
                                  <w:gridSpan w:val="2"/>
                                  <w:tcBorders>
                                    <w:top w:val="single" w:sz="4" w:space="0" w:color="000000"/>
                                    <w:left w:val="single" w:sz="4" w:space="0" w:color="000000"/>
                                    <w:bottom w:val="single" w:sz="4" w:space="0" w:color="000000"/>
                                  </w:tcBorders>
                                  <w:shd w:val="clear" w:color="auto" w:fill="FFFFFF"/>
                                </w:tcPr>
                                <w:p w:rsidR="00012014" w:rsidRDefault="00012014" w:rsidP="0037004C">
                                  <w:pPr>
                                    <w:pStyle w:val="NoSpacing"/>
                                    <w:snapToGrid w:val="0"/>
                                    <w:ind w:firstLine="34"/>
                                    <w:jc w:val="center"/>
                                    <w:rPr>
                                      <w:rFonts w:ascii="Times New Roman" w:hAnsi="Times New Roman"/>
                                      <w:sz w:val="24"/>
                                      <w:szCs w:val="24"/>
                                    </w:rPr>
                                  </w:pPr>
                                  <w:r>
                                    <w:rPr>
                                      <w:rFonts w:ascii="Times New Roman" w:hAnsi="Times New Roman"/>
                                      <w:sz w:val="24"/>
                                      <w:szCs w:val="24"/>
                                    </w:rPr>
                                    <w:t>30-55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012014" w:rsidRDefault="00012014" w:rsidP="0037004C">
                                  <w:pPr>
                                    <w:pStyle w:val="NoSpacing"/>
                                    <w:snapToGrid w:val="0"/>
                                    <w:ind w:firstLine="34"/>
                                    <w:jc w:val="center"/>
                                    <w:rPr>
                                      <w:rFonts w:ascii="Times New Roman" w:hAnsi="Times New Roman"/>
                                      <w:sz w:val="24"/>
                                      <w:szCs w:val="24"/>
                                    </w:rPr>
                                  </w:pPr>
                                  <w:r>
                                    <w:rPr>
                                      <w:rFonts w:ascii="Times New Roman" w:hAnsi="Times New Roman"/>
                                      <w:sz w:val="24"/>
                                      <w:szCs w:val="24"/>
                                    </w:rPr>
                                    <w:t>ст.55</w:t>
                                  </w:r>
                                </w:p>
                              </w:tc>
                            </w:tr>
                            <w:tr w:rsidR="00012014" w:rsidTr="00435716">
                              <w:tc>
                                <w:tcPr>
                                  <w:tcW w:w="959" w:type="dxa"/>
                                  <w:tcBorders>
                                    <w:top w:val="single" w:sz="4" w:space="0" w:color="000000"/>
                                    <w:left w:val="single" w:sz="4" w:space="0" w:color="000000"/>
                                    <w:bottom w:val="single" w:sz="4" w:space="0" w:color="000000"/>
                                  </w:tcBorders>
                                  <w:shd w:val="clear" w:color="auto" w:fill="FFFFFF"/>
                                  <w:vAlign w:val="center"/>
                                </w:tcPr>
                                <w:p w:rsidR="00012014" w:rsidRDefault="00E17B6A" w:rsidP="007B319B">
                                  <w:pPr>
                                    <w:pStyle w:val="NoSpacing"/>
                                    <w:snapToGrid w:val="0"/>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000000"/>
                                    <w:left w:val="single" w:sz="4" w:space="0" w:color="000000"/>
                                    <w:bottom w:val="single" w:sz="4" w:space="0" w:color="000000"/>
                                  </w:tcBorders>
                                  <w:shd w:val="clear" w:color="auto" w:fill="FFFFFF"/>
                                  <w:vAlign w:val="center"/>
                                </w:tcPr>
                                <w:p w:rsidR="00012014" w:rsidRDefault="00E17B6A" w:rsidP="0037004C">
                                  <w:pPr>
                                    <w:pStyle w:val="NoSpacing"/>
                                    <w:snapToGrid w:val="0"/>
                                    <w:ind w:firstLine="34"/>
                                    <w:jc w:val="center"/>
                                    <w:rPr>
                                      <w:rFonts w:ascii="Times New Roman" w:hAnsi="Times New Roman"/>
                                      <w:sz w:val="24"/>
                                      <w:szCs w:val="24"/>
                                    </w:rPr>
                                  </w:pPr>
                                  <w:r>
                                    <w:rPr>
                                      <w:rFonts w:ascii="Times New Roman" w:hAnsi="Times New Roman"/>
                                      <w:sz w:val="24"/>
                                      <w:szCs w:val="24"/>
                                    </w:rPr>
                                    <w:t>3</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12014" w:rsidRDefault="00E17B6A" w:rsidP="0037004C">
                                  <w:pPr>
                                    <w:pStyle w:val="NoSpacing"/>
                                    <w:snapToGrid w:val="0"/>
                                    <w:ind w:firstLine="34"/>
                                    <w:jc w:val="center"/>
                                    <w:rPr>
                                      <w:rFonts w:ascii="Times New Roman" w:hAnsi="Times New Roman"/>
                                      <w:sz w:val="24"/>
                                      <w:szCs w:val="24"/>
                                    </w:rPr>
                                  </w:pPr>
                                  <w:r>
                                    <w:rPr>
                                      <w:rFonts w:ascii="Times New Roman" w:hAnsi="Times New Roman"/>
                                      <w:sz w:val="24"/>
                                      <w:szCs w:val="24"/>
                                    </w:rPr>
                                    <w:t>6</w:t>
                                  </w:r>
                                </w:p>
                              </w:tc>
                              <w:tc>
                                <w:tcPr>
                                  <w:tcW w:w="1701" w:type="dxa"/>
                                  <w:tcBorders>
                                    <w:top w:val="single" w:sz="4" w:space="0" w:color="000000"/>
                                    <w:left w:val="single" w:sz="4" w:space="0" w:color="000000"/>
                                    <w:bottom w:val="single" w:sz="4" w:space="0" w:color="000000"/>
                                  </w:tcBorders>
                                  <w:shd w:val="clear" w:color="auto" w:fill="FFFFFF"/>
                                  <w:vAlign w:val="center"/>
                                </w:tcPr>
                                <w:p w:rsidR="00012014" w:rsidRDefault="00E17B6A" w:rsidP="0037004C">
                                  <w:pPr>
                                    <w:pStyle w:val="NoSpacing"/>
                                    <w:snapToGrid w:val="0"/>
                                    <w:ind w:firstLine="34"/>
                                    <w:jc w:val="center"/>
                                    <w:rPr>
                                      <w:rFonts w:ascii="Times New Roman" w:hAnsi="Times New Roman"/>
                                      <w:sz w:val="24"/>
                                      <w:szCs w:val="24"/>
                                    </w:rPr>
                                  </w:pPr>
                                  <w:r>
                                    <w:rPr>
                                      <w:rFonts w:ascii="Times New Roman" w:hAnsi="Times New Roman"/>
                                      <w:sz w:val="24"/>
                                      <w:szCs w:val="24"/>
                                    </w:rPr>
                                    <w:t>9</w:t>
                                  </w:r>
                                </w:p>
                              </w:tc>
                              <w:tc>
                                <w:tcPr>
                                  <w:tcW w:w="1984" w:type="dxa"/>
                                  <w:gridSpan w:val="2"/>
                                  <w:tcBorders>
                                    <w:top w:val="single" w:sz="4" w:space="0" w:color="000000"/>
                                    <w:left w:val="single" w:sz="4" w:space="0" w:color="000000"/>
                                    <w:bottom w:val="single" w:sz="4" w:space="0" w:color="000000"/>
                                  </w:tcBorders>
                                  <w:shd w:val="clear" w:color="auto" w:fill="FFFFFF"/>
                                  <w:vAlign w:val="center"/>
                                </w:tcPr>
                                <w:p w:rsidR="00012014" w:rsidRDefault="00E17B6A" w:rsidP="0037004C">
                                  <w:pPr>
                                    <w:pStyle w:val="NoSpacing"/>
                                    <w:snapToGrid w:val="0"/>
                                    <w:ind w:firstLine="34"/>
                                    <w:jc w:val="center"/>
                                    <w:rPr>
                                      <w:rFonts w:ascii="Times New Roman" w:hAnsi="Times New Roman"/>
                                      <w:sz w:val="24"/>
                                      <w:szCs w:val="24"/>
                                    </w:rPr>
                                  </w:pPr>
                                  <w:r>
                                    <w:rPr>
                                      <w:rFonts w:ascii="Times New Roman" w:hAnsi="Times New Roman"/>
                                      <w:sz w:val="24"/>
                                      <w:szCs w:val="24"/>
                                    </w:rPr>
                                    <w:t>0</w:t>
                                  </w:r>
                                </w:p>
                              </w:tc>
                              <w:tc>
                                <w:tcPr>
                                  <w:tcW w:w="1418" w:type="dxa"/>
                                  <w:gridSpan w:val="2"/>
                                  <w:tcBorders>
                                    <w:top w:val="single" w:sz="4" w:space="0" w:color="000000"/>
                                    <w:left w:val="single" w:sz="4" w:space="0" w:color="000000"/>
                                    <w:bottom w:val="single" w:sz="4" w:space="0" w:color="000000"/>
                                  </w:tcBorders>
                                  <w:shd w:val="clear" w:color="auto" w:fill="FFFFFF"/>
                                  <w:vAlign w:val="center"/>
                                </w:tcPr>
                                <w:p w:rsidR="00012014" w:rsidRDefault="00E17B6A" w:rsidP="0037004C">
                                  <w:pPr>
                                    <w:pStyle w:val="NoSpacing"/>
                                    <w:snapToGrid w:val="0"/>
                                    <w:ind w:firstLine="34"/>
                                    <w:jc w:val="center"/>
                                    <w:rPr>
                                      <w:rFonts w:ascii="Times New Roman" w:hAnsi="Times New Roman"/>
                                      <w:sz w:val="24"/>
                                      <w:szCs w:val="24"/>
                                    </w:rPr>
                                  </w:pPr>
                                  <w:r>
                                    <w:rPr>
                                      <w:rFonts w:ascii="Times New Roman" w:hAnsi="Times New Roman"/>
                                      <w:sz w:val="24"/>
                                      <w:szCs w:val="24"/>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2014" w:rsidRDefault="00E17B6A" w:rsidP="0037004C">
                                  <w:pPr>
                                    <w:pStyle w:val="NoSpacing"/>
                                    <w:snapToGrid w:val="0"/>
                                    <w:ind w:firstLine="34"/>
                                    <w:jc w:val="center"/>
                                    <w:rPr>
                                      <w:rFonts w:ascii="Times New Roman" w:hAnsi="Times New Roman"/>
                                      <w:sz w:val="24"/>
                                      <w:szCs w:val="24"/>
                                    </w:rPr>
                                  </w:pPr>
                                  <w:r>
                                    <w:rPr>
                                      <w:rFonts w:ascii="Times New Roman" w:hAnsi="Times New Roman"/>
                                      <w:sz w:val="24"/>
                                      <w:szCs w:val="24"/>
                                    </w:rPr>
                                    <w:t>6</w:t>
                                  </w:r>
                                </w:p>
                              </w:tc>
                            </w:tr>
                            <w:tr w:rsidR="00012014" w:rsidTr="00435716">
                              <w:trPr>
                                <w:trHeight w:val="285"/>
                              </w:trPr>
                              <w:tc>
                                <w:tcPr>
                                  <w:tcW w:w="5070" w:type="dxa"/>
                                  <w:gridSpan w:val="5"/>
                                  <w:tcBorders>
                                    <w:top w:val="single" w:sz="4" w:space="0" w:color="000000"/>
                                    <w:left w:val="single" w:sz="4" w:space="0" w:color="000000"/>
                                    <w:bottom w:val="single" w:sz="4" w:space="0" w:color="000000"/>
                                  </w:tcBorders>
                                  <w:shd w:val="clear" w:color="auto" w:fill="FFFFFF"/>
                                </w:tcPr>
                                <w:p w:rsidR="00012014" w:rsidRDefault="00012014" w:rsidP="0037004C">
                                  <w:pPr>
                                    <w:pStyle w:val="NoSpacing"/>
                                    <w:snapToGrid w:val="0"/>
                                    <w:ind w:firstLine="34"/>
                                    <w:jc w:val="center"/>
                                    <w:rPr>
                                      <w:rFonts w:ascii="Times New Roman" w:hAnsi="Times New Roman"/>
                                      <w:iCs/>
                                      <w:sz w:val="24"/>
                                      <w:szCs w:val="24"/>
                                    </w:rPr>
                                  </w:pPr>
                                  <w:r>
                                    <w:rPr>
                                      <w:rFonts w:ascii="Times New Roman" w:hAnsi="Times New Roman"/>
                                      <w:iCs/>
                                      <w:sz w:val="24"/>
                                      <w:szCs w:val="24"/>
                                    </w:rPr>
                                    <w:t>Образовательный  уровень</w:t>
                                  </w:r>
                                </w:p>
                              </w:tc>
                              <w:tc>
                                <w:tcPr>
                                  <w:tcW w:w="4819" w:type="dxa"/>
                                  <w:gridSpan w:val="5"/>
                                  <w:tcBorders>
                                    <w:top w:val="single" w:sz="4" w:space="0" w:color="000000"/>
                                    <w:left w:val="single" w:sz="4" w:space="0" w:color="000000"/>
                                    <w:bottom w:val="single" w:sz="4" w:space="0" w:color="000000"/>
                                    <w:right w:val="single" w:sz="4" w:space="0" w:color="000000"/>
                                  </w:tcBorders>
                                  <w:shd w:val="clear" w:color="auto" w:fill="FFFFFF"/>
                                </w:tcPr>
                                <w:p w:rsidR="00012014" w:rsidRDefault="00012014" w:rsidP="0037004C">
                                  <w:pPr>
                                    <w:pStyle w:val="NoSpacing"/>
                                    <w:snapToGrid w:val="0"/>
                                    <w:ind w:firstLine="34"/>
                                    <w:rPr>
                                      <w:rFonts w:ascii="Times New Roman" w:hAnsi="Times New Roman"/>
                                      <w:iCs/>
                                      <w:sz w:val="24"/>
                                      <w:szCs w:val="24"/>
                                    </w:rPr>
                                  </w:pPr>
                                  <w:r>
                                    <w:rPr>
                                      <w:rFonts w:ascii="Times New Roman" w:hAnsi="Times New Roman"/>
                                      <w:iCs/>
                                      <w:sz w:val="24"/>
                                      <w:szCs w:val="24"/>
                                    </w:rPr>
                                    <w:t>Квалификация педагогов</w:t>
                                  </w:r>
                                </w:p>
                              </w:tc>
                            </w:tr>
                            <w:tr w:rsidR="00012014" w:rsidTr="00435716">
                              <w:tc>
                                <w:tcPr>
                                  <w:tcW w:w="2235" w:type="dxa"/>
                                  <w:gridSpan w:val="3"/>
                                  <w:tcBorders>
                                    <w:top w:val="single" w:sz="4" w:space="0" w:color="000000"/>
                                    <w:left w:val="single" w:sz="4" w:space="0" w:color="000000"/>
                                    <w:bottom w:val="single" w:sz="4" w:space="0" w:color="000000"/>
                                  </w:tcBorders>
                                  <w:shd w:val="clear" w:color="auto" w:fill="FFFFFF"/>
                                </w:tcPr>
                                <w:p w:rsidR="00012014" w:rsidRDefault="00012014" w:rsidP="0037004C">
                                  <w:pPr>
                                    <w:pStyle w:val="NoSpacing"/>
                                    <w:snapToGrid w:val="0"/>
                                    <w:ind w:firstLine="34"/>
                                    <w:jc w:val="center"/>
                                    <w:rPr>
                                      <w:rFonts w:ascii="Times New Roman" w:hAnsi="Times New Roman"/>
                                      <w:sz w:val="24"/>
                                      <w:szCs w:val="24"/>
                                    </w:rPr>
                                  </w:pPr>
                                  <w:r>
                                    <w:rPr>
                                      <w:rFonts w:ascii="Times New Roman" w:hAnsi="Times New Roman"/>
                                      <w:sz w:val="24"/>
                                      <w:szCs w:val="24"/>
                                    </w:rPr>
                                    <w:t>Высшее педагогич.</w:t>
                                  </w:r>
                                </w:p>
                              </w:tc>
                              <w:tc>
                                <w:tcPr>
                                  <w:tcW w:w="2835" w:type="dxa"/>
                                  <w:gridSpan w:val="2"/>
                                  <w:tcBorders>
                                    <w:top w:val="single" w:sz="4" w:space="0" w:color="000000"/>
                                    <w:left w:val="single" w:sz="4" w:space="0" w:color="000000"/>
                                    <w:bottom w:val="single" w:sz="4" w:space="0" w:color="000000"/>
                                  </w:tcBorders>
                                  <w:shd w:val="clear" w:color="auto" w:fill="FFFFFF"/>
                                </w:tcPr>
                                <w:p w:rsidR="00012014" w:rsidRDefault="00012014" w:rsidP="0037004C">
                                  <w:pPr>
                                    <w:pStyle w:val="NoSpacing"/>
                                    <w:snapToGrid w:val="0"/>
                                    <w:ind w:firstLine="34"/>
                                    <w:jc w:val="center"/>
                                    <w:rPr>
                                      <w:rFonts w:ascii="Times New Roman" w:hAnsi="Times New Roman"/>
                                      <w:sz w:val="24"/>
                                      <w:szCs w:val="24"/>
                                    </w:rPr>
                                  </w:pPr>
                                  <w:r>
                                    <w:rPr>
                                      <w:rFonts w:ascii="Times New Roman" w:hAnsi="Times New Roman"/>
                                      <w:sz w:val="24"/>
                                      <w:szCs w:val="24"/>
                                    </w:rPr>
                                    <w:t>Среднее спец. педагогич.</w:t>
                                  </w:r>
                                </w:p>
                              </w:tc>
                              <w:tc>
                                <w:tcPr>
                                  <w:tcW w:w="1134" w:type="dxa"/>
                                  <w:tcBorders>
                                    <w:top w:val="single" w:sz="4" w:space="0" w:color="000000"/>
                                    <w:left w:val="single" w:sz="4" w:space="0" w:color="000000"/>
                                    <w:bottom w:val="single" w:sz="4" w:space="0" w:color="000000"/>
                                  </w:tcBorders>
                                  <w:shd w:val="clear" w:color="auto" w:fill="FFFFFF"/>
                                </w:tcPr>
                                <w:p w:rsidR="00012014" w:rsidRDefault="00012014" w:rsidP="0037004C">
                                  <w:pPr>
                                    <w:pStyle w:val="NoSpacing"/>
                                    <w:snapToGrid w:val="0"/>
                                    <w:ind w:firstLine="34"/>
                                    <w:jc w:val="center"/>
                                    <w:rPr>
                                      <w:rFonts w:ascii="Times New Roman" w:hAnsi="Times New Roman"/>
                                      <w:sz w:val="24"/>
                                      <w:szCs w:val="24"/>
                                    </w:rPr>
                                  </w:pPr>
                                  <w:r>
                                    <w:rPr>
                                      <w:rFonts w:ascii="Times New Roman" w:hAnsi="Times New Roman"/>
                                      <w:sz w:val="24"/>
                                      <w:szCs w:val="24"/>
                                    </w:rPr>
                                    <w:t>высшая</w:t>
                                  </w:r>
                                </w:p>
                              </w:tc>
                              <w:tc>
                                <w:tcPr>
                                  <w:tcW w:w="992" w:type="dxa"/>
                                  <w:gridSpan w:val="2"/>
                                  <w:tcBorders>
                                    <w:top w:val="single" w:sz="4" w:space="0" w:color="000000"/>
                                    <w:left w:val="single" w:sz="4" w:space="0" w:color="000000"/>
                                    <w:bottom w:val="single" w:sz="4" w:space="0" w:color="000000"/>
                                  </w:tcBorders>
                                  <w:shd w:val="clear" w:color="auto" w:fill="FFFFFF"/>
                                </w:tcPr>
                                <w:p w:rsidR="00012014" w:rsidRDefault="00012014" w:rsidP="0037004C">
                                  <w:pPr>
                                    <w:pStyle w:val="NoSpacing"/>
                                    <w:snapToGrid w:val="0"/>
                                    <w:ind w:firstLine="34"/>
                                    <w:jc w:val="center"/>
                                    <w:rPr>
                                      <w:rFonts w:ascii="Times New Roman" w:hAnsi="Times New Roman"/>
                                      <w:sz w:val="24"/>
                                      <w:szCs w:val="24"/>
                                    </w:rPr>
                                  </w:pPr>
                                  <w:r>
                                    <w:rPr>
                                      <w:rFonts w:ascii="Times New Roman" w:hAnsi="Times New Roman"/>
                                      <w:sz w:val="24"/>
                                      <w:szCs w:val="24"/>
                                    </w:rPr>
                                    <w:t>первая</w:t>
                                  </w:r>
                                </w:p>
                              </w:tc>
                              <w:tc>
                                <w:tcPr>
                                  <w:tcW w:w="1276" w:type="dxa"/>
                                  <w:tcBorders>
                                    <w:top w:val="single" w:sz="4" w:space="0" w:color="000000"/>
                                    <w:left w:val="single" w:sz="4" w:space="0" w:color="000000"/>
                                    <w:bottom w:val="single" w:sz="4" w:space="0" w:color="000000"/>
                                  </w:tcBorders>
                                  <w:shd w:val="clear" w:color="auto" w:fill="FFFFFF"/>
                                </w:tcPr>
                                <w:p w:rsidR="00012014" w:rsidRDefault="00012014" w:rsidP="0037004C">
                                  <w:pPr>
                                    <w:pStyle w:val="NoSpacing"/>
                                    <w:snapToGrid w:val="0"/>
                                    <w:ind w:firstLine="34"/>
                                    <w:jc w:val="center"/>
                                    <w:rPr>
                                      <w:rFonts w:ascii="Times New Roman" w:hAnsi="Times New Roman"/>
                                      <w:sz w:val="24"/>
                                      <w:szCs w:val="24"/>
                                    </w:rPr>
                                  </w:pPr>
                                  <w:r>
                                    <w:rPr>
                                      <w:rFonts w:ascii="Times New Roman" w:hAnsi="Times New Roman"/>
                                      <w:sz w:val="24"/>
                                      <w:szCs w:val="24"/>
                                    </w:rPr>
                                    <w:t xml:space="preserve">Соответствие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012014" w:rsidRDefault="00012014" w:rsidP="0037004C">
                                  <w:pPr>
                                    <w:pStyle w:val="NoSpacing"/>
                                    <w:snapToGrid w:val="0"/>
                                    <w:ind w:firstLine="34"/>
                                    <w:jc w:val="center"/>
                                    <w:rPr>
                                      <w:rFonts w:ascii="Times New Roman" w:hAnsi="Times New Roman"/>
                                      <w:sz w:val="24"/>
                                      <w:szCs w:val="24"/>
                                    </w:rPr>
                                  </w:pPr>
                                  <w:r>
                                    <w:rPr>
                                      <w:rFonts w:ascii="Times New Roman" w:hAnsi="Times New Roman"/>
                                      <w:sz w:val="24"/>
                                      <w:szCs w:val="24"/>
                                    </w:rPr>
                                    <w:t>Без категорий</w:t>
                                  </w:r>
                                </w:p>
                              </w:tc>
                            </w:tr>
                            <w:tr w:rsidR="00012014" w:rsidTr="007B319B">
                              <w:trPr>
                                <w:trHeight w:val="129"/>
                              </w:trPr>
                              <w:tc>
                                <w:tcPr>
                                  <w:tcW w:w="2235" w:type="dxa"/>
                                  <w:gridSpan w:val="3"/>
                                  <w:tcBorders>
                                    <w:top w:val="single" w:sz="4" w:space="0" w:color="000000"/>
                                    <w:left w:val="single" w:sz="4" w:space="0" w:color="000000"/>
                                    <w:bottom w:val="single" w:sz="4" w:space="0" w:color="000000"/>
                                  </w:tcBorders>
                                  <w:shd w:val="clear" w:color="auto" w:fill="FFFFFF"/>
                                  <w:vAlign w:val="center"/>
                                </w:tcPr>
                                <w:p w:rsidR="00012014" w:rsidRDefault="00DD42F9" w:rsidP="0037004C">
                                  <w:pPr>
                                    <w:pStyle w:val="NoSpacing"/>
                                    <w:snapToGrid w:val="0"/>
                                    <w:ind w:firstLine="34"/>
                                    <w:jc w:val="center"/>
                                    <w:rPr>
                                      <w:rFonts w:ascii="Times New Roman" w:hAnsi="Times New Roman"/>
                                      <w:sz w:val="24"/>
                                      <w:szCs w:val="24"/>
                                    </w:rPr>
                                  </w:pPr>
                                  <w:r>
                                    <w:rPr>
                                      <w:rFonts w:ascii="Times New Roman" w:hAnsi="Times New Roman"/>
                                      <w:sz w:val="24"/>
                                      <w:szCs w:val="24"/>
                                    </w:rPr>
                                    <w:t>8</w:t>
                                  </w:r>
                                </w:p>
                              </w:tc>
                              <w:tc>
                                <w:tcPr>
                                  <w:tcW w:w="2835" w:type="dxa"/>
                                  <w:gridSpan w:val="2"/>
                                  <w:tcBorders>
                                    <w:top w:val="single" w:sz="4" w:space="0" w:color="000000"/>
                                    <w:left w:val="single" w:sz="4" w:space="0" w:color="000000"/>
                                    <w:bottom w:val="single" w:sz="4" w:space="0" w:color="000000"/>
                                  </w:tcBorders>
                                  <w:shd w:val="clear" w:color="auto" w:fill="FFFFFF"/>
                                  <w:vAlign w:val="center"/>
                                </w:tcPr>
                                <w:p w:rsidR="00012014" w:rsidRDefault="00DD42F9" w:rsidP="007B319B">
                                  <w:pPr>
                                    <w:pStyle w:val="NoSpacing"/>
                                    <w:snapToGrid w:val="0"/>
                                    <w:ind w:firstLine="34"/>
                                    <w:jc w:val="center"/>
                                    <w:rPr>
                                      <w:rFonts w:ascii="Times New Roman" w:hAnsi="Times New Roman"/>
                                      <w:sz w:val="24"/>
                                      <w:szCs w:val="24"/>
                                    </w:rPr>
                                  </w:pPr>
                                  <w:r>
                                    <w:rPr>
                                      <w:rFonts w:ascii="Times New Roman" w:hAnsi="Times New Roman"/>
                                      <w:sz w:val="24"/>
                                      <w:szCs w:val="24"/>
                                    </w:rPr>
                                    <w:t>13</w:t>
                                  </w:r>
                                </w:p>
                              </w:tc>
                              <w:tc>
                                <w:tcPr>
                                  <w:tcW w:w="1134" w:type="dxa"/>
                                  <w:tcBorders>
                                    <w:top w:val="single" w:sz="4" w:space="0" w:color="000000"/>
                                    <w:left w:val="single" w:sz="4" w:space="0" w:color="000000"/>
                                    <w:bottom w:val="single" w:sz="4" w:space="0" w:color="000000"/>
                                  </w:tcBorders>
                                  <w:shd w:val="clear" w:color="auto" w:fill="FFFFFF"/>
                                  <w:vAlign w:val="center"/>
                                </w:tcPr>
                                <w:p w:rsidR="00012014" w:rsidRDefault="00012014" w:rsidP="0037004C">
                                  <w:pPr>
                                    <w:pStyle w:val="NoSpacing"/>
                                    <w:snapToGrid w:val="0"/>
                                    <w:ind w:firstLine="34"/>
                                    <w:jc w:val="center"/>
                                    <w:rPr>
                                      <w:rFonts w:ascii="Times New Roman" w:hAnsi="Times New Roman"/>
                                      <w:sz w:val="24"/>
                                      <w:szCs w:val="24"/>
                                    </w:rPr>
                                  </w:pPr>
                                  <w:r>
                                    <w:rPr>
                                      <w:rFonts w:ascii="Times New Roman" w:hAnsi="Times New Roman"/>
                                      <w:sz w:val="24"/>
                                      <w:szCs w:val="24"/>
                                    </w:rPr>
                                    <w:t>8</w:t>
                                  </w:r>
                                </w:p>
                              </w:tc>
                              <w:tc>
                                <w:tcPr>
                                  <w:tcW w:w="992" w:type="dxa"/>
                                  <w:gridSpan w:val="2"/>
                                  <w:tcBorders>
                                    <w:top w:val="single" w:sz="4" w:space="0" w:color="000000"/>
                                    <w:left w:val="single" w:sz="4" w:space="0" w:color="000000"/>
                                    <w:bottom w:val="single" w:sz="4" w:space="0" w:color="000000"/>
                                  </w:tcBorders>
                                  <w:shd w:val="clear" w:color="auto" w:fill="FFFFFF"/>
                                  <w:vAlign w:val="center"/>
                                </w:tcPr>
                                <w:p w:rsidR="00012014" w:rsidRDefault="00012014" w:rsidP="0037004C">
                                  <w:pPr>
                                    <w:pStyle w:val="NoSpacing"/>
                                    <w:snapToGrid w:val="0"/>
                                    <w:ind w:firstLine="34"/>
                                    <w:jc w:val="center"/>
                                    <w:rPr>
                                      <w:rFonts w:ascii="Times New Roman" w:hAnsi="Times New Roman"/>
                                      <w:sz w:val="24"/>
                                      <w:szCs w:val="24"/>
                                    </w:rPr>
                                  </w:pPr>
                                  <w:r>
                                    <w:rPr>
                                      <w:rFonts w:ascii="Times New Roman" w:hAnsi="Times New Roman"/>
                                      <w:sz w:val="24"/>
                                      <w:szCs w:val="24"/>
                                    </w:rPr>
                                    <w:t>3</w:t>
                                  </w:r>
                                </w:p>
                              </w:tc>
                              <w:tc>
                                <w:tcPr>
                                  <w:tcW w:w="1276" w:type="dxa"/>
                                  <w:tcBorders>
                                    <w:top w:val="single" w:sz="4" w:space="0" w:color="000000"/>
                                    <w:left w:val="single" w:sz="4" w:space="0" w:color="000000"/>
                                    <w:bottom w:val="single" w:sz="4" w:space="0" w:color="000000"/>
                                  </w:tcBorders>
                                  <w:shd w:val="clear" w:color="auto" w:fill="FFFFFF"/>
                                  <w:vAlign w:val="center"/>
                                </w:tcPr>
                                <w:p w:rsidR="00012014" w:rsidRDefault="00DD42F9" w:rsidP="0037004C">
                                  <w:pPr>
                                    <w:pStyle w:val="NoSpacing"/>
                                    <w:snapToGrid w:val="0"/>
                                    <w:ind w:firstLine="34"/>
                                    <w:jc w:val="center"/>
                                    <w:rPr>
                                      <w:rFonts w:ascii="Times New Roman" w:hAnsi="Times New Roman"/>
                                      <w:sz w:val="24"/>
                                      <w:szCs w:val="24"/>
                                    </w:rPr>
                                  </w:pPr>
                                  <w:r>
                                    <w:rPr>
                                      <w:rFonts w:ascii="Times New Roman" w:hAnsi="Times New Roman"/>
                                      <w:sz w:val="24"/>
                                      <w:szCs w:val="24"/>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2014" w:rsidRDefault="00012014" w:rsidP="0037004C">
                                  <w:pPr>
                                    <w:pStyle w:val="NoSpacing"/>
                                    <w:snapToGrid w:val="0"/>
                                    <w:ind w:firstLine="34"/>
                                    <w:jc w:val="center"/>
                                    <w:rPr>
                                      <w:rFonts w:ascii="Times New Roman" w:hAnsi="Times New Roman"/>
                                      <w:sz w:val="24"/>
                                      <w:szCs w:val="24"/>
                                    </w:rPr>
                                  </w:pPr>
                                  <w:r>
                                    <w:rPr>
                                      <w:rFonts w:ascii="Times New Roman" w:hAnsi="Times New Roman"/>
                                      <w:sz w:val="24"/>
                                      <w:szCs w:val="24"/>
                                    </w:rPr>
                                    <w:t>5</w:t>
                                  </w:r>
                                </w:p>
                              </w:tc>
                            </w:tr>
                          </w:tbl>
                          <w:p w:rsidR="00012014" w:rsidRDefault="0001201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pt;margin-top:48.6pt;width:494.1pt;height:127.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" stroked="f">
                <v:fill opacity="0"/>
                <v:textbox inset="0,0,0,0">
                  <w:txbxContent>
                    <w:tbl>
                      <w:tblPr>
                        <w:tblW w:w="0" w:type="auto"/>
                        <w:tblLayout w:type="fixed"/>
                        <w:tblLook w:val="0000" w:firstRow="0" w:lastRow="0" w:firstColumn="0" w:lastColumn="0" w:noHBand="0" w:noVBand="0"/>
                      </w:tblPr>
                      <w:tblGrid>
                        <w:gridCol w:w="959"/>
                        <w:gridCol w:w="1134"/>
                        <w:gridCol w:w="142"/>
                        <w:gridCol w:w="1134"/>
                        <w:gridCol w:w="1701"/>
                        <w:gridCol w:w="1134"/>
                        <w:gridCol w:w="850"/>
                        <w:gridCol w:w="142"/>
                        <w:gridCol w:w="1276"/>
                        <w:gridCol w:w="1417"/>
                      </w:tblGrid>
                      <w:tr w:rsidR="00012014" w:rsidTr="00435716">
                        <w:tc>
                          <w:tcPr>
                            <w:tcW w:w="5070" w:type="dxa"/>
                            <w:gridSpan w:val="5"/>
                            <w:tcBorders>
                              <w:top w:val="single" w:sz="4" w:space="0" w:color="000000"/>
                              <w:left w:val="single" w:sz="4" w:space="0" w:color="000000"/>
                              <w:bottom w:val="single" w:sz="4" w:space="0" w:color="000000"/>
                            </w:tcBorders>
                            <w:shd w:val="clear" w:color="auto" w:fill="FFFFFF"/>
                          </w:tcPr>
                          <w:p w:rsidR="00012014" w:rsidRDefault="00012014" w:rsidP="0037004C">
                            <w:pPr>
                              <w:pStyle w:val="NoSpacing"/>
                              <w:snapToGrid w:val="0"/>
                              <w:ind w:firstLine="34"/>
                              <w:jc w:val="center"/>
                              <w:rPr>
                                <w:rFonts w:ascii="Times New Roman" w:hAnsi="Times New Roman"/>
                                <w:sz w:val="24"/>
                                <w:szCs w:val="24"/>
                              </w:rPr>
                            </w:pPr>
                            <w:r>
                              <w:rPr>
                                <w:rFonts w:ascii="Times New Roman" w:hAnsi="Times New Roman"/>
                                <w:sz w:val="24"/>
                                <w:szCs w:val="24"/>
                              </w:rPr>
                              <w:t>Состав педагогов по стажу работы</w:t>
                            </w:r>
                          </w:p>
                        </w:tc>
                        <w:tc>
                          <w:tcPr>
                            <w:tcW w:w="4819" w:type="dxa"/>
                            <w:gridSpan w:val="5"/>
                            <w:tcBorders>
                              <w:top w:val="single" w:sz="4" w:space="0" w:color="000000"/>
                              <w:left w:val="single" w:sz="4" w:space="0" w:color="000000"/>
                              <w:bottom w:val="single" w:sz="4" w:space="0" w:color="000000"/>
                              <w:right w:val="single" w:sz="4" w:space="0" w:color="000000"/>
                            </w:tcBorders>
                            <w:shd w:val="clear" w:color="auto" w:fill="FFFFFF"/>
                          </w:tcPr>
                          <w:p w:rsidR="00012014" w:rsidRDefault="00012014" w:rsidP="0037004C">
                            <w:pPr>
                              <w:pStyle w:val="NoSpacing"/>
                              <w:snapToGrid w:val="0"/>
                              <w:ind w:firstLine="34"/>
                              <w:jc w:val="center"/>
                              <w:rPr>
                                <w:rFonts w:ascii="Times New Roman" w:hAnsi="Times New Roman"/>
                                <w:sz w:val="24"/>
                                <w:szCs w:val="24"/>
                              </w:rPr>
                            </w:pPr>
                            <w:r>
                              <w:rPr>
                                <w:rFonts w:ascii="Times New Roman" w:hAnsi="Times New Roman"/>
                                <w:sz w:val="24"/>
                                <w:szCs w:val="24"/>
                              </w:rPr>
                              <w:t>Возрастной состав</w:t>
                            </w:r>
                          </w:p>
                        </w:tc>
                      </w:tr>
                      <w:tr w:rsidR="00012014" w:rsidTr="00435716">
                        <w:tc>
                          <w:tcPr>
                            <w:tcW w:w="959" w:type="dxa"/>
                            <w:tcBorders>
                              <w:top w:val="single" w:sz="4" w:space="0" w:color="000000"/>
                              <w:left w:val="single" w:sz="4" w:space="0" w:color="000000"/>
                              <w:bottom w:val="single" w:sz="4" w:space="0" w:color="000000"/>
                            </w:tcBorders>
                            <w:shd w:val="clear" w:color="auto" w:fill="FFFFFF"/>
                          </w:tcPr>
                          <w:p w:rsidR="00012014" w:rsidRDefault="00012014" w:rsidP="00435716">
                            <w:pPr>
                              <w:pStyle w:val="NoSpacing"/>
                              <w:snapToGrid w:val="0"/>
                              <w:jc w:val="center"/>
                              <w:rPr>
                                <w:rFonts w:ascii="Times New Roman" w:hAnsi="Times New Roman"/>
                                <w:sz w:val="24"/>
                                <w:szCs w:val="24"/>
                              </w:rPr>
                            </w:pPr>
                            <w:r>
                              <w:rPr>
                                <w:rFonts w:ascii="Times New Roman" w:hAnsi="Times New Roman"/>
                                <w:sz w:val="24"/>
                                <w:szCs w:val="24"/>
                              </w:rPr>
                              <w:t>0-5 лет</w:t>
                            </w:r>
                          </w:p>
                        </w:tc>
                        <w:tc>
                          <w:tcPr>
                            <w:tcW w:w="1134" w:type="dxa"/>
                            <w:tcBorders>
                              <w:top w:val="single" w:sz="4" w:space="0" w:color="000000"/>
                              <w:left w:val="single" w:sz="4" w:space="0" w:color="000000"/>
                              <w:bottom w:val="single" w:sz="4" w:space="0" w:color="000000"/>
                            </w:tcBorders>
                            <w:shd w:val="clear" w:color="auto" w:fill="FFFFFF"/>
                          </w:tcPr>
                          <w:p w:rsidR="00012014" w:rsidRDefault="00012014" w:rsidP="0037004C">
                            <w:pPr>
                              <w:pStyle w:val="NoSpacing"/>
                              <w:snapToGrid w:val="0"/>
                              <w:ind w:firstLine="34"/>
                              <w:jc w:val="center"/>
                              <w:rPr>
                                <w:rFonts w:ascii="Times New Roman" w:hAnsi="Times New Roman"/>
                                <w:sz w:val="24"/>
                                <w:szCs w:val="24"/>
                              </w:rPr>
                            </w:pPr>
                            <w:r>
                              <w:rPr>
                                <w:rFonts w:ascii="Times New Roman" w:hAnsi="Times New Roman"/>
                                <w:sz w:val="24"/>
                                <w:szCs w:val="24"/>
                              </w:rPr>
                              <w:t>5-10 лет</w:t>
                            </w:r>
                          </w:p>
                        </w:tc>
                        <w:tc>
                          <w:tcPr>
                            <w:tcW w:w="1276" w:type="dxa"/>
                            <w:gridSpan w:val="2"/>
                            <w:tcBorders>
                              <w:top w:val="single" w:sz="4" w:space="0" w:color="000000"/>
                              <w:left w:val="single" w:sz="4" w:space="0" w:color="000000"/>
                              <w:bottom w:val="single" w:sz="4" w:space="0" w:color="000000"/>
                            </w:tcBorders>
                            <w:shd w:val="clear" w:color="auto" w:fill="FFFFFF"/>
                          </w:tcPr>
                          <w:p w:rsidR="00012014" w:rsidRDefault="00012014" w:rsidP="0037004C">
                            <w:pPr>
                              <w:pStyle w:val="NoSpacing"/>
                              <w:snapToGrid w:val="0"/>
                              <w:ind w:firstLine="34"/>
                              <w:jc w:val="center"/>
                              <w:rPr>
                                <w:rFonts w:ascii="Times New Roman" w:hAnsi="Times New Roman"/>
                                <w:sz w:val="24"/>
                                <w:szCs w:val="24"/>
                              </w:rPr>
                            </w:pPr>
                            <w:r>
                              <w:rPr>
                                <w:rFonts w:ascii="Times New Roman" w:hAnsi="Times New Roman"/>
                                <w:sz w:val="24"/>
                                <w:szCs w:val="24"/>
                              </w:rPr>
                              <w:t>10-20 лет</w:t>
                            </w:r>
                          </w:p>
                        </w:tc>
                        <w:tc>
                          <w:tcPr>
                            <w:tcW w:w="1701" w:type="dxa"/>
                            <w:tcBorders>
                              <w:top w:val="single" w:sz="4" w:space="0" w:color="000000"/>
                              <w:left w:val="single" w:sz="4" w:space="0" w:color="000000"/>
                              <w:bottom w:val="single" w:sz="4" w:space="0" w:color="000000"/>
                            </w:tcBorders>
                            <w:shd w:val="clear" w:color="auto" w:fill="FFFFFF"/>
                          </w:tcPr>
                          <w:p w:rsidR="00012014" w:rsidRDefault="00012014" w:rsidP="0037004C">
                            <w:pPr>
                              <w:pStyle w:val="NoSpacing"/>
                              <w:snapToGrid w:val="0"/>
                              <w:ind w:firstLine="34"/>
                              <w:jc w:val="center"/>
                              <w:rPr>
                                <w:rFonts w:ascii="Times New Roman" w:hAnsi="Times New Roman"/>
                                <w:sz w:val="24"/>
                                <w:szCs w:val="24"/>
                              </w:rPr>
                            </w:pPr>
                            <w:r>
                              <w:rPr>
                                <w:rFonts w:ascii="Times New Roman" w:hAnsi="Times New Roman"/>
                                <w:sz w:val="24"/>
                                <w:szCs w:val="24"/>
                              </w:rPr>
                              <w:t>20 и более лет</w:t>
                            </w:r>
                          </w:p>
                        </w:tc>
                        <w:tc>
                          <w:tcPr>
                            <w:tcW w:w="1984" w:type="dxa"/>
                            <w:gridSpan w:val="2"/>
                            <w:tcBorders>
                              <w:top w:val="single" w:sz="4" w:space="0" w:color="000000"/>
                              <w:left w:val="single" w:sz="4" w:space="0" w:color="000000"/>
                              <w:bottom w:val="single" w:sz="4" w:space="0" w:color="000000"/>
                            </w:tcBorders>
                            <w:shd w:val="clear" w:color="auto" w:fill="FFFFFF"/>
                          </w:tcPr>
                          <w:p w:rsidR="00012014" w:rsidRDefault="00012014" w:rsidP="0037004C">
                            <w:pPr>
                              <w:pStyle w:val="NoSpacing"/>
                              <w:snapToGrid w:val="0"/>
                              <w:ind w:firstLine="34"/>
                              <w:jc w:val="center"/>
                              <w:rPr>
                                <w:rFonts w:ascii="Times New Roman" w:hAnsi="Times New Roman"/>
                                <w:sz w:val="24"/>
                                <w:szCs w:val="24"/>
                              </w:rPr>
                            </w:pPr>
                            <w:r>
                              <w:rPr>
                                <w:rFonts w:ascii="Times New Roman" w:hAnsi="Times New Roman"/>
                                <w:sz w:val="24"/>
                                <w:szCs w:val="24"/>
                              </w:rPr>
                              <w:t>до 30 лет</w:t>
                            </w:r>
                          </w:p>
                        </w:tc>
                        <w:tc>
                          <w:tcPr>
                            <w:tcW w:w="1418" w:type="dxa"/>
                            <w:gridSpan w:val="2"/>
                            <w:tcBorders>
                              <w:top w:val="single" w:sz="4" w:space="0" w:color="000000"/>
                              <w:left w:val="single" w:sz="4" w:space="0" w:color="000000"/>
                              <w:bottom w:val="single" w:sz="4" w:space="0" w:color="000000"/>
                            </w:tcBorders>
                            <w:shd w:val="clear" w:color="auto" w:fill="FFFFFF"/>
                          </w:tcPr>
                          <w:p w:rsidR="00012014" w:rsidRDefault="00012014" w:rsidP="0037004C">
                            <w:pPr>
                              <w:pStyle w:val="NoSpacing"/>
                              <w:snapToGrid w:val="0"/>
                              <w:ind w:firstLine="34"/>
                              <w:jc w:val="center"/>
                              <w:rPr>
                                <w:rFonts w:ascii="Times New Roman" w:hAnsi="Times New Roman"/>
                                <w:sz w:val="24"/>
                                <w:szCs w:val="24"/>
                              </w:rPr>
                            </w:pPr>
                            <w:r>
                              <w:rPr>
                                <w:rFonts w:ascii="Times New Roman" w:hAnsi="Times New Roman"/>
                                <w:sz w:val="24"/>
                                <w:szCs w:val="24"/>
                              </w:rPr>
                              <w:t>30-55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012014" w:rsidRDefault="00012014" w:rsidP="0037004C">
                            <w:pPr>
                              <w:pStyle w:val="NoSpacing"/>
                              <w:snapToGrid w:val="0"/>
                              <w:ind w:firstLine="34"/>
                              <w:jc w:val="center"/>
                              <w:rPr>
                                <w:rFonts w:ascii="Times New Roman" w:hAnsi="Times New Roman"/>
                                <w:sz w:val="24"/>
                                <w:szCs w:val="24"/>
                              </w:rPr>
                            </w:pPr>
                            <w:r>
                              <w:rPr>
                                <w:rFonts w:ascii="Times New Roman" w:hAnsi="Times New Roman"/>
                                <w:sz w:val="24"/>
                                <w:szCs w:val="24"/>
                              </w:rPr>
                              <w:t>ст.55</w:t>
                            </w:r>
                          </w:p>
                        </w:tc>
                      </w:tr>
                      <w:tr w:rsidR="00012014" w:rsidTr="00435716">
                        <w:tc>
                          <w:tcPr>
                            <w:tcW w:w="959" w:type="dxa"/>
                            <w:tcBorders>
                              <w:top w:val="single" w:sz="4" w:space="0" w:color="000000"/>
                              <w:left w:val="single" w:sz="4" w:space="0" w:color="000000"/>
                              <w:bottom w:val="single" w:sz="4" w:space="0" w:color="000000"/>
                            </w:tcBorders>
                            <w:shd w:val="clear" w:color="auto" w:fill="FFFFFF"/>
                            <w:vAlign w:val="center"/>
                          </w:tcPr>
                          <w:p w:rsidR="00012014" w:rsidRDefault="00E17B6A" w:rsidP="007B319B">
                            <w:pPr>
                              <w:pStyle w:val="NoSpacing"/>
                              <w:snapToGrid w:val="0"/>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000000"/>
                              <w:left w:val="single" w:sz="4" w:space="0" w:color="000000"/>
                              <w:bottom w:val="single" w:sz="4" w:space="0" w:color="000000"/>
                            </w:tcBorders>
                            <w:shd w:val="clear" w:color="auto" w:fill="FFFFFF"/>
                            <w:vAlign w:val="center"/>
                          </w:tcPr>
                          <w:p w:rsidR="00012014" w:rsidRDefault="00E17B6A" w:rsidP="0037004C">
                            <w:pPr>
                              <w:pStyle w:val="NoSpacing"/>
                              <w:snapToGrid w:val="0"/>
                              <w:ind w:firstLine="34"/>
                              <w:jc w:val="center"/>
                              <w:rPr>
                                <w:rFonts w:ascii="Times New Roman" w:hAnsi="Times New Roman"/>
                                <w:sz w:val="24"/>
                                <w:szCs w:val="24"/>
                              </w:rPr>
                            </w:pPr>
                            <w:r>
                              <w:rPr>
                                <w:rFonts w:ascii="Times New Roman" w:hAnsi="Times New Roman"/>
                                <w:sz w:val="24"/>
                                <w:szCs w:val="24"/>
                              </w:rPr>
                              <w:t>3</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12014" w:rsidRDefault="00E17B6A" w:rsidP="0037004C">
                            <w:pPr>
                              <w:pStyle w:val="NoSpacing"/>
                              <w:snapToGrid w:val="0"/>
                              <w:ind w:firstLine="34"/>
                              <w:jc w:val="center"/>
                              <w:rPr>
                                <w:rFonts w:ascii="Times New Roman" w:hAnsi="Times New Roman"/>
                                <w:sz w:val="24"/>
                                <w:szCs w:val="24"/>
                              </w:rPr>
                            </w:pPr>
                            <w:r>
                              <w:rPr>
                                <w:rFonts w:ascii="Times New Roman" w:hAnsi="Times New Roman"/>
                                <w:sz w:val="24"/>
                                <w:szCs w:val="24"/>
                              </w:rPr>
                              <w:t>6</w:t>
                            </w:r>
                          </w:p>
                        </w:tc>
                        <w:tc>
                          <w:tcPr>
                            <w:tcW w:w="1701" w:type="dxa"/>
                            <w:tcBorders>
                              <w:top w:val="single" w:sz="4" w:space="0" w:color="000000"/>
                              <w:left w:val="single" w:sz="4" w:space="0" w:color="000000"/>
                              <w:bottom w:val="single" w:sz="4" w:space="0" w:color="000000"/>
                            </w:tcBorders>
                            <w:shd w:val="clear" w:color="auto" w:fill="FFFFFF"/>
                            <w:vAlign w:val="center"/>
                          </w:tcPr>
                          <w:p w:rsidR="00012014" w:rsidRDefault="00E17B6A" w:rsidP="0037004C">
                            <w:pPr>
                              <w:pStyle w:val="NoSpacing"/>
                              <w:snapToGrid w:val="0"/>
                              <w:ind w:firstLine="34"/>
                              <w:jc w:val="center"/>
                              <w:rPr>
                                <w:rFonts w:ascii="Times New Roman" w:hAnsi="Times New Roman"/>
                                <w:sz w:val="24"/>
                                <w:szCs w:val="24"/>
                              </w:rPr>
                            </w:pPr>
                            <w:r>
                              <w:rPr>
                                <w:rFonts w:ascii="Times New Roman" w:hAnsi="Times New Roman"/>
                                <w:sz w:val="24"/>
                                <w:szCs w:val="24"/>
                              </w:rPr>
                              <w:t>9</w:t>
                            </w:r>
                          </w:p>
                        </w:tc>
                        <w:tc>
                          <w:tcPr>
                            <w:tcW w:w="1984" w:type="dxa"/>
                            <w:gridSpan w:val="2"/>
                            <w:tcBorders>
                              <w:top w:val="single" w:sz="4" w:space="0" w:color="000000"/>
                              <w:left w:val="single" w:sz="4" w:space="0" w:color="000000"/>
                              <w:bottom w:val="single" w:sz="4" w:space="0" w:color="000000"/>
                            </w:tcBorders>
                            <w:shd w:val="clear" w:color="auto" w:fill="FFFFFF"/>
                            <w:vAlign w:val="center"/>
                          </w:tcPr>
                          <w:p w:rsidR="00012014" w:rsidRDefault="00E17B6A" w:rsidP="0037004C">
                            <w:pPr>
                              <w:pStyle w:val="NoSpacing"/>
                              <w:snapToGrid w:val="0"/>
                              <w:ind w:firstLine="34"/>
                              <w:jc w:val="center"/>
                              <w:rPr>
                                <w:rFonts w:ascii="Times New Roman" w:hAnsi="Times New Roman"/>
                                <w:sz w:val="24"/>
                                <w:szCs w:val="24"/>
                              </w:rPr>
                            </w:pPr>
                            <w:r>
                              <w:rPr>
                                <w:rFonts w:ascii="Times New Roman" w:hAnsi="Times New Roman"/>
                                <w:sz w:val="24"/>
                                <w:szCs w:val="24"/>
                              </w:rPr>
                              <w:t>0</w:t>
                            </w:r>
                          </w:p>
                        </w:tc>
                        <w:tc>
                          <w:tcPr>
                            <w:tcW w:w="1418" w:type="dxa"/>
                            <w:gridSpan w:val="2"/>
                            <w:tcBorders>
                              <w:top w:val="single" w:sz="4" w:space="0" w:color="000000"/>
                              <w:left w:val="single" w:sz="4" w:space="0" w:color="000000"/>
                              <w:bottom w:val="single" w:sz="4" w:space="0" w:color="000000"/>
                            </w:tcBorders>
                            <w:shd w:val="clear" w:color="auto" w:fill="FFFFFF"/>
                            <w:vAlign w:val="center"/>
                          </w:tcPr>
                          <w:p w:rsidR="00012014" w:rsidRDefault="00E17B6A" w:rsidP="0037004C">
                            <w:pPr>
                              <w:pStyle w:val="NoSpacing"/>
                              <w:snapToGrid w:val="0"/>
                              <w:ind w:firstLine="34"/>
                              <w:jc w:val="center"/>
                              <w:rPr>
                                <w:rFonts w:ascii="Times New Roman" w:hAnsi="Times New Roman"/>
                                <w:sz w:val="24"/>
                                <w:szCs w:val="24"/>
                              </w:rPr>
                            </w:pPr>
                            <w:r>
                              <w:rPr>
                                <w:rFonts w:ascii="Times New Roman" w:hAnsi="Times New Roman"/>
                                <w:sz w:val="24"/>
                                <w:szCs w:val="24"/>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2014" w:rsidRDefault="00E17B6A" w:rsidP="0037004C">
                            <w:pPr>
                              <w:pStyle w:val="NoSpacing"/>
                              <w:snapToGrid w:val="0"/>
                              <w:ind w:firstLine="34"/>
                              <w:jc w:val="center"/>
                              <w:rPr>
                                <w:rFonts w:ascii="Times New Roman" w:hAnsi="Times New Roman"/>
                                <w:sz w:val="24"/>
                                <w:szCs w:val="24"/>
                              </w:rPr>
                            </w:pPr>
                            <w:r>
                              <w:rPr>
                                <w:rFonts w:ascii="Times New Roman" w:hAnsi="Times New Roman"/>
                                <w:sz w:val="24"/>
                                <w:szCs w:val="24"/>
                              </w:rPr>
                              <w:t>6</w:t>
                            </w:r>
                          </w:p>
                        </w:tc>
                      </w:tr>
                      <w:tr w:rsidR="00012014" w:rsidTr="00435716">
                        <w:trPr>
                          <w:trHeight w:val="285"/>
                        </w:trPr>
                        <w:tc>
                          <w:tcPr>
                            <w:tcW w:w="5070" w:type="dxa"/>
                            <w:gridSpan w:val="5"/>
                            <w:tcBorders>
                              <w:top w:val="single" w:sz="4" w:space="0" w:color="000000"/>
                              <w:left w:val="single" w:sz="4" w:space="0" w:color="000000"/>
                              <w:bottom w:val="single" w:sz="4" w:space="0" w:color="000000"/>
                            </w:tcBorders>
                            <w:shd w:val="clear" w:color="auto" w:fill="FFFFFF"/>
                          </w:tcPr>
                          <w:p w:rsidR="00012014" w:rsidRDefault="00012014" w:rsidP="0037004C">
                            <w:pPr>
                              <w:pStyle w:val="NoSpacing"/>
                              <w:snapToGrid w:val="0"/>
                              <w:ind w:firstLine="34"/>
                              <w:jc w:val="center"/>
                              <w:rPr>
                                <w:rFonts w:ascii="Times New Roman" w:hAnsi="Times New Roman"/>
                                <w:iCs/>
                                <w:sz w:val="24"/>
                                <w:szCs w:val="24"/>
                              </w:rPr>
                            </w:pPr>
                            <w:r>
                              <w:rPr>
                                <w:rFonts w:ascii="Times New Roman" w:hAnsi="Times New Roman"/>
                                <w:iCs/>
                                <w:sz w:val="24"/>
                                <w:szCs w:val="24"/>
                              </w:rPr>
                              <w:t>Образовательный  уровень</w:t>
                            </w:r>
                          </w:p>
                        </w:tc>
                        <w:tc>
                          <w:tcPr>
                            <w:tcW w:w="4819" w:type="dxa"/>
                            <w:gridSpan w:val="5"/>
                            <w:tcBorders>
                              <w:top w:val="single" w:sz="4" w:space="0" w:color="000000"/>
                              <w:left w:val="single" w:sz="4" w:space="0" w:color="000000"/>
                              <w:bottom w:val="single" w:sz="4" w:space="0" w:color="000000"/>
                              <w:right w:val="single" w:sz="4" w:space="0" w:color="000000"/>
                            </w:tcBorders>
                            <w:shd w:val="clear" w:color="auto" w:fill="FFFFFF"/>
                          </w:tcPr>
                          <w:p w:rsidR="00012014" w:rsidRDefault="00012014" w:rsidP="0037004C">
                            <w:pPr>
                              <w:pStyle w:val="NoSpacing"/>
                              <w:snapToGrid w:val="0"/>
                              <w:ind w:firstLine="34"/>
                              <w:rPr>
                                <w:rFonts w:ascii="Times New Roman" w:hAnsi="Times New Roman"/>
                                <w:iCs/>
                                <w:sz w:val="24"/>
                                <w:szCs w:val="24"/>
                              </w:rPr>
                            </w:pPr>
                            <w:r>
                              <w:rPr>
                                <w:rFonts w:ascii="Times New Roman" w:hAnsi="Times New Roman"/>
                                <w:iCs/>
                                <w:sz w:val="24"/>
                                <w:szCs w:val="24"/>
                              </w:rPr>
                              <w:t>Квалификация педагогов</w:t>
                            </w:r>
                          </w:p>
                        </w:tc>
                      </w:tr>
                      <w:tr w:rsidR="00012014" w:rsidTr="00435716">
                        <w:tc>
                          <w:tcPr>
                            <w:tcW w:w="2235" w:type="dxa"/>
                            <w:gridSpan w:val="3"/>
                            <w:tcBorders>
                              <w:top w:val="single" w:sz="4" w:space="0" w:color="000000"/>
                              <w:left w:val="single" w:sz="4" w:space="0" w:color="000000"/>
                              <w:bottom w:val="single" w:sz="4" w:space="0" w:color="000000"/>
                            </w:tcBorders>
                            <w:shd w:val="clear" w:color="auto" w:fill="FFFFFF"/>
                          </w:tcPr>
                          <w:p w:rsidR="00012014" w:rsidRDefault="00012014" w:rsidP="0037004C">
                            <w:pPr>
                              <w:pStyle w:val="NoSpacing"/>
                              <w:snapToGrid w:val="0"/>
                              <w:ind w:firstLine="34"/>
                              <w:jc w:val="center"/>
                              <w:rPr>
                                <w:rFonts w:ascii="Times New Roman" w:hAnsi="Times New Roman"/>
                                <w:sz w:val="24"/>
                                <w:szCs w:val="24"/>
                              </w:rPr>
                            </w:pPr>
                            <w:r>
                              <w:rPr>
                                <w:rFonts w:ascii="Times New Roman" w:hAnsi="Times New Roman"/>
                                <w:sz w:val="24"/>
                                <w:szCs w:val="24"/>
                              </w:rPr>
                              <w:t>Высшее педагогич.</w:t>
                            </w:r>
                          </w:p>
                        </w:tc>
                        <w:tc>
                          <w:tcPr>
                            <w:tcW w:w="2835" w:type="dxa"/>
                            <w:gridSpan w:val="2"/>
                            <w:tcBorders>
                              <w:top w:val="single" w:sz="4" w:space="0" w:color="000000"/>
                              <w:left w:val="single" w:sz="4" w:space="0" w:color="000000"/>
                              <w:bottom w:val="single" w:sz="4" w:space="0" w:color="000000"/>
                            </w:tcBorders>
                            <w:shd w:val="clear" w:color="auto" w:fill="FFFFFF"/>
                          </w:tcPr>
                          <w:p w:rsidR="00012014" w:rsidRDefault="00012014" w:rsidP="0037004C">
                            <w:pPr>
                              <w:pStyle w:val="NoSpacing"/>
                              <w:snapToGrid w:val="0"/>
                              <w:ind w:firstLine="34"/>
                              <w:jc w:val="center"/>
                              <w:rPr>
                                <w:rFonts w:ascii="Times New Roman" w:hAnsi="Times New Roman"/>
                                <w:sz w:val="24"/>
                                <w:szCs w:val="24"/>
                              </w:rPr>
                            </w:pPr>
                            <w:r>
                              <w:rPr>
                                <w:rFonts w:ascii="Times New Roman" w:hAnsi="Times New Roman"/>
                                <w:sz w:val="24"/>
                                <w:szCs w:val="24"/>
                              </w:rPr>
                              <w:t>Среднее спец. педагогич.</w:t>
                            </w:r>
                          </w:p>
                        </w:tc>
                        <w:tc>
                          <w:tcPr>
                            <w:tcW w:w="1134" w:type="dxa"/>
                            <w:tcBorders>
                              <w:top w:val="single" w:sz="4" w:space="0" w:color="000000"/>
                              <w:left w:val="single" w:sz="4" w:space="0" w:color="000000"/>
                              <w:bottom w:val="single" w:sz="4" w:space="0" w:color="000000"/>
                            </w:tcBorders>
                            <w:shd w:val="clear" w:color="auto" w:fill="FFFFFF"/>
                          </w:tcPr>
                          <w:p w:rsidR="00012014" w:rsidRDefault="00012014" w:rsidP="0037004C">
                            <w:pPr>
                              <w:pStyle w:val="NoSpacing"/>
                              <w:snapToGrid w:val="0"/>
                              <w:ind w:firstLine="34"/>
                              <w:jc w:val="center"/>
                              <w:rPr>
                                <w:rFonts w:ascii="Times New Roman" w:hAnsi="Times New Roman"/>
                                <w:sz w:val="24"/>
                                <w:szCs w:val="24"/>
                              </w:rPr>
                            </w:pPr>
                            <w:r>
                              <w:rPr>
                                <w:rFonts w:ascii="Times New Roman" w:hAnsi="Times New Roman"/>
                                <w:sz w:val="24"/>
                                <w:szCs w:val="24"/>
                              </w:rPr>
                              <w:t>высшая</w:t>
                            </w:r>
                          </w:p>
                        </w:tc>
                        <w:tc>
                          <w:tcPr>
                            <w:tcW w:w="992" w:type="dxa"/>
                            <w:gridSpan w:val="2"/>
                            <w:tcBorders>
                              <w:top w:val="single" w:sz="4" w:space="0" w:color="000000"/>
                              <w:left w:val="single" w:sz="4" w:space="0" w:color="000000"/>
                              <w:bottom w:val="single" w:sz="4" w:space="0" w:color="000000"/>
                            </w:tcBorders>
                            <w:shd w:val="clear" w:color="auto" w:fill="FFFFFF"/>
                          </w:tcPr>
                          <w:p w:rsidR="00012014" w:rsidRDefault="00012014" w:rsidP="0037004C">
                            <w:pPr>
                              <w:pStyle w:val="NoSpacing"/>
                              <w:snapToGrid w:val="0"/>
                              <w:ind w:firstLine="34"/>
                              <w:jc w:val="center"/>
                              <w:rPr>
                                <w:rFonts w:ascii="Times New Roman" w:hAnsi="Times New Roman"/>
                                <w:sz w:val="24"/>
                                <w:szCs w:val="24"/>
                              </w:rPr>
                            </w:pPr>
                            <w:r>
                              <w:rPr>
                                <w:rFonts w:ascii="Times New Roman" w:hAnsi="Times New Roman"/>
                                <w:sz w:val="24"/>
                                <w:szCs w:val="24"/>
                              </w:rPr>
                              <w:t>первая</w:t>
                            </w:r>
                          </w:p>
                        </w:tc>
                        <w:tc>
                          <w:tcPr>
                            <w:tcW w:w="1276" w:type="dxa"/>
                            <w:tcBorders>
                              <w:top w:val="single" w:sz="4" w:space="0" w:color="000000"/>
                              <w:left w:val="single" w:sz="4" w:space="0" w:color="000000"/>
                              <w:bottom w:val="single" w:sz="4" w:space="0" w:color="000000"/>
                            </w:tcBorders>
                            <w:shd w:val="clear" w:color="auto" w:fill="FFFFFF"/>
                          </w:tcPr>
                          <w:p w:rsidR="00012014" w:rsidRDefault="00012014" w:rsidP="0037004C">
                            <w:pPr>
                              <w:pStyle w:val="NoSpacing"/>
                              <w:snapToGrid w:val="0"/>
                              <w:ind w:firstLine="34"/>
                              <w:jc w:val="center"/>
                              <w:rPr>
                                <w:rFonts w:ascii="Times New Roman" w:hAnsi="Times New Roman"/>
                                <w:sz w:val="24"/>
                                <w:szCs w:val="24"/>
                              </w:rPr>
                            </w:pPr>
                            <w:r>
                              <w:rPr>
                                <w:rFonts w:ascii="Times New Roman" w:hAnsi="Times New Roman"/>
                                <w:sz w:val="24"/>
                                <w:szCs w:val="24"/>
                              </w:rPr>
                              <w:t xml:space="preserve">Соответствие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012014" w:rsidRDefault="00012014" w:rsidP="0037004C">
                            <w:pPr>
                              <w:pStyle w:val="NoSpacing"/>
                              <w:snapToGrid w:val="0"/>
                              <w:ind w:firstLine="34"/>
                              <w:jc w:val="center"/>
                              <w:rPr>
                                <w:rFonts w:ascii="Times New Roman" w:hAnsi="Times New Roman"/>
                                <w:sz w:val="24"/>
                                <w:szCs w:val="24"/>
                              </w:rPr>
                            </w:pPr>
                            <w:r>
                              <w:rPr>
                                <w:rFonts w:ascii="Times New Roman" w:hAnsi="Times New Roman"/>
                                <w:sz w:val="24"/>
                                <w:szCs w:val="24"/>
                              </w:rPr>
                              <w:t>Без категорий</w:t>
                            </w:r>
                          </w:p>
                        </w:tc>
                      </w:tr>
                      <w:tr w:rsidR="00012014" w:rsidTr="007B319B">
                        <w:trPr>
                          <w:trHeight w:val="129"/>
                        </w:trPr>
                        <w:tc>
                          <w:tcPr>
                            <w:tcW w:w="2235" w:type="dxa"/>
                            <w:gridSpan w:val="3"/>
                            <w:tcBorders>
                              <w:top w:val="single" w:sz="4" w:space="0" w:color="000000"/>
                              <w:left w:val="single" w:sz="4" w:space="0" w:color="000000"/>
                              <w:bottom w:val="single" w:sz="4" w:space="0" w:color="000000"/>
                            </w:tcBorders>
                            <w:shd w:val="clear" w:color="auto" w:fill="FFFFFF"/>
                            <w:vAlign w:val="center"/>
                          </w:tcPr>
                          <w:p w:rsidR="00012014" w:rsidRDefault="00DD42F9" w:rsidP="0037004C">
                            <w:pPr>
                              <w:pStyle w:val="NoSpacing"/>
                              <w:snapToGrid w:val="0"/>
                              <w:ind w:firstLine="34"/>
                              <w:jc w:val="center"/>
                              <w:rPr>
                                <w:rFonts w:ascii="Times New Roman" w:hAnsi="Times New Roman"/>
                                <w:sz w:val="24"/>
                                <w:szCs w:val="24"/>
                              </w:rPr>
                            </w:pPr>
                            <w:r>
                              <w:rPr>
                                <w:rFonts w:ascii="Times New Roman" w:hAnsi="Times New Roman"/>
                                <w:sz w:val="24"/>
                                <w:szCs w:val="24"/>
                              </w:rPr>
                              <w:t>8</w:t>
                            </w:r>
                          </w:p>
                        </w:tc>
                        <w:tc>
                          <w:tcPr>
                            <w:tcW w:w="2835" w:type="dxa"/>
                            <w:gridSpan w:val="2"/>
                            <w:tcBorders>
                              <w:top w:val="single" w:sz="4" w:space="0" w:color="000000"/>
                              <w:left w:val="single" w:sz="4" w:space="0" w:color="000000"/>
                              <w:bottom w:val="single" w:sz="4" w:space="0" w:color="000000"/>
                            </w:tcBorders>
                            <w:shd w:val="clear" w:color="auto" w:fill="FFFFFF"/>
                            <w:vAlign w:val="center"/>
                          </w:tcPr>
                          <w:p w:rsidR="00012014" w:rsidRDefault="00DD42F9" w:rsidP="007B319B">
                            <w:pPr>
                              <w:pStyle w:val="NoSpacing"/>
                              <w:snapToGrid w:val="0"/>
                              <w:ind w:firstLine="34"/>
                              <w:jc w:val="center"/>
                              <w:rPr>
                                <w:rFonts w:ascii="Times New Roman" w:hAnsi="Times New Roman"/>
                                <w:sz w:val="24"/>
                                <w:szCs w:val="24"/>
                              </w:rPr>
                            </w:pPr>
                            <w:r>
                              <w:rPr>
                                <w:rFonts w:ascii="Times New Roman" w:hAnsi="Times New Roman"/>
                                <w:sz w:val="24"/>
                                <w:szCs w:val="24"/>
                              </w:rPr>
                              <w:t>13</w:t>
                            </w:r>
                          </w:p>
                        </w:tc>
                        <w:tc>
                          <w:tcPr>
                            <w:tcW w:w="1134" w:type="dxa"/>
                            <w:tcBorders>
                              <w:top w:val="single" w:sz="4" w:space="0" w:color="000000"/>
                              <w:left w:val="single" w:sz="4" w:space="0" w:color="000000"/>
                              <w:bottom w:val="single" w:sz="4" w:space="0" w:color="000000"/>
                            </w:tcBorders>
                            <w:shd w:val="clear" w:color="auto" w:fill="FFFFFF"/>
                            <w:vAlign w:val="center"/>
                          </w:tcPr>
                          <w:p w:rsidR="00012014" w:rsidRDefault="00012014" w:rsidP="0037004C">
                            <w:pPr>
                              <w:pStyle w:val="NoSpacing"/>
                              <w:snapToGrid w:val="0"/>
                              <w:ind w:firstLine="34"/>
                              <w:jc w:val="center"/>
                              <w:rPr>
                                <w:rFonts w:ascii="Times New Roman" w:hAnsi="Times New Roman"/>
                                <w:sz w:val="24"/>
                                <w:szCs w:val="24"/>
                              </w:rPr>
                            </w:pPr>
                            <w:r>
                              <w:rPr>
                                <w:rFonts w:ascii="Times New Roman" w:hAnsi="Times New Roman"/>
                                <w:sz w:val="24"/>
                                <w:szCs w:val="24"/>
                              </w:rPr>
                              <w:t>8</w:t>
                            </w:r>
                          </w:p>
                        </w:tc>
                        <w:tc>
                          <w:tcPr>
                            <w:tcW w:w="992" w:type="dxa"/>
                            <w:gridSpan w:val="2"/>
                            <w:tcBorders>
                              <w:top w:val="single" w:sz="4" w:space="0" w:color="000000"/>
                              <w:left w:val="single" w:sz="4" w:space="0" w:color="000000"/>
                              <w:bottom w:val="single" w:sz="4" w:space="0" w:color="000000"/>
                            </w:tcBorders>
                            <w:shd w:val="clear" w:color="auto" w:fill="FFFFFF"/>
                            <w:vAlign w:val="center"/>
                          </w:tcPr>
                          <w:p w:rsidR="00012014" w:rsidRDefault="00012014" w:rsidP="0037004C">
                            <w:pPr>
                              <w:pStyle w:val="NoSpacing"/>
                              <w:snapToGrid w:val="0"/>
                              <w:ind w:firstLine="34"/>
                              <w:jc w:val="center"/>
                              <w:rPr>
                                <w:rFonts w:ascii="Times New Roman" w:hAnsi="Times New Roman"/>
                                <w:sz w:val="24"/>
                                <w:szCs w:val="24"/>
                              </w:rPr>
                            </w:pPr>
                            <w:r>
                              <w:rPr>
                                <w:rFonts w:ascii="Times New Roman" w:hAnsi="Times New Roman"/>
                                <w:sz w:val="24"/>
                                <w:szCs w:val="24"/>
                              </w:rPr>
                              <w:t>3</w:t>
                            </w:r>
                          </w:p>
                        </w:tc>
                        <w:tc>
                          <w:tcPr>
                            <w:tcW w:w="1276" w:type="dxa"/>
                            <w:tcBorders>
                              <w:top w:val="single" w:sz="4" w:space="0" w:color="000000"/>
                              <w:left w:val="single" w:sz="4" w:space="0" w:color="000000"/>
                              <w:bottom w:val="single" w:sz="4" w:space="0" w:color="000000"/>
                            </w:tcBorders>
                            <w:shd w:val="clear" w:color="auto" w:fill="FFFFFF"/>
                            <w:vAlign w:val="center"/>
                          </w:tcPr>
                          <w:p w:rsidR="00012014" w:rsidRDefault="00DD42F9" w:rsidP="0037004C">
                            <w:pPr>
                              <w:pStyle w:val="NoSpacing"/>
                              <w:snapToGrid w:val="0"/>
                              <w:ind w:firstLine="34"/>
                              <w:jc w:val="center"/>
                              <w:rPr>
                                <w:rFonts w:ascii="Times New Roman" w:hAnsi="Times New Roman"/>
                                <w:sz w:val="24"/>
                                <w:szCs w:val="24"/>
                              </w:rPr>
                            </w:pPr>
                            <w:r>
                              <w:rPr>
                                <w:rFonts w:ascii="Times New Roman" w:hAnsi="Times New Roman"/>
                                <w:sz w:val="24"/>
                                <w:szCs w:val="24"/>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2014" w:rsidRDefault="00012014" w:rsidP="0037004C">
                            <w:pPr>
                              <w:pStyle w:val="NoSpacing"/>
                              <w:snapToGrid w:val="0"/>
                              <w:ind w:firstLine="34"/>
                              <w:jc w:val="center"/>
                              <w:rPr>
                                <w:rFonts w:ascii="Times New Roman" w:hAnsi="Times New Roman"/>
                                <w:sz w:val="24"/>
                                <w:szCs w:val="24"/>
                              </w:rPr>
                            </w:pPr>
                            <w:r>
                              <w:rPr>
                                <w:rFonts w:ascii="Times New Roman" w:hAnsi="Times New Roman"/>
                                <w:sz w:val="24"/>
                                <w:szCs w:val="24"/>
                              </w:rPr>
                              <w:t>5</w:t>
                            </w:r>
                          </w:p>
                        </w:tc>
                      </w:tr>
                    </w:tbl>
                    <w:p w:rsidR="00012014" w:rsidRDefault="00012014">
                      <w:r>
                        <w:t xml:space="preserve"> </w:t>
                      </w:r>
                    </w:p>
                  </w:txbxContent>
                </v:textbox>
                <w10:wrap type="square" side="largest" anchorx="margin"/>
              </v:shape>
            </w:pict>
          </mc:Fallback>
        </mc:AlternateContent>
      </w:r>
      <w:r w:rsidR="00AD73FE" w:rsidRPr="00362B07">
        <w:rPr>
          <w:bCs/>
        </w:rPr>
        <w:t>Таблица 2</w:t>
      </w:r>
    </w:p>
    <w:p w:rsidR="00AD73FE" w:rsidRPr="00362B07" w:rsidRDefault="00AD73FE" w:rsidP="00AD73FE">
      <w:pPr>
        <w:pStyle w:val="a9"/>
        <w:spacing w:before="0" w:after="0"/>
        <w:ind w:firstLine="540"/>
        <w:jc w:val="center"/>
        <w:rPr>
          <w:b/>
          <w:bCs/>
        </w:rPr>
      </w:pPr>
      <w:r w:rsidRPr="00362B07">
        <w:rPr>
          <w:b/>
          <w:bCs/>
        </w:rPr>
        <w:t>Характеристика педагогического коллектива</w:t>
      </w:r>
    </w:p>
    <w:p w:rsidR="005D059B" w:rsidRPr="00362B07" w:rsidRDefault="005D059B" w:rsidP="007B319B">
      <w:pPr>
        <w:pStyle w:val="a9"/>
        <w:tabs>
          <w:tab w:val="left" w:pos="993"/>
        </w:tabs>
        <w:spacing w:before="0" w:after="0"/>
        <w:rPr>
          <w:b/>
          <w:bCs/>
          <w:i/>
        </w:rPr>
      </w:pPr>
    </w:p>
    <w:p w:rsidR="007B319B" w:rsidRPr="00362B07" w:rsidRDefault="007B319B">
      <w:pPr>
        <w:ind w:firstLine="540"/>
        <w:jc w:val="both"/>
      </w:pPr>
    </w:p>
    <w:p w:rsidR="00063401" w:rsidRPr="00362B07" w:rsidRDefault="00063401">
      <w:pPr>
        <w:ind w:firstLine="540"/>
        <w:jc w:val="both"/>
      </w:pPr>
      <w:r w:rsidRPr="00362B07">
        <w:t xml:space="preserve">В учреждении функционируют 13 групп, которые посещают </w:t>
      </w:r>
      <w:r w:rsidR="00DD42F9">
        <w:t>271</w:t>
      </w:r>
      <w:r w:rsidRPr="00362B07">
        <w:t xml:space="preserve"> ребе</w:t>
      </w:r>
      <w:r w:rsidR="00DD42F9">
        <w:t xml:space="preserve">нок </w:t>
      </w:r>
      <w:r w:rsidRPr="00362B07">
        <w:t>дошкольного возраста с 1,5 до 7 лет. Группы скомплектованы по одновозрастному принципу</w:t>
      </w:r>
      <w:r w:rsidR="00AD73FE" w:rsidRPr="00362B07">
        <w:t xml:space="preserve"> (Таблица 3)</w:t>
      </w:r>
    </w:p>
    <w:p w:rsidR="00AD73FE" w:rsidRPr="00362B07" w:rsidRDefault="00AD73FE" w:rsidP="00AD73FE">
      <w:pPr>
        <w:ind w:firstLine="540"/>
        <w:jc w:val="right"/>
      </w:pPr>
      <w:r w:rsidRPr="00362B07">
        <w:t>Таблица 3</w:t>
      </w:r>
    </w:p>
    <w:p w:rsidR="00AD73FE" w:rsidRPr="00362B07" w:rsidRDefault="00AD73FE" w:rsidP="00AD73FE">
      <w:pPr>
        <w:ind w:firstLine="540"/>
        <w:jc w:val="center"/>
        <w:rPr>
          <w:b/>
        </w:rPr>
      </w:pPr>
      <w:r w:rsidRPr="00362B07">
        <w:rPr>
          <w:b/>
        </w:rPr>
        <w:t>Распределение воспитанников по возрастным группам</w:t>
      </w:r>
    </w:p>
    <w:p w:rsidR="007B319B" w:rsidRPr="00362B07" w:rsidRDefault="00267E20" w:rsidP="0037004C">
      <w:pPr>
        <w:pStyle w:val="a9"/>
        <w:tabs>
          <w:tab w:val="left" w:pos="993"/>
        </w:tabs>
        <w:spacing w:before="0" w:after="0"/>
        <w:ind w:firstLine="540"/>
        <w:jc w:val="center"/>
        <w:rPr>
          <w:b/>
        </w:rPr>
      </w:pPr>
      <w:r>
        <w:rPr>
          <w:b/>
          <w:i/>
          <w:noProof/>
          <w:lang w:eastAsia="ru-RU"/>
        </w:rPr>
        <mc:AlternateContent>
          <mc:Choice Requires="wps">
            <w:drawing>
              <wp:anchor distT="0" distB="0" distL="114300" distR="114300" simplePos="0" relativeHeight="251658240" behindDoc="0" locked="0" layoutInCell="1" allowOverlap="1">
                <wp:simplePos x="0" y="0"/>
                <wp:positionH relativeFrom="column">
                  <wp:posOffset>93980</wp:posOffset>
                </wp:positionH>
                <wp:positionV relativeFrom="paragraph">
                  <wp:posOffset>84455</wp:posOffset>
                </wp:positionV>
                <wp:extent cx="6363335" cy="1905000"/>
                <wp:effectExtent l="8255" t="8255" r="635" b="127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1905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847" w:type="dxa"/>
                              <w:tblInd w:w="108" w:type="dxa"/>
                              <w:tblLayout w:type="fixed"/>
                              <w:tblLook w:val="0000" w:firstRow="0" w:lastRow="0" w:firstColumn="0" w:lastColumn="0" w:noHBand="0" w:noVBand="0"/>
                            </w:tblPr>
                            <w:tblGrid>
                              <w:gridCol w:w="4958"/>
                              <w:gridCol w:w="1563"/>
                              <w:gridCol w:w="1549"/>
                              <w:gridCol w:w="1777"/>
                            </w:tblGrid>
                            <w:tr w:rsidR="00012014" w:rsidTr="0037004C">
                              <w:tc>
                                <w:tcPr>
                                  <w:tcW w:w="4958" w:type="dxa"/>
                                  <w:tcBorders>
                                    <w:top w:val="single" w:sz="4" w:space="0" w:color="000000"/>
                                    <w:left w:val="single" w:sz="4" w:space="0" w:color="000000"/>
                                    <w:bottom w:val="single" w:sz="4" w:space="0" w:color="000000"/>
                                  </w:tcBorders>
                                  <w:shd w:val="clear" w:color="auto" w:fill="auto"/>
                                </w:tcPr>
                                <w:p w:rsidR="00012014" w:rsidRDefault="00012014">
                                  <w:pPr>
                                    <w:pStyle w:val="NoSpacing"/>
                                    <w:snapToGrid w:val="0"/>
                                    <w:ind w:firstLine="540"/>
                                    <w:rPr>
                                      <w:rFonts w:ascii="Times New Roman" w:hAnsi="Times New Roman"/>
                                      <w:sz w:val="24"/>
                                      <w:szCs w:val="24"/>
                                    </w:rPr>
                                  </w:pPr>
                                  <w:r>
                                    <w:rPr>
                                      <w:rFonts w:ascii="Times New Roman" w:hAnsi="Times New Roman"/>
                                      <w:sz w:val="24"/>
                                      <w:szCs w:val="24"/>
                                    </w:rPr>
                                    <w:t xml:space="preserve">Наименование  групп </w:t>
                                  </w:r>
                                </w:p>
                              </w:tc>
                              <w:tc>
                                <w:tcPr>
                                  <w:tcW w:w="1563" w:type="dxa"/>
                                  <w:tcBorders>
                                    <w:top w:val="single" w:sz="4" w:space="0" w:color="000000"/>
                                    <w:left w:val="single" w:sz="4" w:space="0" w:color="000000"/>
                                    <w:bottom w:val="single" w:sz="4" w:space="0" w:color="000000"/>
                                  </w:tcBorders>
                                  <w:shd w:val="clear" w:color="auto" w:fill="auto"/>
                                </w:tcPr>
                                <w:p w:rsidR="00012014" w:rsidRDefault="00012014" w:rsidP="0037004C">
                                  <w:pPr>
                                    <w:pStyle w:val="NoSpacing"/>
                                    <w:snapToGrid w:val="0"/>
                                    <w:rPr>
                                      <w:rFonts w:ascii="Times New Roman" w:hAnsi="Times New Roman"/>
                                      <w:sz w:val="24"/>
                                      <w:szCs w:val="24"/>
                                    </w:rPr>
                                  </w:pPr>
                                  <w:r>
                                    <w:rPr>
                                      <w:rFonts w:ascii="Times New Roman" w:hAnsi="Times New Roman"/>
                                      <w:sz w:val="24"/>
                                      <w:szCs w:val="24"/>
                                    </w:rPr>
                                    <w:t>Количество групп</w:t>
                                  </w:r>
                                </w:p>
                              </w:tc>
                              <w:tc>
                                <w:tcPr>
                                  <w:tcW w:w="1549" w:type="dxa"/>
                                  <w:tcBorders>
                                    <w:top w:val="single" w:sz="4" w:space="0" w:color="000000"/>
                                    <w:left w:val="single" w:sz="4" w:space="0" w:color="000000"/>
                                    <w:bottom w:val="single" w:sz="4" w:space="0" w:color="000000"/>
                                  </w:tcBorders>
                                  <w:shd w:val="clear" w:color="auto" w:fill="auto"/>
                                </w:tcPr>
                                <w:p w:rsidR="00012014" w:rsidRDefault="00012014" w:rsidP="0037004C">
                                  <w:pPr>
                                    <w:pStyle w:val="NoSpacing"/>
                                    <w:snapToGrid w:val="0"/>
                                    <w:rPr>
                                      <w:rFonts w:ascii="Times New Roman" w:hAnsi="Times New Roman"/>
                                      <w:sz w:val="24"/>
                                      <w:szCs w:val="24"/>
                                    </w:rPr>
                                  </w:pPr>
                                  <w:r>
                                    <w:rPr>
                                      <w:rFonts w:ascii="Times New Roman" w:hAnsi="Times New Roman"/>
                                      <w:sz w:val="24"/>
                                      <w:szCs w:val="24"/>
                                    </w:rPr>
                                    <w:t>Возраст детей</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12014" w:rsidRDefault="00012014" w:rsidP="0037004C">
                                  <w:pPr>
                                    <w:pStyle w:val="NoSpacing"/>
                                    <w:snapToGrid w:val="0"/>
                                    <w:rPr>
                                      <w:rFonts w:ascii="Times New Roman" w:hAnsi="Times New Roman"/>
                                      <w:sz w:val="24"/>
                                      <w:szCs w:val="24"/>
                                    </w:rPr>
                                  </w:pPr>
                                  <w:r>
                                    <w:rPr>
                                      <w:rFonts w:ascii="Times New Roman" w:hAnsi="Times New Roman"/>
                                      <w:sz w:val="24"/>
                                      <w:szCs w:val="24"/>
                                    </w:rPr>
                                    <w:t>Количество детей</w:t>
                                  </w:r>
                                </w:p>
                              </w:tc>
                            </w:tr>
                            <w:tr w:rsidR="00012014" w:rsidTr="0037004C">
                              <w:tc>
                                <w:tcPr>
                                  <w:tcW w:w="4958" w:type="dxa"/>
                                  <w:tcBorders>
                                    <w:top w:val="single" w:sz="4" w:space="0" w:color="000000"/>
                                    <w:left w:val="single" w:sz="4" w:space="0" w:color="000000"/>
                                    <w:bottom w:val="single" w:sz="4" w:space="0" w:color="000000"/>
                                  </w:tcBorders>
                                  <w:shd w:val="clear" w:color="auto" w:fill="auto"/>
                                </w:tcPr>
                                <w:p w:rsidR="00012014" w:rsidRDefault="00012014">
                                  <w:pPr>
                                    <w:pStyle w:val="NoSpacing"/>
                                    <w:snapToGrid w:val="0"/>
                                    <w:ind w:firstLine="540"/>
                                    <w:rPr>
                                      <w:rFonts w:ascii="Times New Roman" w:hAnsi="Times New Roman"/>
                                      <w:sz w:val="24"/>
                                      <w:szCs w:val="24"/>
                                    </w:rPr>
                                  </w:pPr>
                                  <w:r>
                                    <w:rPr>
                                      <w:rFonts w:ascii="Times New Roman" w:hAnsi="Times New Roman"/>
                                      <w:sz w:val="24"/>
                                      <w:szCs w:val="24"/>
                                    </w:rPr>
                                    <w:t>Группа раннего возраста</w:t>
                                  </w:r>
                                </w:p>
                              </w:tc>
                              <w:tc>
                                <w:tcPr>
                                  <w:tcW w:w="1563" w:type="dxa"/>
                                  <w:tcBorders>
                                    <w:top w:val="single" w:sz="4" w:space="0" w:color="000000"/>
                                    <w:left w:val="single" w:sz="4" w:space="0" w:color="000000"/>
                                    <w:bottom w:val="single" w:sz="4" w:space="0" w:color="000000"/>
                                  </w:tcBorders>
                                  <w:shd w:val="clear" w:color="auto" w:fill="auto"/>
                                  <w:vAlign w:val="center"/>
                                </w:tcPr>
                                <w:p w:rsidR="00012014" w:rsidRDefault="00DD42F9">
                                  <w:pPr>
                                    <w:pStyle w:val="NoSpacing"/>
                                    <w:snapToGrid w:val="0"/>
                                    <w:ind w:firstLine="540"/>
                                    <w:jc w:val="center"/>
                                    <w:rPr>
                                      <w:rFonts w:ascii="Times New Roman" w:hAnsi="Times New Roman"/>
                                      <w:sz w:val="24"/>
                                      <w:szCs w:val="24"/>
                                    </w:rPr>
                                  </w:pPr>
                                  <w:r>
                                    <w:rPr>
                                      <w:rFonts w:ascii="Times New Roman" w:hAnsi="Times New Roman"/>
                                      <w:sz w:val="24"/>
                                      <w:szCs w:val="24"/>
                                    </w:rPr>
                                    <w:t>3</w:t>
                                  </w:r>
                                </w:p>
                              </w:tc>
                              <w:tc>
                                <w:tcPr>
                                  <w:tcW w:w="1549" w:type="dxa"/>
                                  <w:tcBorders>
                                    <w:top w:val="single" w:sz="4" w:space="0" w:color="000000"/>
                                    <w:left w:val="single" w:sz="4" w:space="0" w:color="000000"/>
                                    <w:bottom w:val="single" w:sz="4" w:space="0" w:color="000000"/>
                                  </w:tcBorders>
                                  <w:shd w:val="clear" w:color="auto" w:fill="auto"/>
                                  <w:vAlign w:val="center"/>
                                </w:tcPr>
                                <w:p w:rsidR="00012014" w:rsidRDefault="00012014" w:rsidP="0037004C">
                                  <w:pPr>
                                    <w:pStyle w:val="NoSpacing"/>
                                    <w:snapToGrid w:val="0"/>
                                    <w:jc w:val="center"/>
                                    <w:rPr>
                                      <w:rFonts w:ascii="Times New Roman" w:hAnsi="Times New Roman"/>
                                      <w:sz w:val="24"/>
                                      <w:szCs w:val="24"/>
                                    </w:rPr>
                                  </w:pPr>
                                  <w:r>
                                    <w:rPr>
                                      <w:rFonts w:ascii="Times New Roman" w:hAnsi="Times New Roman"/>
                                      <w:sz w:val="24"/>
                                      <w:szCs w:val="24"/>
                                    </w:rPr>
                                    <w:t>1.5 -  3г.</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12014" w:rsidRDefault="00DD42F9" w:rsidP="0037004C">
                                  <w:pPr>
                                    <w:pStyle w:val="NoSpacing"/>
                                    <w:snapToGrid w:val="0"/>
                                    <w:jc w:val="center"/>
                                    <w:rPr>
                                      <w:rFonts w:ascii="Times New Roman" w:hAnsi="Times New Roman"/>
                                      <w:sz w:val="24"/>
                                      <w:szCs w:val="24"/>
                                    </w:rPr>
                                  </w:pPr>
                                  <w:r>
                                    <w:rPr>
                                      <w:rFonts w:ascii="Times New Roman" w:hAnsi="Times New Roman"/>
                                      <w:sz w:val="24"/>
                                      <w:szCs w:val="24"/>
                                    </w:rPr>
                                    <w:t>47</w:t>
                                  </w:r>
                                </w:p>
                              </w:tc>
                            </w:tr>
                            <w:tr w:rsidR="00012014" w:rsidTr="0037004C">
                              <w:trPr>
                                <w:trHeight w:val="138"/>
                              </w:trPr>
                              <w:tc>
                                <w:tcPr>
                                  <w:tcW w:w="4958" w:type="dxa"/>
                                  <w:tcBorders>
                                    <w:top w:val="single" w:sz="4" w:space="0" w:color="000000"/>
                                    <w:left w:val="single" w:sz="4" w:space="0" w:color="000000"/>
                                    <w:bottom w:val="single" w:sz="4" w:space="0" w:color="000000"/>
                                  </w:tcBorders>
                                  <w:shd w:val="clear" w:color="auto" w:fill="auto"/>
                                </w:tcPr>
                                <w:p w:rsidR="00012014" w:rsidRDefault="00DD42F9" w:rsidP="00DD42F9">
                                  <w:pPr>
                                    <w:pStyle w:val="NoSpacing"/>
                                    <w:snapToGrid w:val="0"/>
                                    <w:ind w:firstLine="540"/>
                                    <w:rPr>
                                      <w:rFonts w:ascii="Times New Roman" w:hAnsi="Times New Roman"/>
                                      <w:sz w:val="24"/>
                                      <w:szCs w:val="24"/>
                                    </w:rPr>
                                  </w:pPr>
                                  <w:r>
                                    <w:rPr>
                                      <w:rFonts w:ascii="Times New Roman" w:hAnsi="Times New Roman"/>
                                      <w:sz w:val="24"/>
                                      <w:szCs w:val="24"/>
                                    </w:rPr>
                                    <w:t>М</w:t>
                                  </w:r>
                                  <w:r w:rsidR="00012014">
                                    <w:rPr>
                                      <w:rFonts w:ascii="Times New Roman" w:hAnsi="Times New Roman"/>
                                      <w:sz w:val="24"/>
                                      <w:szCs w:val="24"/>
                                    </w:rPr>
                                    <w:t>ладшая группа</w:t>
                                  </w:r>
                                </w:p>
                              </w:tc>
                              <w:tc>
                                <w:tcPr>
                                  <w:tcW w:w="1563" w:type="dxa"/>
                                  <w:tcBorders>
                                    <w:top w:val="single" w:sz="4" w:space="0" w:color="000000"/>
                                    <w:left w:val="single" w:sz="4" w:space="0" w:color="000000"/>
                                    <w:bottom w:val="single" w:sz="4" w:space="0" w:color="000000"/>
                                  </w:tcBorders>
                                  <w:shd w:val="clear" w:color="auto" w:fill="auto"/>
                                  <w:vAlign w:val="center"/>
                                </w:tcPr>
                                <w:p w:rsidR="00012014" w:rsidRDefault="00012014">
                                  <w:pPr>
                                    <w:pStyle w:val="NoSpacing"/>
                                    <w:snapToGrid w:val="0"/>
                                    <w:ind w:firstLine="540"/>
                                    <w:jc w:val="center"/>
                                    <w:rPr>
                                      <w:rFonts w:ascii="Times New Roman" w:hAnsi="Times New Roman"/>
                                      <w:sz w:val="24"/>
                                      <w:szCs w:val="24"/>
                                    </w:rPr>
                                  </w:pPr>
                                  <w:r>
                                    <w:rPr>
                                      <w:rFonts w:ascii="Times New Roman" w:hAnsi="Times New Roman"/>
                                      <w:sz w:val="24"/>
                                      <w:szCs w:val="24"/>
                                    </w:rPr>
                                    <w:t>2</w:t>
                                  </w:r>
                                </w:p>
                              </w:tc>
                              <w:tc>
                                <w:tcPr>
                                  <w:tcW w:w="1549" w:type="dxa"/>
                                  <w:tcBorders>
                                    <w:top w:val="single" w:sz="4" w:space="0" w:color="000000"/>
                                    <w:left w:val="single" w:sz="4" w:space="0" w:color="000000"/>
                                    <w:bottom w:val="single" w:sz="4" w:space="0" w:color="000000"/>
                                  </w:tcBorders>
                                  <w:shd w:val="clear" w:color="auto" w:fill="auto"/>
                                  <w:vAlign w:val="center"/>
                                </w:tcPr>
                                <w:p w:rsidR="00012014" w:rsidRDefault="00012014" w:rsidP="0037004C">
                                  <w:pPr>
                                    <w:pStyle w:val="NoSpacing"/>
                                    <w:snapToGrid w:val="0"/>
                                    <w:jc w:val="center"/>
                                    <w:rPr>
                                      <w:rFonts w:ascii="Times New Roman" w:hAnsi="Times New Roman"/>
                                      <w:sz w:val="24"/>
                                      <w:szCs w:val="24"/>
                                    </w:rPr>
                                  </w:pPr>
                                  <w:r>
                                    <w:rPr>
                                      <w:rFonts w:ascii="Times New Roman" w:hAnsi="Times New Roman"/>
                                      <w:sz w:val="24"/>
                                      <w:szCs w:val="24"/>
                                    </w:rPr>
                                    <w:t>3 - 4 г.</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12014" w:rsidRDefault="00DD42F9" w:rsidP="0037004C">
                                  <w:pPr>
                                    <w:pStyle w:val="NoSpacing"/>
                                    <w:snapToGrid w:val="0"/>
                                    <w:jc w:val="center"/>
                                    <w:rPr>
                                      <w:rFonts w:ascii="Times New Roman" w:hAnsi="Times New Roman"/>
                                      <w:sz w:val="24"/>
                                      <w:szCs w:val="24"/>
                                    </w:rPr>
                                  </w:pPr>
                                  <w:r>
                                    <w:rPr>
                                      <w:rFonts w:ascii="Times New Roman" w:hAnsi="Times New Roman"/>
                                      <w:sz w:val="24"/>
                                      <w:szCs w:val="24"/>
                                    </w:rPr>
                                    <w:t>45</w:t>
                                  </w:r>
                                </w:p>
                              </w:tc>
                            </w:tr>
                            <w:tr w:rsidR="00012014" w:rsidTr="0037004C">
                              <w:trPr>
                                <w:trHeight w:val="134"/>
                              </w:trPr>
                              <w:tc>
                                <w:tcPr>
                                  <w:tcW w:w="4958" w:type="dxa"/>
                                  <w:tcBorders>
                                    <w:top w:val="single" w:sz="4" w:space="0" w:color="000000"/>
                                    <w:left w:val="single" w:sz="4" w:space="0" w:color="000000"/>
                                    <w:bottom w:val="single" w:sz="4" w:space="0" w:color="000000"/>
                                  </w:tcBorders>
                                  <w:shd w:val="clear" w:color="auto" w:fill="auto"/>
                                </w:tcPr>
                                <w:p w:rsidR="00012014" w:rsidRDefault="00012014">
                                  <w:pPr>
                                    <w:pStyle w:val="NoSpacing"/>
                                    <w:snapToGrid w:val="0"/>
                                    <w:ind w:firstLine="540"/>
                                    <w:rPr>
                                      <w:rFonts w:ascii="Times New Roman" w:hAnsi="Times New Roman"/>
                                      <w:sz w:val="24"/>
                                      <w:szCs w:val="24"/>
                                    </w:rPr>
                                  </w:pPr>
                                  <w:r>
                                    <w:rPr>
                                      <w:rFonts w:ascii="Times New Roman" w:hAnsi="Times New Roman"/>
                                      <w:sz w:val="24"/>
                                      <w:szCs w:val="24"/>
                                    </w:rPr>
                                    <w:t>Средняя группа</w:t>
                                  </w:r>
                                </w:p>
                              </w:tc>
                              <w:tc>
                                <w:tcPr>
                                  <w:tcW w:w="1563" w:type="dxa"/>
                                  <w:tcBorders>
                                    <w:top w:val="single" w:sz="4" w:space="0" w:color="000000"/>
                                    <w:left w:val="single" w:sz="4" w:space="0" w:color="000000"/>
                                    <w:bottom w:val="single" w:sz="4" w:space="0" w:color="000000"/>
                                  </w:tcBorders>
                                  <w:shd w:val="clear" w:color="auto" w:fill="auto"/>
                                  <w:vAlign w:val="center"/>
                                </w:tcPr>
                                <w:p w:rsidR="00012014" w:rsidRDefault="00012014">
                                  <w:pPr>
                                    <w:pStyle w:val="NoSpacing"/>
                                    <w:snapToGrid w:val="0"/>
                                    <w:ind w:firstLine="540"/>
                                    <w:jc w:val="center"/>
                                    <w:rPr>
                                      <w:rFonts w:ascii="Times New Roman" w:hAnsi="Times New Roman"/>
                                      <w:sz w:val="24"/>
                                      <w:szCs w:val="24"/>
                                    </w:rPr>
                                  </w:pPr>
                                  <w:r>
                                    <w:rPr>
                                      <w:rFonts w:ascii="Times New Roman" w:hAnsi="Times New Roman"/>
                                      <w:sz w:val="24"/>
                                      <w:szCs w:val="24"/>
                                    </w:rPr>
                                    <w:t>2</w:t>
                                  </w:r>
                                </w:p>
                              </w:tc>
                              <w:tc>
                                <w:tcPr>
                                  <w:tcW w:w="1549" w:type="dxa"/>
                                  <w:tcBorders>
                                    <w:top w:val="single" w:sz="4" w:space="0" w:color="000000"/>
                                    <w:left w:val="single" w:sz="4" w:space="0" w:color="000000"/>
                                    <w:bottom w:val="single" w:sz="4" w:space="0" w:color="000000"/>
                                  </w:tcBorders>
                                  <w:shd w:val="clear" w:color="auto" w:fill="auto"/>
                                  <w:vAlign w:val="center"/>
                                </w:tcPr>
                                <w:p w:rsidR="00012014" w:rsidRDefault="00012014" w:rsidP="0037004C">
                                  <w:pPr>
                                    <w:pStyle w:val="NoSpacing"/>
                                    <w:snapToGrid w:val="0"/>
                                    <w:jc w:val="center"/>
                                    <w:rPr>
                                      <w:rFonts w:ascii="Times New Roman" w:hAnsi="Times New Roman"/>
                                      <w:sz w:val="24"/>
                                      <w:szCs w:val="24"/>
                                    </w:rPr>
                                  </w:pPr>
                                  <w:r>
                                    <w:rPr>
                                      <w:rFonts w:ascii="Times New Roman" w:hAnsi="Times New Roman"/>
                                      <w:sz w:val="24"/>
                                      <w:szCs w:val="24"/>
                                    </w:rPr>
                                    <w:t>4 - 5 л.</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12014" w:rsidRDefault="00DD42F9" w:rsidP="0037004C">
                                  <w:pPr>
                                    <w:pStyle w:val="NoSpacing"/>
                                    <w:snapToGrid w:val="0"/>
                                    <w:jc w:val="center"/>
                                    <w:rPr>
                                      <w:rFonts w:ascii="Times New Roman" w:hAnsi="Times New Roman"/>
                                      <w:sz w:val="24"/>
                                      <w:szCs w:val="24"/>
                                    </w:rPr>
                                  </w:pPr>
                                  <w:r>
                                    <w:rPr>
                                      <w:rFonts w:ascii="Times New Roman" w:hAnsi="Times New Roman"/>
                                      <w:sz w:val="24"/>
                                      <w:szCs w:val="24"/>
                                    </w:rPr>
                                    <w:t>67</w:t>
                                  </w:r>
                                </w:p>
                              </w:tc>
                            </w:tr>
                            <w:tr w:rsidR="00012014" w:rsidTr="0037004C">
                              <w:tc>
                                <w:tcPr>
                                  <w:tcW w:w="4958" w:type="dxa"/>
                                  <w:tcBorders>
                                    <w:top w:val="single" w:sz="4" w:space="0" w:color="000000"/>
                                    <w:left w:val="single" w:sz="4" w:space="0" w:color="000000"/>
                                    <w:bottom w:val="single" w:sz="4" w:space="0" w:color="000000"/>
                                  </w:tcBorders>
                                  <w:shd w:val="clear" w:color="auto" w:fill="auto"/>
                                </w:tcPr>
                                <w:p w:rsidR="00012014" w:rsidRDefault="00012014">
                                  <w:pPr>
                                    <w:pStyle w:val="NoSpacing"/>
                                    <w:snapToGrid w:val="0"/>
                                    <w:ind w:firstLine="540"/>
                                    <w:rPr>
                                      <w:rFonts w:ascii="Times New Roman" w:hAnsi="Times New Roman"/>
                                      <w:sz w:val="24"/>
                                      <w:szCs w:val="24"/>
                                    </w:rPr>
                                  </w:pPr>
                                  <w:r>
                                    <w:rPr>
                                      <w:rFonts w:ascii="Times New Roman" w:hAnsi="Times New Roman"/>
                                      <w:sz w:val="24"/>
                                      <w:szCs w:val="24"/>
                                    </w:rPr>
                                    <w:t>Старшая группа</w:t>
                                  </w:r>
                                </w:p>
                              </w:tc>
                              <w:tc>
                                <w:tcPr>
                                  <w:tcW w:w="1563" w:type="dxa"/>
                                  <w:tcBorders>
                                    <w:top w:val="single" w:sz="4" w:space="0" w:color="000000"/>
                                    <w:left w:val="single" w:sz="4" w:space="0" w:color="000000"/>
                                    <w:bottom w:val="single" w:sz="4" w:space="0" w:color="000000"/>
                                  </w:tcBorders>
                                  <w:shd w:val="clear" w:color="auto" w:fill="auto"/>
                                  <w:vAlign w:val="center"/>
                                </w:tcPr>
                                <w:p w:rsidR="00012014" w:rsidRDefault="00012014">
                                  <w:pPr>
                                    <w:pStyle w:val="NoSpacing"/>
                                    <w:snapToGrid w:val="0"/>
                                    <w:ind w:firstLine="540"/>
                                    <w:jc w:val="center"/>
                                    <w:rPr>
                                      <w:rFonts w:ascii="Times New Roman" w:hAnsi="Times New Roman"/>
                                      <w:sz w:val="24"/>
                                      <w:szCs w:val="24"/>
                                    </w:rPr>
                                  </w:pPr>
                                  <w:r>
                                    <w:rPr>
                                      <w:rFonts w:ascii="Times New Roman" w:hAnsi="Times New Roman"/>
                                      <w:sz w:val="24"/>
                                      <w:szCs w:val="24"/>
                                    </w:rPr>
                                    <w:t>2</w:t>
                                  </w:r>
                                </w:p>
                              </w:tc>
                              <w:tc>
                                <w:tcPr>
                                  <w:tcW w:w="1549" w:type="dxa"/>
                                  <w:tcBorders>
                                    <w:top w:val="single" w:sz="4" w:space="0" w:color="000000"/>
                                    <w:left w:val="single" w:sz="4" w:space="0" w:color="000000"/>
                                    <w:bottom w:val="single" w:sz="4" w:space="0" w:color="000000"/>
                                  </w:tcBorders>
                                  <w:shd w:val="clear" w:color="auto" w:fill="auto"/>
                                  <w:vAlign w:val="center"/>
                                </w:tcPr>
                                <w:p w:rsidR="00012014" w:rsidRDefault="00012014" w:rsidP="0037004C">
                                  <w:pPr>
                                    <w:pStyle w:val="NoSpacing"/>
                                    <w:snapToGrid w:val="0"/>
                                    <w:jc w:val="center"/>
                                    <w:rPr>
                                      <w:rFonts w:ascii="Times New Roman" w:hAnsi="Times New Roman"/>
                                      <w:sz w:val="24"/>
                                      <w:szCs w:val="24"/>
                                    </w:rPr>
                                  </w:pPr>
                                  <w:r>
                                    <w:rPr>
                                      <w:rFonts w:ascii="Times New Roman" w:hAnsi="Times New Roman"/>
                                      <w:sz w:val="24"/>
                                      <w:szCs w:val="24"/>
                                    </w:rPr>
                                    <w:t>5 - 6 л</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12014" w:rsidRDefault="00DD42F9" w:rsidP="0037004C">
                                  <w:pPr>
                                    <w:pStyle w:val="NoSpacing"/>
                                    <w:snapToGrid w:val="0"/>
                                    <w:jc w:val="center"/>
                                    <w:rPr>
                                      <w:rFonts w:ascii="Times New Roman" w:hAnsi="Times New Roman"/>
                                      <w:sz w:val="24"/>
                                      <w:szCs w:val="24"/>
                                    </w:rPr>
                                  </w:pPr>
                                  <w:r>
                                    <w:rPr>
                                      <w:rFonts w:ascii="Times New Roman" w:hAnsi="Times New Roman"/>
                                      <w:sz w:val="24"/>
                                      <w:szCs w:val="24"/>
                                    </w:rPr>
                                    <w:t>46</w:t>
                                  </w:r>
                                </w:p>
                              </w:tc>
                            </w:tr>
                            <w:tr w:rsidR="00012014" w:rsidTr="0037004C">
                              <w:trPr>
                                <w:trHeight w:val="190"/>
                              </w:trPr>
                              <w:tc>
                                <w:tcPr>
                                  <w:tcW w:w="4958" w:type="dxa"/>
                                  <w:tcBorders>
                                    <w:top w:val="single" w:sz="4" w:space="0" w:color="000000"/>
                                    <w:left w:val="single" w:sz="4" w:space="0" w:color="000000"/>
                                    <w:bottom w:val="single" w:sz="4" w:space="0" w:color="000000"/>
                                  </w:tcBorders>
                                  <w:shd w:val="clear" w:color="auto" w:fill="auto"/>
                                </w:tcPr>
                                <w:p w:rsidR="00012014" w:rsidRDefault="00012014">
                                  <w:pPr>
                                    <w:pStyle w:val="NoSpacing"/>
                                    <w:snapToGrid w:val="0"/>
                                    <w:ind w:firstLine="540"/>
                                    <w:rPr>
                                      <w:rFonts w:ascii="Times New Roman" w:hAnsi="Times New Roman"/>
                                      <w:sz w:val="24"/>
                                      <w:szCs w:val="24"/>
                                    </w:rPr>
                                  </w:pPr>
                                  <w:r>
                                    <w:rPr>
                                      <w:rFonts w:ascii="Times New Roman" w:hAnsi="Times New Roman"/>
                                      <w:sz w:val="24"/>
                                      <w:szCs w:val="24"/>
                                    </w:rPr>
                                    <w:t>Подготовительная группа</w:t>
                                  </w:r>
                                </w:p>
                              </w:tc>
                              <w:tc>
                                <w:tcPr>
                                  <w:tcW w:w="1563" w:type="dxa"/>
                                  <w:tcBorders>
                                    <w:top w:val="single" w:sz="4" w:space="0" w:color="000000"/>
                                    <w:left w:val="single" w:sz="4" w:space="0" w:color="000000"/>
                                    <w:bottom w:val="single" w:sz="4" w:space="0" w:color="000000"/>
                                  </w:tcBorders>
                                  <w:shd w:val="clear" w:color="auto" w:fill="auto"/>
                                  <w:vAlign w:val="center"/>
                                </w:tcPr>
                                <w:p w:rsidR="00012014" w:rsidRDefault="00012014">
                                  <w:pPr>
                                    <w:pStyle w:val="NoSpacing"/>
                                    <w:snapToGrid w:val="0"/>
                                    <w:ind w:firstLine="540"/>
                                    <w:jc w:val="center"/>
                                    <w:rPr>
                                      <w:rFonts w:ascii="Times New Roman" w:hAnsi="Times New Roman"/>
                                      <w:sz w:val="24"/>
                                      <w:szCs w:val="24"/>
                                    </w:rPr>
                                  </w:pPr>
                                  <w:r>
                                    <w:rPr>
                                      <w:rFonts w:ascii="Times New Roman" w:hAnsi="Times New Roman"/>
                                      <w:sz w:val="24"/>
                                      <w:szCs w:val="24"/>
                                    </w:rPr>
                                    <w:t>3</w:t>
                                  </w:r>
                                </w:p>
                              </w:tc>
                              <w:tc>
                                <w:tcPr>
                                  <w:tcW w:w="1549" w:type="dxa"/>
                                  <w:tcBorders>
                                    <w:top w:val="single" w:sz="4" w:space="0" w:color="000000"/>
                                    <w:left w:val="single" w:sz="4" w:space="0" w:color="000000"/>
                                    <w:bottom w:val="single" w:sz="4" w:space="0" w:color="000000"/>
                                  </w:tcBorders>
                                  <w:shd w:val="clear" w:color="auto" w:fill="auto"/>
                                  <w:vAlign w:val="center"/>
                                </w:tcPr>
                                <w:p w:rsidR="00012014" w:rsidRDefault="00012014" w:rsidP="0037004C">
                                  <w:pPr>
                                    <w:pStyle w:val="NoSpacing"/>
                                    <w:snapToGrid w:val="0"/>
                                    <w:jc w:val="center"/>
                                    <w:rPr>
                                      <w:rFonts w:ascii="Times New Roman" w:hAnsi="Times New Roman"/>
                                      <w:sz w:val="24"/>
                                      <w:szCs w:val="24"/>
                                    </w:rPr>
                                  </w:pPr>
                                  <w:r>
                                    <w:rPr>
                                      <w:rFonts w:ascii="Times New Roman" w:hAnsi="Times New Roman"/>
                                      <w:sz w:val="24"/>
                                      <w:szCs w:val="24"/>
                                    </w:rPr>
                                    <w:t>6 - 7 л.</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12014" w:rsidRDefault="00DD42F9" w:rsidP="0037004C">
                                  <w:pPr>
                                    <w:pStyle w:val="NoSpacing"/>
                                    <w:snapToGrid w:val="0"/>
                                    <w:jc w:val="center"/>
                                    <w:rPr>
                                      <w:rFonts w:ascii="Times New Roman" w:hAnsi="Times New Roman"/>
                                      <w:sz w:val="24"/>
                                      <w:szCs w:val="24"/>
                                    </w:rPr>
                                  </w:pPr>
                                  <w:r>
                                    <w:rPr>
                                      <w:rFonts w:ascii="Times New Roman" w:hAnsi="Times New Roman"/>
                                      <w:sz w:val="24"/>
                                      <w:szCs w:val="24"/>
                                    </w:rPr>
                                    <w:t>66</w:t>
                                  </w:r>
                                </w:p>
                              </w:tc>
                            </w:tr>
                            <w:tr w:rsidR="00012014" w:rsidTr="0037004C">
                              <w:tc>
                                <w:tcPr>
                                  <w:tcW w:w="4958" w:type="dxa"/>
                                  <w:tcBorders>
                                    <w:top w:val="single" w:sz="4" w:space="0" w:color="000000"/>
                                    <w:left w:val="single" w:sz="4" w:space="0" w:color="000000"/>
                                    <w:bottom w:val="single" w:sz="4" w:space="0" w:color="000000"/>
                                  </w:tcBorders>
                                  <w:shd w:val="clear" w:color="auto" w:fill="auto"/>
                                </w:tcPr>
                                <w:p w:rsidR="00012014" w:rsidRDefault="00012014">
                                  <w:pPr>
                                    <w:pStyle w:val="NoSpacing"/>
                                    <w:snapToGrid w:val="0"/>
                                    <w:ind w:firstLine="540"/>
                                    <w:rPr>
                                      <w:rFonts w:ascii="Times New Roman" w:hAnsi="Times New Roman"/>
                                      <w:bCs/>
                                      <w:iCs/>
                                      <w:sz w:val="24"/>
                                      <w:szCs w:val="24"/>
                                    </w:rPr>
                                  </w:pPr>
                                  <w:r>
                                    <w:rPr>
                                      <w:rFonts w:ascii="Times New Roman" w:hAnsi="Times New Roman"/>
                                      <w:bCs/>
                                      <w:iCs/>
                                      <w:sz w:val="24"/>
                                      <w:szCs w:val="24"/>
                                    </w:rPr>
                                    <w:t>Всего:</w:t>
                                  </w:r>
                                </w:p>
                              </w:tc>
                              <w:tc>
                                <w:tcPr>
                                  <w:tcW w:w="1563" w:type="dxa"/>
                                  <w:tcBorders>
                                    <w:top w:val="single" w:sz="4" w:space="0" w:color="000000"/>
                                    <w:left w:val="single" w:sz="4" w:space="0" w:color="000000"/>
                                    <w:bottom w:val="single" w:sz="4" w:space="0" w:color="000000"/>
                                  </w:tcBorders>
                                  <w:shd w:val="clear" w:color="auto" w:fill="auto"/>
                                </w:tcPr>
                                <w:p w:rsidR="00012014" w:rsidRDefault="00012014" w:rsidP="0037004C">
                                  <w:pPr>
                                    <w:pStyle w:val="NoSpacing"/>
                                    <w:snapToGrid w:val="0"/>
                                    <w:ind w:firstLine="37"/>
                                    <w:jc w:val="center"/>
                                    <w:rPr>
                                      <w:rFonts w:ascii="Times New Roman" w:hAnsi="Times New Roman"/>
                                      <w:bCs/>
                                      <w:iCs/>
                                      <w:sz w:val="24"/>
                                      <w:szCs w:val="24"/>
                                    </w:rPr>
                                  </w:pPr>
                                  <w:r>
                                    <w:rPr>
                                      <w:rFonts w:ascii="Times New Roman" w:hAnsi="Times New Roman"/>
                                      <w:bCs/>
                                      <w:iCs/>
                                      <w:sz w:val="24"/>
                                      <w:szCs w:val="24"/>
                                    </w:rPr>
                                    <w:t>13 групп</w:t>
                                  </w:r>
                                </w:p>
                              </w:tc>
                              <w:tc>
                                <w:tcPr>
                                  <w:tcW w:w="1549" w:type="dxa"/>
                                  <w:tcBorders>
                                    <w:top w:val="single" w:sz="4" w:space="0" w:color="000000"/>
                                    <w:left w:val="single" w:sz="4" w:space="0" w:color="000000"/>
                                    <w:bottom w:val="single" w:sz="4" w:space="0" w:color="000000"/>
                                  </w:tcBorders>
                                  <w:shd w:val="clear" w:color="auto" w:fill="auto"/>
                                </w:tcPr>
                                <w:p w:rsidR="00012014" w:rsidRDefault="00012014" w:rsidP="0037004C">
                                  <w:pPr>
                                    <w:pStyle w:val="NoSpacing"/>
                                    <w:snapToGrid w:val="0"/>
                                    <w:jc w:val="center"/>
                                    <w:rPr>
                                      <w:rFonts w:ascii="Times New Roman" w:hAnsi="Times New Roman"/>
                                      <w:sz w:val="24"/>
                                      <w:szCs w:val="24"/>
                                    </w:rPr>
                                  </w:pPr>
                                  <w:r>
                                    <w:rPr>
                                      <w:rFonts w:ascii="Times New Roman" w:hAnsi="Times New Roman"/>
                                      <w:sz w:val="24"/>
                                      <w:szCs w:val="24"/>
                                    </w:rPr>
                                    <w:t>от 1,5 до 7 лет</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12014" w:rsidRDefault="00012014" w:rsidP="00DD42F9">
                                  <w:pPr>
                                    <w:pStyle w:val="NoSpacing"/>
                                    <w:snapToGrid w:val="0"/>
                                    <w:jc w:val="center"/>
                                    <w:rPr>
                                      <w:rFonts w:ascii="Times New Roman" w:hAnsi="Times New Roman"/>
                                      <w:sz w:val="24"/>
                                      <w:szCs w:val="24"/>
                                    </w:rPr>
                                  </w:pPr>
                                  <w:r>
                                    <w:rPr>
                                      <w:rFonts w:ascii="Times New Roman" w:hAnsi="Times New Roman"/>
                                      <w:sz w:val="24"/>
                                      <w:szCs w:val="24"/>
                                    </w:rPr>
                                    <w:t>2</w:t>
                                  </w:r>
                                  <w:r w:rsidR="00DD42F9">
                                    <w:rPr>
                                      <w:rFonts w:ascii="Times New Roman" w:hAnsi="Times New Roman"/>
                                      <w:sz w:val="24"/>
                                      <w:szCs w:val="24"/>
                                    </w:rPr>
                                    <w:t>71</w:t>
                                  </w:r>
                                </w:p>
                              </w:tc>
                            </w:tr>
                          </w:tbl>
                          <w:p w:rsidR="00012014" w:rsidRDefault="0001201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4pt;margin-top:6.65pt;width:501.05pt;height:1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" stroked="f">
                <v:fill opacity="0"/>
                <v:textbox inset="0,0,0,0">
                  <w:txbxContent>
                    <w:tbl>
                      <w:tblPr>
                        <w:tblW w:w="9847" w:type="dxa"/>
                        <w:tblInd w:w="108" w:type="dxa"/>
                        <w:tblLayout w:type="fixed"/>
                        <w:tblLook w:val="0000" w:firstRow="0" w:lastRow="0" w:firstColumn="0" w:lastColumn="0" w:noHBand="0" w:noVBand="0"/>
                      </w:tblPr>
                      <w:tblGrid>
                        <w:gridCol w:w="4958"/>
                        <w:gridCol w:w="1563"/>
                        <w:gridCol w:w="1549"/>
                        <w:gridCol w:w="1777"/>
                      </w:tblGrid>
                      <w:tr w:rsidR="00012014" w:rsidTr="0037004C">
                        <w:tc>
                          <w:tcPr>
                            <w:tcW w:w="4958" w:type="dxa"/>
                            <w:tcBorders>
                              <w:top w:val="single" w:sz="4" w:space="0" w:color="000000"/>
                              <w:left w:val="single" w:sz="4" w:space="0" w:color="000000"/>
                              <w:bottom w:val="single" w:sz="4" w:space="0" w:color="000000"/>
                            </w:tcBorders>
                            <w:shd w:val="clear" w:color="auto" w:fill="auto"/>
                          </w:tcPr>
                          <w:p w:rsidR="00012014" w:rsidRDefault="00012014">
                            <w:pPr>
                              <w:pStyle w:val="NoSpacing"/>
                              <w:snapToGrid w:val="0"/>
                              <w:ind w:firstLine="540"/>
                              <w:rPr>
                                <w:rFonts w:ascii="Times New Roman" w:hAnsi="Times New Roman"/>
                                <w:sz w:val="24"/>
                                <w:szCs w:val="24"/>
                              </w:rPr>
                            </w:pPr>
                            <w:r>
                              <w:rPr>
                                <w:rFonts w:ascii="Times New Roman" w:hAnsi="Times New Roman"/>
                                <w:sz w:val="24"/>
                                <w:szCs w:val="24"/>
                              </w:rPr>
                              <w:t xml:space="preserve">Наименование  групп </w:t>
                            </w:r>
                          </w:p>
                        </w:tc>
                        <w:tc>
                          <w:tcPr>
                            <w:tcW w:w="1563" w:type="dxa"/>
                            <w:tcBorders>
                              <w:top w:val="single" w:sz="4" w:space="0" w:color="000000"/>
                              <w:left w:val="single" w:sz="4" w:space="0" w:color="000000"/>
                              <w:bottom w:val="single" w:sz="4" w:space="0" w:color="000000"/>
                            </w:tcBorders>
                            <w:shd w:val="clear" w:color="auto" w:fill="auto"/>
                          </w:tcPr>
                          <w:p w:rsidR="00012014" w:rsidRDefault="00012014" w:rsidP="0037004C">
                            <w:pPr>
                              <w:pStyle w:val="NoSpacing"/>
                              <w:snapToGrid w:val="0"/>
                              <w:rPr>
                                <w:rFonts w:ascii="Times New Roman" w:hAnsi="Times New Roman"/>
                                <w:sz w:val="24"/>
                                <w:szCs w:val="24"/>
                              </w:rPr>
                            </w:pPr>
                            <w:r>
                              <w:rPr>
                                <w:rFonts w:ascii="Times New Roman" w:hAnsi="Times New Roman"/>
                                <w:sz w:val="24"/>
                                <w:szCs w:val="24"/>
                              </w:rPr>
                              <w:t>Количество групп</w:t>
                            </w:r>
                          </w:p>
                        </w:tc>
                        <w:tc>
                          <w:tcPr>
                            <w:tcW w:w="1549" w:type="dxa"/>
                            <w:tcBorders>
                              <w:top w:val="single" w:sz="4" w:space="0" w:color="000000"/>
                              <w:left w:val="single" w:sz="4" w:space="0" w:color="000000"/>
                              <w:bottom w:val="single" w:sz="4" w:space="0" w:color="000000"/>
                            </w:tcBorders>
                            <w:shd w:val="clear" w:color="auto" w:fill="auto"/>
                          </w:tcPr>
                          <w:p w:rsidR="00012014" w:rsidRDefault="00012014" w:rsidP="0037004C">
                            <w:pPr>
                              <w:pStyle w:val="NoSpacing"/>
                              <w:snapToGrid w:val="0"/>
                              <w:rPr>
                                <w:rFonts w:ascii="Times New Roman" w:hAnsi="Times New Roman"/>
                                <w:sz w:val="24"/>
                                <w:szCs w:val="24"/>
                              </w:rPr>
                            </w:pPr>
                            <w:r>
                              <w:rPr>
                                <w:rFonts w:ascii="Times New Roman" w:hAnsi="Times New Roman"/>
                                <w:sz w:val="24"/>
                                <w:szCs w:val="24"/>
                              </w:rPr>
                              <w:t>Возраст детей</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12014" w:rsidRDefault="00012014" w:rsidP="0037004C">
                            <w:pPr>
                              <w:pStyle w:val="NoSpacing"/>
                              <w:snapToGrid w:val="0"/>
                              <w:rPr>
                                <w:rFonts w:ascii="Times New Roman" w:hAnsi="Times New Roman"/>
                                <w:sz w:val="24"/>
                                <w:szCs w:val="24"/>
                              </w:rPr>
                            </w:pPr>
                            <w:r>
                              <w:rPr>
                                <w:rFonts w:ascii="Times New Roman" w:hAnsi="Times New Roman"/>
                                <w:sz w:val="24"/>
                                <w:szCs w:val="24"/>
                              </w:rPr>
                              <w:t>Количество детей</w:t>
                            </w:r>
                          </w:p>
                        </w:tc>
                      </w:tr>
                      <w:tr w:rsidR="00012014" w:rsidTr="0037004C">
                        <w:tc>
                          <w:tcPr>
                            <w:tcW w:w="4958" w:type="dxa"/>
                            <w:tcBorders>
                              <w:top w:val="single" w:sz="4" w:space="0" w:color="000000"/>
                              <w:left w:val="single" w:sz="4" w:space="0" w:color="000000"/>
                              <w:bottom w:val="single" w:sz="4" w:space="0" w:color="000000"/>
                            </w:tcBorders>
                            <w:shd w:val="clear" w:color="auto" w:fill="auto"/>
                          </w:tcPr>
                          <w:p w:rsidR="00012014" w:rsidRDefault="00012014">
                            <w:pPr>
                              <w:pStyle w:val="NoSpacing"/>
                              <w:snapToGrid w:val="0"/>
                              <w:ind w:firstLine="540"/>
                              <w:rPr>
                                <w:rFonts w:ascii="Times New Roman" w:hAnsi="Times New Roman"/>
                                <w:sz w:val="24"/>
                                <w:szCs w:val="24"/>
                              </w:rPr>
                            </w:pPr>
                            <w:r>
                              <w:rPr>
                                <w:rFonts w:ascii="Times New Roman" w:hAnsi="Times New Roman"/>
                                <w:sz w:val="24"/>
                                <w:szCs w:val="24"/>
                              </w:rPr>
                              <w:t>Группа раннего возраста</w:t>
                            </w:r>
                          </w:p>
                        </w:tc>
                        <w:tc>
                          <w:tcPr>
                            <w:tcW w:w="1563" w:type="dxa"/>
                            <w:tcBorders>
                              <w:top w:val="single" w:sz="4" w:space="0" w:color="000000"/>
                              <w:left w:val="single" w:sz="4" w:space="0" w:color="000000"/>
                              <w:bottom w:val="single" w:sz="4" w:space="0" w:color="000000"/>
                            </w:tcBorders>
                            <w:shd w:val="clear" w:color="auto" w:fill="auto"/>
                            <w:vAlign w:val="center"/>
                          </w:tcPr>
                          <w:p w:rsidR="00012014" w:rsidRDefault="00DD42F9">
                            <w:pPr>
                              <w:pStyle w:val="NoSpacing"/>
                              <w:snapToGrid w:val="0"/>
                              <w:ind w:firstLine="540"/>
                              <w:jc w:val="center"/>
                              <w:rPr>
                                <w:rFonts w:ascii="Times New Roman" w:hAnsi="Times New Roman"/>
                                <w:sz w:val="24"/>
                                <w:szCs w:val="24"/>
                              </w:rPr>
                            </w:pPr>
                            <w:r>
                              <w:rPr>
                                <w:rFonts w:ascii="Times New Roman" w:hAnsi="Times New Roman"/>
                                <w:sz w:val="24"/>
                                <w:szCs w:val="24"/>
                              </w:rPr>
                              <w:t>3</w:t>
                            </w:r>
                          </w:p>
                        </w:tc>
                        <w:tc>
                          <w:tcPr>
                            <w:tcW w:w="1549" w:type="dxa"/>
                            <w:tcBorders>
                              <w:top w:val="single" w:sz="4" w:space="0" w:color="000000"/>
                              <w:left w:val="single" w:sz="4" w:space="0" w:color="000000"/>
                              <w:bottom w:val="single" w:sz="4" w:space="0" w:color="000000"/>
                            </w:tcBorders>
                            <w:shd w:val="clear" w:color="auto" w:fill="auto"/>
                            <w:vAlign w:val="center"/>
                          </w:tcPr>
                          <w:p w:rsidR="00012014" w:rsidRDefault="00012014" w:rsidP="0037004C">
                            <w:pPr>
                              <w:pStyle w:val="NoSpacing"/>
                              <w:snapToGrid w:val="0"/>
                              <w:jc w:val="center"/>
                              <w:rPr>
                                <w:rFonts w:ascii="Times New Roman" w:hAnsi="Times New Roman"/>
                                <w:sz w:val="24"/>
                                <w:szCs w:val="24"/>
                              </w:rPr>
                            </w:pPr>
                            <w:r>
                              <w:rPr>
                                <w:rFonts w:ascii="Times New Roman" w:hAnsi="Times New Roman"/>
                                <w:sz w:val="24"/>
                                <w:szCs w:val="24"/>
                              </w:rPr>
                              <w:t>1.5 -  3г.</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12014" w:rsidRDefault="00DD42F9" w:rsidP="0037004C">
                            <w:pPr>
                              <w:pStyle w:val="NoSpacing"/>
                              <w:snapToGrid w:val="0"/>
                              <w:jc w:val="center"/>
                              <w:rPr>
                                <w:rFonts w:ascii="Times New Roman" w:hAnsi="Times New Roman"/>
                                <w:sz w:val="24"/>
                                <w:szCs w:val="24"/>
                              </w:rPr>
                            </w:pPr>
                            <w:r>
                              <w:rPr>
                                <w:rFonts w:ascii="Times New Roman" w:hAnsi="Times New Roman"/>
                                <w:sz w:val="24"/>
                                <w:szCs w:val="24"/>
                              </w:rPr>
                              <w:t>47</w:t>
                            </w:r>
                          </w:p>
                        </w:tc>
                      </w:tr>
                      <w:tr w:rsidR="00012014" w:rsidTr="0037004C">
                        <w:trPr>
                          <w:trHeight w:val="138"/>
                        </w:trPr>
                        <w:tc>
                          <w:tcPr>
                            <w:tcW w:w="4958" w:type="dxa"/>
                            <w:tcBorders>
                              <w:top w:val="single" w:sz="4" w:space="0" w:color="000000"/>
                              <w:left w:val="single" w:sz="4" w:space="0" w:color="000000"/>
                              <w:bottom w:val="single" w:sz="4" w:space="0" w:color="000000"/>
                            </w:tcBorders>
                            <w:shd w:val="clear" w:color="auto" w:fill="auto"/>
                          </w:tcPr>
                          <w:p w:rsidR="00012014" w:rsidRDefault="00DD42F9" w:rsidP="00DD42F9">
                            <w:pPr>
                              <w:pStyle w:val="NoSpacing"/>
                              <w:snapToGrid w:val="0"/>
                              <w:ind w:firstLine="540"/>
                              <w:rPr>
                                <w:rFonts w:ascii="Times New Roman" w:hAnsi="Times New Roman"/>
                                <w:sz w:val="24"/>
                                <w:szCs w:val="24"/>
                              </w:rPr>
                            </w:pPr>
                            <w:r>
                              <w:rPr>
                                <w:rFonts w:ascii="Times New Roman" w:hAnsi="Times New Roman"/>
                                <w:sz w:val="24"/>
                                <w:szCs w:val="24"/>
                              </w:rPr>
                              <w:t>М</w:t>
                            </w:r>
                            <w:r w:rsidR="00012014">
                              <w:rPr>
                                <w:rFonts w:ascii="Times New Roman" w:hAnsi="Times New Roman"/>
                                <w:sz w:val="24"/>
                                <w:szCs w:val="24"/>
                              </w:rPr>
                              <w:t>ладшая группа</w:t>
                            </w:r>
                          </w:p>
                        </w:tc>
                        <w:tc>
                          <w:tcPr>
                            <w:tcW w:w="1563" w:type="dxa"/>
                            <w:tcBorders>
                              <w:top w:val="single" w:sz="4" w:space="0" w:color="000000"/>
                              <w:left w:val="single" w:sz="4" w:space="0" w:color="000000"/>
                              <w:bottom w:val="single" w:sz="4" w:space="0" w:color="000000"/>
                            </w:tcBorders>
                            <w:shd w:val="clear" w:color="auto" w:fill="auto"/>
                            <w:vAlign w:val="center"/>
                          </w:tcPr>
                          <w:p w:rsidR="00012014" w:rsidRDefault="00012014">
                            <w:pPr>
                              <w:pStyle w:val="NoSpacing"/>
                              <w:snapToGrid w:val="0"/>
                              <w:ind w:firstLine="540"/>
                              <w:jc w:val="center"/>
                              <w:rPr>
                                <w:rFonts w:ascii="Times New Roman" w:hAnsi="Times New Roman"/>
                                <w:sz w:val="24"/>
                                <w:szCs w:val="24"/>
                              </w:rPr>
                            </w:pPr>
                            <w:r>
                              <w:rPr>
                                <w:rFonts w:ascii="Times New Roman" w:hAnsi="Times New Roman"/>
                                <w:sz w:val="24"/>
                                <w:szCs w:val="24"/>
                              </w:rPr>
                              <w:t>2</w:t>
                            </w:r>
                          </w:p>
                        </w:tc>
                        <w:tc>
                          <w:tcPr>
                            <w:tcW w:w="1549" w:type="dxa"/>
                            <w:tcBorders>
                              <w:top w:val="single" w:sz="4" w:space="0" w:color="000000"/>
                              <w:left w:val="single" w:sz="4" w:space="0" w:color="000000"/>
                              <w:bottom w:val="single" w:sz="4" w:space="0" w:color="000000"/>
                            </w:tcBorders>
                            <w:shd w:val="clear" w:color="auto" w:fill="auto"/>
                            <w:vAlign w:val="center"/>
                          </w:tcPr>
                          <w:p w:rsidR="00012014" w:rsidRDefault="00012014" w:rsidP="0037004C">
                            <w:pPr>
                              <w:pStyle w:val="NoSpacing"/>
                              <w:snapToGrid w:val="0"/>
                              <w:jc w:val="center"/>
                              <w:rPr>
                                <w:rFonts w:ascii="Times New Roman" w:hAnsi="Times New Roman"/>
                                <w:sz w:val="24"/>
                                <w:szCs w:val="24"/>
                              </w:rPr>
                            </w:pPr>
                            <w:r>
                              <w:rPr>
                                <w:rFonts w:ascii="Times New Roman" w:hAnsi="Times New Roman"/>
                                <w:sz w:val="24"/>
                                <w:szCs w:val="24"/>
                              </w:rPr>
                              <w:t>3 - 4 г.</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12014" w:rsidRDefault="00DD42F9" w:rsidP="0037004C">
                            <w:pPr>
                              <w:pStyle w:val="NoSpacing"/>
                              <w:snapToGrid w:val="0"/>
                              <w:jc w:val="center"/>
                              <w:rPr>
                                <w:rFonts w:ascii="Times New Roman" w:hAnsi="Times New Roman"/>
                                <w:sz w:val="24"/>
                                <w:szCs w:val="24"/>
                              </w:rPr>
                            </w:pPr>
                            <w:r>
                              <w:rPr>
                                <w:rFonts w:ascii="Times New Roman" w:hAnsi="Times New Roman"/>
                                <w:sz w:val="24"/>
                                <w:szCs w:val="24"/>
                              </w:rPr>
                              <w:t>45</w:t>
                            </w:r>
                          </w:p>
                        </w:tc>
                      </w:tr>
                      <w:tr w:rsidR="00012014" w:rsidTr="0037004C">
                        <w:trPr>
                          <w:trHeight w:val="134"/>
                        </w:trPr>
                        <w:tc>
                          <w:tcPr>
                            <w:tcW w:w="4958" w:type="dxa"/>
                            <w:tcBorders>
                              <w:top w:val="single" w:sz="4" w:space="0" w:color="000000"/>
                              <w:left w:val="single" w:sz="4" w:space="0" w:color="000000"/>
                              <w:bottom w:val="single" w:sz="4" w:space="0" w:color="000000"/>
                            </w:tcBorders>
                            <w:shd w:val="clear" w:color="auto" w:fill="auto"/>
                          </w:tcPr>
                          <w:p w:rsidR="00012014" w:rsidRDefault="00012014">
                            <w:pPr>
                              <w:pStyle w:val="NoSpacing"/>
                              <w:snapToGrid w:val="0"/>
                              <w:ind w:firstLine="540"/>
                              <w:rPr>
                                <w:rFonts w:ascii="Times New Roman" w:hAnsi="Times New Roman"/>
                                <w:sz w:val="24"/>
                                <w:szCs w:val="24"/>
                              </w:rPr>
                            </w:pPr>
                            <w:r>
                              <w:rPr>
                                <w:rFonts w:ascii="Times New Roman" w:hAnsi="Times New Roman"/>
                                <w:sz w:val="24"/>
                                <w:szCs w:val="24"/>
                              </w:rPr>
                              <w:t>Средняя группа</w:t>
                            </w:r>
                          </w:p>
                        </w:tc>
                        <w:tc>
                          <w:tcPr>
                            <w:tcW w:w="1563" w:type="dxa"/>
                            <w:tcBorders>
                              <w:top w:val="single" w:sz="4" w:space="0" w:color="000000"/>
                              <w:left w:val="single" w:sz="4" w:space="0" w:color="000000"/>
                              <w:bottom w:val="single" w:sz="4" w:space="0" w:color="000000"/>
                            </w:tcBorders>
                            <w:shd w:val="clear" w:color="auto" w:fill="auto"/>
                            <w:vAlign w:val="center"/>
                          </w:tcPr>
                          <w:p w:rsidR="00012014" w:rsidRDefault="00012014">
                            <w:pPr>
                              <w:pStyle w:val="NoSpacing"/>
                              <w:snapToGrid w:val="0"/>
                              <w:ind w:firstLine="540"/>
                              <w:jc w:val="center"/>
                              <w:rPr>
                                <w:rFonts w:ascii="Times New Roman" w:hAnsi="Times New Roman"/>
                                <w:sz w:val="24"/>
                                <w:szCs w:val="24"/>
                              </w:rPr>
                            </w:pPr>
                            <w:r>
                              <w:rPr>
                                <w:rFonts w:ascii="Times New Roman" w:hAnsi="Times New Roman"/>
                                <w:sz w:val="24"/>
                                <w:szCs w:val="24"/>
                              </w:rPr>
                              <w:t>2</w:t>
                            </w:r>
                          </w:p>
                        </w:tc>
                        <w:tc>
                          <w:tcPr>
                            <w:tcW w:w="1549" w:type="dxa"/>
                            <w:tcBorders>
                              <w:top w:val="single" w:sz="4" w:space="0" w:color="000000"/>
                              <w:left w:val="single" w:sz="4" w:space="0" w:color="000000"/>
                              <w:bottom w:val="single" w:sz="4" w:space="0" w:color="000000"/>
                            </w:tcBorders>
                            <w:shd w:val="clear" w:color="auto" w:fill="auto"/>
                            <w:vAlign w:val="center"/>
                          </w:tcPr>
                          <w:p w:rsidR="00012014" w:rsidRDefault="00012014" w:rsidP="0037004C">
                            <w:pPr>
                              <w:pStyle w:val="NoSpacing"/>
                              <w:snapToGrid w:val="0"/>
                              <w:jc w:val="center"/>
                              <w:rPr>
                                <w:rFonts w:ascii="Times New Roman" w:hAnsi="Times New Roman"/>
                                <w:sz w:val="24"/>
                                <w:szCs w:val="24"/>
                              </w:rPr>
                            </w:pPr>
                            <w:r>
                              <w:rPr>
                                <w:rFonts w:ascii="Times New Roman" w:hAnsi="Times New Roman"/>
                                <w:sz w:val="24"/>
                                <w:szCs w:val="24"/>
                              </w:rPr>
                              <w:t>4 - 5 л.</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12014" w:rsidRDefault="00DD42F9" w:rsidP="0037004C">
                            <w:pPr>
                              <w:pStyle w:val="NoSpacing"/>
                              <w:snapToGrid w:val="0"/>
                              <w:jc w:val="center"/>
                              <w:rPr>
                                <w:rFonts w:ascii="Times New Roman" w:hAnsi="Times New Roman"/>
                                <w:sz w:val="24"/>
                                <w:szCs w:val="24"/>
                              </w:rPr>
                            </w:pPr>
                            <w:r>
                              <w:rPr>
                                <w:rFonts w:ascii="Times New Roman" w:hAnsi="Times New Roman"/>
                                <w:sz w:val="24"/>
                                <w:szCs w:val="24"/>
                              </w:rPr>
                              <w:t>67</w:t>
                            </w:r>
                          </w:p>
                        </w:tc>
                      </w:tr>
                      <w:tr w:rsidR="00012014" w:rsidTr="0037004C">
                        <w:tc>
                          <w:tcPr>
                            <w:tcW w:w="4958" w:type="dxa"/>
                            <w:tcBorders>
                              <w:top w:val="single" w:sz="4" w:space="0" w:color="000000"/>
                              <w:left w:val="single" w:sz="4" w:space="0" w:color="000000"/>
                              <w:bottom w:val="single" w:sz="4" w:space="0" w:color="000000"/>
                            </w:tcBorders>
                            <w:shd w:val="clear" w:color="auto" w:fill="auto"/>
                          </w:tcPr>
                          <w:p w:rsidR="00012014" w:rsidRDefault="00012014">
                            <w:pPr>
                              <w:pStyle w:val="NoSpacing"/>
                              <w:snapToGrid w:val="0"/>
                              <w:ind w:firstLine="540"/>
                              <w:rPr>
                                <w:rFonts w:ascii="Times New Roman" w:hAnsi="Times New Roman"/>
                                <w:sz w:val="24"/>
                                <w:szCs w:val="24"/>
                              </w:rPr>
                            </w:pPr>
                            <w:r>
                              <w:rPr>
                                <w:rFonts w:ascii="Times New Roman" w:hAnsi="Times New Roman"/>
                                <w:sz w:val="24"/>
                                <w:szCs w:val="24"/>
                              </w:rPr>
                              <w:t>Старшая группа</w:t>
                            </w:r>
                          </w:p>
                        </w:tc>
                        <w:tc>
                          <w:tcPr>
                            <w:tcW w:w="1563" w:type="dxa"/>
                            <w:tcBorders>
                              <w:top w:val="single" w:sz="4" w:space="0" w:color="000000"/>
                              <w:left w:val="single" w:sz="4" w:space="0" w:color="000000"/>
                              <w:bottom w:val="single" w:sz="4" w:space="0" w:color="000000"/>
                            </w:tcBorders>
                            <w:shd w:val="clear" w:color="auto" w:fill="auto"/>
                            <w:vAlign w:val="center"/>
                          </w:tcPr>
                          <w:p w:rsidR="00012014" w:rsidRDefault="00012014">
                            <w:pPr>
                              <w:pStyle w:val="NoSpacing"/>
                              <w:snapToGrid w:val="0"/>
                              <w:ind w:firstLine="540"/>
                              <w:jc w:val="center"/>
                              <w:rPr>
                                <w:rFonts w:ascii="Times New Roman" w:hAnsi="Times New Roman"/>
                                <w:sz w:val="24"/>
                                <w:szCs w:val="24"/>
                              </w:rPr>
                            </w:pPr>
                            <w:r>
                              <w:rPr>
                                <w:rFonts w:ascii="Times New Roman" w:hAnsi="Times New Roman"/>
                                <w:sz w:val="24"/>
                                <w:szCs w:val="24"/>
                              </w:rPr>
                              <w:t>2</w:t>
                            </w:r>
                          </w:p>
                        </w:tc>
                        <w:tc>
                          <w:tcPr>
                            <w:tcW w:w="1549" w:type="dxa"/>
                            <w:tcBorders>
                              <w:top w:val="single" w:sz="4" w:space="0" w:color="000000"/>
                              <w:left w:val="single" w:sz="4" w:space="0" w:color="000000"/>
                              <w:bottom w:val="single" w:sz="4" w:space="0" w:color="000000"/>
                            </w:tcBorders>
                            <w:shd w:val="clear" w:color="auto" w:fill="auto"/>
                            <w:vAlign w:val="center"/>
                          </w:tcPr>
                          <w:p w:rsidR="00012014" w:rsidRDefault="00012014" w:rsidP="0037004C">
                            <w:pPr>
                              <w:pStyle w:val="NoSpacing"/>
                              <w:snapToGrid w:val="0"/>
                              <w:jc w:val="center"/>
                              <w:rPr>
                                <w:rFonts w:ascii="Times New Roman" w:hAnsi="Times New Roman"/>
                                <w:sz w:val="24"/>
                                <w:szCs w:val="24"/>
                              </w:rPr>
                            </w:pPr>
                            <w:r>
                              <w:rPr>
                                <w:rFonts w:ascii="Times New Roman" w:hAnsi="Times New Roman"/>
                                <w:sz w:val="24"/>
                                <w:szCs w:val="24"/>
                              </w:rPr>
                              <w:t>5 - 6 л</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12014" w:rsidRDefault="00DD42F9" w:rsidP="0037004C">
                            <w:pPr>
                              <w:pStyle w:val="NoSpacing"/>
                              <w:snapToGrid w:val="0"/>
                              <w:jc w:val="center"/>
                              <w:rPr>
                                <w:rFonts w:ascii="Times New Roman" w:hAnsi="Times New Roman"/>
                                <w:sz w:val="24"/>
                                <w:szCs w:val="24"/>
                              </w:rPr>
                            </w:pPr>
                            <w:r>
                              <w:rPr>
                                <w:rFonts w:ascii="Times New Roman" w:hAnsi="Times New Roman"/>
                                <w:sz w:val="24"/>
                                <w:szCs w:val="24"/>
                              </w:rPr>
                              <w:t>46</w:t>
                            </w:r>
                          </w:p>
                        </w:tc>
                      </w:tr>
                      <w:tr w:rsidR="00012014" w:rsidTr="0037004C">
                        <w:trPr>
                          <w:trHeight w:val="190"/>
                        </w:trPr>
                        <w:tc>
                          <w:tcPr>
                            <w:tcW w:w="4958" w:type="dxa"/>
                            <w:tcBorders>
                              <w:top w:val="single" w:sz="4" w:space="0" w:color="000000"/>
                              <w:left w:val="single" w:sz="4" w:space="0" w:color="000000"/>
                              <w:bottom w:val="single" w:sz="4" w:space="0" w:color="000000"/>
                            </w:tcBorders>
                            <w:shd w:val="clear" w:color="auto" w:fill="auto"/>
                          </w:tcPr>
                          <w:p w:rsidR="00012014" w:rsidRDefault="00012014">
                            <w:pPr>
                              <w:pStyle w:val="NoSpacing"/>
                              <w:snapToGrid w:val="0"/>
                              <w:ind w:firstLine="540"/>
                              <w:rPr>
                                <w:rFonts w:ascii="Times New Roman" w:hAnsi="Times New Roman"/>
                                <w:sz w:val="24"/>
                                <w:szCs w:val="24"/>
                              </w:rPr>
                            </w:pPr>
                            <w:r>
                              <w:rPr>
                                <w:rFonts w:ascii="Times New Roman" w:hAnsi="Times New Roman"/>
                                <w:sz w:val="24"/>
                                <w:szCs w:val="24"/>
                              </w:rPr>
                              <w:t>Подготовительная группа</w:t>
                            </w:r>
                          </w:p>
                        </w:tc>
                        <w:tc>
                          <w:tcPr>
                            <w:tcW w:w="1563" w:type="dxa"/>
                            <w:tcBorders>
                              <w:top w:val="single" w:sz="4" w:space="0" w:color="000000"/>
                              <w:left w:val="single" w:sz="4" w:space="0" w:color="000000"/>
                              <w:bottom w:val="single" w:sz="4" w:space="0" w:color="000000"/>
                            </w:tcBorders>
                            <w:shd w:val="clear" w:color="auto" w:fill="auto"/>
                            <w:vAlign w:val="center"/>
                          </w:tcPr>
                          <w:p w:rsidR="00012014" w:rsidRDefault="00012014">
                            <w:pPr>
                              <w:pStyle w:val="NoSpacing"/>
                              <w:snapToGrid w:val="0"/>
                              <w:ind w:firstLine="540"/>
                              <w:jc w:val="center"/>
                              <w:rPr>
                                <w:rFonts w:ascii="Times New Roman" w:hAnsi="Times New Roman"/>
                                <w:sz w:val="24"/>
                                <w:szCs w:val="24"/>
                              </w:rPr>
                            </w:pPr>
                            <w:r>
                              <w:rPr>
                                <w:rFonts w:ascii="Times New Roman" w:hAnsi="Times New Roman"/>
                                <w:sz w:val="24"/>
                                <w:szCs w:val="24"/>
                              </w:rPr>
                              <w:t>3</w:t>
                            </w:r>
                          </w:p>
                        </w:tc>
                        <w:tc>
                          <w:tcPr>
                            <w:tcW w:w="1549" w:type="dxa"/>
                            <w:tcBorders>
                              <w:top w:val="single" w:sz="4" w:space="0" w:color="000000"/>
                              <w:left w:val="single" w:sz="4" w:space="0" w:color="000000"/>
                              <w:bottom w:val="single" w:sz="4" w:space="0" w:color="000000"/>
                            </w:tcBorders>
                            <w:shd w:val="clear" w:color="auto" w:fill="auto"/>
                            <w:vAlign w:val="center"/>
                          </w:tcPr>
                          <w:p w:rsidR="00012014" w:rsidRDefault="00012014" w:rsidP="0037004C">
                            <w:pPr>
                              <w:pStyle w:val="NoSpacing"/>
                              <w:snapToGrid w:val="0"/>
                              <w:jc w:val="center"/>
                              <w:rPr>
                                <w:rFonts w:ascii="Times New Roman" w:hAnsi="Times New Roman"/>
                                <w:sz w:val="24"/>
                                <w:szCs w:val="24"/>
                              </w:rPr>
                            </w:pPr>
                            <w:r>
                              <w:rPr>
                                <w:rFonts w:ascii="Times New Roman" w:hAnsi="Times New Roman"/>
                                <w:sz w:val="24"/>
                                <w:szCs w:val="24"/>
                              </w:rPr>
                              <w:t>6 - 7 л.</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12014" w:rsidRDefault="00DD42F9" w:rsidP="0037004C">
                            <w:pPr>
                              <w:pStyle w:val="NoSpacing"/>
                              <w:snapToGrid w:val="0"/>
                              <w:jc w:val="center"/>
                              <w:rPr>
                                <w:rFonts w:ascii="Times New Roman" w:hAnsi="Times New Roman"/>
                                <w:sz w:val="24"/>
                                <w:szCs w:val="24"/>
                              </w:rPr>
                            </w:pPr>
                            <w:r>
                              <w:rPr>
                                <w:rFonts w:ascii="Times New Roman" w:hAnsi="Times New Roman"/>
                                <w:sz w:val="24"/>
                                <w:szCs w:val="24"/>
                              </w:rPr>
                              <w:t>66</w:t>
                            </w:r>
                          </w:p>
                        </w:tc>
                      </w:tr>
                      <w:tr w:rsidR="00012014" w:rsidTr="0037004C">
                        <w:tc>
                          <w:tcPr>
                            <w:tcW w:w="4958" w:type="dxa"/>
                            <w:tcBorders>
                              <w:top w:val="single" w:sz="4" w:space="0" w:color="000000"/>
                              <w:left w:val="single" w:sz="4" w:space="0" w:color="000000"/>
                              <w:bottom w:val="single" w:sz="4" w:space="0" w:color="000000"/>
                            </w:tcBorders>
                            <w:shd w:val="clear" w:color="auto" w:fill="auto"/>
                          </w:tcPr>
                          <w:p w:rsidR="00012014" w:rsidRDefault="00012014">
                            <w:pPr>
                              <w:pStyle w:val="NoSpacing"/>
                              <w:snapToGrid w:val="0"/>
                              <w:ind w:firstLine="540"/>
                              <w:rPr>
                                <w:rFonts w:ascii="Times New Roman" w:hAnsi="Times New Roman"/>
                                <w:bCs/>
                                <w:iCs/>
                                <w:sz w:val="24"/>
                                <w:szCs w:val="24"/>
                              </w:rPr>
                            </w:pPr>
                            <w:r>
                              <w:rPr>
                                <w:rFonts w:ascii="Times New Roman" w:hAnsi="Times New Roman"/>
                                <w:bCs/>
                                <w:iCs/>
                                <w:sz w:val="24"/>
                                <w:szCs w:val="24"/>
                              </w:rPr>
                              <w:t>Всего:</w:t>
                            </w:r>
                          </w:p>
                        </w:tc>
                        <w:tc>
                          <w:tcPr>
                            <w:tcW w:w="1563" w:type="dxa"/>
                            <w:tcBorders>
                              <w:top w:val="single" w:sz="4" w:space="0" w:color="000000"/>
                              <w:left w:val="single" w:sz="4" w:space="0" w:color="000000"/>
                              <w:bottom w:val="single" w:sz="4" w:space="0" w:color="000000"/>
                            </w:tcBorders>
                            <w:shd w:val="clear" w:color="auto" w:fill="auto"/>
                          </w:tcPr>
                          <w:p w:rsidR="00012014" w:rsidRDefault="00012014" w:rsidP="0037004C">
                            <w:pPr>
                              <w:pStyle w:val="NoSpacing"/>
                              <w:snapToGrid w:val="0"/>
                              <w:ind w:firstLine="37"/>
                              <w:jc w:val="center"/>
                              <w:rPr>
                                <w:rFonts w:ascii="Times New Roman" w:hAnsi="Times New Roman"/>
                                <w:bCs/>
                                <w:iCs/>
                                <w:sz w:val="24"/>
                                <w:szCs w:val="24"/>
                              </w:rPr>
                            </w:pPr>
                            <w:r>
                              <w:rPr>
                                <w:rFonts w:ascii="Times New Roman" w:hAnsi="Times New Roman"/>
                                <w:bCs/>
                                <w:iCs/>
                                <w:sz w:val="24"/>
                                <w:szCs w:val="24"/>
                              </w:rPr>
                              <w:t>13 групп</w:t>
                            </w:r>
                          </w:p>
                        </w:tc>
                        <w:tc>
                          <w:tcPr>
                            <w:tcW w:w="1549" w:type="dxa"/>
                            <w:tcBorders>
                              <w:top w:val="single" w:sz="4" w:space="0" w:color="000000"/>
                              <w:left w:val="single" w:sz="4" w:space="0" w:color="000000"/>
                              <w:bottom w:val="single" w:sz="4" w:space="0" w:color="000000"/>
                            </w:tcBorders>
                            <w:shd w:val="clear" w:color="auto" w:fill="auto"/>
                          </w:tcPr>
                          <w:p w:rsidR="00012014" w:rsidRDefault="00012014" w:rsidP="0037004C">
                            <w:pPr>
                              <w:pStyle w:val="NoSpacing"/>
                              <w:snapToGrid w:val="0"/>
                              <w:jc w:val="center"/>
                              <w:rPr>
                                <w:rFonts w:ascii="Times New Roman" w:hAnsi="Times New Roman"/>
                                <w:sz w:val="24"/>
                                <w:szCs w:val="24"/>
                              </w:rPr>
                            </w:pPr>
                            <w:r>
                              <w:rPr>
                                <w:rFonts w:ascii="Times New Roman" w:hAnsi="Times New Roman"/>
                                <w:sz w:val="24"/>
                                <w:szCs w:val="24"/>
                              </w:rPr>
                              <w:t>от 1,5 до 7 лет</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12014" w:rsidRDefault="00012014" w:rsidP="00DD42F9">
                            <w:pPr>
                              <w:pStyle w:val="NoSpacing"/>
                              <w:snapToGrid w:val="0"/>
                              <w:jc w:val="center"/>
                              <w:rPr>
                                <w:rFonts w:ascii="Times New Roman" w:hAnsi="Times New Roman"/>
                                <w:sz w:val="24"/>
                                <w:szCs w:val="24"/>
                              </w:rPr>
                            </w:pPr>
                            <w:r>
                              <w:rPr>
                                <w:rFonts w:ascii="Times New Roman" w:hAnsi="Times New Roman"/>
                                <w:sz w:val="24"/>
                                <w:szCs w:val="24"/>
                              </w:rPr>
                              <w:t>2</w:t>
                            </w:r>
                            <w:r w:rsidR="00DD42F9">
                              <w:rPr>
                                <w:rFonts w:ascii="Times New Roman" w:hAnsi="Times New Roman"/>
                                <w:sz w:val="24"/>
                                <w:szCs w:val="24"/>
                              </w:rPr>
                              <w:t>71</w:t>
                            </w:r>
                          </w:p>
                        </w:tc>
                      </w:tr>
                    </w:tbl>
                    <w:p w:rsidR="00012014" w:rsidRDefault="00012014">
                      <w:r>
                        <w:t xml:space="preserve"> </w:t>
                      </w:r>
                    </w:p>
                  </w:txbxContent>
                </v:textbox>
                <w10:wrap type="square" side="largest"/>
              </v:shape>
            </w:pict>
          </mc:Fallback>
        </mc:AlternateContent>
      </w:r>
    </w:p>
    <w:p w:rsidR="005D059B" w:rsidRPr="00362B07" w:rsidRDefault="005D059B" w:rsidP="005D059B">
      <w:pPr>
        <w:ind w:firstLine="540"/>
        <w:jc w:val="right"/>
      </w:pPr>
      <w:r w:rsidRPr="00362B07">
        <w:lastRenderedPageBreak/>
        <w:t>Таблица 4</w:t>
      </w:r>
    </w:p>
    <w:p w:rsidR="00063401" w:rsidRPr="00362B07" w:rsidRDefault="00063401" w:rsidP="0037004C">
      <w:pPr>
        <w:pStyle w:val="a9"/>
        <w:tabs>
          <w:tab w:val="left" w:pos="993"/>
        </w:tabs>
        <w:spacing w:before="0" w:after="0"/>
        <w:ind w:firstLine="540"/>
        <w:jc w:val="center"/>
        <w:rPr>
          <w:b/>
        </w:rPr>
      </w:pPr>
      <w:r w:rsidRPr="00362B07">
        <w:rPr>
          <w:b/>
        </w:rPr>
        <w:t>Распределение воспитанников по группам здоровья</w:t>
      </w:r>
    </w:p>
    <w:tbl>
      <w:tblPr>
        <w:tblW w:w="0" w:type="auto"/>
        <w:tblInd w:w="245" w:type="dxa"/>
        <w:tblLayout w:type="fixed"/>
        <w:tblLook w:val="0000" w:firstRow="0" w:lastRow="0" w:firstColumn="0" w:lastColumn="0" w:noHBand="0" w:noVBand="0"/>
      </w:tblPr>
      <w:tblGrid>
        <w:gridCol w:w="1572"/>
        <w:gridCol w:w="1859"/>
        <w:gridCol w:w="1703"/>
        <w:gridCol w:w="1542"/>
        <w:gridCol w:w="1712"/>
        <w:gridCol w:w="1584"/>
      </w:tblGrid>
      <w:tr w:rsidR="00063401" w:rsidRPr="00362B07">
        <w:trPr>
          <w:trHeight w:val="186"/>
        </w:trPr>
        <w:tc>
          <w:tcPr>
            <w:tcW w:w="1572" w:type="dxa"/>
            <w:tcBorders>
              <w:top w:val="single" w:sz="4" w:space="0" w:color="000000"/>
              <w:left w:val="single" w:sz="4" w:space="0" w:color="000000"/>
              <w:bottom w:val="single" w:sz="4" w:space="0" w:color="000000"/>
            </w:tcBorders>
            <w:shd w:val="clear" w:color="auto" w:fill="auto"/>
            <w:vAlign w:val="center"/>
          </w:tcPr>
          <w:p w:rsidR="00063401" w:rsidRPr="00362B07" w:rsidRDefault="00063401" w:rsidP="0037004C">
            <w:pPr>
              <w:pStyle w:val="NoSpacing"/>
              <w:snapToGrid w:val="0"/>
              <w:rPr>
                <w:rFonts w:ascii="Times New Roman" w:hAnsi="Times New Roman"/>
                <w:sz w:val="24"/>
                <w:szCs w:val="24"/>
              </w:rPr>
            </w:pPr>
            <w:r w:rsidRPr="00362B07">
              <w:rPr>
                <w:rFonts w:ascii="Times New Roman" w:hAnsi="Times New Roman"/>
                <w:sz w:val="24"/>
                <w:szCs w:val="24"/>
              </w:rPr>
              <w:t>Год</w:t>
            </w:r>
          </w:p>
        </w:tc>
        <w:tc>
          <w:tcPr>
            <w:tcW w:w="1859" w:type="dxa"/>
            <w:tcBorders>
              <w:top w:val="single" w:sz="4" w:space="0" w:color="000000"/>
              <w:left w:val="single" w:sz="4" w:space="0" w:color="000000"/>
              <w:bottom w:val="single" w:sz="4" w:space="0" w:color="000000"/>
            </w:tcBorders>
            <w:shd w:val="clear" w:color="auto" w:fill="auto"/>
          </w:tcPr>
          <w:p w:rsidR="00063401" w:rsidRPr="00362B07" w:rsidRDefault="00063401" w:rsidP="0037004C">
            <w:pPr>
              <w:pStyle w:val="NoSpacing"/>
              <w:snapToGrid w:val="0"/>
              <w:rPr>
                <w:rFonts w:ascii="Times New Roman" w:hAnsi="Times New Roman"/>
                <w:sz w:val="24"/>
                <w:szCs w:val="24"/>
              </w:rPr>
            </w:pPr>
            <w:r w:rsidRPr="00362B07">
              <w:rPr>
                <w:rFonts w:ascii="Times New Roman" w:hAnsi="Times New Roman"/>
                <w:sz w:val="24"/>
                <w:szCs w:val="24"/>
              </w:rPr>
              <w:t>I группа</w:t>
            </w:r>
          </w:p>
        </w:tc>
        <w:tc>
          <w:tcPr>
            <w:tcW w:w="1703" w:type="dxa"/>
            <w:tcBorders>
              <w:top w:val="single" w:sz="4" w:space="0" w:color="000000"/>
              <w:left w:val="single" w:sz="4" w:space="0" w:color="000000"/>
              <w:bottom w:val="single" w:sz="4" w:space="0" w:color="000000"/>
            </w:tcBorders>
            <w:shd w:val="clear" w:color="auto" w:fill="auto"/>
          </w:tcPr>
          <w:p w:rsidR="00063401" w:rsidRPr="00362B07" w:rsidRDefault="00063401" w:rsidP="0037004C">
            <w:pPr>
              <w:tabs>
                <w:tab w:val="left" w:pos="720"/>
                <w:tab w:val="left" w:pos="9160"/>
              </w:tabs>
              <w:snapToGrid w:val="0"/>
              <w:jc w:val="center"/>
            </w:pPr>
            <w:r w:rsidRPr="00362B07">
              <w:t>II группа</w:t>
            </w:r>
          </w:p>
        </w:tc>
        <w:tc>
          <w:tcPr>
            <w:tcW w:w="1542" w:type="dxa"/>
            <w:tcBorders>
              <w:top w:val="single" w:sz="4" w:space="0" w:color="000000"/>
              <w:left w:val="single" w:sz="4" w:space="0" w:color="000000"/>
              <w:bottom w:val="single" w:sz="4" w:space="0" w:color="000000"/>
            </w:tcBorders>
            <w:shd w:val="clear" w:color="auto" w:fill="auto"/>
          </w:tcPr>
          <w:p w:rsidR="00063401" w:rsidRPr="00362B07" w:rsidRDefault="00063401" w:rsidP="0037004C">
            <w:pPr>
              <w:tabs>
                <w:tab w:val="left" w:pos="720"/>
                <w:tab w:val="left" w:pos="9160"/>
              </w:tabs>
              <w:snapToGrid w:val="0"/>
              <w:jc w:val="center"/>
            </w:pPr>
            <w:r w:rsidRPr="00362B07">
              <w:t>III группа</w:t>
            </w:r>
          </w:p>
        </w:tc>
        <w:tc>
          <w:tcPr>
            <w:tcW w:w="1712" w:type="dxa"/>
            <w:tcBorders>
              <w:top w:val="single" w:sz="4" w:space="0" w:color="000000"/>
              <w:left w:val="single" w:sz="4" w:space="0" w:color="000000"/>
              <w:bottom w:val="single" w:sz="4" w:space="0" w:color="000000"/>
            </w:tcBorders>
            <w:shd w:val="clear" w:color="auto" w:fill="auto"/>
          </w:tcPr>
          <w:p w:rsidR="00063401" w:rsidRPr="00362B07" w:rsidRDefault="00063401" w:rsidP="0037004C">
            <w:pPr>
              <w:tabs>
                <w:tab w:val="left" w:pos="720"/>
                <w:tab w:val="left" w:pos="9160"/>
              </w:tabs>
              <w:snapToGrid w:val="0"/>
            </w:pPr>
            <w:r w:rsidRPr="00362B07">
              <w:t>IV</w:t>
            </w:r>
            <w:r w:rsidR="00561331" w:rsidRPr="00362B07">
              <w:t xml:space="preserve"> </w:t>
            </w:r>
            <w:r w:rsidRPr="00362B07">
              <w:t>группа</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063401" w:rsidRPr="00362B07" w:rsidRDefault="00063401" w:rsidP="0037004C">
            <w:pPr>
              <w:tabs>
                <w:tab w:val="left" w:pos="720"/>
                <w:tab w:val="left" w:pos="9160"/>
              </w:tabs>
              <w:snapToGrid w:val="0"/>
            </w:pPr>
            <w:r w:rsidRPr="00362B07">
              <w:t>V группа</w:t>
            </w:r>
          </w:p>
        </w:tc>
      </w:tr>
      <w:tr w:rsidR="00063401" w:rsidRPr="00362B07">
        <w:trPr>
          <w:trHeight w:val="279"/>
        </w:trPr>
        <w:tc>
          <w:tcPr>
            <w:tcW w:w="1572" w:type="dxa"/>
            <w:tcBorders>
              <w:top w:val="single" w:sz="4" w:space="0" w:color="000000"/>
              <w:left w:val="single" w:sz="4" w:space="0" w:color="000000"/>
              <w:bottom w:val="single" w:sz="4" w:space="0" w:color="000000"/>
            </w:tcBorders>
            <w:shd w:val="clear" w:color="auto" w:fill="auto"/>
          </w:tcPr>
          <w:p w:rsidR="00063401" w:rsidRPr="00362B07" w:rsidRDefault="00063401" w:rsidP="0037004C">
            <w:pPr>
              <w:pStyle w:val="NoSpacing"/>
              <w:snapToGrid w:val="0"/>
              <w:rPr>
                <w:rFonts w:ascii="Times New Roman" w:hAnsi="Times New Roman"/>
                <w:sz w:val="24"/>
                <w:szCs w:val="24"/>
              </w:rPr>
            </w:pPr>
            <w:r w:rsidRPr="00362B07">
              <w:rPr>
                <w:rFonts w:ascii="Times New Roman" w:hAnsi="Times New Roman"/>
                <w:sz w:val="24"/>
                <w:szCs w:val="24"/>
              </w:rPr>
              <w:t>20</w:t>
            </w:r>
            <w:r w:rsidR="005D059B" w:rsidRPr="00362B07">
              <w:rPr>
                <w:rFonts w:ascii="Times New Roman" w:hAnsi="Times New Roman"/>
                <w:sz w:val="24"/>
                <w:szCs w:val="24"/>
              </w:rPr>
              <w:t>20</w:t>
            </w:r>
          </w:p>
        </w:tc>
        <w:tc>
          <w:tcPr>
            <w:tcW w:w="1859" w:type="dxa"/>
            <w:tcBorders>
              <w:top w:val="single" w:sz="4" w:space="0" w:color="000000"/>
              <w:left w:val="single" w:sz="4" w:space="0" w:color="000000"/>
              <w:bottom w:val="single" w:sz="4" w:space="0" w:color="000000"/>
            </w:tcBorders>
            <w:shd w:val="clear" w:color="auto" w:fill="auto"/>
          </w:tcPr>
          <w:p w:rsidR="00063401" w:rsidRPr="00362B07" w:rsidRDefault="006E2AA1" w:rsidP="0037004C">
            <w:pPr>
              <w:snapToGrid w:val="0"/>
              <w:jc w:val="center"/>
            </w:pPr>
            <w:r w:rsidRPr="00362B07">
              <w:t>40</w:t>
            </w:r>
          </w:p>
        </w:tc>
        <w:tc>
          <w:tcPr>
            <w:tcW w:w="1703" w:type="dxa"/>
            <w:tcBorders>
              <w:top w:val="single" w:sz="4" w:space="0" w:color="000000"/>
              <w:left w:val="single" w:sz="4" w:space="0" w:color="000000"/>
              <w:bottom w:val="single" w:sz="4" w:space="0" w:color="000000"/>
            </w:tcBorders>
            <w:shd w:val="clear" w:color="auto" w:fill="auto"/>
          </w:tcPr>
          <w:p w:rsidR="00063401" w:rsidRPr="00362B07" w:rsidRDefault="006E2AA1" w:rsidP="0037004C">
            <w:pPr>
              <w:snapToGrid w:val="0"/>
            </w:pPr>
            <w:r w:rsidRPr="00362B07">
              <w:t>196</w:t>
            </w:r>
          </w:p>
        </w:tc>
        <w:tc>
          <w:tcPr>
            <w:tcW w:w="1542" w:type="dxa"/>
            <w:tcBorders>
              <w:top w:val="single" w:sz="4" w:space="0" w:color="000000"/>
              <w:left w:val="single" w:sz="4" w:space="0" w:color="000000"/>
              <w:bottom w:val="single" w:sz="4" w:space="0" w:color="000000"/>
            </w:tcBorders>
            <w:shd w:val="clear" w:color="auto" w:fill="auto"/>
          </w:tcPr>
          <w:p w:rsidR="00063401" w:rsidRPr="00362B07" w:rsidRDefault="006E2AA1" w:rsidP="0037004C">
            <w:pPr>
              <w:snapToGrid w:val="0"/>
              <w:jc w:val="center"/>
            </w:pPr>
            <w:r w:rsidRPr="00362B07">
              <w:t>27</w:t>
            </w:r>
          </w:p>
        </w:tc>
        <w:tc>
          <w:tcPr>
            <w:tcW w:w="1712" w:type="dxa"/>
            <w:tcBorders>
              <w:top w:val="single" w:sz="4" w:space="0" w:color="000000"/>
              <w:left w:val="single" w:sz="4" w:space="0" w:color="000000"/>
              <w:bottom w:val="single" w:sz="4" w:space="0" w:color="000000"/>
            </w:tcBorders>
            <w:shd w:val="clear" w:color="auto" w:fill="auto"/>
          </w:tcPr>
          <w:p w:rsidR="00063401" w:rsidRPr="00362B07" w:rsidRDefault="006E2AA1" w:rsidP="0037004C">
            <w:pPr>
              <w:snapToGrid w:val="0"/>
              <w:jc w:val="center"/>
            </w:pPr>
            <w:r w:rsidRPr="00362B07">
              <w:t>1</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063401" w:rsidRPr="00362B07" w:rsidRDefault="006E2AA1" w:rsidP="0037004C">
            <w:pPr>
              <w:snapToGrid w:val="0"/>
              <w:jc w:val="center"/>
            </w:pPr>
            <w:r w:rsidRPr="00362B07">
              <w:t>0</w:t>
            </w:r>
          </w:p>
        </w:tc>
      </w:tr>
    </w:tbl>
    <w:p w:rsidR="005D059B" w:rsidRPr="00362B07" w:rsidRDefault="005D059B">
      <w:pPr>
        <w:pStyle w:val="a9"/>
        <w:tabs>
          <w:tab w:val="left" w:pos="993"/>
        </w:tabs>
        <w:spacing w:before="0" w:after="0"/>
        <w:ind w:left="709" w:firstLine="540"/>
        <w:jc w:val="center"/>
        <w:rPr>
          <w:b/>
          <w:bCs/>
          <w:i/>
        </w:rPr>
      </w:pPr>
    </w:p>
    <w:p w:rsidR="00063401" w:rsidRPr="00362B07" w:rsidRDefault="00063401">
      <w:pPr>
        <w:pStyle w:val="a9"/>
        <w:tabs>
          <w:tab w:val="left" w:pos="993"/>
        </w:tabs>
        <w:spacing w:before="0" w:after="0"/>
        <w:ind w:left="709" w:firstLine="540"/>
        <w:jc w:val="center"/>
        <w:rPr>
          <w:b/>
          <w:bCs/>
          <w:i/>
        </w:rPr>
      </w:pPr>
      <w:r w:rsidRPr="00362B07">
        <w:rPr>
          <w:b/>
          <w:bCs/>
          <w:i/>
        </w:rPr>
        <w:t>Сведения о семьях воспитанников</w:t>
      </w:r>
    </w:p>
    <w:p w:rsidR="00AD73FE" w:rsidRPr="00362B07" w:rsidRDefault="00063401">
      <w:pPr>
        <w:ind w:firstLine="540"/>
        <w:jc w:val="both"/>
      </w:pPr>
      <w:r w:rsidRPr="00362B07">
        <w:t>Педагогический коллектив строит свою работу по воспитанию и обучению детей в тесном контакте с семьёй. В учреждении изучается контингент родителей, социальный и образовательный статус членов семей воспитанников.  Социально - демографические особенности осуществления образовательного процесса определены в ходе статистических и социально-педагогических исследований семей воспитанников</w:t>
      </w:r>
      <w:r w:rsidR="00AD73FE" w:rsidRPr="00362B07">
        <w:t xml:space="preserve"> Таблица 5).</w:t>
      </w:r>
    </w:p>
    <w:p w:rsidR="00063401" w:rsidRPr="00362B07" w:rsidRDefault="00AD73FE" w:rsidP="00AD73FE">
      <w:pPr>
        <w:ind w:firstLine="540"/>
        <w:jc w:val="right"/>
      </w:pPr>
      <w:r w:rsidRPr="00362B07">
        <w:t>Таблица 5</w:t>
      </w:r>
    </w:p>
    <w:p w:rsidR="00AD73FE" w:rsidRPr="00362B07" w:rsidRDefault="00AD73FE" w:rsidP="00AD73FE">
      <w:pPr>
        <w:ind w:firstLine="540"/>
        <w:jc w:val="center"/>
        <w:rPr>
          <w:b/>
        </w:rPr>
      </w:pPr>
      <w:r w:rsidRPr="00362B07">
        <w:rPr>
          <w:b/>
        </w:rPr>
        <w:t>Социальный паспорт</w:t>
      </w:r>
    </w:p>
    <w:tbl>
      <w:tblPr>
        <w:tblW w:w="0" w:type="auto"/>
        <w:tblInd w:w="-5" w:type="dxa"/>
        <w:tblLayout w:type="fixed"/>
        <w:tblLook w:val="0000" w:firstRow="0" w:lastRow="0" w:firstColumn="0" w:lastColumn="0" w:noHBand="0" w:noVBand="0"/>
      </w:tblPr>
      <w:tblGrid>
        <w:gridCol w:w="6487"/>
        <w:gridCol w:w="3093"/>
      </w:tblGrid>
      <w:tr w:rsidR="00063401" w:rsidRPr="00362B07">
        <w:tc>
          <w:tcPr>
            <w:tcW w:w="6487" w:type="dxa"/>
            <w:tcBorders>
              <w:top w:val="single" w:sz="4" w:space="0" w:color="000000"/>
              <w:left w:val="single" w:sz="4" w:space="0" w:color="000000"/>
              <w:bottom w:val="single" w:sz="4" w:space="0" w:color="000000"/>
            </w:tcBorders>
            <w:shd w:val="clear" w:color="auto" w:fill="auto"/>
          </w:tcPr>
          <w:p w:rsidR="00063401" w:rsidRPr="00362B07" w:rsidRDefault="00063401">
            <w:pPr>
              <w:snapToGrid w:val="0"/>
              <w:ind w:firstLine="540"/>
            </w:pPr>
            <w:r w:rsidRPr="00362B07">
              <w:t>количество полных семей</w:t>
            </w: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63401" w:rsidRPr="00362B07" w:rsidRDefault="00063401">
            <w:pPr>
              <w:snapToGrid w:val="0"/>
              <w:ind w:firstLine="540"/>
            </w:pPr>
            <w:r w:rsidRPr="00362B07">
              <w:t>205</w:t>
            </w:r>
          </w:p>
        </w:tc>
      </w:tr>
      <w:tr w:rsidR="00063401" w:rsidRPr="00362B07">
        <w:tc>
          <w:tcPr>
            <w:tcW w:w="6487" w:type="dxa"/>
            <w:tcBorders>
              <w:top w:val="single" w:sz="4" w:space="0" w:color="000000"/>
              <w:left w:val="single" w:sz="4" w:space="0" w:color="000000"/>
              <w:bottom w:val="single" w:sz="4" w:space="0" w:color="000000"/>
            </w:tcBorders>
            <w:shd w:val="clear" w:color="auto" w:fill="auto"/>
          </w:tcPr>
          <w:p w:rsidR="00063401" w:rsidRPr="00362B07" w:rsidRDefault="00063401">
            <w:pPr>
              <w:snapToGrid w:val="0"/>
              <w:ind w:firstLine="540"/>
            </w:pPr>
            <w:r w:rsidRPr="00362B07">
              <w:t>количество неполных семей</w:t>
            </w: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63401" w:rsidRPr="00362B07" w:rsidRDefault="00063401">
            <w:pPr>
              <w:snapToGrid w:val="0"/>
              <w:ind w:firstLine="540"/>
            </w:pPr>
            <w:r w:rsidRPr="00362B07">
              <w:t>38</w:t>
            </w:r>
          </w:p>
        </w:tc>
      </w:tr>
      <w:tr w:rsidR="00063401" w:rsidRPr="00362B07">
        <w:tc>
          <w:tcPr>
            <w:tcW w:w="6487" w:type="dxa"/>
            <w:tcBorders>
              <w:top w:val="single" w:sz="4" w:space="0" w:color="000000"/>
              <w:left w:val="single" w:sz="4" w:space="0" w:color="000000"/>
              <w:bottom w:val="single" w:sz="4" w:space="0" w:color="000000"/>
            </w:tcBorders>
            <w:shd w:val="clear" w:color="auto" w:fill="auto"/>
          </w:tcPr>
          <w:p w:rsidR="00063401" w:rsidRPr="00362B07" w:rsidRDefault="00063401">
            <w:pPr>
              <w:snapToGrid w:val="0"/>
              <w:ind w:firstLine="540"/>
            </w:pPr>
            <w:r w:rsidRPr="00362B07">
              <w:t>дети инвалиды</w:t>
            </w: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63401" w:rsidRPr="00362B07" w:rsidRDefault="00DD42F9">
            <w:pPr>
              <w:snapToGrid w:val="0"/>
              <w:ind w:firstLine="540"/>
            </w:pPr>
            <w:r>
              <w:t>2</w:t>
            </w:r>
          </w:p>
        </w:tc>
      </w:tr>
      <w:tr w:rsidR="00063401" w:rsidRPr="00362B07">
        <w:tc>
          <w:tcPr>
            <w:tcW w:w="6487" w:type="dxa"/>
            <w:tcBorders>
              <w:top w:val="single" w:sz="4" w:space="0" w:color="000000"/>
              <w:left w:val="single" w:sz="4" w:space="0" w:color="000000"/>
              <w:bottom w:val="single" w:sz="4" w:space="0" w:color="000000"/>
            </w:tcBorders>
            <w:shd w:val="clear" w:color="auto" w:fill="auto"/>
          </w:tcPr>
          <w:p w:rsidR="00063401" w:rsidRPr="00362B07" w:rsidRDefault="00063401">
            <w:pPr>
              <w:snapToGrid w:val="0"/>
              <w:ind w:firstLine="540"/>
            </w:pPr>
            <w:r w:rsidRPr="00362B07">
              <w:t>матери-одиночки</w:t>
            </w: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63401" w:rsidRPr="00362B07" w:rsidRDefault="00063401">
            <w:pPr>
              <w:snapToGrid w:val="0"/>
              <w:ind w:firstLine="540"/>
            </w:pPr>
            <w:r w:rsidRPr="00362B07">
              <w:t>11</w:t>
            </w:r>
          </w:p>
        </w:tc>
      </w:tr>
      <w:tr w:rsidR="00063401" w:rsidRPr="00362B07">
        <w:tc>
          <w:tcPr>
            <w:tcW w:w="6487" w:type="dxa"/>
            <w:tcBorders>
              <w:top w:val="single" w:sz="4" w:space="0" w:color="000000"/>
              <w:left w:val="single" w:sz="4" w:space="0" w:color="000000"/>
              <w:bottom w:val="single" w:sz="4" w:space="0" w:color="000000"/>
            </w:tcBorders>
            <w:shd w:val="clear" w:color="auto" w:fill="auto"/>
          </w:tcPr>
          <w:p w:rsidR="00063401" w:rsidRPr="00362B07" w:rsidRDefault="00063401">
            <w:pPr>
              <w:snapToGrid w:val="0"/>
              <w:ind w:firstLine="540"/>
            </w:pPr>
            <w:r w:rsidRPr="00362B07">
              <w:t>многодетные семьи</w:t>
            </w: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63401" w:rsidRPr="00362B07" w:rsidRDefault="00DD42F9">
            <w:pPr>
              <w:snapToGrid w:val="0"/>
              <w:ind w:firstLine="540"/>
            </w:pPr>
            <w:r>
              <w:t>27</w:t>
            </w:r>
          </w:p>
        </w:tc>
      </w:tr>
      <w:tr w:rsidR="00063401" w:rsidRPr="00362B07">
        <w:tc>
          <w:tcPr>
            <w:tcW w:w="6487" w:type="dxa"/>
            <w:tcBorders>
              <w:top w:val="single" w:sz="4" w:space="0" w:color="000000"/>
              <w:left w:val="single" w:sz="4" w:space="0" w:color="000000"/>
              <w:bottom w:val="single" w:sz="4" w:space="0" w:color="000000"/>
            </w:tcBorders>
            <w:shd w:val="clear" w:color="auto" w:fill="auto"/>
          </w:tcPr>
          <w:p w:rsidR="00063401" w:rsidRPr="00362B07" w:rsidRDefault="00063401">
            <w:pPr>
              <w:snapToGrid w:val="0"/>
              <w:ind w:firstLine="540"/>
            </w:pPr>
            <w:r w:rsidRPr="00362B07">
              <w:t>дети под опекой</w:t>
            </w: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63401" w:rsidRPr="00362B07" w:rsidRDefault="00DD42F9">
            <w:pPr>
              <w:snapToGrid w:val="0"/>
              <w:ind w:firstLine="540"/>
            </w:pPr>
            <w:r>
              <w:t>1</w:t>
            </w:r>
          </w:p>
        </w:tc>
      </w:tr>
      <w:tr w:rsidR="00063401" w:rsidRPr="00362B07">
        <w:tc>
          <w:tcPr>
            <w:tcW w:w="6487" w:type="dxa"/>
            <w:tcBorders>
              <w:top w:val="single" w:sz="4" w:space="0" w:color="000000"/>
              <w:left w:val="single" w:sz="4" w:space="0" w:color="000000"/>
              <w:bottom w:val="single" w:sz="4" w:space="0" w:color="000000"/>
            </w:tcBorders>
            <w:shd w:val="clear" w:color="auto" w:fill="auto"/>
          </w:tcPr>
          <w:p w:rsidR="00063401" w:rsidRPr="00362B07" w:rsidRDefault="00063401">
            <w:pPr>
              <w:snapToGrid w:val="0"/>
              <w:ind w:firstLine="540"/>
            </w:pPr>
            <w:r w:rsidRPr="00362B07">
              <w:t>дети получающие пенсию по потере кормильца</w:t>
            </w: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63401" w:rsidRPr="00362B07" w:rsidRDefault="00DD42F9">
            <w:pPr>
              <w:snapToGrid w:val="0"/>
              <w:ind w:firstLine="540"/>
            </w:pPr>
            <w:r>
              <w:t>1</w:t>
            </w:r>
          </w:p>
        </w:tc>
      </w:tr>
    </w:tbl>
    <w:p w:rsidR="00063401" w:rsidRPr="00362B07" w:rsidRDefault="00063401">
      <w:pPr>
        <w:autoSpaceDE w:val="0"/>
        <w:ind w:firstLine="540"/>
        <w:jc w:val="center"/>
        <w:rPr>
          <w:b/>
          <w:bCs/>
          <w:i/>
        </w:rPr>
      </w:pPr>
    </w:p>
    <w:p w:rsidR="007B319B" w:rsidRPr="00362B07" w:rsidRDefault="007B319B">
      <w:pPr>
        <w:autoSpaceDE w:val="0"/>
        <w:ind w:firstLine="540"/>
        <w:jc w:val="center"/>
        <w:rPr>
          <w:b/>
          <w:bCs/>
          <w:i/>
        </w:rPr>
      </w:pPr>
    </w:p>
    <w:p w:rsidR="00063401" w:rsidRPr="00362B07" w:rsidRDefault="007B319B" w:rsidP="00E35CB1">
      <w:pPr>
        <w:autoSpaceDE w:val="0"/>
        <w:ind w:firstLine="540"/>
        <w:jc w:val="center"/>
        <w:rPr>
          <w:b/>
          <w:bCs/>
        </w:rPr>
      </w:pPr>
      <w:r w:rsidRPr="00362B07">
        <w:rPr>
          <w:b/>
          <w:bCs/>
        </w:rPr>
        <w:t xml:space="preserve">1.1.5. </w:t>
      </w:r>
      <w:r w:rsidR="00063401" w:rsidRPr="00362B07">
        <w:rPr>
          <w:b/>
          <w:bCs/>
        </w:rPr>
        <w:t>Характеристики особе</w:t>
      </w:r>
      <w:r w:rsidRPr="00362B07">
        <w:rPr>
          <w:b/>
          <w:bCs/>
        </w:rPr>
        <w:t xml:space="preserve">нностей развития детей раннего </w:t>
      </w:r>
      <w:r w:rsidR="00063401" w:rsidRPr="00362B07">
        <w:rPr>
          <w:b/>
          <w:bCs/>
        </w:rPr>
        <w:t>и дошкольного возраста</w:t>
      </w:r>
    </w:p>
    <w:p w:rsidR="00063401" w:rsidRPr="00362B07" w:rsidRDefault="00063401">
      <w:pPr>
        <w:autoSpaceDE w:val="0"/>
        <w:ind w:firstLine="540"/>
        <w:rPr>
          <w:b/>
          <w:i/>
          <w:iCs/>
        </w:rPr>
      </w:pPr>
      <w:r w:rsidRPr="00362B07">
        <w:rPr>
          <w:b/>
          <w:i/>
          <w:iCs/>
        </w:rPr>
        <w:t>От 1 года до 3 лет</w:t>
      </w:r>
    </w:p>
    <w:p w:rsidR="00063401" w:rsidRPr="00362B07" w:rsidRDefault="00063401">
      <w:pPr>
        <w:pStyle w:val="ab"/>
        <w:autoSpaceDE w:val="0"/>
        <w:ind w:left="0" w:firstLine="540"/>
        <w:jc w:val="both"/>
      </w:pPr>
      <w:r w:rsidRPr="00362B07">
        <w:t xml:space="preserve">Познание себя, своего образа, идентификация с именем. Начинают формироваться элементы самосознания, связанные с идентификацией имени и пола. </w:t>
      </w:r>
    </w:p>
    <w:p w:rsidR="00063401" w:rsidRPr="00362B07" w:rsidRDefault="00063401">
      <w:pPr>
        <w:pStyle w:val="ab"/>
        <w:autoSpaceDE w:val="0"/>
        <w:ind w:left="0" w:firstLine="540"/>
        <w:jc w:val="both"/>
      </w:pPr>
      <w:r w:rsidRPr="00362B07">
        <w:t>Детям характерна неосознанность мотивов, импульсивность и зависимость чувств и желаний от ситуации. Они легко заражаются эмоциональным состоянием сверстников.</w:t>
      </w:r>
    </w:p>
    <w:p w:rsidR="00063401" w:rsidRPr="00362B07" w:rsidRDefault="00063401">
      <w:pPr>
        <w:pStyle w:val="ab"/>
        <w:autoSpaceDE w:val="0"/>
        <w:ind w:left="0" w:firstLine="540"/>
        <w:jc w:val="both"/>
      </w:pPr>
      <w:r w:rsidRPr="00362B07">
        <w:t>Дети этого возраста соблюдают элементарные правила поведения, обозначенные словами «можно», «нельзя», «нужно».</w:t>
      </w:r>
    </w:p>
    <w:p w:rsidR="00063401" w:rsidRPr="00362B07" w:rsidRDefault="00063401">
      <w:pPr>
        <w:pStyle w:val="ab"/>
        <w:autoSpaceDE w:val="0"/>
        <w:ind w:left="0" w:firstLine="540"/>
        <w:jc w:val="both"/>
      </w:pPr>
      <w:r w:rsidRPr="00362B07">
        <w:t>Совершенствуется ходьба, основные движения, расширяется ориентировка в ближайшем окружении. Ребенок проявляет большую активность в познании окружающего мира. Возникает потребность более глубокого и содержательного общения со взрослым.</w:t>
      </w:r>
    </w:p>
    <w:p w:rsidR="00063401" w:rsidRPr="00362B07" w:rsidRDefault="00063401">
      <w:pPr>
        <w:pStyle w:val="ab"/>
        <w:autoSpaceDE w:val="0"/>
        <w:ind w:left="0" w:firstLine="540"/>
        <w:jc w:val="both"/>
      </w:pPr>
      <w:r w:rsidRPr="00362B07">
        <w:t>В этом возрасте интенсивно формируется речь. Речевое общение со взрослым имеет исключительно важное значение в психическом развитии.</w:t>
      </w:r>
    </w:p>
    <w:p w:rsidR="00063401" w:rsidRPr="00362B07" w:rsidRDefault="00063401">
      <w:pPr>
        <w:pStyle w:val="ab"/>
        <w:autoSpaceDE w:val="0"/>
        <w:ind w:left="0" w:firstLine="540"/>
        <w:jc w:val="both"/>
      </w:pPr>
      <w:r w:rsidRPr="00362B07">
        <w:t>Развивается сенсорное восприятие. Формируются зрительные и слуховые ориентировки. К 3 годам дети воспринимают все звуки родного языка, но произносят их с большим искажением.</w:t>
      </w:r>
    </w:p>
    <w:p w:rsidR="00063401" w:rsidRPr="00362B07" w:rsidRDefault="00063401">
      <w:pPr>
        <w:pStyle w:val="ab"/>
        <w:autoSpaceDE w:val="0"/>
        <w:ind w:left="0" w:firstLine="540"/>
        <w:jc w:val="both"/>
      </w:pPr>
      <w:r w:rsidRPr="00362B07">
        <w:t>Основная форма мышления – наглядно-действенная.</w:t>
      </w:r>
    </w:p>
    <w:p w:rsidR="00063401" w:rsidRPr="00362B07" w:rsidRDefault="00063401">
      <w:pPr>
        <w:pStyle w:val="ab"/>
        <w:autoSpaceDE w:val="0"/>
        <w:ind w:left="0" w:firstLine="540"/>
        <w:jc w:val="both"/>
      </w:pPr>
      <w:r w:rsidRPr="00362B07">
        <w:t>Внимание неустойчивое, легко переключается. Память непроизвольная.</w:t>
      </w:r>
    </w:p>
    <w:p w:rsidR="00063401" w:rsidRPr="00362B07" w:rsidRDefault="00063401">
      <w:pPr>
        <w:pStyle w:val="ab"/>
        <w:autoSpaceDE w:val="0"/>
        <w:ind w:left="0" w:firstLine="540"/>
        <w:jc w:val="both"/>
      </w:pPr>
      <w:r w:rsidRPr="00362B07">
        <w:t>Развивается предметная деятельность. Появляется способность обобщения, которая позволяет узнавать предметы, изображения.</w:t>
      </w:r>
    </w:p>
    <w:p w:rsidR="00063401" w:rsidRPr="00362B07" w:rsidRDefault="00063401">
      <w:pPr>
        <w:pStyle w:val="ab"/>
        <w:autoSpaceDE w:val="0"/>
        <w:ind w:left="0" w:firstLine="540"/>
        <w:jc w:val="both"/>
      </w:pPr>
      <w:r w:rsidRPr="00362B07">
        <w:t xml:space="preserve">Формируются навыки самообслуживания. </w:t>
      </w:r>
    </w:p>
    <w:p w:rsidR="00063401" w:rsidRPr="00362B07" w:rsidRDefault="00063401">
      <w:pPr>
        <w:autoSpaceDE w:val="0"/>
        <w:ind w:firstLine="540"/>
        <w:rPr>
          <w:b/>
          <w:i/>
          <w:iCs/>
        </w:rPr>
      </w:pPr>
      <w:r w:rsidRPr="00362B07">
        <w:rPr>
          <w:b/>
          <w:i/>
          <w:iCs/>
        </w:rPr>
        <w:t>От 3 до 4 лет</w:t>
      </w:r>
    </w:p>
    <w:p w:rsidR="00063401" w:rsidRPr="00362B07" w:rsidRDefault="00063401">
      <w:pPr>
        <w:pStyle w:val="ab"/>
        <w:autoSpaceDE w:val="0"/>
        <w:ind w:left="0" w:firstLine="540"/>
        <w:jc w:val="both"/>
      </w:pPr>
      <w:r w:rsidRPr="00362B07">
        <w:t>Отделение себя от взрослого - характерная черта кризиса 3 лет.</w:t>
      </w:r>
    </w:p>
    <w:p w:rsidR="00063401" w:rsidRPr="00362B07" w:rsidRDefault="00063401">
      <w:pPr>
        <w:pStyle w:val="ab"/>
        <w:autoSpaceDE w:val="0"/>
        <w:ind w:left="0" w:firstLine="540"/>
        <w:jc w:val="both"/>
      </w:pPr>
      <w:r w:rsidRPr="00362B07">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p>
    <w:p w:rsidR="00063401" w:rsidRPr="00362B07" w:rsidRDefault="00063401">
      <w:pPr>
        <w:pStyle w:val="ab"/>
        <w:autoSpaceDE w:val="0"/>
        <w:ind w:left="0" w:firstLine="540"/>
        <w:jc w:val="both"/>
      </w:pPr>
      <w:r w:rsidRPr="00362B07">
        <w:t>Поведение ребёнка непроизвольно, действия и поступки ситуативны.</w:t>
      </w:r>
    </w:p>
    <w:p w:rsidR="00063401" w:rsidRPr="00362B07" w:rsidRDefault="00063401">
      <w:pPr>
        <w:pStyle w:val="ab"/>
        <w:autoSpaceDE w:val="0"/>
        <w:ind w:left="0" w:firstLine="540"/>
        <w:jc w:val="both"/>
      </w:pPr>
      <w:r w:rsidRPr="00362B07">
        <w:t xml:space="preserve">Дети 3-4 лет усваивают некоторые нормы и правила поведения, связанные с определёнными разрешениями и запретами, могут увидеть несоответствие поведения другого ребёнка нормам и правилам поведения. </w:t>
      </w:r>
    </w:p>
    <w:p w:rsidR="00063401" w:rsidRPr="00362B07" w:rsidRDefault="00063401">
      <w:pPr>
        <w:pStyle w:val="ab"/>
        <w:autoSpaceDE w:val="0"/>
        <w:ind w:left="0" w:firstLine="540"/>
        <w:jc w:val="both"/>
      </w:pPr>
      <w:r w:rsidRPr="00362B07">
        <w:lastRenderedPageBreak/>
        <w:t xml:space="preserve">В 3 года ребёнок начинает осваивать гендерные роли и гендерный репертуар: девочка-женщина, мальчик-мужчина. </w:t>
      </w:r>
    </w:p>
    <w:p w:rsidR="00063401" w:rsidRPr="00362B07" w:rsidRDefault="00063401">
      <w:pPr>
        <w:pStyle w:val="ab"/>
        <w:autoSpaceDE w:val="0"/>
        <w:ind w:left="0" w:firstLine="540"/>
        <w:jc w:val="both"/>
      </w:pPr>
      <w:r w:rsidRPr="00362B07">
        <w:t>У нормально развивающегося трёхлетнего человека есть все возможности овладения навыками самообслуживания.</w:t>
      </w:r>
    </w:p>
    <w:p w:rsidR="00063401" w:rsidRPr="00362B07" w:rsidRDefault="00063401">
      <w:pPr>
        <w:pStyle w:val="ab"/>
        <w:autoSpaceDE w:val="0"/>
        <w:ind w:left="0" w:firstLine="540"/>
        <w:jc w:val="both"/>
      </w:pPr>
      <w:r w:rsidRPr="00362B07">
        <w:t xml:space="preserve">В этот период высока потребность ребёнка в движении (его двигательная активность составляет не менее половины времени бодрствования). </w:t>
      </w:r>
    </w:p>
    <w:p w:rsidR="00063401" w:rsidRPr="00362B07" w:rsidRDefault="00063401">
      <w:pPr>
        <w:pStyle w:val="ab"/>
        <w:autoSpaceDE w:val="0"/>
        <w:ind w:left="0" w:firstLine="540"/>
        <w:jc w:val="both"/>
      </w:pPr>
      <w:r w:rsidRPr="00362B07">
        <w:t xml:space="preserve">Накапливается определённый запас представлений о разнообразных свойствах предметов, явлениях окружающей действительности и о себе самом. </w:t>
      </w:r>
    </w:p>
    <w:p w:rsidR="00063401" w:rsidRPr="00362B07" w:rsidRDefault="00063401">
      <w:pPr>
        <w:pStyle w:val="ab"/>
        <w:autoSpaceDE w:val="0"/>
        <w:ind w:left="0" w:firstLine="540"/>
        <w:jc w:val="both"/>
      </w:pPr>
      <w:r w:rsidRPr="00362B07">
        <w:t>В 3 года складываются некоторые пространственные представления.</w:t>
      </w:r>
    </w:p>
    <w:p w:rsidR="00063401" w:rsidRPr="00362B07" w:rsidRDefault="00063401">
      <w:pPr>
        <w:pStyle w:val="ab"/>
        <w:autoSpaceDE w:val="0"/>
        <w:ind w:left="0" w:firstLine="540"/>
        <w:jc w:val="both"/>
      </w:pPr>
      <w:r w:rsidRPr="00362B07">
        <w:t xml:space="preserve">Представления ребёнка четвёртого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w:t>
      </w:r>
    </w:p>
    <w:p w:rsidR="00063401" w:rsidRPr="00362B07" w:rsidRDefault="00063401">
      <w:pPr>
        <w:pStyle w:val="ab"/>
        <w:autoSpaceDE w:val="0"/>
        <w:ind w:left="0" w:firstLine="540"/>
        <w:jc w:val="both"/>
      </w:pPr>
      <w:r w:rsidRPr="00362B07">
        <w:t xml:space="preserve">Внимание детей четвёртого года жизни непроизвольно. </w:t>
      </w:r>
    </w:p>
    <w:p w:rsidR="00063401" w:rsidRPr="00362B07" w:rsidRDefault="00063401">
      <w:pPr>
        <w:pStyle w:val="ab"/>
        <w:autoSpaceDE w:val="0"/>
        <w:ind w:left="0" w:firstLine="540"/>
        <w:jc w:val="both"/>
      </w:pPr>
      <w:r w:rsidRPr="00362B07">
        <w:t xml:space="preserve">Память детей 3 лет непосредственна, непроизвольна и имеет яркую эмоциональную окраску. </w:t>
      </w:r>
    </w:p>
    <w:p w:rsidR="00063401" w:rsidRPr="00362B07" w:rsidRDefault="00063401">
      <w:pPr>
        <w:pStyle w:val="ab"/>
        <w:autoSpaceDE w:val="0"/>
        <w:ind w:left="0" w:firstLine="540"/>
        <w:jc w:val="both"/>
      </w:pPr>
      <w:r w:rsidRPr="00362B07">
        <w:t>Мышление трёхлетнего ребёнка является наглядно-действенным.</w:t>
      </w:r>
    </w:p>
    <w:p w:rsidR="00063401" w:rsidRPr="00362B07" w:rsidRDefault="00063401">
      <w:pPr>
        <w:pStyle w:val="ab"/>
        <w:autoSpaceDE w:val="0"/>
        <w:ind w:left="0" w:firstLine="540"/>
        <w:jc w:val="both"/>
      </w:pPr>
      <w:r w:rsidRPr="00362B07">
        <w:t xml:space="preserve">В 3 года воображение только начинает развиваться, и прежде всего это происходит в игре. </w:t>
      </w:r>
    </w:p>
    <w:p w:rsidR="00063401" w:rsidRPr="00362B07" w:rsidRDefault="00063401">
      <w:pPr>
        <w:pStyle w:val="ab"/>
        <w:autoSpaceDE w:val="0"/>
        <w:ind w:left="0" w:firstLine="540"/>
        <w:jc w:val="both"/>
      </w:pPr>
      <w:r w:rsidRPr="00362B07">
        <w:t xml:space="preserve">В младшем дошкольном возрасте ярко выражено стремление к деятельности. </w:t>
      </w:r>
    </w:p>
    <w:p w:rsidR="00063401" w:rsidRPr="00362B07" w:rsidRDefault="00063401">
      <w:pPr>
        <w:pStyle w:val="ab"/>
        <w:autoSpaceDE w:val="0"/>
        <w:ind w:left="0" w:firstLine="540"/>
        <w:jc w:val="both"/>
      </w:pPr>
      <w:r w:rsidRPr="00362B07">
        <w:t xml:space="preserve">В 3-4 года ребёнок начинает чаще и охотнее вступать в общение со сверстниками ради участия в общей игре или продуктивной деятельности. </w:t>
      </w:r>
    </w:p>
    <w:p w:rsidR="00063401" w:rsidRPr="00362B07" w:rsidRDefault="00063401">
      <w:pPr>
        <w:pStyle w:val="ab"/>
        <w:autoSpaceDE w:val="0"/>
        <w:ind w:left="0" w:firstLine="540"/>
        <w:jc w:val="both"/>
      </w:pPr>
      <w:r w:rsidRPr="00362B07">
        <w:t xml:space="preserve">Главным средством общения со взрослыми и сверстниками является речь. </w:t>
      </w:r>
    </w:p>
    <w:p w:rsidR="00063401" w:rsidRPr="00362B07" w:rsidRDefault="00063401">
      <w:pPr>
        <w:pStyle w:val="ab"/>
        <w:autoSpaceDE w:val="0"/>
        <w:ind w:left="0" w:firstLine="540"/>
        <w:jc w:val="both"/>
      </w:pPr>
      <w:r w:rsidRPr="00362B07">
        <w:t xml:space="preserve">В 3-4 года в ситуации взаимодействия с взрослым продолжает формироваться интерес к книге и литературным персонажам. </w:t>
      </w:r>
    </w:p>
    <w:p w:rsidR="00063401" w:rsidRPr="00362B07" w:rsidRDefault="00063401">
      <w:pPr>
        <w:pStyle w:val="ab"/>
        <w:autoSpaceDE w:val="0"/>
        <w:ind w:left="0" w:firstLine="540"/>
        <w:jc w:val="both"/>
      </w:pPr>
      <w:r w:rsidRPr="00362B07">
        <w:t xml:space="preserve">Интерес к продуктивной деятельности неустойчив. </w:t>
      </w:r>
    </w:p>
    <w:p w:rsidR="00063401" w:rsidRPr="00362B07" w:rsidRDefault="00063401">
      <w:pPr>
        <w:pStyle w:val="ab"/>
        <w:autoSpaceDE w:val="0"/>
        <w:ind w:left="0" w:firstLine="540"/>
        <w:jc w:val="both"/>
      </w:pPr>
      <w:r w:rsidRPr="00362B07">
        <w:t xml:space="preserve">Музыкально-художественная деятельность детей носит непосредственный и синкретический характер. </w:t>
      </w:r>
    </w:p>
    <w:p w:rsidR="00063401" w:rsidRPr="00362B07" w:rsidRDefault="00063401">
      <w:pPr>
        <w:pStyle w:val="ab"/>
        <w:autoSpaceDE w:val="0"/>
        <w:ind w:left="0" w:firstLine="540"/>
        <w:jc w:val="both"/>
      </w:pPr>
      <w:r w:rsidRPr="00362B07">
        <w:t>Совершенствуется звукоразличение, слух.</w:t>
      </w:r>
    </w:p>
    <w:p w:rsidR="00063401" w:rsidRPr="00362B07" w:rsidRDefault="00063401">
      <w:pPr>
        <w:autoSpaceDE w:val="0"/>
        <w:ind w:firstLine="540"/>
        <w:rPr>
          <w:b/>
          <w:i/>
          <w:iCs/>
        </w:rPr>
      </w:pPr>
      <w:r w:rsidRPr="00362B07">
        <w:rPr>
          <w:b/>
          <w:i/>
          <w:iCs/>
        </w:rPr>
        <w:t>От 4 до 5 лет</w:t>
      </w:r>
    </w:p>
    <w:p w:rsidR="00063401" w:rsidRPr="00362B07" w:rsidRDefault="00063401">
      <w:pPr>
        <w:pStyle w:val="ab"/>
        <w:autoSpaceDE w:val="0"/>
        <w:ind w:left="0" w:firstLine="540"/>
        <w:jc w:val="both"/>
      </w:pPr>
      <w:r w:rsidRPr="00362B07">
        <w:t xml:space="preserve">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w:t>
      </w:r>
    </w:p>
    <w:p w:rsidR="00063401" w:rsidRPr="00362B07" w:rsidRDefault="00063401">
      <w:pPr>
        <w:pStyle w:val="ab"/>
        <w:autoSpaceDE w:val="0"/>
        <w:ind w:left="0" w:firstLine="540"/>
        <w:jc w:val="both"/>
      </w:pPr>
      <w:r w:rsidRPr="00362B07">
        <w:t>Поведение ребёнка 4-5 лет не столь импульсивно и непосредственно, как в 3-4 года.</w:t>
      </w:r>
    </w:p>
    <w:p w:rsidR="00063401" w:rsidRPr="00362B07" w:rsidRDefault="00063401">
      <w:pPr>
        <w:pStyle w:val="ab"/>
        <w:autoSpaceDE w:val="0"/>
        <w:ind w:left="0" w:firstLine="540"/>
        <w:jc w:val="both"/>
      </w:pPr>
      <w:r w:rsidRPr="00362B07">
        <w:t xml:space="preserve">В этом возрасте детьми хорошо освоен алгоритм процессов умывания, одевания, купания, приёма пищи, уборки помещения. </w:t>
      </w:r>
    </w:p>
    <w:p w:rsidR="00063401" w:rsidRPr="00362B07" w:rsidRDefault="00063401">
      <w:pPr>
        <w:pStyle w:val="ab"/>
        <w:autoSpaceDE w:val="0"/>
        <w:ind w:left="0" w:firstLine="540"/>
        <w:jc w:val="both"/>
      </w:pPr>
      <w:r w:rsidRPr="00362B07">
        <w:t xml:space="preserve">Появляется сосредоточенность на своём самочувствии, ребёнка начинает волновать тема собственного здоровья. </w:t>
      </w:r>
    </w:p>
    <w:p w:rsidR="00063401" w:rsidRPr="00362B07" w:rsidRDefault="00063401">
      <w:pPr>
        <w:pStyle w:val="ab"/>
        <w:autoSpaceDE w:val="0"/>
        <w:ind w:left="0" w:firstLine="540"/>
        <w:jc w:val="both"/>
      </w:pPr>
      <w:r w:rsidRPr="00362B07">
        <w:t>Дети 4-5 лет имеют дифференцированное представление о собственной гендерной принадлежности, аргументируют её по ряду признаков.</w:t>
      </w:r>
    </w:p>
    <w:p w:rsidR="00063401" w:rsidRPr="00362B07" w:rsidRDefault="00063401">
      <w:pPr>
        <w:pStyle w:val="ab"/>
        <w:autoSpaceDE w:val="0"/>
        <w:ind w:left="0" w:firstLine="540"/>
        <w:jc w:val="both"/>
      </w:pPr>
      <w:r w:rsidRPr="00362B07">
        <w:t>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w:t>
      </w:r>
    </w:p>
    <w:p w:rsidR="00063401" w:rsidRPr="00362B07" w:rsidRDefault="00063401">
      <w:pPr>
        <w:pStyle w:val="ab"/>
        <w:autoSpaceDE w:val="0"/>
        <w:ind w:left="0" w:firstLine="540"/>
        <w:jc w:val="both"/>
      </w:pPr>
      <w:r w:rsidRPr="00362B07">
        <w:t xml:space="preserve">Развивается моторика дошкольников. </w:t>
      </w:r>
    </w:p>
    <w:p w:rsidR="00063401" w:rsidRPr="00362B07" w:rsidRDefault="00063401">
      <w:pPr>
        <w:pStyle w:val="ab"/>
        <w:autoSpaceDE w:val="0"/>
        <w:ind w:left="0" w:firstLine="540"/>
        <w:jc w:val="both"/>
      </w:pPr>
      <w:r w:rsidRPr="00362B07">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w:t>
      </w:r>
    </w:p>
    <w:p w:rsidR="00063401" w:rsidRPr="00362B07" w:rsidRDefault="00063401">
      <w:pPr>
        <w:pStyle w:val="ab"/>
        <w:autoSpaceDE w:val="0"/>
        <w:ind w:left="0" w:firstLine="540"/>
        <w:jc w:val="both"/>
      </w:pPr>
      <w:r w:rsidRPr="00362B07">
        <w:t xml:space="preserve">В среднем дошкольном возрасте связь мышления и действий сохраняется, но уже не является такой непосредственной, как раньше. </w:t>
      </w:r>
    </w:p>
    <w:p w:rsidR="00063401" w:rsidRPr="00362B07" w:rsidRDefault="00063401">
      <w:pPr>
        <w:pStyle w:val="ab"/>
        <w:autoSpaceDE w:val="0"/>
        <w:ind w:left="0" w:firstLine="540"/>
        <w:jc w:val="both"/>
      </w:pPr>
      <w:r w:rsidRPr="00362B07">
        <w:t>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w:t>
      </w:r>
    </w:p>
    <w:p w:rsidR="00063401" w:rsidRPr="00362B07" w:rsidRDefault="00063401">
      <w:pPr>
        <w:pStyle w:val="ab"/>
        <w:autoSpaceDE w:val="0"/>
        <w:ind w:left="0" w:firstLine="540"/>
        <w:jc w:val="both"/>
      </w:pPr>
      <w:r w:rsidRPr="00362B07">
        <w:t>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w:t>
      </w:r>
    </w:p>
    <w:p w:rsidR="00063401" w:rsidRPr="00362B07" w:rsidRDefault="00063401">
      <w:pPr>
        <w:pStyle w:val="ab"/>
        <w:autoSpaceDE w:val="0"/>
        <w:ind w:left="0" w:firstLine="540"/>
        <w:jc w:val="both"/>
      </w:pPr>
      <w:r w:rsidRPr="00362B07">
        <w:t>Именно в этом возрасте дети начинают активно играть в игры с правилами.</w:t>
      </w:r>
    </w:p>
    <w:p w:rsidR="00063401" w:rsidRPr="00362B07" w:rsidRDefault="00063401">
      <w:pPr>
        <w:pStyle w:val="ab"/>
        <w:autoSpaceDE w:val="0"/>
        <w:ind w:left="0" w:firstLine="540"/>
        <w:jc w:val="both"/>
      </w:pPr>
      <w:r w:rsidRPr="00362B07">
        <w:t xml:space="preserve">В дошкольном возрасте интенсивно развивается память ребёнка. </w:t>
      </w:r>
    </w:p>
    <w:p w:rsidR="00063401" w:rsidRPr="00362B07" w:rsidRDefault="00063401">
      <w:pPr>
        <w:pStyle w:val="ab"/>
        <w:autoSpaceDE w:val="0"/>
        <w:ind w:left="0" w:firstLine="540"/>
        <w:jc w:val="both"/>
      </w:pPr>
      <w:r w:rsidRPr="00362B07">
        <w:lastRenderedPageBreak/>
        <w:t xml:space="preserve">Особенности образов воображения зависят от опыта ребёнка и уровня понимания им того, что он слышит от взрослых, видит на картинках и т. д. </w:t>
      </w:r>
    </w:p>
    <w:p w:rsidR="00063401" w:rsidRPr="00362B07" w:rsidRDefault="00063401">
      <w:pPr>
        <w:pStyle w:val="ab"/>
        <w:autoSpaceDE w:val="0"/>
        <w:ind w:left="0" w:firstLine="540"/>
        <w:jc w:val="both"/>
      </w:pPr>
      <w:r w:rsidRPr="00362B07">
        <w:t xml:space="preserve">В этом возрасте происходит развитие инициативности и самостоятельности ребенка в общении со взрослыми и сверстниками. </w:t>
      </w:r>
    </w:p>
    <w:p w:rsidR="00063401" w:rsidRPr="00362B07" w:rsidRDefault="00063401">
      <w:pPr>
        <w:pStyle w:val="ab"/>
        <w:autoSpaceDE w:val="0"/>
        <w:ind w:left="0" w:firstLine="540"/>
        <w:jc w:val="both"/>
      </w:pPr>
      <w:r w:rsidRPr="00362B07">
        <w:t>У детей наблюдается потребность в уважении взрослых, их похвале.</w:t>
      </w:r>
    </w:p>
    <w:p w:rsidR="00063401" w:rsidRPr="00362B07" w:rsidRDefault="00063401">
      <w:pPr>
        <w:pStyle w:val="ab"/>
        <w:autoSpaceDE w:val="0"/>
        <w:ind w:left="0" w:firstLine="540"/>
        <w:jc w:val="both"/>
      </w:pPr>
      <w:r w:rsidRPr="00362B07">
        <w:t xml:space="preserve">В процессе общения со взрослыми дети используют правила речевого этикета. Речь становится более связной и последовательной. </w:t>
      </w:r>
    </w:p>
    <w:p w:rsidR="00063401" w:rsidRPr="00362B07" w:rsidRDefault="00063401">
      <w:pPr>
        <w:pStyle w:val="ab"/>
        <w:autoSpaceDE w:val="0"/>
        <w:ind w:left="0" w:firstLine="540"/>
        <w:jc w:val="both"/>
      </w:pPr>
      <w:r w:rsidRPr="00362B07">
        <w:t xml:space="preserve">В возрасте 4-5 лет дети способны долго рассматривать книгу, рассказывать по картинке о её содержании. </w:t>
      </w:r>
    </w:p>
    <w:p w:rsidR="00063401" w:rsidRPr="00362B07" w:rsidRDefault="00063401">
      <w:pPr>
        <w:pStyle w:val="ab"/>
        <w:autoSpaceDE w:val="0"/>
        <w:ind w:left="0" w:firstLine="540"/>
        <w:jc w:val="both"/>
      </w:pPr>
      <w:r w:rsidRPr="00362B07">
        <w:t xml:space="preserve">Цепкая память позволяет ребёнку 4-5 лет многое запоминать, он легко выучивает наизусть стихи и может выразительно читать их на публике. </w:t>
      </w:r>
    </w:p>
    <w:p w:rsidR="00063401" w:rsidRPr="00362B07" w:rsidRDefault="00063401">
      <w:pPr>
        <w:pStyle w:val="ab"/>
        <w:autoSpaceDE w:val="0"/>
        <w:ind w:left="0" w:firstLine="540"/>
        <w:jc w:val="both"/>
      </w:pPr>
      <w:r w:rsidRPr="00362B07">
        <w:t xml:space="preserve">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w:t>
      </w:r>
    </w:p>
    <w:p w:rsidR="00063401" w:rsidRPr="00362B07" w:rsidRDefault="00063401">
      <w:pPr>
        <w:pStyle w:val="ab"/>
        <w:autoSpaceDE w:val="0"/>
        <w:ind w:left="0" w:firstLine="540"/>
        <w:jc w:val="both"/>
      </w:pPr>
      <w:r w:rsidRPr="00362B07">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w:t>
      </w:r>
    </w:p>
    <w:p w:rsidR="00063401" w:rsidRPr="00362B07" w:rsidRDefault="00063401">
      <w:pPr>
        <w:pStyle w:val="ab"/>
        <w:autoSpaceDE w:val="0"/>
        <w:ind w:left="0" w:firstLine="540"/>
        <w:jc w:val="both"/>
      </w:pPr>
      <w:r w:rsidRPr="00362B07">
        <w:t xml:space="preserve">Важным показателем развития ребёнка-дошкольника является изобразительная деятельность. К 4 годам круг изображаемых детьми предметов довольно широк. </w:t>
      </w:r>
    </w:p>
    <w:p w:rsidR="00063401" w:rsidRPr="00362B07" w:rsidRDefault="00063401">
      <w:pPr>
        <w:pStyle w:val="ab"/>
        <w:autoSpaceDE w:val="0"/>
        <w:ind w:left="0" w:firstLine="540"/>
        <w:jc w:val="both"/>
      </w:pPr>
      <w:r w:rsidRPr="00362B07">
        <w:t>Конструирование начинает носить характер продуктивной деятельности.</w:t>
      </w:r>
    </w:p>
    <w:p w:rsidR="00A04D99" w:rsidRPr="00362B07" w:rsidRDefault="00A04D99">
      <w:pPr>
        <w:autoSpaceDE w:val="0"/>
        <w:ind w:firstLine="540"/>
        <w:rPr>
          <w:b/>
          <w:i/>
          <w:iCs/>
        </w:rPr>
      </w:pPr>
    </w:p>
    <w:p w:rsidR="00063401" w:rsidRPr="00362B07" w:rsidRDefault="00063401">
      <w:pPr>
        <w:autoSpaceDE w:val="0"/>
        <w:ind w:firstLine="540"/>
        <w:rPr>
          <w:b/>
          <w:i/>
          <w:iCs/>
        </w:rPr>
      </w:pPr>
      <w:r w:rsidRPr="00362B07">
        <w:rPr>
          <w:b/>
          <w:i/>
          <w:iCs/>
        </w:rPr>
        <w:t>От 5 до 6 лет</w:t>
      </w:r>
    </w:p>
    <w:p w:rsidR="00063401" w:rsidRPr="00362B07" w:rsidRDefault="00063401">
      <w:pPr>
        <w:pStyle w:val="ab"/>
        <w:autoSpaceDE w:val="0"/>
        <w:ind w:left="0" w:firstLine="540"/>
        <w:jc w:val="both"/>
      </w:pPr>
      <w:r w:rsidRPr="00362B07">
        <w:t xml:space="preserve">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w:t>
      </w:r>
    </w:p>
    <w:p w:rsidR="00063401" w:rsidRPr="00362B07" w:rsidRDefault="00063401">
      <w:pPr>
        <w:pStyle w:val="ab"/>
        <w:autoSpaceDE w:val="0"/>
        <w:ind w:left="0" w:firstLine="540"/>
        <w:jc w:val="both"/>
      </w:pPr>
      <w:r w:rsidRPr="00362B07">
        <w:t xml:space="preserve">В этом возрасте в поведении дошкольников происходят качественные изменения - формируется возможность саморегуляции, т.е. дети начинают предъявлять к себе те требования, которые раньше предъявлялись им взрослыми. </w:t>
      </w:r>
    </w:p>
    <w:p w:rsidR="00063401" w:rsidRPr="00362B07" w:rsidRDefault="00063401">
      <w:pPr>
        <w:pStyle w:val="ab"/>
        <w:autoSpaceDE w:val="0"/>
        <w:ind w:left="0" w:firstLine="540"/>
        <w:jc w:val="both"/>
      </w:pPr>
      <w:r w:rsidRPr="00362B07">
        <w:t xml:space="preserve">В возрасте от 5 до 6 лет происходят изменения в представлениях ребёнка о себе. </w:t>
      </w:r>
    </w:p>
    <w:p w:rsidR="00063401" w:rsidRPr="00362B07" w:rsidRDefault="00063401">
      <w:pPr>
        <w:pStyle w:val="ab"/>
        <w:autoSpaceDE w:val="0"/>
        <w:ind w:left="0" w:firstLine="540"/>
        <w:jc w:val="both"/>
      </w:pPr>
      <w:r w:rsidRPr="00362B07">
        <w:t xml:space="preserve">В 5-6 лет у ребёнка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 </w:t>
      </w:r>
    </w:p>
    <w:p w:rsidR="00063401" w:rsidRPr="00362B07" w:rsidRDefault="00063401">
      <w:pPr>
        <w:pStyle w:val="ab"/>
        <w:autoSpaceDE w:val="0"/>
        <w:ind w:left="0" w:firstLine="540"/>
        <w:jc w:val="both"/>
      </w:pPr>
      <w:r w:rsidRPr="00362B07">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Усложняется игровое пространство. </w:t>
      </w:r>
    </w:p>
    <w:p w:rsidR="00063401" w:rsidRPr="00362B07" w:rsidRDefault="00063401">
      <w:pPr>
        <w:pStyle w:val="ab"/>
        <w:autoSpaceDE w:val="0"/>
        <w:ind w:left="0" w:firstLine="540"/>
        <w:jc w:val="both"/>
      </w:pPr>
      <w:r w:rsidRPr="00362B07">
        <w:t xml:space="preserve">Более совершенной становится крупная моторика. </w:t>
      </w:r>
    </w:p>
    <w:p w:rsidR="00063401" w:rsidRPr="00362B07" w:rsidRDefault="00063401">
      <w:pPr>
        <w:pStyle w:val="ab"/>
        <w:autoSpaceDE w:val="0"/>
        <w:ind w:left="0" w:firstLine="540"/>
        <w:jc w:val="both"/>
      </w:pPr>
      <w:r w:rsidRPr="00362B07">
        <w:t xml:space="preserve">Представления об основных свойствах предметов ещё более расширяются и углубляются. </w:t>
      </w:r>
    </w:p>
    <w:p w:rsidR="00063401" w:rsidRPr="00362B07" w:rsidRDefault="00063401">
      <w:pPr>
        <w:pStyle w:val="ab"/>
        <w:autoSpaceDE w:val="0"/>
        <w:ind w:left="0" w:firstLine="540"/>
        <w:jc w:val="both"/>
      </w:pPr>
      <w:r w:rsidRPr="00362B07">
        <w:t xml:space="preserve">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w:t>
      </w:r>
    </w:p>
    <w:p w:rsidR="00063401" w:rsidRPr="00362B07" w:rsidRDefault="00063401">
      <w:pPr>
        <w:pStyle w:val="ab"/>
        <w:autoSpaceDE w:val="0"/>
        <w:ind w:left="0" w:firstLine="540"/>
        <w:jc w:val="both"/>
      </w:pPr>
      <w:r w:rsidRPr="00362B07">
        <w:t xml:space="preserve">Объём памяти изменяется не существенно. Улучшается её устойчивость. </w:t>
      </w:r>
    </w:p>
    <w:p w:rsidR="00063401" w:rsidRPr="00362B07" w:rsidRDefault="00063401">
      <w:pPr>
        <w:pStyle w:val="ab"/>
        <w:autoSpaceDE w:val="0"/>
        <w:ind w:left="0" w:firstLine="540"/>
        <w:jc w:val="both"/>
      </w:pPr>
      <w:r w:rsidRPr="00362B07">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063401" w:rsidRPr="00362B07" w:rsidRDefault="00063401">
      <w:pPr>
        <w:pStyle w:val="ab"/>
        <w:autoSpaceDE w:val="0"/>
        <w:ind w:left="0" w:firstLine="540"/>
        <w:jc w:val="both"/>
      </w:pPr>
      <w:r w:rsidRPr="00362B07">
        <w:t xml:space="preserve">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w:t>
      </w:r>
    </w:p>
    <w:p w:rsidR="00063401" w:rsidRPr="00362B07" w:rsidRDefault="00063401">
      <w:pPr>
        <w:pStyle w:val="ab"/>
        <w:autoSpaceDE w:val="0"/>
        <w:ind w:left="0" w:firstLine="540"/>
        <w:jc w:val="both"/>
      </w:pPr>
      <w:r w:rsidRPr="00362B07">
        <w:t>На шестом году жизни ребёнка происходят важные изменения в развитии речи. Для детей этого возраста становится нормой правильное произношение звуков. Словарь активно пополняется. Дошкольники могут использовать в речи сложные случаи грамматики. Строят игровые и деловые диалоги.</w:t>
      </w:r>
    </w:p>
    <w:p w:rsidR="00063401" w:rsidRPr="00362B07" w:rsidRDefault="00063401">
      <w:pPr>
        <w:pStyle w:val="ab"/>
        <w:autoSpaceDE w:val="0"/>
        <w:ind w:left="0" w:firstLine="540"/>
        <w:jc w:val="both"/>
      </w:pPr>
      <w:r w:rsidRPr="00362B07">
        <w:t xml:space="preserve">Круг чтения ребёнка 5-6 лет пополняется произведениями разнообразной тематики, в том числе связанной с проблемами взаимоотношений со взрослыми, сверстниками, с историей страны. </w:t>
      </w:r>
    </w:p>
    <w:p w:rsidR="00063401" w:rsidRPr="00362B07" w:rsidRDefault="00063401">
      <w:pPr>
        <w:pStyle w:val="ab"/>
        <w:autoSpaceDE w:val="0"/>
        <w:ind w:left="0" w:firstLine="540"/>
        <w:jc w:val="both"/>
      </w:pPr>
      <w:r w:rsidRPr="00362B07">
        <w:lastRenderedPageBreak/>
        <w:t xml:space="preserve">Повышаются возможности безопасности жизнедеятельности ребенка 5-6 лет. </w:t>
      </w:r>
    </w:p>
    <w:p w:rsidR="00063401" w:rsidRPr="00362B07" w:rsidRDefault="00063401">
      <w:pPr>
        <w:pStyle w:val="ab"/>
        <w:autoSpaceDE w:val="0"/>
        <w:ind w:left="0" w:firstLine="540"/>
        <w:jc w:val="both"/>
      </w:pPr>
      <w:r w:rsidRPr="00362B07">
        <w:t xml:space="preserve">В старшем дошкольном возрасте активно развиваются планирование и самооценивание трудовой деятельности (при условии сформированности всех других компонентов детского труда). </w:t>
      </w:r>
    </w:p>
    <w:p w:rsidR="00063401" w:rsidRPr="00362B07" w:rsidRDefault="00063401">
      <w:pPr>
        <w:pStyle w:val="ab"/>
        <w:autoSpaceDE w:val="0"/>
        <w:ind w:left="0" w:firstLine="540"/>
        <w:jc w:val="both"/>
      </w:pPr>
      <w:r w:rsidRPr="00362B07">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w:t>
      </w:r>
    </w:p>
    <w:p w:rsidR="00063401" w:rsidRPr="00362B07" w:rsidRDefault="00063401">
      <w:pPr>
        <w:pStyle w:val="ab"/>
        <w:autoSpaceDE w:val="0"/>
        <w:ind w:left="0" w:firstLine="540"/>
        <w:jc w:val="both"/>
      </w:pPr>
      <w:r w:rsidRPr="00362B07">
        <w:t>Происходит существенное обогащение музыкальной эрудиции детей. Совершенствуется качество музыкальной деятельности. Творческие проявления становятся более осознанными и направленными.</w:t>
      </w:r>
    </w:p>
    <w:p w:rsidR="00063401" w:rsidRPr="00362B07" w:rsidRDefault="00063401">
      <w:pPr>
        <w:pStyle w:val="ab"/>
        <w:autoSpaceDE w:val="0"/>
        <w:ind w:left="0" w:firstLine="540"/>
        <w:jc w:val="both"/>
      </w:pPr>
      <w:r w:rsidRPr="00362B07">
        <w:t>В продуктивной деятельности дети могут изобразить задуманное.</w:t>
      </w:r>
    </w:p>
    <w:p w:rsidR="00063401" w:rsidRPr="00362B07" w:rsidRDefault="00063401">
      <w:pPr>
        <w:pStyle w:val="ab"/>
        <w:autoSpaceDE w:val="0"/>
        <w:ind w:left="0" w:firstLine="540"/>
        <w:jc w:val="both"/>
      </w:pPr>
      <w:r w:rsidRPr="00362B07">
        <w:t xml:space="preserve">Конструируют по условиям, заданным взрослым, но уже готовы к самостоятельному творческому конструированию из разных материалов. </w:t>
      </w:r>
    </w:p>
    <w:p w:rsidR="007B319B" w:rsidRPr="00362B07" w:rsidRDefault="007B319B">
      <w:pPr>
        <w:autoSpaceDE w:val="0"/>
        <w:ind w:firstLine="540"/>
        <w:rPr>
          <w:b/>
          <w:i/>
          <w:iCs/>
        </w:rPr>
      </w:pPr>
    </w:p>
    <w:p w:rsidR="00063401" w:rsidRPr="00362B07" w:rsidRDefault="00063401">
      <w:pPr>
        <w:autoSpaceDE w:val="0"/>
        <w:ind w:firstLine="540"/>
        <w:rPr>
          <w:b/>
          <w:i/>
          <w:iCs/>
        </w:rPr>
      </w:pPr>
      <w:r w:rsidRPr="00362B07">
        <w:rPr>
          <w:b/>
          <w:i/>
          <w:iCs/>
        </w:rPr>
        <w:t>От 6 до 7 лет</w:t>
      </w:r>
    </w:p>
    <w:p w:rsidR="00063401" w:rsidRPr="00362B07" w:rsidRDefault="00063401">
      <w:pPr>
        <w:pStyle w:val="ab"/>
        <w:autoSpaceDE w:val="0"/>
        <w:ind w:left="0" w:firstLine="540"/>
        <w:jc w:val="both"/>
      </w:pPr>
      <w:r w:rsidRPr="00362B07">
        <w:t xml:space="preserve">В целом, ребёнок 6-7 лет осознаёт себя как личность, как самостоятельный субъект деятельности и поведения. </w:t>
      </w:r>
    </w:p>
    <w:p w:rsidR="00063401" w:rsidRPr="00362B07" w:rsidRDefault="00063401">
      <w:pPr>
        <w:pStyle w:val="ab"/>
        <w:autoSpaceDE w:val="0"/>
        <w:ind w:left="0" w:firstLine="540"/>
        <w:jc w:val="both"/>
      </w:pPr>
      <w:r w:rsidRPr="00362B07">
        <w:t>К 6-7 годам ребёнок уверенно владеет культурой самообслуживания.</w:t>
      </w:r>
    </w:p>
    <w:p w:rsidR="00063401" w:rsidRPr="00362B07" w:rsidRDefault="00063401">
      <w:pPr>
        <w:pStyle w:val="ab"/>
        <w:autoSpaceDE w:val="0"/>
        <w:ind w:left="0" w:firstLine="540"/>
        <w:jc w:val="both"/>
      </w:pPr>
      <w:r w:rsidRPr="00362B07">
        <w:t xml:space="preserve">В основе произвольной регуляции поведения лежат не только усвоенные (или заданные извне) правила и нормы. </w:t>
      </w:r>
    </w:p>
    <w:p w:rsidR="00063401" w:rsidRPr="00362B07" w:rsidRDefault="00063401">
      <w:pPr>
        <w:pStyle w:val="ab"/>
        <w:autoSpaceDE w:val="0"/>
        <w:ind w:left="0" w:firstLine="540"/>
        <w:jc w:val="both"/>
      </w:pPr>
      <w:r w:rsidRPr="00362B07">
        <w:t>К концу дошкольного возраста происходят существенные изменения в эмоциональной сфере. Эмоции глубоки и разнообразны. Формируются эмоциональные представления, что позволяет дошкольникам предвосхищать последствия своих действий, что влияет на эффективность произвольной регуляции поведения.</w:t>
      </w:r>
    </w:p>
    <w:p w:rsidR="00063401" w:rsidRPr="00362B07" w:rsidRDefault="00063401">
      <w:pPr>
        <w:pStyle w:val="ab"/>
        <w:autoSpaceDE w:val="0"/>
        <w:ind w:left="0" w:firstLine="540"/>
        <w:jc w:val="both"/>
      </w:pPr>
      <w:r w:rsidRPr="00362B07">
        <w:t xml:space="preserve">Сложнее и богаче по содержанию становится общение ребёнка со взрослым. Большую значимость для детей 6-7 лет приобретает общение между собой. </w:t>
      </w:r>
    </w:p>
    <w:p w:rsidR="00063401" w:rsidRPr="00362B07" w:rsidRDefault="00063401">
      <w:pPr>
        <w:pStyle w:val="ab"/>
        <w:autoSpaceDE w:val="0"/>
        <w:ind w:left="0" w:firstLine="540"/>
        <w:jc w:val="both"/>
      </w:pPr>
      <w:r w:rsidRPr="00362B07">
        <w:t>Дети владеют обобщёнными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w:t>
      </w:r>
    </w:p>
    <w:p w:rsidR="00063401" w:rsidRPr="00362B07" w:rsidRDefault="00063401">
      <w:pPr>
        <w:pStyle w:val="ab"/>
        <w:autoSpaceDE w:val="0"/>
        <w:ind w:left="0" w:firstLine="540"/>
        <w:jc w:val="both"/>
      </w:pPr>
      <w:r w:rsidRPr="00362B07">
        <w:t>В играх дети 6-7 лет способны отражать достаточно сложные социальные события.</w:t>
      </w:r>
    </w:p>
    <w:p w:rsidR="00063401" w:rsidRPr="00362B07" w:rsidRDefault="00063401">
      <w:pPr>
        <w:pStyle w:val="ab"/>
        <w:autoSpaceDE w:val="0"/>
        <w:ind w:left="0" w:firstLine="540"/>
        <w:jc w:val="both"/>
      </w:pPr>
      <w:r w:rsidRPr="00362B07">
        <w:t xml:space="preserve">Продолжается дальнейшее развитие моторики ребёнка, наращивание и самостоятельное использование двигательного опыта. </w:t>
      </w:r>
    </w:p>
    <w:p w:rsidR="00063401" w:rsidRPr="00362B07" w:rsidRDefault="00063401">
      <w:pPr>
        <w:pStyle w:val="ab"/>
        <w:autoSpaceDE w:val="0"/>
        <w:ind w:left="0" w:firstLine="540"/>
        <w:jc w:val="both"/>
      </w:pPr>
      <w:r w:rsidRPr="00362B07">
        <w:t xml:space="preserve">В возрасте 6-7 лет происходит расширение и углубление представлений детей о форме, цвете, величине предметов. </w:t>
      </w:r>
    </w:p>
    <w:p w:rsidR="00063401" w:rsidRPr="00362B07" w:rsidRDefault="00063401">
      <w:pPr>
        <w:pStyle w:val="ab"/>
        <w:autoSpaceDE w:val="0"/>
        <w:ind w:left="0" w:firstLine="540"/>
        <w:jc w:val="both"/>
      </w:pPr>
      <w:r w:rsidRPr="00362B07">
        <w:t xml:space="preserve">К концу дошкольного возраста существенно увеличивается устойчивость непроизвольного внимания, что приводит к меньшей отвлекаемости детей. </w:t>
      </w:r>
    </w:p>
    <w:p w:rsidR="00063401" w:rsidRPr="00362B07" w:rsidRDefault="00063401">
      <w:pPr>
        <w:pStyle w:val="ab"/>
        <w:autoSpaceDE w:val="0"/>
        <w:ind w:left="0" w:firstLine="540"/>
        <w:jc w:val="both"/>
      </w:pPr>
      <w:r w:rsidRPr="00362B07">
        <w:t xml:space="preserve">В 6-7 лет у детей увеличивается объём памяти, что позволяет им непроизвольно (т. е. без специальной цели) запоминать достаточно большой объём информации. </w:t>
      </w:r>
    </w:p>
    <w:p w:rsidR="00063401" w:rsidRPr="00362B07" w:rsidRDefault="00063401">
      <w:pPr>
        <w:pStyle w:val="ab"/>
        <w:autoSpaceDE w:val="0"/>
        <w:ind w:left="0" w:firstLine="540"/>
        <w:jc w:val="both"/>
      </w:pPr>
      <w:r w:rsidRPr="00362B07">
        <w:t>Воображение детей данного возраста становится, с одной стороны, богаче и оригинальнее, а с другой — более логичным и последовательным.</w:t>
      </w:r>
    </w:p>
    <w:p w:rsidR="00063401" w:rsidRPr="00362B07" w:rsidRDefault="00063401">
      <w:pPr>
        <w:pStyle w:val="ab"/>
        <w:autoSpaceDE w:val="0"/>
        <w:ind w:left="0" w:firstLine="540"/>
        <w:jc w:val="both"/>
      </w:pPr>
      <w:r w:rsidRPr="00362B07">
        <w:t>В этом возрасте продолжается развитие наглядно-образного мышления.</w:t>
      </w:r>
    </w:p>
    <w:p w:rsidR="00063401" w:rsidRPr="00362B07" w:rsidRDefault="00063401">
      <w:pPr>
        <w:pStyle w:val="ab"/>
        <w:autoSpaceDE w:val="0"/>
        <w:ind w:left="0" w:firstLine="540"/>
        <w:jc w:val="both"/>
      </w:pPr>
      <w:r w:rsidRPr="00362B07">
        <w:t xml:space="preserve">Речевые умения детей позволяют полноценно общаться с разным контингентом людей (взрослыми и сверстниками, знакомыми и незнакомыми).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w:t>
      </w:r>
    </w:p>
    <w:p w:rsidR="00063401" w:rsidRPr="00362B07" w:rsidRDefault="00063401">
      <w:pPr>
        <w:pStyle w:val="ab"/>
        <w:autoSpaceDE w:val="0"/>
        <w:ind w:left="0" w:firstLine="540"/>
        <w:jc w:val="both"/>
      </w:pPr>
      <w:r w:rsidRPr="00362B07">
        <w:t xml:space="preserve">К концу дошкольного детства ребёнок формируется как будущий самостоятельный читатель. </w:t>
      </w:r>
    </w:p>
    <w:p w:rsidR="00063401" w:rsidRPr="00362B07" w:rsidRDefault="00063401">
      <w:pPr>
        <w:pStyle w:val="ab"/>
        <w:autoSpaceDE w:val="0"/>
        <w:ind w:left="0" w:firstLine="540"/>
        <w:jc w:val="both"/>
      </w:pPr>
      <w:r w:rsidRPr="00362B07">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063401" w:rsidRPr="00362B07" w:rsidRDefault="00063401">
      <w:pPr>
        <w:pStyle w:val="ab"/>
        <w:autoSpaceDE w:val="0"/>
        <w:ind w:left="0" w:firstLine="540"/>
        <w:jc w:val="both"/>
      </w:pPr>
      <w:r w:rsidRPr="00362B07">
        <w:lastRenderedPageBreak/>
        <w:t xml:space="preserve">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063401" w:rsidRPr="00362B07" w:rsidRDefault="00063401">
      <w:pPr>
        <w:pStyle w:val="ab"/>
        <w:autoSpaceDE w:val="0"/>
        <w:ind w:left="0" w:firstLine="540"/>
        <w:jc w:val="both"/>
      </w:pPr>
      <w:r w:rsidRPr="00362B07">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w:t>
      </w:r>
    </w:p>
    <w:p w:rsidR="00063401" w:rsidRPr="00362B07" w:rsidRDefault="00063401">
      <w:pPr>
        <w:pStyle w:val="ab"/>
        <w:autoSpaceDE w:val="0"/>
        <w:ind w:left="0" w:firstLine="540"/>
        <w:jc w:val="both"/>
      </w:pPr>
      <w:r w:rsidRPr="00362B07">
        <w:t>Дети способны создавать различные постройки.</w:t>
      </w:r>
    </w:p>
    <w:p w:rsidR="005D059B" w:rsidRPr="00362B07" w:rsidRDefault="005D059B">
      <w:pPr>
        <w:autoSpaceDE w:val="0"/>
        <w:ind w:firstLine="540"/>
        <w:rPr>
          <w:b/>
          <w:i/>
          <w:iCs/>
        </w:rPr>
      </w:pPr>
    </w:p>
    <w:p w:rsidR="00063401" w:rsidRPr="00362B07" w:rsidRDefault="00063401">
      <w:pPr>
        <w:autoSpaceDE w:val="0"/>
        <w:ind w:firstLine="540"/>
        <w:rPr>
          <w:b/>
          <w:i/>
          <w:iCs/>
        </w:rPr>
      </w:pPr>
      <w:r w:rsidRPr="00362B07">
        <w:rPr>
          <w:b/>
          <w:i/>
          <w:iCs/>
        </w:rPr>
        <w:t>Характеристика ребенка перед поступлением в школу</w:t>
      </w:r>
    </w:p>
    <w:p w:rsidR="00063401" w:rsidRPr="00362B07" w:rsidRDefault="00063401">
      <w:pPr>
        <w:pStyle w:val="ab"/>
        <w:autoSpaceDE w:val="0"/>
        <w:ind w:left="0" w:firstLine="540"/>
        <w:jc w:val="both"/>
      </w:pPr>
      <w:r w:rsidRPr="00362B07">
        <w:t>Характерная черта старшего дошкольника - устойчивое положительное отношение к себе, уверенность в своих силах, открытость внешнему миру. Ребенок проявляет инициативность и самостоятельность в разных видах детской деятельности - игре, общении, конструировании, рисовании, лепке, в сфере решения элементарных социальных и бытовых задач.</w:t>
      </w:r>
    </w:p>
    <w:p w:rsidR="00063401" w:rsidRPr="00362B07" w:rsidRDefault="00063401">
      <w:pPr>
        <w:pStyle w:val="ab"/>
        <w:autoSpaceDE w:val="0"/>
        <w:ind w:left="0" w:firstLine="540"/>
        <w:jc w:val="both"/>
      </w:pPr>
      <w:r w:rsidRPr="00362B07">
        <w:t>Он активно взаимодействует со сверстниками и взрослыми, участвует в совместных играх, организует их. Способен договариваться, учитывать интересы других, сдерживать свои эмоции. Ребенок проявляет доброжелательное внимание к окружающим, отзывчив к переживаниям другого человека, обладает чувством собственного достоинства, уважает достоинство других. В ходе совместной деятельности обсуждает возникающие проблемы, правила, может поддержать разговор на интересную для него тему.</w:t>
      </w:r>
    </w:p>
    <w:p w:rsidR="00063401" w:rsidRPr="00362B07" w:rsidRDefault="00063401">
      <w:pPr>
        <w:pStyle w:val="ab"/>
        <w:autoSpaceDE w:val="0"/>
        <w:ind w:left="0" w:firstLine="540"/>
        <w:jc w:val="both"/>
      </w:pPr>
      <w:r w:rsidRPr="00362B07">
        <w:t>Находясь в обществе сверстников в предметно насыщенной среде, ребенок легко выбирает себе род занятий, партнеров и обнаруживает способность к порождению и воплощению разнообразных, сменяющих друг друга замыслов. Способность ребенка к фантазии, воображению особенно выпукло выступает в ролевой и режиссерской игре, которая к концу дошкольного периода характеризуется наличием оригинального замысла, гибкостью развертывания сюжетной линии сообразно условиям и обстоятельствам. Творческие способности детей также проявляются в рисовании, придумывании сказок, танцах, пении. Дети любят фантазировать вслух, играть звуками и словами. Эта способность тесно связана с развитием речи и свидетельствует о возникновении внутреннего плана действия, развитии функции воображения и становлении произвольности предметного действия.</w:t>
      </w:r>
    </w:p>
    <w:p w:rsidR="00063401" w:rsidRPr="00362B07" w:rsidRDefault="00063401">
      <w:pPr>
        <w:pStyle w:val="ab"/>
        <w:autoSpaceDE w:val="0"/>
        <w:ind w:left="0" w:firstLine="540"/>
        <w:jc w:val="both"/>
      </w:pPr>
      <w:r w:rsidRPr="00362B07">
        <w:t>Особым объектом освоения становятся для ребенка собственное тело и телесные движения; детские движения приобретают произвольный характер.</w:t>
      </w:r>
    </w:p>
    <w:p w:rsidR="00063401" w:rsidRPr="00362B07" w:rsidRDefault="00063401">
      <w:pPr>
        <w:pStyle w:val="ab"/>
        <w:autoSpaceDE w:val="0"/>
        <w:ind w:left="0" w:firstLine="540"/>
        <w:jc w:val="both"/>
      </w:pPr>
      <w:r w:rsidRPr="00362B07">
        <w:t>Волевое начало в действиях ребенка проявляется в продуктивной деятельности, где он обнаруживает способность достигать цели, стараться сделать продукт качественно, переделывать, если не получилось. Произвольность также проявляется в социальном поведении: ребенок может выполнять инструкцию педагога, следовать установленным правилам.</w:t>
      </w:r>
    </w:p>
    <w:p w:rsidR="00063401" w:rsidRPr="00362B07" w:rsidRDefault="00063401">
      <w:pPr>
        <w:pStyle w:val="ab"/>
        <w:autoSpaceDE w:val="0"/>
        <w:ind w:left="0" w:firstLine="540"/>
        <w:jc w:val="both"/>
      </w:pPr>
      <w:r w:rsidRPr="00362B07">
        <w:t>В дошкольном детстве получают развитие познавательные способности ребенка. Он проявляет широкую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Любит наблюдать, экспериментировать, собирать разнообразные коллекции. Проявляет интерес к познавательной литературе, к символическим языкам, графическим схемам, пытается самостоятельно пользоваться ими.</w:t>
      </w:r>
    </w:p>
    <w:p w:rsidR="00063401" w:rsidRPr="00362B07" w:rsidRDefault="00063401">
      <w:pPr>
        <w:pStyle w:val="ab"/>
        <w:autoSpaceDE w:val="0"/>
        <w:ind w:left="0" w:firstLine="540"/>
        <w:jc w:val="both"/>
      </w:pPr>
      <w:r w:rsidRPr="00362B07">
        <w:t>Одновременно с развитием этих качеств повышается компетентность ребенка в разных видах деятельности и в сфере отношений. Компетентность ребенка проявляется не только в том, что он обладает знаниями, умениями, навыками, но и способен принимать на ее основе собственные решения.</w:t>
      </w:r>
    </w:p>
    <w:p w:rsidR="00063401" w:rsidRPr="00362B07" w:rsidRDefault="00063401">
      <w:pPr>
        <w:pStyle w:val="ab"/>
        <w:autoSpaceDE w:val="0"/>
        <w:ind w:left="0" w:firstLine="540"/>
        <w:jc w:val="both"/>
      </w:pPr>
    </w:p>
    <w:p w:rsidR="00ED5A98" w:rsidRPr="00362B07" w:rsidRDefault="00ED5A98" w:rsidP="00ED5A98">
      <w:pPr>
        <w:autoSpaceDE w:val="0"/>
        <w:ind w:firstLine="540"/>
        <w:jc w:val="center"/>
        <w:rPr>
          <w:b/>
          <w:i/>
          <w:iCs/>
        </w:rPr>
      </w:pPr>
      <w:r w:rsidRPr="00362B07">
        <w:rPr>
          <w:b/>
          <w:i/>
          <w:iCs/>
        </w:rPr>
        <w:t>Индивидуальные особенности детей c ОНР (5-8) лет</w:t>
      </w:r>
    </w:p>
    <w:p w:rsidR="00ED5A98" w:rsidRPr="00362B07" w:rsidRDefault="00ED5A98" w:rsidP="00ED5A98">
      <w:pPr>
        <w:pStyle w:val="ab"/>
        <w:autoSpaceDE w:val="0"/>
        <w:ind w:left="0" w:firstLine="540"/>
        <w:jc w:val="both"/>
      </w:pPr>
      <w:r w:rsidRPr="00362B07">
        <w:t xml:space="preserve">Общее   недоразвитие   речи  у детей с нормальным слухом и сохранным интеллектом представляет собой специфическое  проявление речевой аномалии, при которой нарушено или отстаёт от нормы формирование основных компонентов речевой системы: лексики, грамматики, фонетики. При этом типичными являются отклонения  в смысловой и произносительной </w:t>
      </w:r>
      <w:r w:rsidRPr="00362B07">
        <w:lastRenderedPageBreak/>
        <w:t xml:space="preserve">сторонах речи. Для детей с общим недоразвитием речи характерен низкий уровень развития основных свойств внимания. У ряда детей  отмечается недостаточная его устойчивость, ограниченные возможности распределения. </w:t>
      </w:r>
    </w:p>
    <w:p w:rsidR="00ED5A98" w:rsidRPr="00362B07" w:rsidRDefault="00ED5A98" w:rsidP="00ED5A98">
      <w:pPr>
        <w:pStyle w:val="ab"/>
        <w:autoSpaceDE w:val="0"/>
        <w:ind w:left="0" w:firstLine="540"/>
        <w:jc w:val="both"/>
      </w:pPr>
      <w:r w:rsidRPr="00362B07">
        <w:t xml:space="preserve">У ряда детей отмечается низкая активность припоминания, которая сочетается с ограниченными возможностями развития познавательной деятельности. </w:t>
      </w:r>
    </w:p>
    <w:p w:rsidR="00ED5A98" w:rsidRPr="00362B07" w:rsidRDefault="00ED5A98" w:rsidP="00ED5A98">
      <w:pPr>
        <w:pStyle w:val="ab"/>
        <w:autoSpaceDE w:val="0"/>
        <w:ind w:left="0" w:firstLine="540"/>
        <w:jc w:val="both"/>
      </w:pPr>
      <w:r w:rsidRPr="00362B07">
        <w:t>Связь между речевыми нарушениями детей и другими сторонами их психического развития обуславливает некоторые специфические особенности их мышления. Обладая в целом полноценными предпосылками для овладения мыслительными операциями , доступными их возрасту, дети, однако, отстают в развитии наглядно-образного мышления, без специального обучения с трудом овладевают анализом и синтезом, сравнением.</w:t>
      </w:r>
    </w:p>
    <w:p w:rsidR="00ED5A98" w:rsidRPr="00362B07" w:rsidRDefault="00ED5A98" w:rsidP="00ED5A98">
      <w:pPr>
        <w:pStyle w:val="ab"/>
        <w:autoSpaceDE w:val="0"/>
        <w:ind w:left="0" w:firstLine="540"/>
        <w:jc w:val="both"/>
      </w:pPr>
      <w:r w:rsidRPr="00362B07">
        <w:t>Для многих детей характерна ригидность мышления.</w:t>
      </w:r>
    </w:p>
    <w:p w:rsidR="00ED5A98" w:rsidRPr="00362B07" w:rsidRDefault="00ED5A98" w:rsidP="00ED5A98">
      <w:pPr>
        <w:pStyle w:val="ab"/>
        <w:autoSpaceDE w:val="0"/>
        <w:ind w:left="0" w:firstLine="540"/>
        <w:jc w:val="both"/>
      </w:pPr>
      <w:r w:rsidRPr="00362B07">
        <w:t>У детей с ОНР наблюдаются особенности формировании мелкой моторики. Это проявляется в недостаточной координации пальцев рук.</w:t>
      </w:r>
    </w:p>
    <w:p w:rsidR="00ED5A98" w:rsidRPr="00362B07" w:rsidRDefault="00ED5A98" w:rsidP="00ED5A98">
      <w:pPr>
        <w:pStyle w:val="ab"/>
        <w:autoSpaceDE w:val="0"/>
        <w:ind w:left="0" w:firstLine="540"/>
        <w:jc w:val="both"/>
      </w:pPr>
      <w:r w:rsidRPr="00362B07">
        <w:t xml:space="preserve">Концептуальный подход к проблеме преодоления общего недоразвития речи предполагает комплексное планирование и реализацию логопедической работы с этими детьми в речевой группе. </w:t>
      </w:r>
    </w:p>
    <w:p w:rsidR="00ED5A98" w:rsidRPr="00362B07" w:rsidRDefault="00ED5A98">
      <w:pPr>
        <w:pStyle w:val="ab"/>
        <w:autoSpaceDE w:val="0"/>
        <w:ind w:left="0" w:firstLine="540"/>
        <w:jc w:val="both"/>
      </w:pPr>
    </w:p>
    <w:p w:rsidR="00063401" w:rsidRPr="00E35CB1" w:rsidRDefault="00063401" w:rsidP="00E35CB1">
      <w:pPr>
        <w:pStyle w:val="ab"/>
        <w:autoSpaceDE w:val="0"/>
        <w:ind w:left="0" w:firstLine="540"/>
        <w:jc w:val="center"/>
        <w:rPr>
          <w:b/>
          <w:sz w:val="28"/>
          <w:szCs w:val="28"/>
        </w:rPr>
      </w:pPr>
      <w:r w:rsidRPr="00E35CB1">
        <w:rPr>
          <w:b/>
          <w:sz w:val="28"/>
          <w:szCs w:val="28"/>
        </w:rPr>
        <w:t>1.2. Планируемые результаты освоения Программы</w:t>
      </w:r>
    </w:p>
    <w:p w:rsidR="0051331C" w:rsidRPr="00362B07" w:rsidRDefault="0051331C" w:rsidP="00F9515E">
      <w:pPr>
        <w:pStyle w:val="ab"/>
        <w:autoSpaceDE w:val="0"/>
        <w:ind w:left="0" w:firstLine="540"/>
        <w:jc w:val="both"/>
      </w:pPr>
      <w:r w:rsidRPr="00362B07">
        <w:t>Образовательные результаты, по определению, это результаты,</w:t>
      </w:r>
      <w:r w:rsidR="005360C5" w:rsidRPr="00362B07">
        <w:t xml:space="preserve"> </w:t>
      </w:r>
      <w:r w:rsidRPr="00362B07">
        <w:t>достигнутые в процессе образовательной деятельности. Для целей</w:t>
      </w:r>
      <w:r w:rsidR="00F9515E" w:rsidRPr="00362B07">
        <w:t xml:space="preserve"> </w:t>
      </w:r>
      <w:r w:rsidRPr="00362B07">
        <w:t xml:space="preserve">дошкольного образования будем их классифицировать следующим </w:t>
      </w:r>
      <w:r w:rsidR="00F9515E" w:rsidRPr="00362B07">
        <w:t xml:space="preserve"> </w:t>
      </w:r>
      <w:r w:rsidRPr="00362B07">
        <w:t>образом:</w:t>
      </w:r>
    </w:p>
    <w:p w:rsidR="0051331C" w:rsidRPr="00362B07" w:rsidRDefault="00F9515E" w:rsidP="00F9515E">
      <w:pPr>
        <w:pStyle w:val="ab"/>
        <w:autoSpaceDE w:val="0"/>
        <w:ind w:left="0" w:firstLine="540"/>
        <w:jc w:val="both"/>
      </w:pPr>
      <w:r w:rsidRPr="00362B07">
        <w:rPr>
          <w:b/>
        </w:rPr>
        <w:t xml:space="preserve">- </w:t>
      </w:r>
      <w:r w:rsidR="0051331C" w:rsidRPr="00362B07">
        <w:rPr>
          <w:b/>
        </w:rPr>
        <w:t>Мотивационные образовательные результаты</w:t>
      </w:r>
      <w:r w:rsidR="0051331C" w:rsidRPr="00362B07">
        <w:t xml:space="preserve"> — это сформированные в образовательном процессе первичные ценностные представления, мотивы, интересы, потребности, система ценностных отношений</w:t>
      </w:r>
      <w:r w:rsidRPr="00362B07">
        <w:t xml:space="preserve"> </w:t>
      </w:r>
      <w:r w:rsidR="0051331C" w:rsidRPr="00362B07">
        <w:t>к окружающему миру, к себе, другим людям, инициативность, критическое мышление.</w:t>
      </w:r>
    </w:p>
    <w:p w:rsidR="0051331C" w:rsidRPr="00362B07" w:rsidRDefault="00F9515E" w:rsidP="00F9515E">
      <w:pPr>
        <w:pStyle w:val="ab"/>
        <w:autoSpaceDE w:val="0"/>
        <w:ind w:left="0" w:firstLine="540"/>
        <w:jc w:val="both"/>
      </w:pPr>
      <w:r w:rsidRPr="00362B07">
        <w:rPr>
          <w:b/>
        </w:rPr>
        <w:t xml:space="preserve">- </w:t>
      </w:r>
      <w:r w:rsidR="0051331C" w:rsidRPr="00362B07">
        <w:rPr>
          <w:b/>
        </w:rPr>
        <w:t>Универсальные образовательные результаты</w:t>
      </w:r>
      <w:r w:rsidR="0051331C" w:rsidRPr="00362B07">
        <w:t xml:space="preserve"> — это развитие общих способностей (когнитивных — способности мыслить, коммуникативных — способности взаимодействовать, регуляторных — способности</w:t>
      </w:r>
      <w:r w:rsidRPr="00362B07">
        <w:t xml:space="preserve"> </w:t>
      </w:r>
      <w:r w:rsidR="0051331C" w:rsidRPr="00362B07">
        <w:t>к саморегуляции своих действий).</w:t>
      </w:r>
    </w:p>
    <w:p w:rsidR="00F9515E" w:rsidRPr="00362B07" w:rsidRDefault="00F9515E" w:rsidP="00F9515E">
      <w:pPr>
        <w:pStyle w:val="ab"/>
        <w:autoSpaceDE w:val="0"/>
        <w:ind w:left="0" w:firstLine="540"/>
        <w:jc w:val="both"/>
      </w:pPr>
      <w:r w:rsidRPr="00362B07">
        <w:rPr>
          <w:b/>
        </w:rPr>
        <w:t xml:space="preserve">- </w:t>
      </w:r>
      <w:r w:rsidR="0051331C" w:rsidRPr="00362B07">
        <w:rPr>
          <w:b/>
        </w:rPr>
        <w:t>Предметные образовательные результаты</w:t>
      </w:r>
      <w:r w:rsidR="0051331C" w:rsidRPr="00362B07">
        <w:t xml:space="preserve"> — это усвоение конкретных элементов социального опыта и в том числе элементарных знаний,</w:t>
      </w:r>
      <w:r w:rsidRPr="00362B07">
        <w:t xml:space="preserve"> </w:t>
      </w:r>
      <w:r w:rsidR="0051331C" w:rsidRPr="00362B07">
        <w:t>составляющих предпосылки научного представления о мире, предметных</w:t>
      </w:r>
      <w:r w:rsidRPr="00362B07">
        <w:t xml:space="preserve"> </w:t>
      </w:r>
      <w:r w:rsidR="0051331C" w:rsidRPr="00362B07">
        <w:t xml:space="preserve">умений и навыков. </w:t>
      </w:r>
    </w:p>
    <w:p w:rsidR="0051331C" w:rsidRPr="00362B07" w:rsidRDefault="00F9515E" w:rsidP="00F9515E">
      <w:pPr>
        <w:pStyle w:val="ab"/>
        <w:autoSpaceDE w:val="0"/>
        <w:ind w:left="0" w:firstLine="540"/>
        <w:jc w:val="both"/>
      </w:pPr>
      <w:r w:rsidRPr="00362B07">
        <w:t>Т</w:t>
      </w:r>
      <w:r w:rsidR="0051331C" w:rsidRPr="00362B07">
        <w:t>акой подход к пониманию образовательных результатов не позволяет акцентировать внимание исключительно на достижении</w:t>
      </w:r>
      <w:r w:rsidRPr="00362B07">
        <w:t xml:space="preserve"> </w:t>
      </w:r>
      <w:r w:rsidR="0051331C" w:rsidRPr="00362B07">
        <w:t>предметных результатов (ЗУН — знания, умения, навыки), но требует комплексного подхода и предполагает, что во главу угла ставится</w:t>
      </w:r>
      <w:r w:rsidRPr="00362B07">
        <w:t xml:space="preserve"> </w:t>
      </w:r>
      <w:r w:rsidR="0051331C" w:rsidRPr="00362B07">
        <w:t>формирование личности ребенка через развитие общих способностей</w:t>
      </w:r>
      <w:r w:rsidRPr="00362B07">
        <w:t xml:space="preserve"> </w:t>
      </w:r>
      <w:r w:rsidR="0051331C" w:rsidRPr="00362B07">
        <w:t>(когнитивных, коммуникативных, регуляторных) с опорой на сформированные ценностные представления и полученные знания, умения,</w:t>
      </w:r>
      <w:r w:rsidRPr="00362B07">
        <w:t xml:space="preserve"> </w:t>
      </w:r>
      <w:r w:rsidR="0051331C" w:rsidRPr="00362B07">
        <w:t>навыки.</w:t>
      </w:r>
    </w:p>
    <w:p w:rsidR="0051331C" w:rsidRPr="00362B07" w:rsidRDefault="0051331C" w:rsidP="00F9515E">
      <w:pPr>
        <w:pStyle w:val="ab"/>
        <w:autoSpaceDE w:val="0"/>
        <w:ind w:left="0" w:firstLine="540"/>
        <w:jc w:val="both"/>
      </w:pPr>
      <w:r w:rsidRPr="00362B07">
        <w:t>В соответствии с ФГОС ДО ожидаемые образовательные результаты</w:t>
      </w:r>
      <w:r w:rsidR="00F9515E" w:rsidRPr="00362B07">
        <w:t xml:space="preserve"> </w:t>
      </w:r>
      <w:r w:rsidRPr="00362B07">
        <w:t>(целевые ориентиры) не подлежат непосредственной оценке, в том числе</w:t>
      </w:r>
      <w:r w:rsidR="00F9515E" w:rsidRPr="00362B07">
        <w:t xml:space="preserve"> </w:t>
      </w:r>
      <w:r w:rsidRPr="00362B07">
        <w:t>в виде педагогической диагностики (мониторинга), и не являются основанием для их формального сравнения с реальными достижениями детей.</w:t>
      </w:r>
    </w:p>
    <w:p w:rsidR="0051331C" w:rsidRPr="00362B07" w:rsidRDefault="0051331C" w:rsidP="00F9515E">
      <w:pPr>
        <w:pStyle w:val="ab"/>
        <w:autoSpaceDE w:val="0"/>
        <w:ind w:left="0" w:firstLine="540"/>
        <w:jc w:val="both"/>
      </w:pPr>
      <w:r w:rsidRPr="00362B07">
        <w:t>Освоение Программы не сопровождается проведением промежуточных</w:t>
      </w:r>
      <w:r w:rsidR="00F9515E" w:rsidRPr="00362B07">
        <w:t xml:space="preserve"> </w:t>
      </w:r>
      <w:r w:rsidRPr="00362B07">
        <w:t>аттестаций и итоговой аттестации воспитанников, педагоги не должны</w:t>
      </w:r>
      <w:r w:rsidR="00F9515E" w:rsidRPr="00362B07">
        <w:t xml:space="preserve"> </w:t>
      </w:r>
      <w:r w:rsidRPr="00362B07">
        <w:t>требовать от детей достижения конкретных образовательных результатов. Но этот факт вовсе не отменяет необходимости для самого педагога</w:t>
      </w:r>
      <w:r w:rsidR="00F9515E" w:rsidRPr="00362B07">
        <w:t xml:space="preserve"> </w:t>
      </w:r>
      <w:r w:rsidRPr="00362B07">
        <w:t>удерживать ожидаемые образовательные результаты именно как целевые</w:t>
      </w:r>
      <w:r w:rsidR="00F9515E" w:rsidRPr="00362B07">
        <w:t xml:space="preserve"> </w:t>
      </w:r>
      <w:r w:rsidRPr="00362B07">
        <w:t>ориентиры, задающие вектор работы с детьми.</w:t>
      </w:r>
    </w:p>
    <w:p w:rsidR="0051331C" w:rsidRPr="00362B07" w:rsidRDefault="00947378" w:rsidP="00947378">
      <w:pPr>
        <w:pStyle w:val="ab"/>
        <w:autoSpaceDE w:val="0"/>
        <w:ind w:left="0" w:firstLine="540"/>
        <w:jc w:val="both"/>
      </w:pPr>
      <w:r w:rsidRPr="00362B07">
        <w:t>Специфика дошкольного возраста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ребенка-дошкольника достижения конкретных образовательных результатов, поэтому в Федеральных государственных образовательных стандартах дошкольного образования употребляется более корректный термин — «целевые ориентиры».</w:t>
      </w:r>
    </w:p>
    <w:p w:rsidR="00E35CB1" w:rsidRDefault="00E35CB1">
      <w:pPr>
        <w:autoSpaceDE w:val="0"/>
        <w:ind w:left="709" w:firstLine="540"/>
        <w:jc w:val="both"/>
        <w:rPr>
          <w:b/>
          <w:i/>
        </w:rPr>
      </w:pPr>
    </w:p>
    <w:p w:rsidR="00063401" w:rsidRPr="00362B07" w:rsidRDefault="00063401">
      <w:pPr>
        <w:autoSpaceDE w:val="0"/>
        <w:ind w:left="709" w:firstLine="540"/>
        <w:jc w:val="both"/>
        <w:rPr>
          <w:b/>
          <w:i/>
        </w:rPr>
      </w:pPr>
      <w:r w:rsidRPr="00362B07">
        <w:rPr>
          <w:b/>
          <w:i/>
        </w:rPr>
        <w:lastRenderedPageBreak/>
        <w:t>Целевые ориентиры образования в раннем возрасте:</w:t>
      </w:r>
    </w:p>
    <w:p w:rsidR="00063401" w:rsidRPr="00362B07" w:rsidRDefault="00063401">
      <w:pPr>
        <w:autoSpaceDE w:val="0"/>
        <w:ind w:firstLine="540"/>
        <w:jc w:val="both"/>
      </w:pPr>
      <w:r w:rsidRPr="00362B07">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63401" w:rsidRPr="00362B07" w:rsidRDefault="00063401">
      <w:pPr>
        <w:autoSpaceDE w:val="0"/>
        <w:ind w:firstLine="540"/>
        <w:jc w:val="both"/>
      </w:pPr>
      <w:r w:rsidRPr="00362B07">
        <w:t>- использует специфические, культурно фиксированные предметные действия, знает назначение бытовых предметов (ложки, расчески, карандаши и др.)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63401" w:rsidRPr="00362B07" w:rsidRDefault="00063401">
      <w:pPr>
        <w:autoSpaceDE w:val="0"/>
        <w:ind w:firstLine="540"/>
        <w:jc w:val="both"/>
      </w:pPr>
      <w:r w:rsidRPr="00362B07">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63401" w:rsidRPr="00362B07" w:rsidRDefault="00063401">
      <w:pPr>
        <w:autoSpaceDE w:val="0"/>
        <w:ind w:firstLine="540"/>
        <w:jc w:val="both"/>
      </w:pPr>
      <w:r w:rsidRPr="00362B07">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063401" w:rsidRPr="00362B07" w:rsidRDefault="00063401">
      <w:pPr>
        <w:autoSpaceDE w:val="0"/>
        <w:ind w:firstLine="540"/>
        <w:jc w:val="both"/>
      </w:pPr>
      <w:r w:rsidRPr="00362B07">
        <w:t>- проявляет интерес к стихам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63401" w:rsidRPr="00362B07" w:rsidRDefault="00063401">
      <w:pPr>
        <w:autoSpaceDE w:val="0"/>
        <w:ind w:firstLine="540"/>
        <w:jc w:val="both"/>
      </w:pPr>
      <w:r w:rsidRPr="00362B07">
        <w:t xml:space="preserve">- у ребенка развита крупная и мелкая моторика, он стремится осваивать различные виды движения (бег, лазанье, перешагивание и пр.). </w:t>
      </w:r>
    </w:p>
    <w:p w:rsidR="000323F1" w:rsidRPr="00362B07" w:rsidRDefault="000323F1">
      <w:pPr>
        <w:autoSpaceDE w:val="0"/>
        <w:ind w:firstLine="540"/>
        <w:jc w:val="both"/>
        <w:rPr>
          <w:b/>
          <w:i/>
        </w:rPr>
      </w:pPr>
    </w:p>
    <w:p w:rsidR="00063401" w:rsidRPr="00362B07" w:rsidRDefault="00063401">
      <w:pPr>
        <w:autoSpaceDE w:val="0"/>
        <w:ind w:firstLine="540"/>
        <w:jc w:val="both"/>
        <w:rPr>
          <w:b/>
          <w:i/>
        </w:rPr>
      </w:pPr>
      <w:r w:rsidRPr="00362B07">
        <w:rPr>
          <w:b/>
          <w:i/>
        </w:rPr>
        <w:t>Целевые ориентиры на этапе завершения дошкольного образования:</w:t>
      </w:r>
    </w:p>
    <w:p w:rsidR="00063401" w:rsidRPr="00362B07" w:rsidRDefault="00063401">
      <w:pPr>
        <w:autoSpaceDE w:val="0"/>
        <w:ind w:firstLine="540"/>
        <w:jc w:val="both"/>
      </w:pPr>
      <w:r w:rsidRPr="00362B07">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63401" w:rsidRPr="00362B07" w:rsidRDefault="00063401">
      <w:pPr>
        <w:autoSpaceDE w:val="0"/>
        <w:ind w:firstLine="540"/>
        <w:jc w:val="both"/>
      </w:pPr>
      <w:r w:rsidRPr="00362B07">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63401" w:rsidRPr="00362B07" w:rsidRDefault="00063401">
      <w:pPr>
        <w:autoSpaceDE w:val="0"/>
        <w:ind w:firstLine="540"/>
        <w:jc w:val="both"/>
      </w:pPr>
      <w:r w:rsidRPr="00362B07">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 различает условную и реальную ситуацию, умеет подчиняться разным правилам и социальным нормам;</w:t>
      </w:r>
    </w:p>
    <w:p w:rsidR="00063401" w:rsidRPr="00362B07" w:rsidRDefault="00063401">
      <w:pPr>
        <w:autoSpaceDE w:val="0"/>
        <w:ind w:firstLine="540"/>
        <w:jc w:val="both"/>
      </w:pPr>
      <w:r w:rsidRPr="00362B07">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63401" w:rsidRPr="00362B07" w:rsidRDefault="00063401">
      <w:pPr>
        <w:autoSpaceDE w:val="0"/>
        <w:ind w:firstLine="540"/>
        <w:jc w:val="both"/>
      </w:pPr>
      <w:r w:rsidRPr="00362B07">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63401" w:rsidRPr="00362B07" w:rsidRDefault="00063401">
      <w:pPr>
        <w:autoSpaceDE w:val="0"/>
        <w:ind w:firstLine="540"/>
        <w:jc w:val="both"/>
      </w:pPr>
      <w:r w:rsidRPr="00362B07">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63401" w:rsidRPr="00362B07" w:rsidRDefault="00063401">
      <w:pPr>
        <w:autoSpaceDE w:val="0"/>
        <w:ind w:firstLine="540"/>
        <w:jc w:val="both"/>
      </w:pPr>
      <w:r w:rsidRPr="00362B07">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450F5" w:rsidRPr="00362B07" w:rsidRDefault="004450F5" w:rsidP="004450F5">
      <w:pPr>
        <w:autoSpaceDE w:val="0"/>
        <w:ind w:firstLine="540"/>
        <w:jc w:val="center"/>
        <w:rPr>
          <w:b/>
          <w:i/>
        </w:rPr>
      </w:pPr>
      <w:r w:rsidRPr="00362B07">
        <w:rPr>
          <w:b/>
          <w:i/>
        </w:rPr>
        <w:t>Оценка качества образования</w:t>
      </w:r>
    </w:p>
    <w:p w:rsidR="004450F5" w:rsidRPr="00362B07" w:rsidRDefault="004450F5" w:rsidP="004450F5">
      <w:pPr>
        <w:autoSpaceDE w:val="0"/>
        <w:ind w:firstLine="540"/>
        <w:jc w:val="both"/>
      </w:pPr>
      <w:r w:rsidRPr="00362B07">
        <w:t xml:space="preserve">- </w:t>
      </w:r>
      <w:r w:rsidRPr="00362B07">
        <w:rPr>
          <w:b/>
        </w:rPr>
        <w:t>Качество образования</w:t>
      </w:r>
      <w:r w:rsidRPr="00362B07">
        <w:t xml:space="preserve">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w:t>
      </w:r>
      <w:r w:rsidRPr="00362B07">
        <w:lastRenderedPageBreak/>
        <w:t xml:space="preserve">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[ФЗ РФ «Об образовании в Российской Федерации» (ст. 2, п. 29.)]; </w:t>
      </w:r>
    </w:p>
    <w:p w:rsidR="004450F5" w:rsidRPr="00362B07" w:rsidRDefault="004450F5" w:rsidP="004450F5">
      <w:pPr>
        <w:autoSpaceDE w:val="0"/>
        <w:ind w:firstLine="540"/>
        <w:jc w:val="both"/>
      </w:pPr>
      <w:r w:rsidRPr="00362B07">
        <w:t xml:space="preserve">- </w:t>
      </w:r>
      <w:r w:rsidRPr="00362B07">
        <w:rPr>
          <w:b/>
        </w:rPr>
        <w:t>Качество образования</w:t>
      </w:r>
      <w:r w:rsidRPr="00362B07">
        <w:t xml:space="preserve"> – интегральная характеристика системы образования, отражающая степень соответствия реальных достигаемых образовательных результатов нормативным требованиям, социальным и личностным ожиданиям; </w:t>
      </w:r>
    </w:p>
    <w:p w:rsidR="004450F5" w:rsidRPr="00362B07" w:rsidRDefault="004450F5" w:rsidP="004450F5">
      <w:pPr>
        <w:autoSpaceDE w:val="0"/>
        <w:ind w:firstLine="540"/>
        <w:jc w:val="both"/>
      </w:pPr>
      <w:r w:rsidRPr="00362B07">
        <w:t xml:space="preserve">- </w:t>
      </w:r>
      <w:r w:rsidRPr="00362B07">
        <w:rPr>
          <w:b/>
        </w:rPr>
        <w:t>Качество образования</w:t>
      </w:r>
      <w:r w:rsidRPr="00362B07">
        <w:t xml:space="preserve"> – это характеристика системы образования, отражающая степень соответствия реальных достигаемых образовательных результатов нормативным требованиям, социальным и личностным ожиданиям.</w:t>
      </w:r>
    </w:p>
    <w:p w:rsidR="004450F5" w:rsidRPr="00362B07" w:rsidRDefault="004450F5" w:rsidP="004450F5">
      <w:pPr>
        <w:autoSpaceDE w:val="0"/>
        <w:ind w:firstLine="540"/>
        <w:jc w:val="both"/>
      </w:pPr>
      <w:r w:rsidRPr="00362B07">
        <w:t>Результаты оценки качества образования могут использоваться исключительно для решения следующих образовательных задач:</w:t>
      </w:r>
    </w:p>
    <w:p w:rsidR="004450F5" w:rsidRPr="00362B07" w:rsidRDefault="004450F5" w:rsidP="004450F5">
      <w:pPr>
        <w:autoSpaceDE w:val="0"/>
        <w:ind w:firstLine="540"/>
        <w:jc w:val="both"/>
      </w:pPr>
      <w:r w:rsidRPr="00362B07">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450F5" w:rsidRPr="00362B07" w:rsidRDefault="004450F5" w:rsidP="004450F5">
      <w:pPr>
        <w:autoSpaceDE w:val="0"/>
        <w:ind w:firstLine="540"/>
        <w:jc w:val="both"/>
      </w:pPr>
      <w:r w:rsidRPr="00362B07">
        <w:t>2) оптимизации работы с группой детей.</w:t>
      </w:r>
    </w:p>
    <w:p w:rsidR="005B51F4" w:rsidRPr="00362B07" w:rsidRDefault="005B51F4" w:rsidP="004450F5">
      <w:pPr>
        <w:autoSpaceDE w:val="0"/>
        <w:ind w:firstLine="709"/>
        <w:jc w:val="both"/>
      </w:pPr>
      <w:r w:rsidRPr="00362B07">
        <w:t xml:space="preserve">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 </w:t>
      </w:r>
    </w:p>
    <w:p w:rsidR="005B51F4" w:rsidRPr="00362B07" w:rsidRDefault="005B51F4" w:rsidP="00AD73FE">
      <w:pPr>
        <w:autoSpaceDE w:val="0"/>
        <w:ind w:firstLine="540"/>
        <w:jc w:val="both"/>
      </w:pPr>
      <w:r w:rsidRPr="00362B07">
        <w:t xml:space="preserve">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 Если педагог сомневается в оценивании, то ему необходимо провести дополнительно наблюдение за ребенком в определенных видах свободной деятельности. 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 </w:t>
      </w:r>
    </w:p>
    <w:p w:rsidR="005B51F4" w:rsidRPr="00362B07" w:rsidRDefault="005B51F4" w:rsidP="00AD73FE">
      <w:pPr>
        <w:autoSpaceDE w:val="0"/>
        <w:ind w:firstLine="540"/>
        <w:jc w:val="center"/>
        <w:rPr>
          <w:b/>
          <w:i/>
        </w:rPr>
      </w:pPr>
      <w:r w:rsidRPr="00362B07">
        <w:rPr>
          <w:b/>
          <w:i/>
        </w:rPr>
        <w:t xml:space="preserve">Промежуточные и итоговые результаты освоения Программы </w:t>
      </w:r>
    </w:p>
    <w:p w:rsidR="005B51F4" w:rsidRPr="00362B07" w:rsidRDefault="005B51F4" w:rsidP="00AD73FE">
      <w:pPr>
        <w:autoSpaceDE w:val="0"/>
        <w:ind w:firstLine="540"/>
        <w:jc w:val="both"/>
      </w:pPr>
      <w:r w:rsidRPr="00362B07">
        <w:t xml:space="preserve">Основанием выделения сторон (сфер) инициативы послужили мотивационно-содержательные характеристики деятельности, т.е. собственно предметно-содержательная направленность активности ребенка. </w:t>
      </w:r>
    </w:p>
    <w:p w:rsidR="005B51F4" w:rsidRPr="00362B07" w:rsidRDefault="005B51F4" w:rsidP="00AD73FE">
      <w:pPr>
        <w:autoSpaceDE w:val="0"/>
        <w:ind w:firstLine="540"/>
        <w:jc w:val="both"/>
      </w:pPr>
      <w:r w:rsidRPr="00362B07">
        <w:t xml:space="preserve">К этим сторонам (сферам) инициативы были отнесены следующие: </w:t>
      </w:r>
    </w:p>
    <w:p w:rsidR="005B51F4" w:rsidRPr="00362B07" w:rsidRDefault="005B51F4" w:rsidP="00AD73FE">
      <w:pPr>
        <w:autoSpaceDE w:val="0"/>
        <w:ind w:firstLine="540"/>
        <w:jc w:val="both"/>
      </w:pPr>
      <w:r w:rsidRPr="00362B07">
        <w:t xml:space="preserve"> творческая инициатива (включенность в сюжетную игру как основную творческую деятельность ребенка, где развиваются воображение, образное мышление) (Таблица </w:t>
      </w:r>
      <w:r w:rsidR="00AD73FE" w:rsidRPr="00362B07">
        <w:t>6</w:t>
      </w:r>
      <w:r w:rsidRPr="00362B07">
        <w:t xml:space="preserve">); </w:t>
      </w:r>
    </w:p>
    <w:p w:rsidR="005B51F4" w:rsidRPr="00362B07" w:rsidRDefault="005B51F4" w:rsidP="00AD73FE">
      <w:pPr>
        <w:autoSpaceDE w:val="0"/>
        <w:ind w:firstLine="540"/>
        <w:jc w:val="both"/>
      </w:pPr>
      <w:r w:rsidRPr="00362B07">
        <w:t xml:space="preserve"> инициатива как целеполагание и волевое усилие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 (Таблица </w:t>
      </w:r>
      <w:r w:rsidR="00AD73FE" w:rsidRPr="00362B07">
        <w:t>7</w:t>
      </w:r>
      <w:r w:rsidRPr="00362B07">
        <w:t xml:space="preserve">); </w:t>
      </w:r>
    </w:p>
    <w:p w:rsidR="005B51F4" w:rsidRPr="00362B07" w:rsidRDefault="005B51F4" w:rsidP="00AD73FE">
      <w:pPr>
        <w:autoSpaceDE w:val="0"/>
        <w:ind w:firstLine="540"/>
        <w:jc w:val="both"/>
      </w:pPr>
      <w:r w:rsidRPr="00362B07">
        <w:lastRenderedPageBreak/>
        <w:t xml:space="preserve"> коммуникативная инициатива (включенность ребенка во взаимодействие со сверстниками, где развиваются эмпатия, коммуникативная функция речи) (Таблица </w:t>
      </w:r>
      <w:r w:rsidR="00AD73FE" w:rsidRPr="00362B07">
        <w:t>8</w:t>
      </w:r>
      <w:r w:rsidRPr="00362B07">
        <w:t xml:space="preserve">); </w:t>
      </w:r>
    </w:p>
    <w:p w:rsidR="005B51F4" w:rsidRPr="00362B07" w:rsidRDefault="005B51F4" w:rsidP="00AD73FE">
      <w:pPr>
        <w:autoSpaceDE w:val="0"/>
        <w:ind w:firstLine="540"/>
        <w:jc w:val="both"/>
      </w:pPr>
      <w:r w:rsidRPr="00362B07">
        <w:t> познавательная инициатива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w:t>
      </w:r>
      <w:r w:rsidR="00AD73FE" w:rsidRPr="00362B07">
        <w:t>ранственно-временные, причинно-</w:t>
      </w:r>
      <w:r w:rsidRPr="00362B07">
        <w:t>следственные и родо-видовые отношения) (Таблица</w:t>
      </w:r>
      <w:r w:rsidR="00AD73FE" w:rsidRPr="00362B07">
        <w:t xml:space="preserve"> 9</w:t>
      </w:r>
      <w:r w:rsidRPr="00362B07">
        <w:t xml:space="preserve">). </w:t>
      </w:r>
    </w:p>
    <w:p w:rsidR="005B51F4" w:rsidRPr="00362B07" w:rsidRDefault="00AD73FE" w:rsidP="00AD73FE">
      <w:pPr>
        <w:pStyle w:val="a9"/>
        <w:spacing w:before="0" w:after="0"/>
        <w:ind w:firstLine="540"/>
        <w:jc w:val="right"/>
        <w:rPr>
          <w:bCs/>
        </w:rPr>
      </w:pPr>
      <w:r w:rsidRPr="00362B07">
        <w:rPr>
          <w:bCs/>
        </w:rPr>
        <w:t>Таблица 6</w:t>
      </w:r>
    </w:p>
    <w:p w:rsidR="00AD73FE" w:rsidRPr="00362B07" w:rsidRDefault="00AD73FE" w:rsidP="00AD73FE">
      <w:pPr>
        <w:pStyle w:val="a9"/>
        <w:spacing w:before="0" w:after="0"/>
        <w:ind w:firstLine="540"/>
        <w:jc w:val="center"/>
        <w:rPr>
          <w:b/>
          <w:bCs/>
        </w:rPr>
      </w:pPr>
      <w:r w:rsidRPr="00362B07">
        <w:rPr>
          <w:b/>
          <w:bCs/>
        </w:rPr>
        <w:t>Творческая инициатива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402"/>
        <w:gridCol w:w="3667"/>
      </w:tblGrid>
      <w:tr w:rsidR="00AD73FE" w:rsidRPr="00362B07" w:rsidTr="00E97C32">
        <w:tc>
          <w:tcPr>
            <w:tcW w:w="3227" w:type="dxa"/>
            <w:shd w:val="clear" w:color="auto" w:fill="auto"/>
          </w:tcPr>
          <w:p w:rsidR="00AD73FE" w:rsidRPr="00362B07" w:rsidRDefault="00AD73FE" w:rsidP="00E97C32">
            <w:pPr>
              <w:pStyle w:val="a9"/>
              <w:spacing w:before="0" w:after="0"/>
              <w:jc w:val="center"/>
              <w:rPr>
                <w:b/>
                <w:bCs/>
              </w:rPr>
            </w:pPr>
            <w:r w:rsidRPr="00362B07">
              <w:rPr>
                <w:b/>
                <w:bCs/>
              </w:rPr>
              <w:t>1 уровень</w:t>
            </w:r>
          </w:p>
        </w:tc>
        <w:tc>
          <w:tcPr>
            <w:tcW w:w="3402" w:type="dxa"/>
            <w:shd w:val="clear" w:color="auto" w:fill="auto"/>
          </w:tcPr>
          <w:p w:rsidR="00AD73FE" w:rsidRPr="00362B07" w:rsidRDefault="00AD73FE" w:rsidP="00E97C32">
            <w:pPr>
              <w:pStyle w:val="a9"/>
              <w:spacing w:before="0" w:after="0"/>
              <w:jc w:val="center"/>
              <w:rPr>
                <w:b/>
                <w:bCs/>
              </w:rPr>
            </w:pPr>
            <w:r w:rsidRPr="00362B07">
              <w:rPr>
                <w:b/>
                <w:bCs/>
              </w:rPr>
              <w:t>2 уровень</w:t>
            </w:r>
          </w:p>
        </w:tc>
        <w:tc>
          <w:tcPr>
            <w:tcW w:w="3667" w:type="dxa"/>
            <w:shd w:val="clear" w:color="auto" w:fill="auto"/>
          </w:tcPr>
          <w:p w:rsidR="00AD73FE" w:rsidRPr="00362B07" w:rsidRDefault="00AD73FE" w:rsidP="00E97C32">
            <w:pPr>
              <w:pStyle w:val="a9"/>
              <w:spacing w:before="0" w:after="0"/>
              <w:jc w:val="center"/>
              <w:rPr>
                <w:b/>
                <w:bCs/>
              </w:rPr>
            </w:pPr>
            <w:r w:rsidRPr="00362B07">
              <w:rPr>
                <w:b/>
                <w:bCs/>
              </w:rPr>
              <w:t>3 уровень</w:t>
            </w:r>
          </w:p>
        </w:tc>
      </w:tr>
      <w:tr w:rsidR="00AD73FE" w:rsidRPr="00362B07" w:rsidTr="00E97C32">
        <w:tc>
          <w:tcPr>
            <w:tcW w:w="3227" w:type="dxa"/>
            <w:shd w:val="clear" w:color="auto" w:fill="auto"/>
          </w:tcPr>
          <w:p w:rsidR="00AD73FE" w:rsidRPr="00362B07" w:rsidRDefault="00AD73FE" w:rsidP="00AD73FE">
            <w:pPr>
              <w:pStyle w:val="Default"/>
            </w:pPr>
            <w:r w:rsidRPr="00362B07">
              <w:t xml:space="preserve">Активно развертывает несколько связанных по смыслу условных действий (роль в действии), содержание которых зависит от наличной игровой обстановки; активно использует предметы-заместители, наделяя один и тот же предмет разными игровыми значениями; с энтузиазмом многократно воспроизводит понравившееся условное игровое действие </w:t>
            </w:r>
          </w:p>
          <w:p w:rsidR="00AD73FE" w:rsidRPr="00362B07" w:rsidRDefault="00AD73FE" w:rsidP="00AD73FE">
            <w:pPr>
              <w:pStyle w:val="Default"/>
            </w:pPr>
            <w:r w:rsidRPr="00362B07">
              <w:t xml:space="preserve">( цепочку действий) с незначительными вариациями. </w:t>
            </w:r>
          </w:p>
          <w:p w:rsidR="00AD73FE" w:rsidRPr="00362B07" w:rsidRDefault="00AD73FE" w:rsidP="00AD73FE">
            <w:pPr>
              <w:pStyle w:val="Default"/>
            </w:pPr>
            <w:r w:rsidRPr="00362B07">
              <w:rPr>
                <w:b/>
                <w:bCs/>
              </w:rPr>
              <w:t xml:space="preserve">Ключевые признаки </w:t>
            </w:r>
          </w:p>
          <w:p w:rsidR="00AD73FE" w:rsidRPr="00362B07" w:rsidRDefault="00AD73FE" w:rsidP="00AD73FE">
            <w:pPr>
              <w:pStyle w:val="Default"/>
            </w:pPr>
            <w:r w:rsidRPr="00362B07">
              <w:t xml:space="preserve">В рамках наличной предметно-игровой обстановки активно развертывает несколько связанных по смыслу игровых действий (роль в действии); </w:t>
            </w:r>
          </w:p>
          <w:p w:rsidR="00AD73FE" w:rsidRPr="00362B07" w:rsidRDefault="00AD73FE" w:rsidP="00AD73FE">
            <w:pPr>
              <w:pStyle w:val="Default"/>
            </w:pPr>
            <w:r w:rsidRPr="00362B07">
              <w:t xml:space="preserve">вариативно использует предметы-заместители в условном игровом значении. </w:t>
            </w:r>
          </w:p>
        </w:tc>
        <w:tc>
          <w:tcPr>
            <w:tcW w:w="3402" w:type="dxa"/>
            <w:shd w:val="clear" w:color="auto" w:fill="auto"/>
          </w:tcPr>
          <w:p w:rsidR="00AD73FE" w:rsidRPr="00362B07" w:rsidRDefault="00AD73FE" w:rsidP="00AD73FE">
            <w:pPr>
              <w:pStyle w:val="Default"/>
            </w:pPr>
            <w:r w:rsidRPr="00362B07">
              <w:t xml:space="preserve">Имеет первоначальный замысел («Хочу играть в больницу», «Я –шофер» и т.п.); активно ищет или видоизменяет имеющуюся игровую обстановку; принимает и обозначает в речи игровые роли; развертывает отдельные сюжетные эпизоды (в рамках привычных последовательностей событий), активно используя не только условные действия, но и ролевую речь, разнообразя ролевые диалоги от раза к разу; в процессе игры может переходить от одного отдельного сюжетного эпизода к другому (от одной роли к другой), не заботясь об их связности. </w:t>
            </w:r>
          </w:p>
          <w:p w:rsidR="00AD73FE" w:rsidRPr="00362B07" w:rsidRDefault="00AD73FE" w:rsidP="00E97C32">
            <w:pPr>
              <w:pStyle w:val="a9"/>
              <w:spacing w:before="0" w:after="0"/>
              <w:rPr>
                <w:b/>
                <w:bCs/>
              </w:rPr>
            </w:pPr>
            <w:r w:rsidRPr="00362B07">
              <w:rPr>
                <w:b/>
                <w:bCs/>
              </w:rPr>
              <w:t>Ключевые признаки</w:t>
            </w:r>
          </w:p>
          <w:p w:rsidR="00AD73FE" w:rsidRPr="00362B07" w:rsidRDefault="00AD73FE" w:rsidP="00AD73FE">
            <w:pPr>
              <w:pStyle w:val="Default"/>
            </w:pPr>
            <w:r w:rsidRPr="00362B07">
              <w:t xml:space="preserve">Имеет первоначальный замысел, легко меняющийся в процессе игры; принимает разнообразные роли; </w:t>
            </w:r>
          </w:p>
          <w:p w:rsidR="00AD73FE" w:rsidRPr="00362B07" w:rsidRDefault="00AD73FE" w:rsidP="00AD73FE">
            <w:pPr>
              <w:pStyle w:val="Default"/>
            </w:pPr>
            <w:r w:rsidRPr="00362B07">
              <w:t xml:space="preserve">при развертывании отдельных сюжетных эпизодов подкрепляет условные действия ролевой речью (вариативные диалоги с игрушками </w:t>
            </w:r>
          </w:p>
          <w:p w:rsidR="00AD73FE" w:rsidRPr="00362B07" w:rsidRDefault="00AD73FE" w:rsidP="00E97C32">
            <w:pPr>
              <w:pStyle w:val="a9"/>
              <w:spacing w:before="0" w:after="0"/>
              <w:rPr>
                <w:b/>
                <w:bCs/>
              </w:rPr>
            </w:pPr>
            <w:r w:rsidRPr="00362B07">
              <w:t xml:space="preserve">или сверстниками). </w:t>
            </w:r>
            <w:r w:rsidRPr="00362B07">
              <w:rPr>
                <w:b/>
                <w:bCs/>
              </w:rPr>
              <w:t xml:space="preserve"> </w:t>
            </w:r>
          </w:p>
        </w:tc>
        <w:tc>
          <w:tcPr>
            <w:tcW w:w="3667" w:type="dxa"/>
            <w:shd w:val="clear" w:color="auto" w:fill="auto"/>
          </w:tcPr>
          <w:p w:rsidR="00AD73FE" w:rsidRPr="00362B07" w:rsidRDefault="00AD73FE" w:rsidP="00AD73FE">
            <w:pPr>
              <w:pStyle w:val="Default"/>
            </w:pPr>
            <w:r w:rsidRPr="00362B07">
              <w:t xml:space="preserve">Имеет разнообразные игровые замыслы; активно создает предметную обстановку «под замысел»; комбинирует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игрушками-персонажами), может фиксироваться в продукте (сюжетные композиции в рисовании, лепке, конструировании). </w:t>
            </w:r>
          </w:p>
          <w:p w:rsidR="00AD73FE" w:rsidRPr="00362B07" w:rsidRDefault="00AD73FE" w:rsidP="00AD73FE">
            <w:pPr>
              <w:pStyle w:val="Default"/>
            </w:pPr>
            <w:r w:rsidRPr="00362B07">
              <w:rPr>
                <w:b/>
                <w:bCs/>
              </w:rPr>
              <w:t xml:space="preserve">Ключевые признаки </w:t>
            </w:r>
          </w:p>
          <w:p w:rsidR="00AD73FE" w:rsidRPr="00362B07" w:rsidRDefault="00AD73FE" w:rsidP="00AD73FE">
            <w:pPr>
              <w:pStyle w:val="Default"/>
            </w:pPr>
            <w:r w:rsidRPr="00362B07">
              <w:t xml:space="preserve">Комбинирует разнообразные </w:t>
            </w:r>
          </w:p>
          <w:p w:rsidR="00AD73FE" w:rsidRPr="00362B07" w:rsidRDefault="00AD73FE" w:rsidP="00AD73FE">
            <w:pPr>
              <w:pStyle w:val="Default"/>
            </w:pPr>
            <w:r w:rsidRPr="00362B07">
              <w:t xml:space="preserve">сюжетные эпизоды в новую связную последовательность; </w:t>
            </w:r>
          </w:p>
          <w:p w:rsidR="00AD73FE" w:rsidRPr="00362B07" w:rsidRDefault="00AD73FE" w:rsidP="00AD73FE">
            <w:pPr>
              <w:pStyle w:val="Default"/>
            </w:pPr>
            <w:r w:rsidRPr="00362B07">
              <w:t xml:space="preserve">использует развернутое словесное комментирование игры через события и пространство (что и где происходит с персонажами); </w:t>
            </w:r>
          </w:p>
          <w:p w:rsidR="00AD73FE" w:rsidRPr="00362B07" w:rsidRDefault="00AD73FE" w:rsidP="00E97C32">
            <w:pPr>
              <w:pStyle w:val="a9"/>
              <w:spacing w:before="0" w:after="0"/>
              <w:rPr>
                <w:b/>
                <w:bCs/>
              </w:rPr>
            </w:pPr>
            <w:r w:rsidRPr="00362B07">
              <w:t xml:space="preserve">частично воплощает игровой замысел в продукте (словесном -история, предметном -макет, сюжетный рисунок). </w:t>
            </w:r>
          </w:p>
        </w:tc>
      </w:tr>
    </w:tbl>
    <w:p w:rsidR="00AD73FE" w:rsidRPr="00362B07" w:rsidRDefault="00AD73FE" w:rsidP="00AD73FE">
      <w:pPr>
        <w:pStyle w:val="a9"/>
        <w:spacing w:before="0" w:after="0"/>
        <w:ind w:firstLine="540"/>
        <w:jc w:val="right"/>
        <w:rPr>
          <w:bCs/>
        </w:rPr>
      </w:pPr>
      <w:r w:rsidRPr="00362B07">
        <w:rPr>
          <w:bCs/>
        </w:rPr>
        <w:t>Таблица 7</w:t>
      </w:r>
    </w:p>
    <w:p w:rsidR="00AD73FE" w:rsidRPr="00362B07" w:rsidRDefault="00AD73FE" w:rsidP="00AD73FE">
      <w:pPr>
        <w:pStyle w:val="a9"/>
        <w:spacing w:before="0" w:after="0"/>
        <w:ind w:firstLine="540"/>
        <w:jc w:val="center"/>
        <w:rPr>
          <w:b/>
          <w:bCs/>
        </w:rPr>
      </w:pPr>
      <w:r w:rsidRPr="00362B07">
        <w:rPr>
          <w:b/>
          <w:bCs/>
        </w:rPr>
        <w:t>Инициатива как целеполагание и волевое усилие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AD73FE" w:rsidRPr="00362B07" w:rsidTr="00E97C32">
        <w:tc>
          <w:tcPr>
            <w:tcW w:w="3432" w:type="dxa"/>
            <w:shd w:val="clear" w:color="auto" w:fill="auto"/>
          </w:tcPr>
          <w:p w:rsidR="00AD73FE" w:rsidRPr="00362B07" w:rsidRDefault="00AD73FE" w:rsidP="00E97C32">
            <w:pPr>
              <w:pStyle w:val="a9"/>
              <w:spacing w:before="0" w:after="0"/>
              <w:jc w:val="center"/>
              <w:rPr>
                <w:b/>
                <w:bCs/>
              </w:rPr>
            </w:pPr>
            <w:r w:rsidRPr="00362B07">
              <w:rPr>
                <w:b/>
                <w:bCs/>
              </w:rPr>
              <w:t>1 уровень</w:t>
            </w:r>
          </w:p>
        </w:tc>
        <w:tc>
          <w:tcPr>
            <w:tcW w:w="3432" w:type="dxa"/>
            <w:shd w:val="clear" w:color="auto" w:fill="auto"/>
          </w:tcPr>
          <w:p w:rsidR="00AD73FE" w:rsidRPr="00362B07" w:rsidRDefault="00AD73FE" w:rsidP="00E97C32">
            <w:pPr>
              <w:pStyle w:val="a9"/>
              <w:spacing w:before="0" w:after="0"/>
              <w:jc w:val="center"/>
              <w:rPr>
                <w:b/>
                <w:bCs/>
              </w:rPr>
            </w:pPr>
            <w:r w:rsidRPr="00362B07">
              <w:rPr>
                <w:b/>
                <w:bCs/>
              </w:rPr>
              <w:t>2 уровень</w:t>
            </w:r>
          </w:p>
        </w:tc>
        <w:tc>
          <w:tcPr>
            <w:tcW w:w="3432" w:type="dxa"/>
            <w:shd w:val="clear" w:color="auto" w:fill="auto"/>
          </w:tcPr>
          <w:p w:rsidR="00AD73FE" w:rsidRPr="00362B07" w:rsidRDefault="00AD73FE" w:rsidP="00E97C32">
            <w:pPr>
              <w:pStyle w:val="a9"/>
              <w:spacing w:before="0" w:after="0"/>
              <w:jc w:val="center"/>
              <w:rPr>
                <w:b/>
                <w:bCs/>
              </w:rPr>
            </w:pPr>
            <w:r w:rsidRPr="00362B07">
              <w:rPr>
                <w:b/>
                <w:bCs/>
              </w:rPr>
              <w:t>3 уровень</w:t>
            </w:r>
          </w:p>
        </w:tc>
      </w:tr>
      <w:tr w:rsidR="00AD73FE" w:rsidRPr="00362B07" w:rsidTr="00E97C32">
        <w:tc>
          <w:tcPr>
            <w:tcW w:w="3432" w:type="dxa"/>
            <w:shd w:val="clear" w:color="auto" w:fill="auto"/>
          </w:tcPr>
          <w:p w:rsidR="00AD73FE" w:rsidRPr="00362B07" w:rsidRDefault="00AD73FE" w:rsidP="00AD73FE">
            <w:pPr>
              <w:pStyle w:val="Default"/>
            </w:pPr>
            <w:r w:rsidRPr="00362B07">
              <w:t xml:space="preserve">Обнаруживает стремление включиться в процесс деятельности (хочу лепить, рисовать, строить) без отчетливой цели, поглощен процессом (манипулирует </w:t>
            </w:r>
            <w:r w:rsidRPr="00362B07">
              <w:lastRenderedPageBreak/>
              <w:t xml:space="preserve">материалом, изрисовывает много листов и т.п.); завершение процесса определяется исчерпанием материала или времени; на вопрос: что ты делаешь ? - отвечает обозначением процесса (рисую, строю); называние продукта может появиться после окончания процесса. </w:t>
            </w:r>
          </w:p>
          <w:p w:rsidR="00AD73FE" w:rsidRPr="00362B07" w:rsidRDefault="00AD73FE" w:rsidP="00AD73FE">
            <w:pPr>
              <w:pStyle w:val="Default"/>
            </w:pPr>
            <w:r w:rsidRPr="00362B07">
              <w:rPr>
                <w:b/>
                <w:bCs/>
              </w:rPr>
              <w:t xml:space="preserve">Ключевые признаки </w:t>
            </w:r>
          </w:p>
          <w:p w:rsidR="00AD73FE" w:rsidRPr="00362B07" w:rsidRDefault="00AD73FE" w:rsidP="00E97C32">
            <w:pPr>
              <w:pStyle w:val="a9"/>
              <w:spacing w:before="0" w:after="0"/>
              <w:rPr>
                <w:bCs/>
              </w:rPr>
            </w:pPr>
            <w:r w:rsidRPr="00362B07">
              <w:t xml:space="preserve">Поглощен процессом; конкретная цель не фиксируется; бросает работу, как только появляются отвлекающие моменты, и не возвращается к ней. </w:t>
            </w:r>
          </w:p>
        </w:tc>
        <w:tc>
          <w:tcPr>
            <w:tcW w:w="3432" w:type="dxa"/>
            <w:shd w:val="clear" w:color="auto" w:fill="auto"/>
          </w:tcPr>
          <w:p w:rsidR="00AD73FE" w:rsidRPr="00362B07" w:rsidRDefault="00AD73FE" w:rsidP="00AD73FE">
            <w:pPr>
              <w:pStyle w:val="Default"/>
            </w:pPr>
            <w:r w:rsidRPr="00362B07">
              <w:lastRenderedPageBreak/>
              <w:t xml:space="preserve">Обнаруживает конкретное намерение-цель («Хочу нарисовать домик... .построить домик..., слепить домик») - работает над ограниченным материалом, его </w:t>
            </w:r>
            <w:r w:rsidRPr="00362B07">
              <w:lastRenderedPageBreak/>
              <w:t xml:space="preserve">трансформациями; результат фиксируется, но удовлетворяет любой (в процессе работы цель может изменяться, в зависимости от того, что получается). </w:t>
            </w:r>
          </w:p>
          <w:p w:rsidR="00AD73FE" w:rsidRPr="00362B07" w:rsidRDefault="00AD73FE" w:rsidP="00AD73FE">
            <w:pPr>
              <w:pStyle w:val="Default"/>
            </w:pPr>
            <w:r w:rsidRPr="00362B07">
              <w:rPr>
                <w:b/>
                <w:bCs/>
              </w:rPr>
              <w:t xml:space="preserve">Ключевые признаки. </w:t>
            </w:r>
          </w:p>
          <w:p w:rsidR="00AD73FE" w:rsidRPr="00362B07" w:rsidRDefault="00AD73FE" w:rsidP="00E97C32">
            <w:pPr>
              <w:pStyle w:val="a9"/>
              <w:spacing w:before="0" w:after="0"/>
              <w:rPr>
                <w:bCs/>
              </w:rPr>
            </w:pPr>
            <w:r w:rsidRPr="00362B07">
              <w:t xml:space="preserve">Формулирует конкретную цель («Нарисую домик»); в процессе работы может менять цель, но фиксирует конечный результат («Получилась машина»). </w:t>
            </w:r>
          </w:p>
        </w:tc>
        <w:tc>
          <w:tcPr>
            <w:tcW w:w="3432" w:type="dxa"/>
            <w:shd w:val="clear" w:color="auto" w:fill="auto"/>
          </w:tcPr>
          <w:p w:rsidR="00AD73FE" w:rsidRPr="00362B07" w:rsidRDefault="00AD73FE" w:rsidP="00AD73FE">
            <w:pPr>
              <w:pStyle w:val="Default"/>
            </w:pPr>
            <w:r w:rsidRPr="00362B07">
              <w:lastRenderedPageBreak/>
              <w:t xml:space="preserve">Имеет конкретное намерение-цель; работает над материалом в соответствии с целью; конечный результат фиксируется, демонстрируется (если удовлетворяет) или </w:t>
            </w:r>
            <w:r w:rsidRPr="00362B07">
              <w:lastRenderedPageBreak/>
              <w:t xml:space="preserve">уничтожается (если не удовлетворяет); самостоятельно подбирает вещные или графические образцы для копирования («Хочу сделать такое же») - в разных материалах (лепка, рисование, конструирование). </w:t>
            </w:r>
          </w:p>
          <w:p w:rsidR="00AD73FE" w:rsidRPr="00362B07" w:rsidRDefault="00AD73FE" w:rsidP="00AD73FE">
            <w:pPr>
              <w:pStyle w:val="Default"/>
            </w:pPr>
            <w:r w:rsidRPr="00362B07">
              <w:rPr>
                <w:b/>
                <w:bCs/>
              </w:rPr>
              <w:t xml:space="preserve">Ключевые признаки. </w:t>
            </w:r>
          </w:p>
          <w:p w:rsidR="00AD73FE" w:rsidRPr="00362B07" w:rsidRDefault="00AD73FE" w:rsidP="00E97C32">
            <w:pPr>
              <w:pStyle w:val="a9"/>
              <w:spacing w:before="0" w:after="0"/>
              <w:rPr>
                <w:bCs/>
              </w:rPr>
            </w:pPr>
            <w:r w:rsidRPr="00362B07">
              <w:t xml:space="preserve">Обозначает конкретную цель, удерживает ее во время работы; фиксирует конечный результат, стремится достичь хорошего качества; возвращается к прерванной работе, доводит ее до конца. </w:t>
            </w:r>
          </w:p>
        </w:tc>
      </w:tr>
    </w:tbl>
    <w:p w:rsidR="00AD73FE" w:rsidRPr="00362B07" w:rsidRDefault="00AD73FE" w:rsidP="00AD73FE">
      <w:pPr>
        <w:pStyle w:val="a9"/>
        <w:spacing w:before="0" w:after="0"/>
        <w:ind w:firstLine="540"/>
        <w:jc w:val="right"/>
        <w:rPr>
          <w:bCs/>
        </w:rPr>
      </w:pPr>
      <w:r w:rsidRPr="00362B07">
        <w:rPr>
          <w:bCs/>
        </w:rPr>
        <w:lastRenderedPageBreak/>
        <w:t>Таблица 8</w:t>
      </w:r>
    </w:p>
    <w:p w:rsidR="00AD73FE" w:rsidRPr="00362B07" w:rsidRDefault="00AD73FE" w:rsidP="00AD73FE">
      <w:pPr>
        <w:pStyle w:val="a9"/>
        <w:spacing w:before="0" w:after="0"/>
        <w:ind w:firstLine="540"/>
        <w:jc w:val="center"/>
        <w:rPr>
          <w:bCs/>
        </w:rPr>
      </w:pPr>
      <w:r w:rsidRPr="00362B07">
        <w:rPr>
          <w:b/>
          <w:bCs/>
        </w:rPr>
        <w:t>Коммуникативная инициатива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402"/>
        <w:gridCol w:w="3951"/>
      </w:tblGrid>
      <w:tr w:rsidR="00AD73FE" w:rsidRPr="00362B07" w:rsidTr="00E97C32">
        <w:tc>
          <w:tcPr>
            <w:tcW w:w="2943" w:type="dxa"/>
            <w:shd w:val="clear" w:color="auto" w:fill="auto"/>
          </w:tcPr>
          <w:p w:rsidR="00AD73FE" w:rsidRPr="00362B07" w:rsidRDefault="00AD73FE" w:rsidP="00E97C32">
            <w:pPr>
              <w:pStyle w:val="a9"/>
              <w:spacing w:before="0" w:after="0"/>
              <w:jc w:val="center"/>
              <w:rPr>
                <w:b/>
                <w:bCs/>
              </w:rPr>
            </w:pPr>
            <w:r w:rsidRPr="00362B07">
              <w:rPr>
                <w:b/>
                <w:bCs/>
              </w:rPr>
              <w:t>1 уровень</w:t>
            </w:r>
          </w:p>
        </w:tc>
        <w:tc>
          <w:tcPr>
            <w:tcW w:w="3402" w:type="dxa"/>
            <w:shd w:val="clear" w:color="auto" w:fill="auto"/>
          </w:tcPr>
          <w:p w:rsidR="00AD73FE" w:rsidRPr="00362B07" w:rsidRDefault="00AD73FE" w:rsidP="00E97C32">
            <w:pPr>
              <w:pStyle w:val="a9"/>
              <w:spacing w:before="0" w:after="0"/>
              <w:jc w:val="center"/>
              <w:rPr>
                <w:b/>
                <w:bCs/>
              </w:rPr>
            </w:pPr>
            <w:r w:rsidRPr="00362B07">
              <w:rPr>
                <w:b/>
                <w:bCs/>
              </w:rPr>
              <w:t>2 уровень</w:t>
            </w:r>
          </w:p>
        </w:tc>
        <w:tc>
          <w:tcPr>
            <w:tcW w:w="3951" w:type="dxa"/>
            <w:shd w:val="clear" w:color="auto" w:fill="auto"/>
          </w:tcPr>
          <w:p w:rsidR="00AD73FE" w:rsidRPr="00362B07" w:rsidRDefault="00AD73FE" w:rsidP="00E97C32">
            <w:pPr>
              <w:pStyle w:val="a9"/>
              <w:spacing w:before="0" w:after="0"/>
              <w:jc w:val="center"/>
              <w:rPr>
                <w:b/>
                <w:bCs/>
              </w:rPr>
            </w:pPr>
            <w:r w:rsidRPr="00362B07">
              <w:rPr>
                <w:b/>
                <w:bCs/>
              </w:rPr>
              <w:t>3 уровень</w:t>
            </w:r>
          </w:p>
        </w:tc>
      </w:tr>
      <w:tr w:rsidR="00AD73FE" w:rsidRPr="00362B07" w:rsidTr="00E97C32">
        <w:tc>
          <w:tcPr>
            <w:tcW w:w="2943" w:type="dxa"/>
            <w:shd w:val="clear" w:color="auto" w:fill="auto"/>
          </w:tcPr>
          <w:p w:rsidR="00AD73FE" w:rsidRPr="00362B07" w:rsidRDefault="00AD73FE" w:rsidP="00AD73FE">
            <w:pPr>
              <w:pStyle w:val="Default"/>
            </w:pPr>
            <w:r w:rsidRPr="00362B07">
              <w:t xml:space="preserve">Привлекает внимание </w:t>
            </w:r>
          </w:p>
          <w:p w:rsidR="00AD73FE" w:rsidRPr="00362B07" w:rsidRDefault="00AD73FE" w:rsidP="00E97C32">
            <w:pPr>
              <w:pStyle w:val="a9"/>
              <w:spacing w:before="0" w:after="0"/>
              <w:rPr>
                <w:bCs/>
              </w:rPr>
            </w:pPr>
            <w:r w:rsidRPr="00362B07">
              <w:t xml:space="preserve">сверстника к своим действиям, комментирует их в речи, но не старается, чтобы сверстник понял; также выступает как </w:t>
            </w:r>
          </w:p>
          <w:p w:rsidR="00AD73FE" w:rsidRPr="00362B07" w:rsidRDefault="00AD73FE" w:rsidP="00AD73FE">
            <w:pPr>
              <w:pStyle w:val="Default"/>
            </w:pPr>
            <w:r w:rsidRPr="00362B07">
              <w:t xml:space="preserve">активный наблюдатель -пристраивается к уже действующему сверстнику, комментирует и подправляет наблюдаемые действия; старается быть (играть, делать) рядом со сверстниками; ситуативен в выборе, </w:t>
            </w:r>
          </w:p>
          <w:p w:rsidR="00AD73FE" w:rsidRPr="00362B07" w:rsidRDefault="00AD73FE" w:rsidP="00AD73FE">
            <w:pPr>
              <w:pStyle w:val="Default"/>
            </w:pPr>
            <w:r w:rsidRPr="00362B07">
              <w:t xml:space="preserve">довольствуется обществом и вниманием любого. </w:t>
            </w:r>
          </w:p>
          <w:p w:rsidR="00AD73FE" w:rsidRPr="00362B07" w:rsidRDefault="00AD73FE" w:rsidP="00AD73FE">
            <w:pPr>
              <w:pStyle w:val="Default"/>
            </w:pPr>
            <w:r w:rsidRPr="00362B07">
              <w:rPr>
                <w:b/>
                <w:bCs/>
              </w:rPr>
              <w:t xml:space="preserve">Ключевые признаки. </w:t>
            </w:r>
          </w:p>
          <w:p w:rsidR="00AD73FE" w:rsidRPr="00362B07" w:rsidRDefault="00AD73FE" w:rsidP="00E97C32">
            <w:pPr>
              <w:pStyle w:val="a9"/>
              <w:spacing w:before="0" w:after="0"/>
              <w:rPr>
                <w:bCs/>
              </w:rPr>
            </w:pPr>
            <w:r w:rsidRPr="00362B07">
              <w:t xml:space="preserve">Обращает внимание сверстника на интересующие самого ребенка действия («Смотри...»), комментирует их в речи, но не старается быть понятым; довольствуется обществом любого. </w:t>
            </w:r>
          </w:p>
        </w:tc>
        <w:tc>
          <w:tcPr>
            <w:tcW w:w="3402" w:type="dxa"/>
            <w:shd w:val="clear" w:color="auto" w:fill="auto"/>
          </w:tcPr>
          <w:p w:rsidR="00AD73FE" w:rsidRPr="00362B07" w:rsidRDefault="00AD73FE" w:rsidP="00AD73FE">
            <w:pPr>
              <w:pStyle w:val="Default"/>
            </w:pPr>
            <w:r w:rsidRPr="00362B07">
              <w:t xml:space="preserve">Намеренно привлекает определенного сверстника к совместной деятельности с опорой на предмет и одновременным кратким </w:t>
            </w:r>
          </w:p>
          <w:p w:rsidR="00B2653C" w:rsidRPr="00362B07" w:rsidRDefault="00B2653C" w:rsidP="00B2653C">
            <w:pPr>
              <w:pStyle w:val="Default"/>
            </w:pPr>
            <w:r w:rsidRPr="00362B07">
              <w:t xml:space="preserve">словесным пояснением замысла, цели («Давай играть, делать...»); ведет парное взаимодействие в игре, используя речевое пошаговое предложение - побуждение партнера к конкретным действиям («Ты говори...», «Ты делай...»), поддерживает диалог в конкретной деятельности; может найти аналогичный или дополняющий игровой предмет, материал, роль, не вступая в конфликт со сверстником. </w:t>
            </w:r>
          </w:p>
          <w:p w:rsidR="00B2653C" w:rsidRPr="00362B07" w:rsidRDefault="00B2653C" w:rsidP="00B2653C">
            <w:pPr>
              <w:pStyle w:val="Default"/>
            </w:pPr>
            <w:r w:rsidRPr="00362B07">
              <w:rPr>
                <w:b/>
                <w:bCs/>
              </w:rPr>
              <w:t xml:space="preserve">Ключевые признаки </w:t>
            </w:r>
          </w:p>
          <w:p w:rsidR="00AD73FE" w:rsidRPr="00362B07" w:rsidRDefault="00B2653C" w:rsidP="00E97C32">
            <w:pPr>
              <w:pStyle w:val="a9"/>
              <w:spacing w:before="0" w:after="0"/>
              <w:rPr>
                <w:bCs/>
              </w:rPr>
            </w:pPr>
            <w:r w:rsidRPr="00362B07">
              <w:t xml:space="preserve">Инициирует парное взаимодействие со сверстником через краткое речевое предложение-побуждение («Давай играть, делать...»); начинает проявлять избирательность в выборе партнера. </w:t>
            </w:r>
          </w:p>
        </w:tc>
        <w:tc>
          <w:tcPr>
            <w:tcW w:w="3951" w:type="dxa"/>
            <w:shd w:val="clear" w:color="auto" w:fill="auto"/>
          </w:tcPr>
          <w:p w:rsidR="00B2653C" w:rsidRPr="00362B07" w:rsidRDefault="00B2653C" w:rsidP="00B2653C">
            <w:pPr>
              <w:pStyle w:val="Default"/>
            </w:pPr>
            <w:r w:rsidRPr="00362B07">
              <w:t xml:space="preserve">Инициирует и организует действия 2-3 сверстников, словесно развертывая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выстроиться в совместную деятельность других детей, подобрав подходящие по смыслу игровые роли, материалы; легко поддерживает диалог в конкретной деятельности; может инициировать и поддержать простой диалог со сверстником на отвлеченную тему; избирателен в выборе партнеров; осознанно стремится не только к реализации замысла, но и к взаимопониманию, к поддержанию слаженного взаимодействия с партнерами. </w:t>
            </w:r>
          </w:p>
          <w:p w:rsidR="00B2653C" w:rsidRPr="00362B07" w:rsidRDefault="00B2653C" w:rsidP="00B2653C">
            <w:pPr>
              <w:pStyle w:val="Default"/>
            </w:pPr>
            <w:r w:rsidRPr="00362B07">
              <w:rPr>
                <w:b/>
                <w:bCs/>
              </w:rPr>
              <w:t xml:space="preserve">Ключевые признаки </w:t>
            </w:r>
          </w:p>
          <w:p w:rsidR="00AD73FE" w:rsidRPr="00362B07" w:rsidRDefault="00B2653C" w:rsidP="00E97C32">
            <w:pPr>
              <w:pStyle w:val="a9"/>
              <w:spacing w:before="0" w:after="0"/>
              <w:rPr>
                <w:bCs/>
              </w:rPr>
            </w:pPr>
            <w:r w:rsidRPr="00362B07">
              <w:t xml:space="preserve">Предлагает партнерам в развернутой словесной форме исходные замыслы, цели; договаривается о распределении действий, не ущемляя интересы других участников; избирателен в выборе, осознанно стремится к </w:t>
            </w:r>
            <w:r w:rsidRPr="00362B07">
              <w:lastRenderedPageBreak/>
              <w:t xml:space="preserve">взаимопониманию и поддержанию слаженного взаимодействия. </w:t>
            </w:r>
          </w:p>
        </w:tc>
      </w:tr>
    </w:tbl>
    <w:p w:rsidR="00B2653C" w:rsidRPr="00362B07" w:rsidRDefault="00B2653C" w:rsidP="00B2653C">
      <w:pPr>
        <w:pStyle w:val="a9"/>
        <w:spacing w:before="0" w:after="0"/>
        <w:ind w:firstLine="540"/>
        <w:jc w:val="right"/>
        <w:rPr>
          <w:bCs/>
        </w:rPr>
      </w:pPr>
      <w:r w:rsidRPr="00362B07">
        <w:rPr>
          <w:bCs/>
        </w:rPr>
        <w:lastRenderedPageBreak/>
        <w:t>Таблица 9</w:t>
      </w:r>
    </w:p>
    <w:p w:rsidR="00B2653C" w:rsidRPr="00362B07" w:rsidRDefault="00B2653C" w:rsidP="00B2653C">
      <w:pPr>
        <w:pStyle w:val="a9"/>
        <w:spacing w:before="0" w:after="0"/>
        <w:ind w:firstLine="540"/>
        <w:jc w:val="center"/>
        <w:rPr>
          <w:bCs/>
        </w:rPr>
      </w:pPr>
      <w:r w:rsidRPr="00362B07">
        <w:rPr>
          <w:b/>
          <w:bCs/>
        </w:rPr>
        <w:t>Познавательная  инициатива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685"/>
        <w:gridCol w:w="3951"/>
      </w:tblGrid>
      <w:tr w:rsidR="00AD73FE" w:rsidRPr="00362B07" w:rsidTr="00E97C32">
        <w:tc>
          <w:tcPr>
            <w:tcW w:w="2660" w:type="dxa"/>
            <w:shd w:val="clear" w:color="auto" w:fill="auto"/>
          </w:tcPr>
          <w:p w:rsidR="00AD73FE" w:rsidRPr="00362B07" w:rsidRDefault="00AD73FE" w:rsidP="00E97C32">
            <w:pPr>
              <w:pStyle w:val="a9"/>
              <w:spacing w:before="0" w:after="0"/>
              <w:jc w:val="center"/>
              <w:rPr>
                <w:b/>
                <w:bCs/>
              </w:rPr>
            </w:pPr>
            <w:r w:rsidRPr="00362B07">
              <w:rPr>
                <w:b/>
                <w:bCs/>
              </w:rPr>
              <w:t>1 уровень</w:t>
            </w:r>
          </w:p>
        </w:tc>
        <w:tc>
          <w:tcPr>
            <w:tcW w:w="3685" w:type="dxa"/>
            <w:shd w:val="clear" w:color="auto" w:fill="auto"/>
          </w:tcPr>
          <w:p w:rsidR="00AD73FE" w:rsidRPr="00362B07" w:rsidRDefault="00AD73FE" w:rsidP="00E97C32">
            <w:pPr>
              <w:pStyle w:val="a9"/>
              <w:spacing w:before="0" w:after="0"/>
              <w:jc w:val="center"/>
              <w:rPr>
                <w:b/>
                <w:bCs/>
              </w:rPr>
            </w:pPr>
            <w:r w:rsidRPr="00362B07">
              <w:rPr>
                <w:b/>
                <w:bCs/>
              </w:rPr>
              <w:t>2 уровень</w:t>
            </w:r>
          </w:p>
        </w:tc>
        <w:tc>
          <w:tcPr>
            <w:tcW w:w="3951" w:type="dxa"/>
            <w:shd w:val="clear" w:color="auto" w:fill="auto"/>
          </w:tcPr>
          <w:p w:rsidR="00AD73FE" w:rsidRPr="00362B07" w:rsidRDefault="00AD73FE" w:rsidP="00E97C32">
            <w:pPr>
              <w:pStyle w:val="a9"/>
              <w:spacing w:before="0" w:after="0"/>
              <w:jc w:val="center"/>
              <w:rPr>
                <w:b/>
                <w:bCs/>
              </w:rPr>
            </w:pPr>
            <w:r w:rsidRPr="00362B07">
              <w:rPr>
                <w:b/>
                <w:bCs/>
              </w:rPr>
              <w:t>3 уровень</w:t>
            </w:r>
          </w:p>
        </w:tc>
      </w:tr>
      <w:tr w:rsidR="00AD73FE" w:rsidRPr="00362B07" w:rsidTr="00E97C32">
        <w:tc>
          <w:tcPr>
            <w:tcW w:w="2660" w:type="dxa"/>
            <w:shd w:val="clear" w:color="auto" w:fill="auto"/>
          </w:tcPr>
          <w:p w:rsidR="00B2653C" w:rsidRPr="00362B07" w:rsidRDefault="00B2653C" w:rsidP="00B2653C">
            <w:pPr>
              <w:pStyle w:val="Default"/>
            </w:pPr>
            <w:r w:rsidRPr="00362B07">
              <w:t xml:space="preserve">Замечает новые предметы в окружении и проявляет интерес к ним; активно обследует вещи, практически обнаруживая их возможности (манипулирует, разбирает-собирает, без попыток достичь точного исходного состояния); </w:t>
            </w:r>
          </w:p>
          <w:p w:rsidR="00B2653C" w:rsidRPr="00362B07" w:rsidRDefault="00B2653C" w:rsidP="00B2653C">
            <w:pPr>
              <w:pStyle w:val="Default"/>
            </w:pPr>
            <w:r w:rsidRPr="00362B07">
              <w:t xml:space="preserve">многократно повторяет действия, поглощен процессом. </w:t>
            </w:r>
          </w:p>
          <w:p w:rsidR="00B2653C" w:rsidRPr="00362B07" w:rsidRDefault="00B2653C" w:rsidP="00B2653C">
            <w:pPr>
              <w:pStyle w:val="Default"/>
            </w:pPr>
            <w:r w:rsidRPr="00362B07">
              <w:rPr>
                <w:b/>
                <w:bCs/>
              </w:rPr>
              <w:t xml:space="preserve">Ключевые признаки </w:t>
            </w:r>
          </w:p>
          <w:p w:rsidR="00B2653C" w:rsidRPr="00362B07" w:rsidRDefault="00B2653C" w:rsidP="00E97C32">
            <w:pPr>
              <w:pStyle w:val="a9"/>
              <w:spacing w:before="0" w:after="0"/>
              <w:rPr>
                <w:bCs/>
              </w:rPr>
            </w:pPr>
            <w:r w:rsidRPr="00362B07">
              <w:t xml:space="preserve">Проявляет интерес к новым предметам, манипулирует ими, практически обнаруживая их </w:t>
            </w:r>
          </w:p>
          <w:p w:rsidR="00B2653C" w:rsidRPr="00362B07" w:rsidRDefault="00B2653C" w:rsidP="00B2653C">
            <w:pPr>
              <w:pStyle w:val="Default"/>
            </w:pPr>
            <w:r w:rsidRPr="00362B07">
              <w:t xml:space="preserve">возможности; многократно воспроизводит действия. </w:t>
            </w:r>
          </w:p>
          <w:p w:rsidR="00AD73FE" w:rsidRPr="00362B07" w:rsidRDefault="00AD73FE" w:rsidP="00E97C32">
            <w:pPr>
              <w:pStyle w:val="a9"/>
              <w:spacing w:before="0" w:after="0"/>
              <w:rPr>
                <w:bCs/>
              </w:rPr>
            </w:pPr>
          </w:p>
        </w:tc>
        <w:tc>
          <w:tcPr>
            <w:tcW w:w="3685" w:type="dxa"/>
            <w:shd w:val="clear" w:color="auto" w:fill="auto"/>
          </w:tcPr>
          <w:p w:rsidR="00B2653C" w:rsidRPr="00362B07" w:rsidRDefault="00B2653C" w:rsidP="00B2653C">
            <w:pPr>
              <w:pStyle w:val="Default"/>
            </w:pPr>
            <w:r w:rsidRPr="00362B07">
              <w:t xml:space="preserve">Предвосхищает или сопровождает вопросами практическое исследование новых предметов (Что это? Для чего?); обнаруживает осознанное намерение узнать что-то относительно конкретных вещей и явлений (Как это получается? Как бы это сделать? Почему это так?); высказывает простые предположения о связи действия и возможного эффекта при исследовании новых предметов, стремится достичь определенного эффекта («Если сделать так..., или так...»), не ограничиваясь простым манипулированием; встраивает свои новые представления в сюжеты игры, темы рисования, конструирования. </w:t>
            </w:r>
          </w:p>
          <w:p w:rsidR="00B2653C" w:rsidRPr="00362B07" w:rsidRDefault="00B2653C" w:rsidP="00B2653C">
            <w:pPr>
              <w:pStyle w:val="Default"/>
            </w:pPr>
            <w:r w:rsidRPr="00362B07">
              <w:rPr>
                <w:b/>
                <w:bCs/>
              </w:rPr>
              <w:t xml:space="preserve">Ключевые признаки </w:t>
            </w:r>
          </w:p>
          <w:p w:rsidR="00B2653C" w:rsidRPr="00362B07" w:rsidRDefault="00B2653C" w:rsidP="00B2653C">
            <w:pPr>
              <w:pStyle w:val="Default"/>
            </w:pPr>
            <w:r w:rsidRPr="00362B07">
              <w:t xml:space="preserve">Задает вопросы относительно конкретных вещей и явлений (что? как? зачем?); высказывает </w:t>
            </w:r>
          </w:p>
          <w:p w:rsidR="00B2653C" w:rsidRPr="00362B07" w:rsidRDefault="00B2653C" w:rsidP="00B2653C">
            <w:pPr>
              <w:pStyle w:val="Default"/>
            </w:pPr>
            <w:r w:rsidRPr="00362B07">
              <w:t xml:space="preserve">простые предположения, </w:t>
            </w:r>
          </w:p>
          <w:p w:rsidR="00B2653C" w:rsidRPr="00362B07" w:rsidRDefault="00B2653C" w:rsidP="00B2653C">
            <w:pPr>
              <w:pStyle w:val="Default"/>
            </w:pPr>
            <w:r w:rsidRPr="00362B07">
              <w:t xml:space="preserve">осуществляет вариативные действия по отношению к </w:t>
            </w:r>
          </w:p>
          <w:p w:rsidR="00B2653C" w:rsidRPr="00362B07" w:rsidRDefault="00B2653C" w:rsidP="00B2653C">
            <w:pPr>
              <w:pStyle w:val="Default"/>
            </w:pPr>
            <w:r w:rsidRPr="00362B07">
              <w:t xml:space="preserve">исследуемому объекту, </w:t>
            </w:r>
          </w:p>
          <w:p w:rsidR="00AD73FE" w:rsidRPr="00362B07" w:rsidRDefault="00B2653C" w:rsidP="00B2653C">
            <w:pPr>
              <w:pStyle w:val="Default"/>
            </w:pPr>
            <w:r w:rsidRPr="00362B07">
              <w:t xml:space="preserve">добиваясь нужного результата. </w:t>
            </w:r>
          </w:p>
        </w:tc>
        <w:tc>
          <w:tcPr>
            <w:tcW w:w="3951" w:type="dxa"/>
            <w:shd w:val="clear" w:color="auto" w:fill="auto"/>
          </w:tcPr>
          <w:p w:rsidR="00B2653C" w:rsidRPr="00362B07" w:rsidRDefault="00B2653C" w:rsidP="00B2653C">
            <w:pPr>
              <w:pStyle w:val="Default"/>
            </w:pPr>
            <w:r w:rsidRPr="00362B07">
              <w:t xml:space="preserve">Задает вопросы, касающиеся предметов и явлений, лежащих за кругом непосредственно данного (Как? Почему? Зачем?); обнаруживает стремление объяснить связь фактов, использует простое причинное рассуждение (потому что...); стремится к упорядочиванию, систематизации конкретных материалов (в виде коллекции); проявляет интерес к познавательной литературе, к символическим языкам; </w:t>
            </w:r>
          </w:p>
          <w:p w:rsidR="00B2653C" w:rsidRPr="00362B07" w:rsidRDefault="00B2653C" w:rsidP="00B2653C">
            <w:pPr>
              <w:pStyle w:val="Default"/>
            </w:pPr>
            <w:r w:rsidRPr="00362B07">
              <w:t xml:space="preserve">самостоятельно берется делать что-то по графическим схемам (лепить, конструировать), составлять карты, схемы, пиктограммы, записывать истории, наблюдения (осваивает письмо как средство систематизации и коммуникации). </w:t>
            </w:r>
          </w:p>
          <w:p w:rsidR="00B2653C" w:rsidRPr="00362B07" w:rsidRDefault="00B2653C" w:rsidP="00B2653C">
            <w:pPr>
              <w:pStyle w:val="Default"/>
            </w:pPr>
            <w:r w:rsidRPr="00362B07">
              <w:rPr>
                <w:b/>
                <w:bCs/>
              </w:rPr>
              <w:t xml:space="preserve">Ключевые признаки </w:t>
            </w:r>
          </w:p>
          <w:p w:rsidR="00B2653C" w:rsidRPr="00362B07" w:rsidRDefault="00B2653C" w:rsidP="00B2653C">
            <w:pPr>
              <w:pStyle w:val="Default"/>
            </w:pPr>
            <w:r w:rsidRPr="00362B07">
              <w:t xml:space="preserve">Задает вопросы об отвлеченных вещах; обнаруживает стремление к упорядочиванию фактов и представлений, способен </w:t>
            </w:r>
          </w:p>
          <w:p w:rsidR="00B2653C" w:rsidRPr="00362B07" w:rsidRDefault="00B2653C" w:rsidP="00B2653C">
            <w:pPr>
              <w:pStyle w:val="Default"/>
            </w:pPr>
            <w:r w:rsidRPr="00362B07">
              <w:t xml:space="preserve">к простому рассуждению; проявляет </w:t>
            </w:r>
          </w:p>
          <w:p w:rsidR="00B2653C" w:rsidRPr="00362B07" w:rsidRDefault="00B2653C" w:rsidP="00B2653C">
            <w:pPr>
              <w:pStyle w:val="Default"/>
            </w:pPr>
            <w:r w:rsidRPr="00362B07">
              <w:t xml:space="preserve">интерес к символическим языкам </w:t>
            </w:r>
          </w:p>
          <w:p w:rsidR="00B2653C" w:rsidRPr="00362B07" w:rsidRDefault="00B2653C" w:rsidP="00B2653C">
            <w:pPr>
              <w:pStyle w:val="Default"/>
            </w:pPr>
            <w:r w:rsidRPr="00362B07">
              <w:t xml:space="preserve">(графические схемы, письмо). </w:t>
            </w:r>
          </w:p>
          <w:p w:rsidR="00AD73FE" w:rsidRPr="00362B07" w:rsidRDefault="00AD73FE" w:rsidP="00E97C32">
            <w:pPr>
              <w:pStyle w:val="a9"/>
              <w:spacing w:before="0" w:after="0"/>
              <w:rPr>
                <w:bCs/>
              </w:rPr>
            </w:pPr>
          </w:p>
        </w:tc>
      </w:tr>
    </w:tbl>
    <w:p w:rsidR="00AD73FE" w:rsidRPr="00362B07" w:rsidRDefault="00AD73FE" w:rsidP="005B51F4">
      <w:pPr>
        <w:pStyle w:val="a9"/>
        <w:spacing w:before="0" w:after="0"/>
        <w:ind w:firstLine="540"/>
        <w:rPr>
          <w:bCs/>
        </w:rPr>
      </w:pPr>
    </w:p>
    <w:p w:rsidR="00B2653C" w:rsidRPr="00362B07" w:rsidRDefault="00B2653C" w:rsidP="00B2653C">
      <w:pPr>
        <w:autoSpaceDE w:val="0"/>
        <w:ind w:firstLine="540"/>
        <w:jc w:val="both"/>
      </w:pPr>
      <w:r w:rsidRPr="00362B07">
        <w:t xml:space="preserve">1 уровень проявленной инициативы типичен для 3-4 лет, 2 уровень – для 4-5 лет, 3 уровень – для 6-7 лет. Соответственно, третий уровень проявленных инициатив является итоговым уровнем по освоению Программы. </w:t>
      </w:r>
    </w:p>
    <w:p w:rsidR="003F006F" w:rsidRPr="00362B07" w:rsidRDefault="003F006F">
      <w:pPr>
        <w:pStyle w:val="a9"/>
        <w:spacing w:before="0" w:after="0"/>
        <w:ind w:firstLine="540"/>
        <w:rPr>
          <w:b/>
          <w:bCs/>
        </w:rPr>
      </w:pPr>
    </w:p>
    <w:p w:rsidR="003F006F" w:rsidRPr="00362B07" w:rsidRDefault="003F006F">
      <w:pPr>
        <w:pStyle w:val="a9"/>
        <w:spacing w:before="0" w:after="0"/>
        <w:ind w:firstLine="540"/>
        <w:rPr>
          <w:b/>
          <w:bCs/>
        </w:rPr>
      </w:pPr>
    </w:p>
    <w:p w:rsidR="005D059B" w:rsidRPr="00362B07" w:rsidRDefault="005D059B">
      <w:pPr>
        <w:pStyle w:val="a9"/>
        <w:spacing w:before="0" w:after="0"/>
        <w:ind w:firstLine="540"/>
        <w:rPr>
          <w:b/>
          <w:bCs/>
        </w:rPr>
      </w:pPr>
    </w:p>
    <w:p w:rsidR="005D059B" w:rsidRPr="00362B07" w:rsidRDefault="005D059B">
      <w:pPr>
        <w:pStyle w:val="a9"/>
        <w:spacing w:before="0" w:after="0"/>
        <w:ind w:firstLine="540"/>
        <w:rPr>
          <w:b/>
          <w:bCs/>
        </w:rPr>
      </w:pPr>
    </w:p>
    <w:p w:rsidR="005D059B" w:rsidRPr="00362B07" w:rsidRDefault="005D059B">
      <w:pPr>
        <w:pStyle w:val="a9"/>
        <w:spacing w:before="0" w:after="0"/>
        <w:ind w:firstLine="540"/>
        <w:rPr>
          <w:b/>
          <w:bCs/>
        </w:rPr>
      </w:pPr>
    </w:p>
    <w:p w:rsidR="005D059B" w:rsidRPr="00362B07" w:rsidRDefault="005D059B">
      <w:pPr>
        <w:pStyle w:val="a9"/>
        <w:spacing w:before="0" w:after="0"/>
        <w:ind w:firstLine="540"/>
        <w:rPr>
          <w:b/>
          <w:bCs/>
        </w:rPr>
      </w:pPr>
    </w:p>
    <w:p w:rsidR="005D059B" w:rsidRPr="00362B07" w:rsidRDefault="005D059B">
      <w:pPr>
        <w:pStyle w:val="a9"/>
        <w:spacing w:before="0" w:after="0"/>
        <w:ind w:firstLine="540"/>
        <w:rPr>
          <w:b/>
          <w:bCs/>
        </w:rPr>
      </w:pPr>
    </w:p>
    <w:p w:rsidR="005D059B" w:rsidRPr="00362B07" w:rsidRDefault="005D059B">
      <w:pPr>
        <w:pStyle w:val="a9"/>
        <w:spacing w:before="0" w:after="0"/>
        <w:ind w:firstLine="540"/>
        <w:rPr>
          <w:b/>
          <w:bCs/>
        </w:rPr>
      </w:pPr>
    </w:p>
    <w:p w:rsidR="005D059B" w:rsidRPr="00362B07" w:rsidRDefault="005D059B">
      <w:pPr>
        <w:pStyle w:val="a9"/>
        <w:spacing w:before="0" w:after="0"/>
        <w:ind w:firstLine="540"/>
        <w:rPr>
          <w:b/>
          <w:bCs/>
        </w:rPr>
      </w:pPr>
    </w:p>
    <w:p w:rsidR="005D059B" w:rsidRPr="00362B07" w:rsidRDefault="005D059B">
      <w:pPr>
        <w:pStyle w:val="a9"/>
        <w:spacing w:before="0" w:after="0"/>
        <w:ind w:firstLine="540"/>
        <w:rPr>
          <w:b/>
          <w:bCs/>
        </w:rPr>
      </w:pPr>
    </w:p>
    <w:p w:rsidR="005D059B" w:rsidRPr="00362B07" w:rsidRDefault="005D059B">
      <w:pPr>
        <w:pStyle w:val="a9"/>
        <w:spacing w:before="0" w:after="0"/>
        <w:ind w:firstLine="540"/>
        <w:rPr>
          <w:b/>
          <w:bCs/>
        </w:rPr>
      </w:pPr>
    </w:p>
    <w:p w:rsidR="005D059B" w:rsidRPr="00362B07" w:rsidRDefault="005D059B">
      <w:pPr>
        <w:pStyle w:val="a9"/>
        <w:spacing w:before="0" w:after="0"/>
        <w:ind w:firstLine="540"/>
        <w:rPr>
          <w:b/>
          <w:bCs/>
        </w:rPr>
      </w:pPr>
    </w:p>
    <w:p w:rsidR="005D059B" w:rsidRPr="00362B07" w:rsidRDefault="005D059B">
      <w:pPr>
        <w:pStyle w:val="a9"/>
        <w:spacing w:before="0" w:after="0"/>
        <w:ind w:firstLine="540"/>
        <w:rPr>
          <w:b/>
          <w:bCs/>
        </w:rPr>
      </w:pPr>
    </w:p>
    <w:p w:rsidR="00063401" w:rsidRPr="00E35CB1" w:rsidRDefault="00E35CB1" w:rsidP="00301AB8">
      <w:pPr>
        <w:pStyle w:val="a9"/>
        <w:spacing w:before="0" w:after="0"/>
        <w:ind w:firstLine="540"/>
        <w:jc w:val="center"/>
        <w:rPr>
          <w:b/>
          <w:bCs/>
          <w:sz w:val="28"/>
          <w:szCs w:val="28"/>
        </w:rPr>
      </w:pPr>
      <w:r w:rsidRPr="00E35CB1">
        <w:rPr>
          <w:b/>
          <w:bCs/>
          <w:sz w:val="28"/>
          <w:szCs w:val="28"/>
        </w:rPr>
        <w:lastRenderedPageBreak/>
        <w:t>2</w:t>
      </w:r>
      <w:r w:rsidR="00063401" w:rsidRPr="00E35CB1">
        <w:rPr>
          <w:b/>
          <w:bCs/>
          <w:sz w:val="28"/>
          <w:szCs w:val="28"/>
        </w:rPr>
        <w:t>. СОДЕРЖАТЕЛЬНЫЙ РАЗДЕЛ</w:t>
      </w:r>
    </w:p>
    <w:p w:rsidR="00D753E2" w:rsidRPr="00E35CB1" w:rsidRDefault="00D753E2">
      <w:pPr>
        <w:pStyle w:val="a9"/>
        <w:spacing w:before="0" w:after="0"/>
        <w:ind w:firstLine="540"/>
        <w:jc w:val="both"/>
        <w:rPr>
          <w:b/>
          <w:bCs/>
          <w:sz w:val="28"/>
          <w:szCs w:val="28"/>
        </w:rPr>
      </w:pPr>
    </w:p>
    <w:p w:rsidR="00561006" w:rsidRPr="00E35CB1" w:rsidRDefault="00063401" w:rsidP="0004195B">
      <w:pPr>
        <w:pStyle w:val="a9"/>
        <w:spacing w:before="0" w:after="0"/>
        <w:ind w:firstLine="540"/>
        <w:jc w:val="both"/>
        <w:rPr>
          <w:b/>
          <w:bCs/>
          <w:sz w:val="28"/>
          <w:szCs w:val="28"/>
        </w:rPr>
      </w:pPr>
      <w:r w:rsidRPr="00E35CB1">
        <w:rPr>
          <w:b/>
          <w:bCs/>
          <w:sz w:val="28"/>
          <w:szCs w:val="28"/>
        </w:rPr>
        <w:t>2.1. </w:t>
      </w:r>
      <w:r w:rsidR="00A04D99" w:rsidRPr="00E35CB1">
        <w:rPr>
          <w:b/>
          <w:bCs/>
          <w:sz w:val="28"/>
          <w:szCs w:val="28"/>
        </w:rPr>
        <w:t xml:space="preserve">Содержание образовательной деятельности </w:t>
      </w:r>
    </w:p>
    <w:p w:rsidR="00561006" w:rsidRPr="00362B07" w:rsidRDefault="00561006" w:rsidP="00561006">
      <w:pPr>
        <w:autoSpaceDE w:val="0"/>
        <w:ind w:firstLine="540"/>
        <w:jc w:val="both"/>
      </w:pPr>
      <w:r w:rsidRPr="00362B07">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561006" w:rsidRPr="00362B07" w:rsidRDefault="00561006" w:rsidP="00561006">
      <w:pPr>
        <w:numPr>
          <w:ilvl w:val="0"/>
          <w:numId w:val="1"/>
        </w:numPr>
        <w:autoSpaceDE w:val="0"/>
        <w:ind w:firstLine="540"/>
        <w:jc w:val="both"/>
      </w:pPr>
      <w:r w:rsidRPr="00362B07">
        <w:t>социально-коммуникативное развитие;</w:t>
      </w:r>
    </w:p>
    <w:p w:rsidR="00561006" w:rsidRPr="00362B07" w:rsidRDefault="00561006" w:rsidP="00561006">
      <w:pPr>
        <w:numPr>
          <w:ilvl w:val="0"/>
          <w:numId w:val="1"/>
        </w:numPr>
        <w:autoSpaceDE w:val="0"/>
        <w:ind w:firstLine="540"/>
        <w:jc w:val="both"/>
      </w:pPr>
      <w:r w:rsidRPr="00362B07">
        <w:t>познавательное развитие;</w:t>
      </w:r>
    </w:p>
    <w:p w:rsidR="00561006" w:rsidRPr="00362B07" w:rsidRDefault="00561006" w:rsidP="00561006">
      <w:pPr>
        <w:numPr>
          <w:ilvl w:val="0"/>
          <w:numId w:val="1"/>
        </w:numPr>
        <w:autoSpaceDE w:val="0"/>
        <w:ind w:firstLine="540"/>
        <w:jc w:val="both"/>
      </w:pPr>
      <w:r w:rsidRPr="00362B07">
        <w:t>речевое развитие;</w:t>
      </w:r>
    </w:p>
    <w:p w:rsidR="00561006" w:rsidRPr="00362B07" w:rsidRDefault="00561006" w:rsidP="00561006">
      <w:pPr>
        <w:numPr>
          <w:ilvl w:val="0"/>
          <w:numId w:val="1"/>
        </w:numPr>
        <w:autoSpaceDE w:val="0"/>
        <w:ind w:firstLine="540"/>
        <w:jc w:val="both"/>
      </w:pPr>
      <w:r w:rsidRPr="00362B07">
        <w:t>художественно-эстетическое развитие;</w:t>
      </w:r>
    </w:p>
    <w:p w:rsidR="00561006" w:rsidRPr="00362B07" w:rsidRDefault="00561006" w:rsidP="00561006">
      <w:pPr>
        <w:numPr>
          <w:ilvl w:val="0"/>
          <w:numId w:val="1"/>
        </w:numPr>
        <w:autoSpaceDE w:val="0"/>
        <w:ind w:firstLine="540"/>
        <w:jc w:val="both"/>
      </w:pPr>
      <w:r w:rsidRPr="00362B07">
        <w:t>физическое развитие.</w:t>
      </w:r>
    </w:p>
    <w:p w:rsidR="0004195B" w:rsidRPr="00362B07" w:rsidRDefault="00561006">
      <w:pPr>
        <w:autoSpaceDE w:val="0"/>
        <w:ind w:firstLine="540"/>
        <w:jc w:val="both"/>
      </w:pPr>
      <w:r w:rsidRPr="00362B07">
        <w:t>О</w:t>
      </w:r>
      <w:r w:rsidR="0004195B" w:rsidRPr="00362B07">
        <w:t>бразовательная</w:t>
      </w:r>
      <w:r w:rsidRPr="00362B07">
        <w:t xml:space="preserve"> </w:t>
      </w:r>
      <w:r w:rsidR="0004195B" w:rsidRPr="00362B07">
        <w:t xml:space="preserve">деятельность выстраивается на основе комплексно-тематического планирования. В основе комплексно-тематического планирования «лежит» комплексно-тематическая модель, на основании которой воспитатель планирует и организует повседневную деятельность детей в </w:t>
      </w:r>
      <w:r w:rsidRPr="00362B07">
        <w:t>Учреждении</w:t>
      </w:r>
      <w:r w:rsidR="0004195B" w:rsidRPr="00362B07">
        <w:t>.</w:t>
      </w:r>
    </w:p>
    <w:p w:rsidR="00561006" w:rsidRPr="00362B07" w:rsidRDefault="00561006" w:rsidP="00561006">
      <w:pPr>
        <w:autoSpaceDE w:val="0"/>
        <w:ind w:firstLine="540"/>
        <w:jc w:val="both"/>
      </w:pPr>
      <w:r w:rsidRPr="00362B07">
        <w:t>Тема недели первоначально рассматривается на занятиях по познавательному развитию. Все остальные, сопутствующие занятия: развитие речи, развитие элементарных математических представлений, лепка, аппликация, конструирование, рисование,  продолжают предложенную тему, так или иначе связаны с ней. В тематическом планировании предусматриваются различные  формы работы с детьми в занимательном деле, свободной игре, индивидуальной работе с детьми, в режимных моментах. Дети  не  перенапрягаются,  поскольку  процесс обучения  в  разрезе  различных  дисциплин  и,  соответственно,  с  разными образовательными  задачами,  преобразован  в  интересную  и  увлекательную совместную  деятельность  по  «проживанию»  какой-либо  темы.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561006" w:rsidRPr="00362B07" w:rsidRDefault="00A04D99" w:rsidP="00A04D99">
      <w:pPr>
        <w:autoSpaceDE w:val="0"/>
        <w:ind w:firstLine="540"/>
        <w:jc w:val="right"/>
      </w:pPr>
      <w:r w:rsidRPr="00362B07">
        <w:t xml:space="preserve">Таблица 10 </w:t>
      </w:r>
    </w:p>
    <w:p w:rsidR="00561006" w:rsidRPr="00362B07" w:rsidRDefault="00561006" w:rsidP="00A04D99">
      <w:pPr>
        <w:autoSpaceDE w:val="0"/>
        <w:ind w:firstLine="540"/>
        <w:jc w:val="center"/>
        <w:rPr>
          <w:b/>
        </w:rPr>
      </w:pPr>
      <w:r w:rsidRPr="00362B07">
        <w:rPr>
          <w:b/>
        </w:rPr>
        <w:t>Комплексно-тематическое планирование  на  группу раннего возраста</w:t>
      </w:r>
    </w:p>
    <w:tbl>
      <w:tblPr>
        <w:tblW w:w="103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512"/>
        <w:gridCol w:w="1416"/>
      </w:tblGrid>
      <w:tr w:rsidR="00561006" w:rsidRPr="00362B07" w:rsidTr="00E35CB1">
        <w:tc>
          <w:tcPr>
            <w:tcW w:w="1418" w:type="dxa"/>
            <w:shd w:val="clear" w:color="auto" w:fill="auto"/>
          </w:tcPr>
          <w:p w:rsidR="00561006" w:rsidRPr="00362B07" w:rsidRDefault="00561006" w:rsidP="00DE6DC8">
            <w:pPr>
              <w:jc w:val="center"/>
            </w:pPr>
            <w:r w:rsidRPr="00362B07">
              <w:t>Тема</w:t>
            </w:r>
          </w:p>
        </w:tc>
        <w:tc>
          <w:tcPr>
            <w:tcW w:w="7512" w:type="dxa"/>
            <w:shd w:val="clear" w:color="auto" w:fill="auto"/>
          </w:tcPr>
          <w:p w:rsidR="00561006" w:rsidRPr="00362B07" w:rsidRDefault="00561006" w:rsidP="00DE6DC8">
            <w:pPr>
              <w:jc w:val="center"/>
            </w:pPr>
            <w:r w:rsidRPr="00362B07">
              <w:t>Развернутое содержание работы</w:t>
            </w:r>
          </w:p>
        </w:tc>
        <w:tc>
          <w:tcPr>
            <w:tcW w:w="1416" w:type="dxa"/>
            <w:shd w:val="clear" w:color="auto" w:fill="auto"/>
          </w:tcPr>
          <w:p w:rsidR="00561006" w:rsidRPr="00362B07" w:rsidRDefault="00561006" w:rsidP="00DE6DC8">
            <w:pPr>
              <w:jc w:val="center"/>
            </w:pPr>
            <w:r w:rsidRPr="00362B07">
              <w:t xml:space="preserve">Период </w:t>
            </w:r>
          </w:p>
        </w:tc>
      </w:tr>
      <w:tr w:rsidR="00561006" w:rsidRPr="00362B07" w:rsidTr="00E35CB1">
        <w:tc>
          <w:tcPr>
            <w:tcW w:w="1418" w:type="dxa"/>
            <w:shd w:val="clear" w:color="auto" w:fill="auto"/>
          </w:tcPr>
          <w:p w:rsidR="00561006" w:rsidRPr="00362B07" w:rsidRDefault="00561006" w:rsidP="00561006">
            <w:r w:rsidRPr="00362B07">
              <w:t>Наш любимый детский сад</w:t>
            </w:r>
          </w:p>
        </w:tc>
        <w:tc>
          <w:tcPr>
            <w:tcW w:w="7512" w:type="dxa"/>
            <w:shd w:val="clear" w:color="auto" w:fill="auto"/>
          </w:tcPr>
          <w:p w:rsidR="00561006" w:rsidRPr="00362B07" w:rsidRDefault="00561006" w:rsidP="00561006">
            <w:pPr>
              <w:rPr>
                <w:color w:val="000000"/>
                <w:shd w:val="clear" w:color="auto" w:fill="FFFFFF"/>
              </w:rPr>
            </w:pPr>
            <w:r w:rsidRPr="00362B07">
              <w:rPr>
                <w:color w:val="000000"/>
                <w:shd w:val="clear" w:color="auto" w:fill="FFFFFF"/>
              </w:rPr>
              <w:t>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персоналом, специалистами. Способствовать формированию положительных эмоций по отношению к детскому саду, воспитателю, детям.</w:t>
            </w:r>
          </w:p>
        </w:tc>
        <w:tc>
          <w:tcPr>
            <w:tcW w:w="1416" w:type="dxa"/>
            <w:shd w:val="clear" w:color="auto" w:fill="auto"/>
          </w:tcPr>
          <w:p w:rsidR="00561006" w:rsidRPr="00362B07" w:rsidRDefault="00561006" w:rsidP="00561006">
            <w:pPr>
              <w:rPr>
                <w:color w:val="000000"/>
                <w:shd w:val="clear" w:color="auto" w:fill="FFFFFF"/>
              </w:rPr>
            </w:pPr>
            <w:r w:rsidRPr="00362B07">
              <w:rPr>
                <w:color w:val="000000"/>
                <w:shd w:val="clear" w:color="auto" w:fill="FFFFFF"/>
              </w:rPr>
              <w:t xml:space="preserve">1 неделя сентября </w:t>
            </w:r>
          </w:p>
        </w:tc>
      </w:tr>
      <w:tr w:rsidR="00561006" w:rsidRPr="00362B07" w:rsidTr="00E35CB1">
        <w:tc>
          <w:tcPr>
            <w:tcW w:w="1418" w:type="dxa"/>
            <w:shd w:val="clear" w:color="auto" w:fill="auto"/>
          </w:tcPr>
          <w:p w:rsidR="00561006" w:rsidRPr="00362B07" w:rsidRDefault="00561006" w:rsidP="00561006">
            <w:r w:rsidRPr="00362B07">
              <w:t xml:space="preserve">Осень  </w:t>
            </w:r>
          </w:p>
        </w:tc>
        <w:tc>
          <w:tcPr>
            <w:tcW w:w="7512" w:type="dxa"/>
            <w:shd w:val="clear" w:color="auto" w:fill="auto"/>
          </w:tcPr>
          <w:p w:rsidR="00561006" w:rsidRPr="00362B07" w:rsidRDefault="00561006" w:rsidP="00DE6DC8">
            <w:pPr>
              <w:spacing w:before="30" w:after="30"/>
              <w:rPr>
                <w:color w:val="000000"/>
                <w:shd w:val="clear" w:color="auto" w:fill="FFFFFF"/>
              </w:rPr>
            </w:pPr>
            <w:r w:rsidRPr="00362B07">
              <w:rPr>
                <w:color w:val="000000"/>
                <w:shd w:val="clear" w:color="auto" w:fill="FFFFFF"/>
              </w:rPr>
              <w:t xml:space="preserve">Формировать элементарные представления об осени (сезонные изменения в природе, одежде людей, на участке детского сада). Знакомить детей с названиями предметов одежды, обуви. </w:t>
            </w:r>
          </w:p>
        </w:tc>
        <w:tc>
          <w:tcPr>
            <w:tcW w:w="1416" w:type="dxa"/>
            <w:shd w:val="clear" w:color="auto" w:fill="auto"/>
          </w:tcPr>
          <w:p w:rsidR="00561006" w:rsidRPr="00362B07" w:rsidRDefault="00561006" w:rsidP="00DE6DC8">
            <w:pPr>
              <w:spacing w:before="30" w:after="30"/>
              <w:rPr>
                <w:color w:val="000000"/>
                <w:shd w:val="clear" w:color="auto" w:fill="FFFFFF"/>
              </w:rPr>
            </w:pPr>
            <w:r w:rsidRPr="00362B07">
              <w:rPr>
                <w:color w:val="000000"/>
                <w:shd w:val="clear" w:color="auto" w:fill="FFFFFF"/>
              </w:rPr>
              <w:t>2 неделя сентября</w:t>
            </w:r>
          </w:p>
        </w:tc>
      </w:tr>
      <w:tr w:rsidR="00561006" w:rsidRPr="00362B07" w:rsidTr="00E35CB1">
        <w:tc>
          <w:tcPr>
            <w:tcW w:w="1418" w:type="dxa"/>
            <w:shd w:val="clear" w:color="auto" w:fill="auto"/>
          </w:tcPr>
          <w:p w:rsidR="00561006" w:rsidRPr="00362B07" w:rsidRDefault="00561006" w:rsidP="00561006">
            <w:r w:rsidRPr="00362B07">
              <w:t xml:space="preserve">Овощи, фрукты </w:t>
            </w:r>
          </w:p>
        </w:tc>
        <w:tc>
          <w:tcPr>
            <w:tcW w:w="7512" w:type="dxa"/>
            <w:shd w:val="clear" w:color="auto" w:fill="auto"/>
          </w:tcPr>
          <w:p w:rsidR="00561006" w:rsidRPr="00362B07" w:rsidRDefault="00561006" w:rsidP="00DE6DC8">
            <w:pPr>
              <w:spacing w:before="30" w:after="30"/>
              <w:rPr>
                <w:color w:val="000000"/>
                <w:shd w:val="clear" w:color="auto" w:fill="FFFFFF"/>
              </w:rPr>
            </w:pPr>
            <w:r w:rsidRPr="00362B07">
              <w:rPr>
                <w:color w:val="000000"/>
                <w:shd w:val="clear" w:color="auto" w:fill="FFFFFF"/>
              </w:rPr>
              <w:t xml:space="preserve">  Закрепить и учить различать по внешнему виду овощи (помидор, огурец, морковь), фрукты (яблоко, груша и т.д.).</w:t>
            </w:r>
          </w:p>
        </w:tc>
        <w:tc>
          <w:tcPr>
            <w:tcW w:w="1416" w:type="dxa"/>
            <w:shd w:val="clear" w:color="auto" w:fill="auto"/>
          </w:tcPr>
          <w:p w:rsidR="00561006" w:rsidRPr="00362B07" w:rsidRDefault="00561006" w:rsidP="00DE6DC8">
            <w:pPr>
              <w:spacing w:before="30" w:after="30"/>
              <w:rPr>
                <w:color w:val="000000"/>
                <w:shd w:val="clear" w:color="auto" w:fill="FFFFFF"/>
              </w:rPr>
            </w:pPr>
            <w:r w:rsidRPr="00362B07">
              <w:rPr>
                <w:color w:val="000000"/>
                <w:shd w:val="clear" w:color="auto" w:fill="FFFFFF"/>
              </w:rPr>
              <w:t>3 неделя сентября</w:t>
            </w:r>
          </w:p>
        </w:tc>
      </w:tr>
      <w:tr w:rsidR="00561006" w:rsidRPr="00362B07" w:rsidTr="00E35CB1">
        <w:tc>
          <w:tcPr>
            <w:tcW w:w="1418" w:type="dxa"/>
            <w:shd w:val="clear" w:color="auto" w:fill="auto"/>
          </w:tcPr>
          <w:p w:rsidR="00561006" w:rsidRPr="00362B07" w:rsidRDefault="00561006" w:rsidP="00561006">
            <w:r w:rsidRPr="00362B07">
              <w:t xml:space="preserve">Пища </w:t>
            </w:r>
          </w:p>
        </w:tc>
        <w:tc>
          <w:tcPr>
            <w:tcW w:w="7512" w:type="dxa"/>
            <w:shd w:val="clear" w:color="auto" w:fill="auto"/>
          </w:tcPr>
          <w:p w:rsidR="00561006" w:rsidRPr="00362B07" w:rsidRDefault="00561006" w:rsidP="00DE6DC8">
            <w:pPr>
              <w:spacing w:before="30" w:after="30"/>
              <w:rPr>
                <w:color w:val="000000"/>
                <w:shd w:val="clear" w:color="auto" w:fill="FFFFFF"/>
              </w:rPr>
            </w:pPr>
            <w:r w:rsidRPr="00362B07">
              <w:rPr>
                <w:color w:val="000000"/>
                <w:shd w:val="clear" w:color="auto" w:fill="FFFFFF"/>
              </w:rPr>
              <w:t xml:space="preserve">Учить детей есть самостоятельно, держать ложку в правой руке, тщательно пережевывать пищу. Замечать оформленный стол, вкусную еду. Узнавать и называть некоторые блюда: суп борщ, каша, котлеты, салат пюре, сок, хлеб. Говорить спасибо. </w:t>
            </w:r>
          </w:p>
        </w:tc>
        <w:tc>
          <w:tcPr>
            <w:tcW w:w="1416" w:type="dxa"/>
            <w:shd w:val="clear" w:color="auto" w:fill="auto"/>
          </w:tcPr>
          <w:p w:rsidR="00561006" w:rsidRPr="00362B07" w:rsidRDefault="00561006" w:rsidP="00DE6DC8">
            <w:pPr>
              <w:spacing w:before="30" w:after="30"/>
              <w:rPr>
                <w:color w:val="000000"/>
                <w:shd w:val="clear" w:color="auto" w:fill="FFFFFF"/>
              </w:rPr>
            </w:pPr>
            <w:r w:rsidRPr="00362B07">
              <w:rPr>
                <w:color w:val="000000"/>
                <w:shd w:val="clear" w:color="auto" w:fill="FFFFFF"/>
              </w:rPr>
              <w:t>4 неделя сентября</w:t>
            </w:r>
          </w:p>
        </w:tc>
      </w:tr>
      <w:tr w:rsidR="00561006" w:rsidRPr="00362B07" w:rsidTr="00E35CB1">
        <w:tc>
          <w:tcPr>
            <w:tcW w:w="1418" w:type="dxa"/>
            <w:shd w:val="clear" w:color="auto" w:fill="auto"/>
          </w:tcPr>
          <w:p w:rsidR="00561006" w:rsidRPr="00362B07" w:rsidRDefault="00561006" w:rsidP="00561006">
            <w:r w:rsidRPr="00362B07">
              <w:t xml:space="preserve">Посуда </w:t>
            </w:r>
          </w:p>
        </w:tc>
        <w:tc>
          <w:tcPr>
            <w:tcW w:w="7512" w:type="dxa"/>
            <w:shd w:val="clear" w:color="auto" w:fill="auto"/>
          </w:tcPr>
          <w:p w:rsidR="00561006" w:rsidRPr="00362B07" w:rsidRDefault="00561006" w:rsidP="00DE6DC8">
            <w:pPr>
              <w:spacing w:before="30" w:after="30"/>
              <w:rPr>
                <w:color w:val="000000"/>
                <w:shd w:val="clear" w:color="auto" w:fill="FFFFFF"/>
              </w:rPr>
            </w:pPr>
            <w:r w:rsidRPr="00362B07">
              <w:rPr>
                <w:color w:val="000000"/>
                <w:shd w:val="clear" w:color="auto" w:fill="FFFFFF"/>
              </w:rPr>
              <w:t>Помочь ребенку получить отчетливое представление о посуде и безопасном ее использовании. Воспитывать бережное отношение к ней. Формировать знания о назначении посуды, строении и названии частей (у чашки – ручка, чтоб удобно было держать).</w:t>
            </w:r>
          </w:p>
        </w:tc>
        <w:tc>
          <w:tcPr>
            <w:tcW w:w="1416" w:type="dxa"/>
            <w:shd w:val="clear" w:color="auto" w:fill="auto"/>
          </w:tcPr>
          <w:p w:rsidR="00561006" w:rsidRPr="00362B07" w:rsidRDefault="00301AB8" w:rsidP="00DE6DC8">
            <w:pPr>
              <w:spacing w:before="30" w:after="30"/>
              <w:rPr>
                <w:color w:val="000000"/>
                <w:shd w:val="clear" w:color="auto" w:fill="FFFFFF"/>
              </w:rPr>
            </w:pPr>
            <w:r w:rsidRPr="00362B07">
              <w:rPr>
                <w:color w:val="000000"/>
                <w:shd w:val="clear" w:color="auto" w:fill="FFFFFF"/>
              </w:rPr>
              <w:t xml:space="preserve">1 неделя октября </w:t>
            </w:r>
          </w:p>
        </w:tc>
      </w:tr>
      <w:tr w:rsidR="00561006" w:rsidRPr="00362B07" w:rsidTr="00E35CB1">
        <w:tc>
          <w:tcPr>
            <w:tcW w:w="1418" w:type="dxa"/>
            <w:shd w:val="clear" w:color="auto" w:fill="auto"/>
          </w:tcPr>
          <w:p w:rsidR="00561006" w:rsidRPr="00362B07" w:rsidRDefault="00561006" w:rsidP="00561006">
            <w:r w:rsidRPr="00362B07">
              <w:lastRenderedPageBreak/>
              <w:t>Домашние животные и птицы</w:t>
            </w:r>
          </w:p>
        </w:tc>
        <w:tc>
          <w:tcPr>
            <w:tcW w:w="7512" w:type="dxa"/>
            <w:shd w:val="clear" w:color="auto" w:fill="auto"/>
          </w:tcPr>
          <w:p w:rsidR="00561006" w:rsidRPr="00362B07" w:rsidRDefault="00561006" w:rsidP="00DE6DC8">
            <w:pPr>
              <w:spacing w:before="30" w:after="30"/>
              <w:rPr>
                <w:color w:val="000000"/>
                <w:shd w:val="clear" w:color="auto" w:fill="FFFFFF"/>
              </w:rPr>
            </w:pPr>
            <w:r w:rsidRPr="00362B07">
              <w:rPr>
                <w:color w:val="000000"/>
                <w:shd w:val="clear" w:color="auto" w:fill="FFFFFF"/>
              </w:rPr>
              <w:t>Учить узнавать в натуре, на картинках, в игрушках домашних животных кошку, собаку, корову, курицу и т. д.) и их детенышей, называть их.</w:t>
            </w:r>
          </w:p>
          <w:p w:rsidR="00561006" w:rsidRPr="00362B07" w:rsidRDefault="00561006" w:rsidP="00DE6DC8">
            <w:pPr>
              <w:spacing w:before="30" w:after="30"/>
              <w:rPr>
                <w:color w:val="000000"/>
                <w:shd w:val="clear" w:color="auto" w:fill="FFFFFF"/>
              </w:rPr>
            </w:pPr>
            <w:r w:rsidRPr="00362B07">
              <w:rPr>
                <w:color w:val="000000"/>
                <w:shd w:val="clear" w:color="auto" w:fill="FFFFFF"/>
              </w:rPr>
              <w:t>Формировать  общее представление о строении, отдельных частях тела животных. Знать некоторые особенности образа жизни (двигаются, едят, издают звуки, где живут). Воспитывать бережное отношение к животным – они наши маленькие друзья, человек за ними ухаживает.</w:t>
            </w:r>
          </w:p>
        </w:tc>
        <w:tc>
          <w:tcPr>
            <w:tcW w:w="1416" w:type="dxa"/>
            <w:shd w:val="clear" w:color="auto" w:fill="auto"/>
          </w:tcPr>
          <w:p w:rsidR="00561006" w:rsidRPr="00362B07" w:rsidRDefault="00301AB8" w:rsidP="00DE6DC8">
            <w:pPr>
              <w:spacing w:before="30" w:after="30"/>
              <w:rPr>
                <w:color w:val="000000"/>
                <w:shd w:val="clear" w:color="auto" w:fill="FFFFFF"/>
              </w:rPr>
            </w:pPr>
            <w:r w:rsidRPr="00362B07">
              <w:rPr>
                <w:color w:val="000000"/>
                <w:shd w:val="clear" w:color="auto" w:fill="FFFFFF"/>
              </w:rPr>
              <w:t xml:space="preserve">2 неделя октября </w:t>
            </w:r>
          </w:p>
        </w:tc>
      </w:tr>
      <w:tr w:rsidR="00561006" w:rsidRPr="00362B07" w:rsidTr="00E35CB1">
        <w:tc>
          <w:tcPr>
            <w:tcW w:w="1418" w:type="dxa"/>
            <w:shd w:val="clear" w:color="auto" w:fill="auto"/>
          </w:tcPr>
          <w:p w:rsidR="00561006" w:rsidRPr="00362B07" w:rsidRDefault="00561006" w:rsidP="00561006">
            <w:r w:rsidRPr="00362B07">
              <w:t>Птицы</w:t>
            </w:r>
          </w:p>
        </w:tc>
        <w:tc>
          <w:tcPr>
            <w:tcW w:w="7512" w:type="dxa"/>
            <w:shd w:val="clear" w:color="auto" w:fill="auto"/>
          </w:tcPr>
          <w:p w:rsidR="00561006" w:rsidRPr="00362B07" w:rsidRDefault="00561006" w:rsidP="00DE6DC8">
            <w:pPr>
              <w:spacing w:before="30" w:after="30"/>
              <w:rPr>
                <w:color w:val="000000"/>
                <w:shd w:val="clear" w:color="auto" w:fill="FFFFFF"/>
              </w:rPr>
            </w:pPr>
            <w:r w:rsidRPr="00362B07">
              <w:rPr>
                <w:color w:val="000000"/>
                <w:shd w:val="clear" w:color="auto" w:fill="FFFFFF"/>
              </w:rPr>
              <w:t>Учить наблюдать за птицами и сравнивать их (воробей, голубь и др.), их внешний вид, повадки, питание. Воспитывать бережное отношение к птицам, приучать подкармливать птиц.</w:t>
            </w:r>
          </w:p>
        </w:tc>
        <w:tc>
          <w:tcPr>
            <w:tcW w:w="1416" w:type="dxa"/>
            <w:shd w:val="clear" w:color="auto" w:fill="auto"/>
          </w:tcPr>
          <w:p w:rsidR="00561006" w:rsidRPr="00362B07" w:rsidRDefault="00301AB8" w:rsidP="00DE6DC8">
            <w:pPr>
              <w:spacing w:before="30" w:after="30"/>
              <w:rPr>
                <w:color w:val="000000"/>
                <w:shd w:val="clear" w:color="auto" w:fill="FFFFFF"/>
              </w:rPr>
            </w:pPr>
            <w:r w:rsidRPr="00362B07">
              <w:rPr>
                <w:color w:val="000000"/>
                <w:shd w:val="clear" w:color="auto" w:fill="FFFFFF"/>
              </w:rPr>
              <w:t>3 неделя октября</w:t>
            </w:r>
          </w:p>
        </w:tc>
      </w:tr>
      <w:tr w:rsidR="00561006" w:rsidRPr="00362B07" w:rsidTr="00E35CB1">
        <w:tc>
          <w:tcPr>
            <w:tcW w:w="1418" w:type="dxa"/>
            <w:shd w:val="clear" w:color="auto" w:fill="auto"/>
          </w:tcPr>
          <w:p w:rsidR="00561006" w:rsidRPr="00362B07" w:rsidRDefault="00561006" w:rsidP="00561006">
            <w:r w:rsidRPr="00362B07">
              <w:t xml:space="preserve">Дикие животные </w:t>
            </w:r>
          </w:p>
        </w:tc>
        <w:tc>
          <w:tcPr>
            <w:tcW w:w="7512" w:type="dxa"/>
            <w:shd w:val="clear" w:color="auto" w:fill="auto"/>
          </w:tcPr>
          <w:p w:rsidR="00561006" w:rsidRPr="00362B07" w:rsidRDefault="00561006" w:rsidP="00DE6DC8">
            <w:pPr>
              <w:spacing w:before="30" w:after="30"/>
              <w:rPr>
                <w:color w:val="000000"/>
                <w:shd w:val="clear" w:color="auto" w:fill="FFFFFF"/>
              </w:rPr>
            </w:pPr>
            <w:r w:rsidRPr="00362B07">
              <w:rPr>
                <w:color w:val="000000"/>
                <w:shd w:val="clear" w:color="auto" w:fill="FFFFFF"/>
              </w:rPr>
              <w:t xml:space="preserve">Учить  узнавать на картинках некоторых диких животных (медведя, зайца, лису и т. д.): называть их. Формировать  общее представление о строении, отдельных частях тела животных. Знать некоторые особенности образа жизни (двигаются, едят, издают звуки, где живут, как готовятся к зиме.). Воспитывать бережное отношение к животным – они наши маленькие друзья, человек за ними ухаживает. </w:t>
            </w:r>
          </w:p>
        </w:tc>
        <w:tc>
          <w:tcPr>
            <w:tcW w:w="1416" w:type="dxa"/>
            <w:shd w:val="clear" w:color="auto" w:fill="auto"/>
          </w:tcPr>
          <w:p w:rsidR="00561006" w:rsidRPr="00362B07" w:rsidRDefault="00301AB8" w:rsidP="00DE6DC8">
            <w:pPr>
              <w:spacing w:before="30" w:after="30"/>
              <w:rPr>
                <w:color w:val="000000"/>
                <w:shd w:val="clear" w:color="auto" w:fill="FFFFFF"/>
              </w:rPr>
            </w:pPr>
            <w:r w:rsidRPr="00362B07">
              <w:rPr>
                <w:color w:val="000000"/>
                <w:shd w:val="clear" w:color="auto" w:fill="FFFFFF"/>
              </w:rPr>
              <w:t>4 неделя октября</w:t>
            </w:r>
          </w:p>
        </w:tc>
      </w:tr>
      <w:tr w:rsidR="00301AB8" w:rsidRPr="00362B07" w:rsidTr="00E35CB1">
        <w:tc>
          <w:tcPr>
            <w:tcW w:w="1418" w:type="dxa"/>
            <w:shd w:val="clear" w:color="auto" w:fill="auto"/>
          </w:tcPr>
          <w:p w:rsidR="00301AB8" w:rsidRPr="00362B07" w:rsidRDefault="00301AB8" w:rsidP="00301AB8">
            <w:r w:rsidRPr="00362B07">
              <w:t xml:space="preserve">В гостях у сказки </w:t>
            </w:r>
          </w:p>
        </w:tc>
        <w:tc>
          <w:tcPr>
            <w:tcW w:w="7512" w:type="dxa"/>
            <w:shd w:val="clear" w:color="auto" w:fill="auto"/>
          </w:tcPr>
          <w:p w:rsidR="00301AB8" w:rsidRPr="00362B07" w:rsidRDefault="00301AB8" w:rsidP="00DE6DC8">
            <w:pPr>
              <w:spacing w:before="30" w:after="30"/>
              <w:rPr>
                <w:color w:val="000000"/>
                <w:shd w:val="clear" w:color="auto" w:fill="FFFFFF"/>
              </w:rPr>
            </w:pPr>
            <w:r w:rsidRPr="00362B07">
              <w:rPr>
                <w:color w:val="000000"/>
                <w:shd w:val="clear" w:color="auto" w:fill="FFFFFF"/>
              </w:rPr>
              <w:t>Способствовать формированию интереса к книгам, произведениям устного народного творчества – сказкам.</w:t>
            </w:r>
            <w:r w:rsidRPr="00362B07">
              <w:rPr>
                <w:color w:val="111111"/>
                <w:shd w:val="clear" w:color="auto" w:fill="FFFFFF"/>
              </w:rPr>
              <w:t xml:space="preserve"> </w:t>
            </w:r>
            <w:r w:rsidRPr="00362B07">
              <w:rPr>
                <w:color w:val="000000"/>
                <w:shd w:val="clear" w:color="auto" w:fill="FFFFFF"/>
              </w:rPr>
              <w:t xml:space="preserve">Способствовать формированию навыка перевоплощения в сказочных героев.  </w:t>
            </w:r>
          </w:p>
        </w:tc>
        <w:tc>
          <w:tcPr>
            <w:tcW w:w="1416" w:type="dxa"/>
            <w:shd w:val="clear" w:color="auto" w:fill="auto"/>
          </w:tcPr>
          <w:p w:rsidR="00301AB8" w:rsidRPr="00362B07" w:rsidRDefault="00301AB8" w:rsidP="00DE6DC8">
            <w:pPr>
              <w:spacing w:before="30" w:after="30"/>
              <w:rPr>
                <w:color w:val="000000"/>
                <w:shd w:val="clear" w:color="auto" w:fill="FFFFFF"/>
              </w:rPr>
            </w:pPr>
            <w:r w:rsidRPr="00362B07">
              <w:rPr>
                <w:color w:val="000000"/>
                <w:shd w:val="clear" w:color="auto" w:fill="FFFFFF"/>
              </w:rPr>
              <w:t>1 неделя ноября</w:t>
            </w:r>
          </w:p>
        </w:tc>
      </w:tr>
      <w:tr w:rsidR="00301AB8" w:rsidRPr="00362B07" w:rsidTr="00E35CB1">
        <w:tc>
          <w:tcPr>
            <w:tcW w:w="1418" w:type="dxa"/>
            <w:shd w:val="clear" w:color="auto" w:fill="auto"/>
          </w:tcPr>
          <w:p w:rsidR="00301AB8" w:rsidRPr="00362B07" w:rsidRDefault="00301AB8" w:rsidP="00301AB8">
            <w:r w:rsidRPr="00362B07">
              <w:t>Игрушки</w:t>
            </w:r>
          </w:p>
        </w:tc>
        <w:tc>
          <w:tcPr>
            <w:tcW w:w="7512" w:type="dxa"/>
            <w:shd w:val="clear" w:color="auto" w:fill="auto"/>
          </w:tcPr>
          <w:p w:rsidR="00301AB8" w:rsidRPr="00362B07" w:rsidRDefault="00301AB8" w:rsidP="00DE6DC8">
            <w:pPr>
              <w:spacing w:before="30" w:after="30"/>
              <w:rPr>
                <w:color w:val="000000"/>
                <w:shd w:val="clear" w:color="auto" w:fill="FFFFFF"/>
              </w:rPr>
            </w:pPr>
            <w:r w:rsidRPr="00362B07">
              <w:rPr>
                <w:color w:val="000000"/>
                <w:shd w:val="clear" w:color="auto" w:fill="FFFFFF"/>
              </w:rPr>
              <w:t>Формировать у детей представление об игрушках. Воспитывать ценностное, бережное отношение к ним. Учить называть игрушки (мяч, кукла, машинка и т.д.). Дать первые представления о материалах, из которых сделаны игрушки (мяч – резиновый и т.д.) Знать стихи об игрушках.</w:t>
            </w:r>
          </w:p>
        </w:tc>
        <w:tc>
          <w:tcPr>
            <w:tcW w:w="1416" w:type="dxa"/>
            <w:shd w:val="clear" w:color="auto" w:fill="auto"/>
          </w:tcPr>
          <w:p w:rsidR="00301AB8" w:rsidRPr="00362B07" w:rsidRDefault="00301AB8" w:rsidP="00DE6DC8">
            <w:pPr>
              <w:spacing w:before="30" w:after="30"/>
              <w:rPr>
                <w:color w:val="000000"/>
                <w:shd w:val="clear" w:color="auto" w:fill="FFFFFF"/>
              </w:rPr>
            </w:pPr>
            <w:r w:rsidRPr="00362B07">
              <w:rPr>
                <w:color w:val="000000"/>
                <w:shd w:val="clear" w:color="auto" w:fill="FFFFFF"/>
              </w:rPr>
              <w:t xml:space="preserve">2 неделя ноября </w:t>
            </w:r>
          </w:p>
        </w:tc>
      </w:tr>
      <w:tr w:rsidR="00301AB8" w:rsidRPr="00362B07" w:rsidTr="00E35CB1">
        <w:tc>
          <w:tcPr>
            <w:tcW w:w="1418" w:type="dxa"/>
            <w:shd w:val="clear" w:color="auto" w:fill="auto"/>
          </w:tcPr>
          <w:p w:rsidR="00301AB8" w:rsidRPr="00362B07" w:rsidRDefault="00301AB8" w:rsidP="00301AB8">
            <w:r w:rsidRPr="00362B07">
              <w:t xml:space="preserve">День матери </w:t>
            </w:r>
          </w:p>
        </w:tc>
        <w:tc>
          <w:tcPr>
            <w:tcW w:w="7512" w:type="dxa"/>
            <w:shd w:val="clear" w:color="auto" w:fill="auto"/>
          </w:tcPr>
          <w:p w:rsidR="00301AB8" w:rsidRPr="00362B07" w:rsidRDefault="00301AB8" w:rsidP="00DE6DC8">
            <w:pPr>
              <w:spacing w:before="30" w:after="30"/>
              <w:rPr>
                <w:color w:val="000000"/>
                <w:shd w:val="clear" w:color="auto" w:fill="FFFFFF"/>
              </w:rPr>
            </w:pPr>
            <w:r w:rsidRPr="00362B07">
              <w:rPr>
                <w:color w:val="000000"/>
                <w:shd w:val="clear" w:color="auto" w:fill="FFFFFF"/>
              </w:rPr>
              <w:t xml:space="preserve">Познакомить с праздником. </w:t>
            </w:r>
          </w:p>
        </w:tc>
        <w:tc>
          <w:tcPr>
            <w:tcW w:w="1416" w:type="dxa"/>
            <w:shd w:val="clear" w:color="auto" w:fill="auto"/>
          </w:tcPr>
          <w:p w:rsidR="00301AB8" w:rsidRPr="00362B07" w:rsidRDefault="00301AB8" w:rsidP="00DE6DC8">
            <w:pPr>
              <w:spacing w:before="30" w:after="30"/>
              <w:rPr>
                <w:color w:val="000000"/>
                <w:shd w:val="clear" w:color="auto" w:fill="FFFFFF"/>
              </w:rPr>
            </w:pPr>
            <w:r w:rsidRPr="00362B07">
              <w:rPr>
                <w:color w:val="000000"/>
                <w:shd w:val="clear" w:color="auto" w:fill="FFFFFF"/>
              </w:rPr>
              <w:t>3 неделя ноября</w:t>
            </w:r>
          </w:p>
        </w:tc>
      </w:tr>
      <w:tr w:rsidR="00301AB8" w:rsidRPr="00362B07" w:rsidTr="00E35CB1">
        <w:tc>
          <w:tcPr>
            <w:tcW w:w="1418" w:type="dxa"/>
            <w:shd w:val="clear" w:color="auto" w:fill="auto"/>
          </w:tcPr>
          <w:p w:rsidR="00301AB8" w:rsidRPr="00362B07" w:rsidRDefault="00301AB8" w:rsidP="00301AB8">
            <w:r w:rsidRPr="00362B07">
              <w:t xml:space="preserve">Одежда, обувь </w:t>
            </w:r>
          </w:p>
        </w:tc>
        <w:tc>
          <w:tcPr>
            <w:tcW w:w="7512" w:type="dxa"/>
            <w:shd w:val="clear" w:color="auto" w:fill="auto"/>
          </w:tcPr>
          <w:p w:rsidR="00301AB8" w:rsidRPr="00362B07" w:rsidRDefault="00301AB8" w:rsidP="00DE6DC8">
            <w:pPr>
              <w:spacing w:before="30" w:after="30"/>
              <w:rPr>
                <w:color w:val="000000"/>
                <w:shd w:val="clear" w:color="auto" w:fill="FFFFFF"/>
              </w:rPr>
            </w:pPr>
            <w:r w:rsidRPr="00362B07">
              <w:rPr>
                <w:color w:val="000000"/>
                <w:shd w:val="clear" w:color="auto" w:fill="FFFFFF"/>
              </w:rPr>
              <w:t xml:space="preserve">Формировать  представления детей о вещах: одежде, обуви, головных уборах и их предназначении, уточнить названия, назначение головных уборов и предметов одежды, ее деталей (воротник, рукав, лямки, пуговицы, петля, карман, пояс, бантик и т.д.); формировать представление о видах одежды соответственно времени года. </w:t>
            </w:r>
          </w:p>
        </w:tc>
        <w:tc>
          <w:tcPr>
            <w:tcW w:w="1416" w:type="dxa"/>
            <w:shd w:val="clear" w:color="auto" w:fill="auto"/>
          </w:tcPr>
          <w:p w:rsidR="00301AB8" w:rsidRPr="00362B07" w:rsidRDefault="00301AB8" w:rsidP="00DE6DC8">
            <w:pPr>
              <w:spacing w:before="30" w:after="30"/>
              <w:rPr>
                <w:color w:val="000000"/>
                <w:shd w:val="clear" w:color="auto" w:fill="FFFFFF"/>
              </w:rPr>
            </w:pPr>
            <w:r w:rsidRPr="00362B07">
              <w:rPr>
                <w:color w:val="000000"/>
                <w:shd w:val="clear" w:color="auto" w:fill="FFFFFF"/>
              </w:rPr>
              <w:t>4 неделя ноября</w:t>
            </w:r>
          </w:p>
        </w:tc>
      </w:tr>
      <w:tr w:rsidR="00301AB8" w:rsidRPr="00362B07" w:rsidTr="00E35CB1">
        <w:tc>
          <w:tcPr>
            <w:tcW w:w="1418" w:type="dxa"/>
            <w:shd w:val="clear" w:color="auto" w:fill="auto"/>
          </w:tcPr>
          <w:p w:rsidR="00301AB8" w:rsidRPr="00362B07" w:rsidRDefault="00301AB8" w:rsidP="00301AB8">
            <w:r w:rsidRPr="00362B07">
              <w:t xml:space="preserve">Зима </w:t>
            </w:r>
          </w:p>
        </w:tc>
        <w:tc>
          <w:tcPr>
            <w:tcW w:w="7512" w:type="dxa"/>
            <w:shd w:val="clear" w:color="auto" w:fill="auto"/>
          </w:tcPr>
          <w:p w:rsidR="00301AB8" w:rsidRPr="00362B07" w:rsidRDefault="00301AB8" w:rsidP="00DE6DC8">
            <w:pPr>
              <w:spacing w:before="30" w:after="30"/>
              <w:rPr>
                <w:color w:val="000000"/>
                <w:shd w:val="clear" w:color="auto" w:fill="FFFFFF"/>
              </w:rPr>
            </w:pPr>
            <w:r w:rsidRPr="00362B07">
              <w:rPr>
                <w:color w:val="000000"/>
                <w:shd w:val="clear" w:color="auto" w:fill="FFFFFF"/>
              </w:rPr>
              <w:t>Продолжать формировать элементарные представления о зиме (сезонные изменения в природе, одежде людей, на участке детского сада). Знакомить детей с названиями предметов одежды, обуви. Формировать первоначальные знания о назначении этих предметов, о материале из которого они сделаны (ткань), учить сравнивать знакомые предметы (разные шапки, варежки, обувь и т.д.), подбирать предметы по тождеству (найди такой же, подбери пару).</w:t>
            </w:r>
          </w:p>
        </w:tc>
        <w:tc>
          <w:tcPr>
            <w:tcW w:w="1416" w:type="dxa"/>
            <w:shd w:val="clear" w:color="auto" w:fill="auto"/>
          </w:tcPr>
          <w:p w:rsidR="00301AB8" w:rsidRPr="00362B07" w:rsidRDefault="00301AB8" w:rsidP="00DE6DC8">
            <w:pPr>
              <w:spacing w:before="30" w:after="30"/>
              <w:rPr>
                <w:color w:val="000000"/>
                <w:shd w:val="clear" w:color="auto" w:fill="FFFFFF"/>
              </w:rPr>
            </w:pPr>
            <w:r w:rsidRPr="00362B07">
              <w:rPr>
                <w:color w:val="000000"/>
                <w:shd w:val="clear" w:color="auto" w:fill="FFFFFF"/>
              </w:rPr>
              <w:t>1 неделя декабря</w:t>
            </w:r>
          </w:p>
        </w:tc>
      </w:tr>
      <w:tr w:rsidR="00301AB8" w:rsidRPr="00362B07" w:rsidTr="00E35CB1">
        <w:tc>
          <w:tcPr>
            <w:tcW w:w="1418" w:type="dxa"/>
            <w:shd w:val="clear" w:color="auto" w:fill="auto"/>
          </w:tcPr>
          <w:p w:rsidR="00301AB8" w:rsidRPr="00362B07" w:rsidRDefault="00301AB8" w:rsidP="00301AB8">
            <w:r w:rsidRPr="00362B07">
              <w:t xml:space="preserve">Зимние забавы </w:t>
            </w:r>
          </w:p>
        </w:tc>
        <w:tc>
          <w:tcPr>
            <w:tcW w:w="7512" w:type="dxa"/>
            <w:shd w:val="clear" w:color="auto" w:fill="auto"/>
          </w:tcPr>
          <w:p w:rsidR="00301AB8" w:rsidRPr="00362B07" w:rsidRDefault="00301AB8" w:rsidP="00301AB8">
            <w:pPr>
              <w:rPr>
                <w:color w:val="000000"/>
                <w:shd w:val="clear" w:color="auto" w:fill="FFFFFF"/>
              </w:rPr>
            </w:pPr>
            <w:r w:rsidRPr="00362B07">
              <w:rPr>
                <w:color w:val="000000"/>
                <w:shd w:val="clear" w:color="auto" w:fill="FFFFFF"/>
              </w:rPr>
              <w:t>Расширять представления о зимних забавах. Знакомство с зимними видами спорта (коньки, лыжи, санки). Формировать представления о безопасном поведении зимой.</w:t>
            </w:r>
          </w:p>
        </w:tc>
        <w:tc>
          <w:tcPr>
            <w:tcW w:w="1416" w:type="dxa"/>
            <w:shd w:val="clear" w:color="auto" w:fill="auto"/>
          </w:tcPr>
          <w:p w:rsidR="00301AB8" w:rsidRPr="00362B07" w:rsidRDefault="00301AB8" w:rsidP="00301AB8">
            <w:pPr>
              <w:rPr>
                <w:color w:val="000000"/>
                <w:shd w:val="clear" w:color="auto" w:fill="FFFFFF"/>
              </w:rPr>
            </w:pPr>
            <w:r w:rsidRPr="00362B07">
              <w:rPr>
                <w:color w:val="000000"/>
                <w:shd w:val="clear" w:color="auto" w:fill="FFFFFF"/>
              </w:rPr>
              <w:t>2 неделя декабря</w:t>
            </w:r>
          </w:p>
        </w:tc>
      </w:tr>
      <w:tr w:rsidR="00301AB8" w:rsidRPr="00362B07" w:rsidTr="00E35CB1">
        <w:tc>
          <w:tcPr>
            <w:tcW w:w="1418" w:type="dxa"/>
            <w:shd w:val="clear" w:color="auto" w:fill="auto"/>
          </w:tcPr>
          <w:p w:rsidR="00301AB8" w:rsidRPr="00362B07" w:rsidRDefault="00301AB8" w:rsidP="00301AB8">
            <w:r w:rsidRPr="00362B07">
              <w:t xml:space="preserve">Новый год </w:t>
            </w:r>
          </w:p>
        </w:tc>
        <w:tc>
          <w:tcPr>
            <w:tcW w:w="7512" w:type="dxa"/>
            <w:shd w:val="clear" w:color="auto" w:fill="auto"/>
          </w:tcPr>
          <w:p w:rsidR="00301AB8" w:rsidRPr="00362B07" w:rsidRDefault="00301AB8" w:rsidP="00301AB8">
            <w:pPr>
              <w:rPr>
                <w:color w:val="000000"/>
                <w:shd w:val="clear" w:color="auto" w:fill="FFFFFF"/>
              </w:rPr>
            </w:pPr>
            <w:r w:rsidRPr="00362B07">
              <w:rPr>
                <w:color w:val="000000"/>
                <w:shd w:val="clear" w:color="auto" w:fill="FFFFFF"/>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1416" w:type="dxa"/>
            <w:shd w:val="clear" w:color="auto" w:fill="auto"/>
          </w:tcPr>
          <w:p w:rsidR="00301AB8" w:rsidRPr="00362B07" w:rsidRDefault="00301AB8" w:rsidP="00301AB8">
            <w:pPr>
              <w:rPr>
                <w:color w:val="000000"/>
                <w:shd w:val="clear" w:color="auto" w:fill="FFFFFF"/>
              </w:rPr>
            </w:pPr>
            <w:r w:rsidRPr="00362B07">
              <w:rPr>
                <w:color w:val="000000"/>
                <w:shd w:val="clear" w:color="auto" w:fill="FFFFFF"/>
              </w:rPr>
              <w:t>3 неделя декабря</w:t>
            </w:r>
          </w:p>
        </w:tc>
      </w:tr>
      <w:tr w:rsidR="00301AB8" w:rsidRPr="00362B07" w:rsidTr="00E35CB1">
        <w:tc>
          <w:tcPr>
            <w:tcW w:w="1418" w:type="dxa"/>
            <w:shd w:val="clear" w:color="auto" w:fill="auto"/>
          </w:tcPr>
          <w:p w:rsidR="00301AB8" w:rsidRPr="00362B07" w:rsidRDefault="00301AB8" w:rsidP="00301AB8">
            <w:r w:rsidRPr="00362B07">
              <w:t xml:space="preserve">Каникулы </w:t>
            </w:r>
          </w:p>
        </w:tc>
        <w:tc>
          <w:tcPr>
            <w:tcW w:w="7512" w:type="dxa"/>
            <w:shd w:val="clear" w:color="auto" w:fill="auto"/>
          </w:tcPr>
          <w:p w:rsidR="00301AB8" w:rsidRPr="00362B07" w:rsidRDefault="00301AB8" w:rsidP="00301AB8">
            <w:pPr>
              <w:rPr>
                <w:color w:val="000000"/>
                <w:shd w:val="clear" w:color="auto" w:fill="FFFFFF"/>
              </w:rPr>
            </w:pPr>
            <w:r w:rsidRPr="00362B07">
              <w:rPr>
                <w:color w:val="000000"/>
                <w:shd w:val="clear" w:color="auto" w:fill="FFFFFF"/>
              </w:rPr>
              <w:t>Изготовление новогодних украшений. Проведение новогодних утренников.</w:t>
            </w:r>
          </w:p>
        </w:tc>
        <w:tc>
          <w:tcPr>
            <w:tcW w:w="1416" w:type="dxa"/>
            <w:shd w:val="clear" w:color="auto" w:fill="auto"/>
          </w:tcPr>
          <w:p w:rsidR="00301AB8" w:rsidRPr="00362B07" w:rsidRDefault="00301AB8" w:rsidP="00301AB8">
            <w:pPr>
              <w:rPr>
                <w:color w:val="000000"/>
                <w:shd w:val="clear" w:color="auto" w:fill="FFFFFF"/>
              </w:rPr>
            </w:pPr>
            <w:r w:rsidRPr="00362B07">
              <w:rPr>
                <w:color w:val="000000"/>
                <w:shd w:val="clear" w:color="auto" w:fill="FFFFFF"/>
              </w:rPr>
              <w:t xml:space="preserve">4 неделя декабря – 1-2 неделя января </w:t>
            </w:r>
          </w:p>
        </w:tc>
      </w:tr>
      <w:tr w:rsidR="00301AB8" w:rsidRPr="00362B07" w:rsidTr="00E35CB1">
        <w:tc>
          <w:tcPr>
            <w:tcW w:w="1418" w:type="dxa"/>
            <w:shd w:val="clear" w:color="auto" w:fill="auto"/>
          </w:tcPr>
          <w:p w:rsidR="00301AB8" w:rsidRPr="00362B07" w:rsidRDefault="00301AB8" w:rsidP="00301AB8">
            <w:r w:rsidRPr="00362B07">
              <w:lastRenderedPageBreak/>
              <w:t>Растения, комнатные растения</w:t>
            </w:r>
          </w:p>
        </w:tc>
        <w:tc>
          <w:tcPr>
            <w:tcW w:w="7512" w:type="dxa"/>
            <w:shd w:val="clear" w:color="auto" w:fill="auto"/>
          </w:tcPr>
          <w:p w:rsidR="00301AB8" w:rsidRPr="00362B07" w:rsidRDefault="00301AB8" w:rsidP="00DE6DC8">
            <w:pPr>
              <w:spacing w:before="30" w:after="30"/>
              <w:rPr>
                <w:color w:val="000000"/>
                <w:shd w:val="clear" w:color="auto" w:fill="FFFFFF"/>
              </w:rPr>
            </w:pPr>
            <w:r w:rsidRPr="00362B07">
              <w:rPr>
                <w:color w:val="000000"/>
                <w:shd w:val="clear" w:color="auto" w:fill="FFFFFF"/>
              </w:rPr>
              <w:t>Формировать элементарные представления о правильных способах взаимодействия с растениями: рассматривать растения не нанося им вред. Формировать общее представление о строении растений - есть стебель, ствол, зеленые листочки, цветы. Растения нужно поливать, им необходима вода.</w:t>
            </w:r>
          </w:p>
          <w:p w:rsidR="00301AB8" w:rsidRPr="00362B07" w:rsidRDefault="00301AB8" w:rsidP="00301AB8">
            <w:pPr>
              <w:rPr>
                <w:color w:val="000000"/>
                <w:shd w:val="clear" w:color="auto" w:fill="FFFFFF"/>
              </w:rPr>
            </w:pPr>
            <w:r w:rsidRPr="00362B07">
              <w:rPr>
                <w:color w:val="000000"/>
                <w:shd w:val="clear" w:color="auto" w:fill="FFFFFF"/>
              </w:rPr>
              <w:t>Воспитывать бережное отношение к  растениям – они наши  друзья, человек за ними ухаживает.</w:t>
            </w:r>
          </w:p>
        </w:tc>
        <w:tc>
          <w:tcPr>
            <w:tcW w:w="1416" w:type="dxa"/>
            <w:shd w:val="clear" w:color="auto" w:fill="auto"/>
          </w:tcPr>
          <w:p w:rsidR="00301AB8" w:rsidRPr="00362B07" w:rsidRDefault="00301AB8" w:rsidP="00DE6DC8">
            <w:pPr>
              <w:spacing w:before="30" w:after="30"/>
              <w:rPr>
                <w:color w:val="000000"/>
                <w:shd w:val="clear" w:color="auto" w:fill="FFFFFF"/>
              </w:rPr>
            </w:pPr>
            <w:r w:rsidRPr="00362B07">
              <w:rPr>
                <w:color w:val="000000"/>
                <w:shd w:val="clear" w:color="auto" w:fill="FFFFFF"/>
              </w:rPr>
              <w:t xml:space="preserve">3 неделя января </w:t>
            </w:r>
          </w:p>
        </w:tc>
      </w:tr>
      <w:tr w:rsidR="00301AB8" w:rsidRPr="00362B07" w:rsidTr="00E35CB1">
        <w:tc>
          <w:tcPr>
            <w:tcW w:w="1418" w:type="dxa"/>
            <w:shd w:val="clear" w:color="auto" w:fill="auto"/>
          </w:tcPr>
          <w:p w:rsidR="00301AB8" w:rsidRPr="00362B07" w:rsidRDefault="00301AB8" w:rsidP="00301AB8">
            <w:r w:rsidRPr="00362B07">
              <w:t>Я в мире людей</w:t>
            </w:r>
          </w:p>
        </w:tc>
        <w:tc>
          <w:tcPr>
            <w:tcW w:w="7512" w:type="dxa"/>
            <w:shd w:val="clear" w:color="auto" w:fill="auto"/>
          </w:tcPr>
          <w:p w:rsidR="00301AB8" w:rsidRPr="00362B07" w:rsidRDefault="00301AB8" w:rsidP="00301AB8">
            <w:pPr>
              <w:rPr>
                <w:color w:val="000000"/>
                <w:shd w:val="clear" w:color="auto" w:fill="FFFFFF"/>
              </w:rPr>
            </w:pPr>
            <w:r w:rsidRPr="00362B07">
              <w:rPr>
                <w:color w:val="000000"/>
                <w:shd w:val="clear" w:color="auto" w:fill="FFFFFF"/>
              </w:rPr>
              <w:t xml:space="preserve">  Дать представление о себе  как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1416" w:type="dxa"/>
            <w:shd w:val="clear" w:color="auto" w:fill="auto"/>
          </w:tcPr>
          <w:p w:rsidR="00301AB8" w:rsidRPr="00362B07" w:rsidRDefault="00301AB8" w:rsidP="00301AB8">
            <w:pPr>
              <w:rPr>
                <w:color w:val="000000"/>
                <w:shd w:val="clear" w:color="auto" w:fill="FFFFFF"/>
              </w:rPr>
            </w:pPr>
            <w:r w:rsidRPr="00362B07">
              <w:rPr>
                <w:color w:val="000000"/>
                <w:shd w:val="clear" w:color="auto" w:fill="FFFFFF"/>
              </w:rPr>
              <w:t>4  неделя января</w:t>
            </w:r>
          </w:p>
        </w:tc>
      </w:tr>
      <w:tr w:rsidR="00301AB8" w:rsidRPr="00362B07" w:rsidTr="00E35CB1">
        <w:tc>
          <w:tcPr>
            <w:tcW w:w="1418" w:type="dxa"/>
            <w:shd w:val="clear" w:color="auto" w:fill="auto"/>
          </w:tcPr>
          <w:p w:rsidR="00301AB8" w:rsidRPr="00362B07" w:rsidRDefault="00301AB8" w:rsidP="00301AB8">
            <w:r w:rsidRPr="00362B07">
              <w:t>Мой дом</w:t>
            </w:r>
          </w:p>
        </w:tc>
        <w:tc>
          <w:tcPr>
            <w:tcW w:w="7512" w:type="dxa"/>
            <w:shd w:val="clear" w:color="auto" w:fill="auto"/>
          </w:tcPr>
          <w:p w:rsidR="00301AB8" w:rsidRPr="00362B07" w:rsidRDefault="00301AB8" w:rsidP="00301AB8">
            <w:pPr>
              <w:rPr>
                <w:color w:val="000000"/>
                <w:shd w:val="clear" w:color="auto" w:fill="FFFFFF"/>
              </w:rPr>
            </w:pPr>
            <w:r w:rsidRPr="00362B07">
              <w:rPr>
                <w:color w:val="000000"/>
                <w:shd w:val="clear" w:color="auto" w:fill="FFFFFF"/>
              </w:rPr>
              <w:t>Формировать и расширять представление детей о своём доме - жилище для людей; какие бывают дома; разобрать составляющие части дома, для чего нужны, дать понятие о назначении комнат.</w:t>
            </w:r>
          </w:p>
        </w:tc>
        <w:tc>
          <w:tcPr>
            <w:tcW w:w="1416" w:type="dxa"/>
            <w:shd w:val="clear" w:color="auto" w:fill="auto"/>
          </w:tcPr>
          <w:p w:rsidR="00301AB8" w:rsidRPr="00362B07" w:rsidRDefault="00301AB8" w:rsidP="00301AB8">
            <w:pPr>
              <w:rPr>
                <w:color w:val="000000"/>
                <w:shd w:val="clear" w:color="auto" w:fill="FFFFFF"/>
              </w:rPr>
            </w:pPr>
            <w:r w:rsidRPr="00362B07">
              <w:rPr>
                <w:color w:val="000000"/>
                <w:shd w:val="clear" w:color="auto" w:fill="FFFFFF"/>
              </w:rPr>
              <w:t>1 неделя февраля</w:t>
            </w:r>
          </w:p>
        </w:tc>
      </w:tr>
      <w:tr w:rsidR="00301AB8" w:rsidRPr="00362B07" w:rsidTr="00E35CB1">
        <w:tc>
          <w:tcPr>
            <w:tcW w:w="1418" w:type="dxa"/>
            <w:shd w:val="clear" w:color="auto" w:fill="auto"/>
          </w:tcPr>
          <w:p w:rsidR="00301AB8" w:rsidRPr="00362B07" w:rsidRDefault="00301AB8" w:rsidP="00301AB8">
            <w:r w:rsidRPr="00362B07">
              <w:t>Мебель</w:t>
            </w:r>
          </w:p>
        </w:tc>
        <w:tc>
          <w:tcPr>
            <w:tcW w:w="7512" w:type="dxa"/>
            <w:shd w:val="clear" w:color="auto" w:fill="auto"/>
          </w:tcPr>
          <w:p w:rsidR="00301AB8" w:rsidRPr="00362B07" w:rsidRDefault="00301AB8" w:rsidP="00DE6DC8">
            <w:pPr>
              <w:spacing w:before="30" w:after="30"/>
              <w:rPr>
                <w:color w:val="000000"/>
                <w:shd w:val="clear" w:color="auto" w:fill="FFFFFF"/>
              </w:rPr>
            </w:pPr>
            <w:r w:rsidRPr="00362B07">
              <w:rPr>
                <w:color w:val="000000"/>
                <w:shd w:val="clear" w:color="auto" w:fill="FFFFFF"/>
              </w:rPr>
              <w:t xml:space="preserve">Знакомить детей с названиями предметов ближайшего окружения: мебель (стол, стул, шкаф, кровать, кресло), одежда (платье, юбка, брюки, свитер, шуба, плащ), электроприборы (утюг, стиральная машина, холодильник, чайник). Формировать знания о назначении этих предметов, особенностях строения, первые представления о материалах (бумага, дерево, стекло, металл). Учить называть цвет, величину предметов, материал из которого они сделаны; сравнивать знакомые предметы, подбирать предметы по тождеству, группировать их по способу использования (из чашки пьют и т.д.) Знакомить с правилами безопасного обращения с предметами (не трогать электроприборы, стеклянные вещи). Воспитывать бережное отношение к вещам. </w:t>
            </w:r>
          </w:p>
        </w:tc>
        <w:tc>
          <w:tcPr>
            <w:tcW w:w="1416" w:type="dxa"/>
            <w:shd w:val="clear" w:color="auto" w:fill="auto"/>
          </w:tcPr>
          <w:p w:rsidR="00301AB8" w:rsidRPr="00362B07" w:rsidRDefault="00301AB8" w:rsidP="00DE6DC8">
            <w:pPr>
              <w:spacing w:before="30" w:after="30"/>
              <w:rPr>
                <w:color w:val="000000"/>
                <w:shd w:val="clear" w:color="auto" w:fill="FFFFFF"/>
              </w:rPr>
            </w:pPr>
            <w:r w:rsidRPr="00362B07">
              <w:rPr>
                <w:color w:val="000000"/>
                <w:shd w:val="clear" w:color="auto" w:fill="FFFFFF"/>
              </w:rPr>
              <w:t>2 неделя февраля</w:t>
            </w:r>
          </w:p>
        </w:tc>
      </w:tr>
      <w:tr w:rsidR="00301AB8" w:rsidRPr="00362B07" w:rsidTr="00E35CB1">
        <w:tc>
          <w:tcPr>
            <w:tcW w:w="1418" w:type="dxa"/>
            <w:shd w:val="clear" w:color="auto" w:fill="auto"/>
          </w:tcPr>
          <w:p w:rsidR="00301AB8" w:rsidRPr="00362B07" w:rsidRDefault="00301AB8" w:rsidP="00301AB8">
            <w:r w:rsidRPr="00362B07">
              <w:t xml:space="preserve">Моя  семья </w:t>
            </w:r>
          </w:p>
        </w:tc>
        <w:tc>
          <w:tcPr>
            <w:tcW w:w="7512" w:type="dxa"/>
            <w:shd w:val="clear" w:color="auto" w:fill="auto"/>
          </w:tcPr>
          <w:p w:rsidR="00301AB8" w:rsidRPr="00362B07" w:rsidRDefault="00301AB8" w:rsidP="00301AB8">
            <w:pPr>
              <w:rPr>
                <w:color w:val="000000"/>
                <w:shd w:val="clear" w:color="auto" w:fill="FFFFFF"/>
              </w:rPr>
            </w:pPr>
            <w:r w:rsidRPr="00362B07">
              <w:rPr>
                <w:color w:val="000000"/>
                <w:shd w:val="clear" w:color="auto" w:fill="FFFFFF"/>
              </w:rPr>
              <w:t>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папе бабушке. Развивать умение называть имена членов семьи.</w:t>
            </w:r>
          </w:p>
        </w:tc>
        <w:tc>
          <w:tcPr>
            <w:tcW w:w="1416" w:type="dxa"/>
            <w:shd w:val="clear" w:color="auto" w:fill="auto"/>
          </w:tcPr>
          <w:p w:rsidR="00301AB8" w:rsidRPr="00362B07" w:rsidRDefault="00301AB8" w:rsidP="00301AB8">
            <w:pPr>
              <w:rPr>
                <w:color w:val="000000"/>
                <w:shd w:val="clear" w:color="auto" w:fill="FFFFFF"/>
              </w:rPr>
            </w:pPr>
            <w:r w:rsidRPr="00362B07">
              <w:rPr>
                <w:color w:val="000000"/>
                <w:shd w:val="clear" w:color="auto" w:fill="FFFFFF"/>
              </w:rPr>
              <w:t xml:space="preserve">3 - 4 неделя февраля – 1 неделя марта </w:t>
            </w:r>
          </w:p>
        </w:tc>
      </w:tr>
      <w:tr w:rsidR="00301AB8" w:rsidRPr="00362B07" w:rsidTr="00E35CB1">
        <w:tc>
          <w:tcPr>
            <w:tcW w:w="1418" w:type="dxa"/>
            <w:shd w:val="clear" w:color="auto" w:fill="auto"/>
          </w:tcPr>
          <w:p w:rsidR="00301AB8" w:rsidRPr="00362B07" w:rsidRDefault="00301AB8" w:rsidP="00301AB8">
            <w:r w:rsidRPr="00362B07">
              <w:t>Народная игрушка</w:t>
            </w:r>
          </w:p>
        </w:tc>
        <w:tc>
          <w:tcPr>
            <w:tcW w:w="7512" w:type="dxa"/>
            <w:shd w:val="clear" w:color="auto" w:fill="auto"/>
          </w:tcPr>
          <w:p w:rsidR="00301AB8" w:rsidRPr="00362B07" w:rsidRDefault="00301AB8" w:rsidP="00301AB8">
            <w:pPr>
              <w:rPr>
                <w:color w:val="000000"/>
                <w:shd w:val="clear" w:color="auto" w:fill="FFFFFF"/>
              </w:rPr>
            </w:pPr>
            <w:r w:rsidRPr="00362B07">
              <w:rPr>
                <w:color w:val="000000"/>
                <w:shd w:val="clear" w:color="auto" w:fill="FFFFFF"/>
              </w:rPr>
              <w:t>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tc>
        <w:tc>
          <w:tcPr>
            <w:tcW w:w="1416" w:type="dxa"/>
            <w:shd w:val="clear" w:color="auto" w:fill="auto"/>
          </w:tcPr>
          <w:p w:rsidR="00301AB8" w:rsidRPr="00362B07" w:rsidRDefault="00301AB8" w:rsidP="00301AB8">
            <w:pPr>
              <w:rPr>
                <w:color w:val="000000"/>
                <w:shd w:val="clear" w:color="auto" w:fill="FFFFFF"/>
              </w:rPr>
            </w:pPr>
            <w:r w:rsidRPr="00362B07">
              <w:rPr>
                <w:color w:val="000000"/>
                <w:shd w:val="clear" w:color="auto" w:fill="FFFFFF"/>
              </w:rPr>
              <w:t xml:space="preserve">2-3 неделя марта </w:t>
            </w:r>
          </w:p>
        </w:tc>
      </w:tr>
      <w:tr w:rsidR="00301AB8" w:rsidRPr="00362B07" w:rsidTr="00E35CB1">
        <w:tc>
          <w:tcPr>
            <w:tcW w:w="1418" w:type="dxa"/>
            <w:shd w:val="clear" w:color="auto" w:fill="auto"/>
          </w:tcPr>
          <w:p w:rsidR="00301AB8" w:rsidRPr="00362B07" w:rsidRDefault="00301AB8" w:rsidP="00301AB8">
            <w:r w:rsidRPr="00362B07">
              <w:t xml:space="preserve">Весна пришла </w:t>
            </w:r>
          </w:p>
        </w:tc>
        <w:tc>
          <w:tcPr>
            <w:tcW w:w="7512" w:type="dxa"/>
            <w:shd w:val="clear" w:color="auto" w:fill="auto"/>
          </w:tcPr>
          <w:p w:rsidR="00301AB8" w:rsidRPr="00362B07" w:rsidRDefault="00301AB8" w:rsidP="00301AB8">
            <w:pPr>
              <w:rPr>
                <w:color w:val="000000"/>
                <w:shd w:val="clear" w:color="auto" w:fill="FFFFFF"/>
              </w:rPr>
            </w:pPr>
            <w:r w:rsidRPr="00362B07">
              <w:rPr>
                <w:color w:val="000000"/>
                <w:shd w:val="clear" w:color="auto" w:fill="FFFFFF"/>
              </w:rPr>
              <w:t xml:space="preserve">Формировать элементарные представления о весне (сезонные изменения в природе, одежде людей, на участке детского сада). </w:t>
            </w:r>
          </w:p>
        </w:tc>
        <w:tc>
          <w:tcPr>
            <w:tcW w:w="1416" w:type="dxa"/>
            <w:shd w:val="clear" w:color="auto" w:fill="auto"/>
          </w:tcPr>
          <w:p w:rsidR="00301AB8" w:rsidRPr="00362B07" w:rsidRDefault="00301AB8" w:rsidP="00301AB8">
            <w:pPr>
              <w:rPr>
                <w:color w:val="000000"/>
                <w:shd w:val="clear" w:color="auto" w:fill="FFFFFF"/>
              </w:rPr>
            </w:pPr>
            <w:r w:rsidRPr="00362B07">
              <w:rPr>
                <w:color w:val="000000"/>
                <w:shd w:val="clear" w:color="auto" w:fill="FFFFFF"/>
              </w:rPr>
              <w:t xml:space="preserve">4 неделя марта </w:t>
            </w:r>
          </w:p>
        </w:tc>
      </w:tr>
      <w:tr w:rsidR="00301AB8" w:rsidRPr="00362B07" w:rsidTr="00E35CB1">
        <w:tc>
          <w:tcPr>
            <w:tcW w:w="1418" w:type="dxa"/>
            <w:shd w:val="clear" w:color="auto" w:fill="auto"/>
          </w:tcPr>
          <w:p w:rsidR="00301AB8" w:rsidRPr="00362B07" w:rsidRDefault="00301AB8" w:rsidP="00301AB8">
            <w:r w:rsidRPr="00362B07">
              <w:t>Животные и птицы  весной</w:t>
            </w:r>
          </w:p>
        </w:tc>
        <w:tc>
          <w:tcPr>
            <w:tcW w:w="7512" w:type="dxa"/>
            <w:shd w:val="clear" w:color="auto" w:fill="auto"/>
          </w:tcPr>
          <w:p w:rsidR="00301AB8" w:rsidRPr="00362B07" w:rsidRDefault="00301AB8" w:rsidP="00301AB8">
            <w:pPr>
              <w:rPr>
                <w:color w:val="000000"/>
                <w:shd w:val="clear" w:color="auto" w:fill="FFFFFF"/>
              </w:rPr>
            </w:pPr>
            <w:r w:rsidRPr="00362B07">
              <w:rPr>
                <w:color w:val="000000"/>
                <w:shd w:val="clear" w:color="auto" w:fill="FFFFFF"/>
              </w:rPr>
              <w:t>Расширять знания о домашних животных и птицах. Знакомить с некоторыми особенностями поведения лесных зверей и птиц весной.</w:t>
            </w:r>
          </w:p>
        </w:tc>
        <w:tc>
          <w:tcPr>
            <w:tcW w:w="1416" w:type="dxa"/>
            <w:shd w:val="clear" w:color="auto" w:fill="auto"/>
          </w:tcPr>
          <w:p w:rsidR="00301AB8" w:rsidRPr="00362B07" w:rsidRDefault="00301AB8" w:rsidP="00301AB8">
            <w:pPr>
              <w:rPr>
                <w:color w:val="000000"/>
                <w:shd w:val="clear" w:color="auto" w:fill="FFFFFF"/>
              </w:rPr>
            </w:pPr>
            <w:r w:rsidRPr="00362B07">
              <w:rPr>
                <w:color w:val="000000"/>
                <w:shd w:val="clear" w:color="auto" w:fill="FFFFFF"/>
              </w:rPr>
              <w:t>1 неделя апреля</w:t>
            </w:r>
          </w:p>
        </w:tc>
      </w:tr>
      <w:tr w:rsidR="00301AB8" w:rsidRPr="00362B07" w:rsidTr="00E35CB1">
        <w:tc>
          <w:tcPr>
            <w:tcW w:w="1418" w:type="dxa"/>
            <w:shd w:val="clear" w:color="auto" w:fill="auto"/>
          </w:tcPr>
          <w:p w:rsidR="00301AB8" w:rsidRPr="00362B07" w:rsidRDefault="00301AB8" w:rsidP="00301AB8">
            <w:r w:rsidRPr="00362B07">
              <w:t xml:space="preserve">Моя группа </w:t>
            </w:r>
          </w:p>
        </w:tc>
        <w:tc>
          <w:tcPr>
            <w:tcW w:w="7512" w:type="dxa"/>
            <w:shd w:val="clear" w:color="auto" w:fill="auto"/>
          </w:tcPr>
          <w:p w:rsidR="00301AB8" w:rsidRPr="00362B07" w:rsidRDefault="00301AB8" w:rsidP="00301AB8">
            <w:pPr>
              <w:rPr>
                <w:color w:val="000000"/>
                <w:shd w:val="clear" w:color="auto" w:fill="FFFFFF"/>
              </w:rPr>
            </w:pPr>
            <w:r w:rsidRPr="00362B07">
              <w:rPr>
                <w:color w:val="000000"/>
                <w:shd w:val="clear" w:color="auto" w:fill="FFFFFF"/>
              </w:rPr>
              <w:t xml:space="preserve">Развивать умения ориентироваться на участке детского сада и в групповом помещении, знать правила поведения. </w:t>
            </w:r>
          </w:p>
        </w:tc>
        <w:tc>
          <w:tcPr>
            <w:tcW w:w="1416" w:type="dxa"/>
            <w:shd w:val="clear" w:color="auto" w:fill="auto"/>
          </w:tcPr>
          <w:p w:rsidR="00301AB8" w:rsidRPr="00362B07" w:rsidRDefault="00301AB8" w:rsidP="00301AB8">
            <w:pPr>
              <w:rPr>
                <w:color w:val="000000"/>
                <w:shd w:val="clear" w:color="auto" w:fill="FFFFFF"/>
              </w:rPr>
            </w:pPr>
            <w:r w:rsidRPr="00362B07">
              <w:rPr>
                <w:color w:val="000000"/>
                <w:shd w:val="clear" w:color="auto" w:fill="FFFFFF"/>
              </w:rPr>
              <w:t>2 неделя апреля</w:t>
            </w:r>
          </w:p>
        </w:tc>
      </w:tr>
      <w:tr w:rsidR="00301AB8" w:rsidRPr="00362B07" w:rsidTr="00E35CB1">
        <w:tc>
          <w:tcPr>
            <w:tcW w:w="1418" w:type="dxa"/>
            <w:shd w:val="clear" w:color="auto" w:fill="auto"/>
          </w:tcPr>
          <w:p w:rsidR="00301AB8" w:rsidRPr="00362B07" w:rsidRDefault="00301AB8" w:rsidP="00301AB8">
            <w:r w:rsidRPr="00362B07">
              <w:t xml:space="preserve">Мой город </w:t>
            </w:r>
          </w:p>
        </w:tc>
        <w:tc>
          <w:tcPr>
            <w:tcW w:w="7512" w:type="dxa"/>
            <w:shd w:val="clear" w:color="auto" w:fill="auto"/>
          </w:tcPr>
          <w:p w:rsidR="00301AB8" w:rsidRPr="00362B07" w:rsidRDefault="00301AB8" w:rsidP="00301AB8">
            <w:pPr>
              <w:rPr>
                <w:color w:val="000000"/>
                <w:shd w:val="clear" w:color="auto" w:fill="FFFFFF"/>
              </w:rPr>
            </w:pPr>
            <w:r w:rsidRPr="00362B07">
              <w:rPr>
                <w:color w:val="000000"/>
                <w:shd w:val="clear" w:color="auto" w:fill="FFFFFF"/>
              </w:rPr>
              <w:t>Знакомить детей с родным городом: его названием, объектами (улица, дом, магазин, поликлиника)</w:t>
            </w:r>
          </w:p>
        </w:tc>
        <w:tc>
          <w:tcPr>
            <w:tcW w:w="1416" w:type="dxa"/>
            <w:shd w:val="clear" w:color="auto" w:fill="auto"/>
          </w:tcPr>
          <w:p w:rsidR="00301AB8" w:rsidRPr="00362B07" w:rsidRDefault="00301AB8" w:rsidP="00301AB8">
            <w:pPr>
              <w:rPr>
                <w:color w:val="000000"/>
                <w:shd w:val="clear" w:color="auto" w:fill="FFFFFF"/>
              </w:rPr>
            </w:pPr>
            <w:r w:rsidRPr="00362B07">
              <w:rPr>
                <w:color w:val="000000"/>
                <w:shd w:val="clear" w:color="auto" w:fill="FFFFFF"/>
              </w:rPr>
              <w:t>3 неделя апреля</w:t>
            </w:r>
          </w:p>
        </w:tc>
      </w:tr>
      <w:tr w:rsidR="00301AB8" w:rsidRPr="00362B07" w:rsidTr="00E35CB1">
        <w:tc>
          <w:tcPr>
            <w:tcW w:w="1418" w:type="dxa"/>
            <w:shd w:val="clear" w:color="auto" w:fill="auto"/>
          </w:tcPr>
          <w:p w:rsidR="00301AB8" w:rsidRPr="00362B07" w:rsidRDefault="00301AB8" w:rsidP="00301AB8">
            <w:r w:rsidRPr="00362B07">
              <w:t xml:space="preserve">Транспорт </w:t>
            </w:r>
          </w:p>
        </w:tc>
        <w:tc>
          <w:tcPr>
            <w:tcW w:w="7512" w:type="dxa"/>
            <w:shd w:val="clear" w:color="auto" w:fill="auto"/>
          </w:tcPr>
          <w:p w:rsidR="00301AB8" w:rsidRPr="00362B07" w:rsidRDefault="00301AB8" w:rsidP="00301AB8">
            <w:pPr>
              <w:rPr>
                <w:color w:val="000000"/>
                <w:shd w:val="clear" w:color="auto" w:fill="FFFFFF"/>
              </w:rPr>
            </w:pPr>
            <w:r w:rsidRPr="00362B07">
              <w:rPr>
                <w:color w:val="000000"/>
                <w:shd w:val="clear" w:color="auto" w:fill="FFFFFF"/>
              </w:rPr>
              <w:t xml:space="preserve">Познакомить с транспортными средствами ближайшего окружения (автобус, легковой и грузовой автомобиль), учить называть отдельные части машин, познакомить с профессией шофера. Дать детям элементарные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нужно </w:t>
            </w:r>
            <w:r w:rsidRPr="00362B07">
              <w:rPr>
                <w:color w:val="000000"/>
                <w:shd w:val="clear" w:color="auto" w:fill="FFFFFF"/>
              </w:rPr>
              <w:lastRenderedPageBreak/>
              <w:t>стоять, на зеленый - двигаться, переходить улицу можно только за руку со взрослым. Объяснять элементарные правила поведения в автобусе.</w:t>
            </w:r>
          </w:p>
        </w:tc>
        <w:tc>
          <w:tcPr>
            <w:tcW w:w="1416" w:type="dxa"/>
            <w:shd w:val="clear" w:color="auto" w:fill="auto"/>
          </w:tcPr>
          <w:p w:rsidR="00301AB8" w:rsidRPr="00362B07" w:rsidRDefault="00301AB8" w:rsidP="00301AB8">
            <w:pPr>
              <w:rPr>
                <w:color w:val="000000"/>
                <w:shd w:val="clear" w:color="auto" w:fill="FFFFFF"/>
              </w:rPr>
            </w:pPr>
            <w:r w:rsidRPr="00362B07">
              <w:rPr>
                <w:color w:val="000000"/>
                <w:shd w:val="clear" w:color="auto" w:fill="FFFFFF"/>
              </w:rPr>
              <w:lastRenderedPageBreak/>
              <w:t xml:space="preserve">4 неделя апреля – 1 неделя мая </w:t>
            </w:r>
          </w:p>
        </w:tc>
      </w:tr>
      <w:tr w:rsidR="00301AB8" w:rsidRPr="00362B07" w:rsidTr="00E35CB1">
        <w:tc>
          <w:tcPr>
            <w:tcW w:w="1418" w:type="dxa"/>
            <w:shd w:val="clear" w:color="auto" w:fill="auto"/>
          </w:tcPr>
          <w:p w:rsidR="00301AB8" w:rsidRPr="00362B07" w:rsidRDefault="00301AB8" w:rsidP="00301AB8">
            <w:r w:rsidRPr="00362B07">
              <w:lastRenderedPageBreak/>
              <w:t xml:space="preserve">Рыбы </w:t>
            </w:r>
          </w:p>
        </w:tc>
        <w:tc>
          <w:tcPr>
            <w:tcW w:w="7512" w:type="dxa"/>
            <w:shd w:val="clear" w:color="auto" w:fill="auto"/>
          </w:tcPr>
          <w:p w:rsidR="00301AB8" w:rsidRPr="00362B07" w:rsidRDefault="00301AB8" w:rsidP="00301AB8">
            <w:pPr>
              <w:rPr>
                <w:color w:val="000000"/>
                <w:shd w:val="clear" w:color="auto" w:fill="FFFFFF"/>
              </w:rPr>
            </w:pPr>
            <w:r w:rsidRPr="00362B07">
              <w:rPr>
                <w:color w:val="000000"/>
                <w:shd w:val="clear" w:color="auto" w:fill="FFFFFF"/>
              </w:rPr>
              <w:t>Познакомить детей с понятием «рыба». Уточнить функции частей текла (рот, плавники, хвост, глаза)</w:t>
            </w:r>
          </w:p>
        </w:tc>
        <w:tc>
          <w:tcPr>
            <w:tcW w:w="1416" w:type="dxa"/>
            <w:shd w:val="clear" w:color="auto" w:fill="auto"/>
          </w:tcPr>
          <w:p w:rsidR="00301AB8" w:rsidRPr="00362B07" w:rsidRDefault="00301AB8" w:rsidP="00301AB8">
            <w:pPr>
              <w:rPr>
                <w:color w:val="000000"/>
                <w:shd w:val="clear" w:color="auto" w:fill="FFFFFF"/>
              </w:rPr>
            </w:pPr>
            <w:r w:rsidRPr="00362B07">
              <w:rPr>
                <w:color w:val="000000"/>
                <w:shd w:val="clear" w:color="auto" w:fill="FFFFFF"/>
              </w:rPr>
              <w:t>2 неделя мая</w:t>
            </w:r>
          </w:p>
        </w:tc>
      </w:tr>
      <w:tr w:rsidR="00301AB8" w:rsidRPr="00362B07" w:rsidTr="00E35CB1">
        <w:tc>
          <w:tcPr>
            <w:tcW w:w="1418" w:type="dxa"/>
            <w:shd w:val="clear" w:color="auto" w:fill="auto"/>
          </w:tcPr>
          <w:p w:rsidR="00301AB8" w:rsidRPr="00362B07" w:rsidRDefault="00301AB8" w:rsidP="00301AB8">
            <w:r w:rsidRPr="00362B07">
              <w:t xml:space="preserve">Насекомые </w:t>
            </w:r>
          </w:p>
        </w:tc>
        <w:tc>
          <w:tcPr>
            <w:tcW w:w="7512" w:type="dxa"/>
            <w:shd w:val="clear" w:color="auto" w:fill="auto"/>
          </w:tcPr>
          <w:p w:rsidR="00301AB8" w:rsidRPr="00362B07" w:rsidRDefault="00301AB8" w:rsidP="00301AB8">
            <w:r w:rsidRPr="00362B07">
              <w:rPr>
                <w:color w:val="000000"/>
                <w:shd w:val="clear" w:color="auto" w:fill="FFFFFF"/>
              </w:rPr>
              <w:t>Знакомство с некоторыми насекомыми (бабочка, божья коровка, жук). Познакомить с особенностями жизнедеятельности насекомых,  о пользе, которую они приносят. Учить  различать их по внешнему виду. Познакомить с правилами  поведения, которые необходимо соблюдать при контакте с насекомыми.</w:t>
            </w:r>
          </w:p>
        </w:tc>
        <w:tc>
          <w:tcPr>
            <w:tcW w:w="1416" w:type="dxa"/>
            <w:shd w:val="clear" w:color="auto" w:fill="auto"/>
          </w:tcPr>
          <w:p w:rsidR="00301AB8" w:rsidRPr="00362B07" w:rsidRDefault="00301AB8" w:rsidP="00301AB8">
            <w:pPr>
              <w:rPr>
                <w:color w:val="000000"/>
                <w:shd w:val="clear" w:color="auto" w:fill="FFFFFF"/>
              </w:rPr>
            </w:pPr>
            <w:r w:rsidRPr="00362B07">
              <w:rPr>
                <w:color w:val="000000"/>
                <w:shd w:val="clear" w:color="auto" w:fill="FFFFFF"/>
              </w:rPr>
              <w:t xml:space="preserve">3 неделя мая </w:t>
            </w:r>
          </w:p>
        </w:tc>
      </w:tr>
      <w:tr w:rsidR="00301AB8" w:rsidRPr="00362B07" w:rsidTr="00E35CB1">
        <w:tc>
          <w:tcPr>
            <w:tcW w:w="1418" w:type="dxa"/>
            <w:shd w:val="clear" w:color="auto" w:fill="auto"/>
          </w:tcPr>
          <w:p w:rsidR="00301AB8" w:rsidRPr="00362B07" w:rsidRDefault="00301AB8" w:rsidP="00301AB8"/>
        </w:tc>
        <w:tc>
          <w:tcPr>
            <w:tcW w:w="7512" w:type="dxa"/>
            <w:shd w:val="clear" w:color="auto" w:fill="auto"/>
          </w:tcPr>
          <w:p w:rsidR="00301AB8" w:rsidRPr="00362B07" w:rsidRDefault="00301AB8" w:rsidP="00301AB8">
            <w:pPr>
              <w:rPr>
                <w:color w:val="000000"/>
                <w:shd w:val="clear" w:color="auto" w:fill="FFFFFF"/>
              </w:rPr>
            </w:pPr>
            <w:r w:rsidRPr="00362B07">
              <w:rPr>
                <w:color w:val="000000"/>
                <w:shd w:val="clear" w:color="auto" w:fill="FFFFFF"/>
              </w:rPr>
              <w:t xml:space="preserve">Повторение пройдённого материала </w:t>
            </w:r>
          </w:p>
        </w:tc>
        <w:tc>
          <w:tcPr>
            <w:tcW w:w="1416" w:type="dxa"/>
            <w:shd w:val="clear" w:color="auto" w:fill="auto"/>
          </w:tcPr>
          <w:p w:rsidR="00301AB8" w:rsidRPr="00362B07" w:rsidRDefault="00301AB8" w:rsidP="00301AB8">
            <w:pPr>
              <w:rPr>
                <w:color w:val="000000"/>
                <w:shd w:val="clear" w:color="auto" w:fill="FFFFFF"/>
              </w:rPr>
            </w:pPr>
            <w:r w:rsidRPr="00362B07">
              <w:rPr>
                <w:color w:val="000000"/>
                <w:shd w:val="clear" w:color="auto" w:fill="FFFFFF"/>
              </w:rPr>
              <w:t xml:space="preserve">4 неделя мая </w:t>
            </w:r>
          </w:p>
        </w:tc>
      </w:tr>
    </w:tbl>
    <w:p w:rsidR="00561006" w:rsidRPr="00362B07" w:rsidRDefault="00561006" w:rsidP="00561006">
      <w:pPr>
        <w:jc w:val="center"/>
        <w:rPr>
          <w:b/>
        </w:rPr>
      </w:pPr>
      <w:r w:rsidRPr="00362B07">
        <w:rPr>
          <w:b/>
        </w:rPr>
        <w:t>Сезонные наблюдения</w:t>
      </w: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321"/>
      </w:tblGrid>
      <w:tr w:rsidR="00561006" w:rsidRPr="00362B07" w:rsidTr="00DE6DC8">
        <w:tc>
          <w:tcPr>
            <w:tcW w:w="993" w:type="dxa"/>
            <w:shd w:val="clear" w:color="auto" w:fill="auto"/>
          </w:tcPr>
          <w:p w:rsidR="00561006" w:rsidRPr="00362B07" w:rsidRDefault="00561006" w:rsidP="00561006">
            <w:r w:rsidRPr="00362B07">
              <w:t xml:space="preserve">Осень </w:t>
            </w:r>
          </w:p>
        </w:tc>
        <w:tc>
          <w:tcPr>
            <w:tcW w:w="9321" w:type="dxa"/>
            <w:shd w:val="clear" w:color="auto" w:fill="auto"/>
          </w:tcPr>
          <w:p w:rsidR="00561006" w:rsidRPr="00362B07" w:rsidRDefault="00561006" w:rsidP="00561006">
            <w:r w:rsidRPr="00362B07">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tc>
      </w:tr>
      <w:tr w:rsidR="00561006" w:rsidRPr="00362B07" w:rsidTr="00DE6DC8">
        <w:tc>
          <w:tcPr>
            <w:tcW w:w="993" w:type="dxa"/>
            <w:shd w:val="clear" w:color="auto" w:fill="auto"/>
          </w:tcPr>
          <w:p w:rsidR="00561006" w:rsidRPr="00362B07" w:rsidRDefault="00561006" w:rsidP="00561006">
            <w:r w:rsidRPr="00362B07">
              <w:t xml:space="preserve">Зима </w:t>
            </w:r>
          </w:p>
        </w:tc>
        <w:tc>
          <w:tcPr>
            <w:tcW w:w="9321" w:type="dxa"/>
            <w:shd w:val="clear" w:color="auto" w:fill="auto"/>
          </w:tcPr>
          <w:p w:rsidR="00561006" w:rsidRPr="00362B07" w:rsidRDefault="00561006" w:rsidP="00561006">
            <w:r w:rsidRPr="00362B07">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tc>
      </w:tr>
      <w:tr w:rsidR="00561006" w:rsidRPr="00362B07" w:rsidTr="00DE6DC8">
        <w:tc>
          <w:tcPr>
            <w:tcW w:w="993" w:type="dxa"/>
            <w:shd w:val="clear" w:color="auto" w:fill="auto"/>
          </w:tcPr>
          <w:p w:rsidR="00561006" w:rsidRPr="00362B07" w:rsidRDefault="00561006" w:rsidP="00561006">
            <w:r w:rsidRPr="00362B07">
              <w:t>Весна</w:t>
            </w:r>
          </w:p>
        </w:tc>
        <w:tc>
          <w:tcPr>
            <w:tcW w:w="9321" w:type="dxa"/>
            <w:shd w:val="clear" w:color="auto" w:fill="auto"/>
          </w:tcPr>
          <w:p w:rsidR="00561006" w:rsidRPr="00362B07" w:rsidRDefault="00561006" w:rsidP="00561006">
            <w:r w:rsidRPr="00362B07">
              <w:t>Формировать представления о весенних изменениях в природе: потеплело, тает снег; появились лужи, травка, насекомые; набухли почки.</w:t>
            </w:r>
          </w:p>
        </w:tc>
      </w:tr>
      <w:tr w:rsidR="00561006" w:rsidRPr="00362B07" w:rsidTr="00DE6DC8">
        <w:tc>
          <w:tcPr>
            <w:tcW w:w="993" w:type="dxa"/>
            <w:shd w:val="clear" w:color="auto" w:fill="auto"/>
          </w:tcPr>
          <w:p w:rsidR="00561006" w:rsidRPr="00362B07" w:rsidRDefault="00561006" w:rsidP="00561006">
            <w:r w:rsidRPr="00362B07">
              <w:t xml:space="preserve">Лето </w:t>
            </w:r>
          </w:p>
        </w:tc>
        <w:tc>
          <w:tcPr>
            <w:tcW w:w="9321" w:type="dxa"/>
            <w:shd w:val="clear" w:color="auto" w:fill="auto"/>
          </w:tcPr>
          <w:p w:rsidR="00561006" w:rsidRPr="00362B07" w:rsidRDefault="00561006" w:rsidP="00561006">
            <w:r w:rsidRPr="00362B07">
              <w:t>Наблюдать природные изменения: яркое солнце, жарко, летают бабочки.</w:t>
            </w:r>
          </w:p>
        </w:tc>
      </w:tr>
    </w:tbl>
    <w:p w:rsidR="00561006" w:rsidRPr="00362B07" w:rsidRDefault="00561006" w:rsidP="00561006"/>
    <w:p w:rsidR="00A04D99" w:rsidRPr="00362B07" w:rsidRDefault="00A04D99" w:rsidP="00A04D99">
      <w:pPr>
        <w:jc w:val="right"/>
      </w:pPr>
      <w:r w:rsidRPr="00362B07">
        <w:t>Таблица 11</w:t>
      </w:r>
    </w:p>
    <w:p w:rsidR="00561006" w:rsidRPr="00362B07" w:rsidRDefault="00561006" w:rsidP="00301AB8">
      <w:pPr>
        <w:jc w:val="center"/>
      </w:pPr>
      <w:r w:rsidRPr="00362B07">
        <w:rPr>
          <w:b/>
        </w:rPr>
        <w:t>Комплексно-тематическое планирование  на младшую группу</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7066"/>
        <w:gridCol w:w="1271"/>
      </w:tblGrid>
      <w:tr w:rsidR="00301AB8" w:rsidRPr="00362B07" w:rsidTr="00DE6DC8">
        <w:tc>
          <w:tcPr>
            <w:tcW w:w="1861" w:type="dxa"/>
            <w:shd w:val="clear" w:color="auto" w:fill="auto"/>
          </w:tcPr>
          <w:p w:rsidR="00301AB8" w:rsidRPr="00362B07" w:rsidRDefault="00301AB8" w:rsidP="00301AB8">
            <w:pPr>
              <w:rPr>
                <w:color w:val="000000"/>
                <w:shd w:val="clear" w:color="auto" w:fill="FFFFFF"/>
              </w:rPr>
            </w:pPr>
            <w:r w:rsidRPr="00362B07">
              <w:rPr>
                <w:color w:val="000000"/>
                <w:shd w:val="clear" w:color="auto" w:fill="FFFFFF"/>
              </w:rPr>
              <w:t>Тема</w:t>
            </w:r>
          </w:p>
        </w:tc>
        <w:tc>
          <w:tcPr>
            <w:tcW w:w="7211" w:type="dxa"/>
            <w:shd w:val="clear" w:color="auto" w:fill="auto"/>
          </w:tcPr>
          <w:p w:rsidR="00301AB8" w:rsidRPr="00362B07" w:rsidRDefault="00301AB8" w:rsidP="00301AB8">
            <w:pPr>
              <w:rPr>
                <w:color w:val="000000"/>
                <w:shd w:val="clear" w:color="auto" w:fill="FFFFFF"/>
              </w:rPr>
            </w:pPr>
            <w:r w:rsidRPr="00362B07">
              <w:rPr>
                <w:color w:val="000000"/>
                <w:shd w:val="clear" w:color="auto" w:fill="FFFFFF"/>
              </w:rPr>
              <w:t>Развернутое содержание работы</w:t>
            </w:r>
          </w:p>
        </w:tc>
        <w:tc>
          <w:tcPr>
            <w:tcW w:w="1276" w:type="dxa"/>
            <w:shd w:val="clear" w:color="auto" w:fill="auto"/>
          </w:tcPr>
          <w:p w:rsidR="00301AB8" w:rsidRPr="00362B07" w:rsidRDefault="00301AB8" w:rsidP="00301AB8">
            <w:pPr>
              <w:rPr>
                <w:color w:val="000000"/>
                <w:shd w:val="clear" w:color="auto" w:fill="FFFFFF"/>
              </w:rPr>
            </w:pPr>
            <w:r w:rsidRPr="00362B07">
              <w:rPr>
                <w:color w:val="000000"/>
                <w:shd w:val="clear" w:color="auto" w:fill="FFFFFF"/>
              </w:rPr>
              <w:t xml:space="preserve">Период </w:t>
            </w:r>
          </w:p>
        </w:tc>
      </w:tr>
      <w:tr w:rsidR="00301AB8" w:rsidRPr="00362B07" w:rsidTr="00DE6DC8">
        <w:tc>
          <w:tcPr>
            <w:tcW w:w="1861" w:type="dxa"/>
            <w:shd w:val="clear" w:color="auto" w:fill="auto"/>
          </w:tcPr>
          <w:p w:rsidR="00301AB8" w:rsidRPr="00362B07" w:rsidRDefault="00301AB8" w:rsidP="00561006">
            <w:pPr>
              <w:rPr>
                <w:color w:val="000000"/>
                <w:shd w:val="clear" w:color="auto" w:fill="FFFFFF"/>
              </w:rPr>
            </w:pPr>
            <w:r w:rsidRPr="00362B07">
              <w:rPr>
                <w:color w:val="000000"/>
                <w:shd w:val="clear" w:color="auto" w:fill="FFFFFF"/>
              </w:rPr>
              <w:t xml:space="preserve">День знаний </w:t>
            </w:r>
          </w:p>
        </w:tc>
        <w:tc>
          <w:tcPr>
            <w:tcW w:w="7211" w:type="dxa"/>
            <w:shd w:val="clear" w:color="auto" w:fill="auto"/>
          </w:tcPr>
          <w:p w:rsidR="00301AB8" w:rsidRPr="00362B07" w:rsidRDefault="00301AB8" w:rsidP="00561006">
            <w:pPr>
              <w:rPr>
                <w:color w:val="000000"/>
                <w:shd w:val="clear" w:color="auto" w:fill="FFFFFF"/>
              </w:rPr>
            </w:pPr>
            <w:r w:rsidRPr="00362B07">
              <w:rPr>
                <w:color w:val="000000"/>
                <w:shd w:val="clear" w:color="auto" w:fill="FFFFFF"/>
              </w:rPr>
              <w:t>Познакомить ребят с днём 1-е сентября. Рассказать, что в этот день все дети идут в школу, дать понятие о Дне знаний. Воспитывать уважение к труду людей, занимающихся воспитанием и образованием детей.</w:t>
            </w:r>
          </w:p>
        </w:tc>
        <w:tc>
          <w:tcPr>
            <w:tcW w:w="1276" w:type="dxa"/>
            <w:shd w:val="clear" w:color="auto" w:fill="auto"/>
          </w:tcPr>
          <w:p w:rsidR="00301AB8" w:rsidRPr="00362B07" w:rsidRDefault="00A04D99" w:rsidP="00561006">
            <w:pPr>
              <w:rPr>
                <w:color w:val="000000"/>
                <w:shd w:val="clear" w:color="auto" w:fill="FFFFFF"/>
              </w:rPr>
            </w:pPr>
            <w:r w:rsidRPr="00362B07">
              <w:rPr>
                <w:color w:val="000000"/>
                <w:shd w:val="clear" w:color="auto" w:fill="FFFFFF"/>
              </w:rPr>
              <w:t xml:space="preserve">1 сентября </w:t>
            </w:r>
          </w:p>
        </w:tc>
      </w:tr>
      <w:tr w:rsidR="00301AB8" w:rsidRPr="00362B07" w:rsidTr="00DE6DC8">
        <w:tc>
          <w:tcPr>
            <w:tcW w:w="1861" w:type="dxa"/>
            <w:shd w:val="clear" w:color="auto" w:fill="auto"/>
          </w:tcPr>
          <w:p w:rsidR="00301AB8" w:rsidRPr="00362B07" w:rsidRDefault="00301AB8" w:rsidP="00561006">
            <w:pPr>
              <w:rPr>
                <w:color w:val="000000"/>
                <w:shd w:val="clear" w:color="auto" w:fill="FFFFFF"/>
              </w:rPr>
            </w:pPr>
            <w:r w:rsidRPr="00362B07">
              <w:rPr>
                <w:color w:val="000000"/>
                <w:shd w:val="clear" w:color="auto" w:fill="FFFFFF"/>
              </w:rPr>
              <w:t>Наш любимый детский сад</w:t>
            </w:r>
          </w:p>
        </w:tc>
        <w:tc>
          <w:tcPr>
            <w:tcW w:w="7211" w:type="dxa"/>
            <w:shd w:val="clear" w:color="auto" w:fill="auto"/>
          </w:tcPr>
          <w:p w:rsidR="00301AB8" w:rsidRPr="00362B07" w:rsidRDefault="00301AB8" w:rsidP="00561006">
            <w:pPr>
              <w:rPr>
                <w:color w:val="000000"/>
                <w:shd w:val="clear" w:color="auto" w:fill="FFFFFF"/>
              </w:rPr>
            </w:pPr>
            <w:r w:rsidRPr="00362B07">
              <w:rPr>
                <w:color w:val="000000"/>
                <w:shd w:val="clear" w:color="auto" w:fill="FFFFFF"/>
              </w:rPr>
              <w:t>Продолжать знакомить детей с детским садом как ближайшим социальным окружением ребёнка. Знать имя, отчество воспитателя, младшего воспитателя. Закреплять правила поведения в детском саду. Способствовать формированию дружеских взаимоотношений в детском коллективе. Познакомить с названиями игрушек, игр, пособий групповой комнаты, место их нахождения, правила обращения с ними. Побуждать проводить элементарную классификацию по назначению, цвету, форме. Название, расположение, назначение групповых комнат: спальня, раздевалка, групповая, умывальная комната.</w:t>
            </w:r>
          </w:p>
        </w:tc>
        <w:tc>
          <w:tcPr>
            <w:tcW w:w="1276" w:type="dxa"/>
            <w:shd w:val="clear" w:color="auto" w:fill="auto"/>
          </w:tcPr>
          <w:p w:rsidR="00301AB8" w:rsidRPr="00362B07" w:rsidRDefault="00A04D99" w:rsidP="00561006">
            <w:pPr>
              <w:rPr>
                <w:color w:val="000000"/>
                <w:shd w:val="clear" w:color="auto" w:fill="FFFFFF"/>
              </w:rPr>
            </w:pPr>
            <w:r w:rsidRPr="00362B07">
              <w:rPr>
                <w:color w:val="000000"/>
                <w:shd w:val="clear" w:color="auto" w:fill="FFFFFF"/>
              </w:rPr>
              <w:t>1 неделя сентября</w:t>
            </w:r>
          </w:p>
        </w:tc>
      </w:tr>
      <w:tr w:rsidR="00A04D99" w:rsidRPr="00362B07" w:rsidTr="00DE6DC8">
        <w:tc>
          <w:tcPr>
            <w:tcW w:w="1861"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 xml:space="preserve">Что нам осень принесла </w:t>
            </w:r>
          </w:p>
        </w:tc>
        <w:tc>
          <w:tcPr>
            <w:tcW w:w="7211"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Расширять знания о приметах осени. Познакомить детей с плодами фруктовых деревьев и овощей. Учить детей различать и называть фрукты и овощи; различать на ощупь и на вкус; формировать знания об овощах и фруктах, их пользе для человека, закрепить знания о месте их произрастания. Учить, что можно есть сырым, а что нужно варить, что можно приготовить из  овощей и фруктов, как заготавливают на зиму. Овощи перед едой надо тщательно мыть.</w:t>
            </w:r>
          </w:p>
        </w:tc>
        <w:tc>
          <w:tcPr>
            <w:tcW w:w="1276" w:type="dxa"/>
            <w:shd w:val="clear" w:color="auto" w:fill="auto"/>
          </w:tcPr>
          <w:p w:rsidR="00A04D99" w:rsidRPr="00362B07" w:rsidRDefault="00A04D99" w:rsidP="00A04D99">
            <w:r w:rsidRPr="00362B07">
              <w:rPr>
                <w:color w:val="000000"/>
                <w:shd w:val="clear" w:color="auto" w:fill="FFFFFF"/>
              </w:rPr>
              <w:t xml:space="preserve">2 неделя сентября </w:t>
            </w:r>
          </w:p>
        </w:tc>
      </w:tr>
      <w:tr w:rsidR="00A04D99" w:rsidRPr="00362B07" w:rsidTr="00DE6DC8">
        <w:tc>
          <w:tcPr>
            <w:tcW w:w="1861"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 xml:space="preserve">Мой город </w:t>
            </w:r>
          </w:p>
        </w:tc>
        <w:tc>
          <w:tcPr>
            <w:tcW w:w="7211"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 xml:space="preserve">Знакомить  с  родным  городом, </w:t>
            </w:r>
          </w:p>
          <w:p w:rsidR="00A04D99" w:rsidRPr="00362B07" w:rsidRDefault="00A04D99" w:rsidP="00A04D99">
            <w:pPr>
              <w:rPr>
                <w:color w:val="000000"/>
                <w:shd w:val="clear" w:color="auto" w:fill="FFFFFF"/>
              </w:rPr>
            </w:pPr>
            <w:r w:rsidRPr="00362B07">
              <w:rPr>
                <w:color w:val="000000"/>
                <w:shd w:val="clear" w:color="auto" w:fill="FFFFFF"/>
              </w:rPr>
              <w:t>его  названием,  основными  достопримечательностями, с правилами поведения в городе. Знакомство с городскими профессиями (продавец, парикмахер, водитель автобуса)</w:t>
            </w:r>
          </w:p>
        </w:tc>
        <w:tc>
          <w:tcPr>
            <w:tcW w:w="1276" w:type="dxa"/>
            <w:shd w:val="clear" w:color="auto" w:fill="auto"/>
          </w:tcPr>
          <w:p w:rsidR="00A04D99" w:rsidRPr="00362B07" w:rsidRDefault="00A04D99" w:rsidP="00A04D99">
            <w:r w:rsidRPr="00362B07">
              <w:rPr>
                <w:color w:val="000000"/>
                <w:shd w:val="clear" w:color="auto" w:fill="FFFFFF"/>
              </w:rPr>
              <w:t xml:space="preserve">3 неделя сентября </w:t>
            </w:r>
          </w:p>
        </w:tc>
      </w:tr>
      <w:tr w:rsidR="00A04D99" w:rsidRPr="00362B07" w:rsidTr="00DE6DC8">
        <w:tc>
          <w:tcPr>
            <w:tcW w:w="1861"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lastRenderedPageBreak/>
              <w:t>Улица, дорога</w:t>
            </w:r>
          </w:p>
        </w:tc>
        <w:tc>
          <w:tcPr>
            <w:tcW w:w="7211"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Формировать понятие, что такое улица, что находится на улице, название своей улицы, как украшают улицы, что такое дорога, для чего нужна, что такое тротуар, для кого нужны дороги.</w:t>
            </w:r>
          </w:p>
        </w:tc>
        <w:tc>
          <w:tcPr>
            <w:tcW w:w="1276" w:type="dxa"/>
            <w:shd w:val="clear" w:color="auto" w:fill="auto"/>
          </w:tcPr>
          <w:p w:rsidR="00A04D99" w:rsidRPr="00362B07" w:rsidRDefault="00A04D99" w:rsidP="00A04D99">
            <w:r w:rsidRPr="00362B07">
              <w:rPr>
                <w:color w:val="000000"/>
                <w:shd w:val="clear" w:color="auto" w:fill="FFFFFF"/>
              </w:rPr>
              <w:t xml:space="preserve">4 неделя сентября </w:t>
            </w:r>
          </w:p>
        </w:tc>
      </w:tr>
      <w:tr w:rsidR="00301AB8" w:rsidRPr="00362B07" w:rsidTr="00DE6DC8">
        <w:tc>
          <w:tcPr>
            <w:tcW w:w="1861" w:type="dxa"/>
            <w:shd w:val="clear" w:color="auto" w:fill="auto"/>
          </w:tcPr>
          <w:p w:rsidR="00301AB8" w:rsidRPr="00362B07" w:rsidRDefault="00301AB8" w:rsidP="00561006">
            <w:pPr>
              <w:rPr>
                <w:color w:val="000000"/>
                <w:shd w:val="clear" w:color="auto" w:fill="FFFFFF"/>
              </w:rPr>
            </w:pPr>
            <w:r w:rsidRPr="00362B07">
              <w:rPr>
                <w:color w:val="000000"/>
                <w:shd w:val="clear" w:color="auto" w:fill="FFFFFF"/>
              </w:rPr>
              <w:t xml:space="preserve">Транспорт, правила дорожного движения </w:t>
            </w:r>
          </w:p>
        </w:tc>
        <w:tc>
          <w:tcPr>
            <w:tcW w:w="7211" w:type="dxa"/>
            <w:shd w:val="clear" w:color="auto" w:fill="auto"/>
          </w:tcPr>
          <w:p w:rsidR="00301AB8" w:rsidRPr="00362B07" w:rsidRDefault="00301AB8" w:rsidP="00561006">
            <w:pPr>
              <w:rPr>
                <w:color w:val="000000"/>
                <w:shd w:val="clear" w:color="auto" w:fill="FFFFFF"/>
              </w:rPr>
            </w:pPr>
            <w:r w:rsidRPr="00362B07">
              <w:rPr>
                <w:color w:val="000000"/>
                <w:shd w:val="clear" w:color="auto" w:fill="FFFFFF"/>
              </w:rPr>
              <w:t xml:space="preserve">Знакомить детей с видами транспорта, учить узнавать их на картине, знать части машины, понимать взаимодействие частей (колесо крутится, руль вертится, мотор гудит, машина едет), группировать транспорт по назначению, с правилами поведения в городе, о нормах поведения общественном транспорте, с элементарными правилами дорожного движения: пешеходный переход - зебра, светофор, переходить дорогу можно только со взрослым, держась за руку. Знакомство с профессиями полицейский, шофер. </w:t>
            </w:r>
          </w:p>
        </w:tc>
        <w:tc>
          <w:tcPr>
            <w:tcW w:w="1276" w:type="dxa"/>
            <w:shd w:val="clear" w:color="auto" w:fill="auto"/>
          </w:tcPr>
          <w:p w:rsidR="00301AB8" w:rsidRPr="00362B07" w:rsidRDefault="00A04D99" w:rsidP="00561006">
            <w:pPr>
              <w:rPr>
                <w:color w:val="000000"/>
                <w:shd w:val="clear" w:color="auto" w:fill="FFFFFF"/>
              </w:rPr>
            </w:pPr>
            <w:r w:rsidRPr="00362B07">
              <w:rPr>
                <w:color w:val="000000"/>
                <w:shd w:val="clear" w:color="auto" w:fill="FFFFFF"/>
              </w:rPr>
              <w:t>1 неделя октября</w:t>
            </w:r>
          </w:p>
        </w:tc>
      </w:tr>
      <w:tr w:rsidR="00301AB8" w:rsidRPr="00362B07" w:rsidTr="00DE6DC8">
        <w:tc>
          <w:tcPr>
            <w:tcW w:w="1861" w:type="dxa"/>
            <w:shd w:val="clear" w:color="auto" w:fill="auto"/>
          </w:tcPr>
          <w:p w:rsidR="00301AB8" w:rsidRPr="00362B07" w:rsidRDefault="00301AB8" w:rsidP="00561006">
            <w:pPr>
              <w:rPr>
                <w:color w:val="000000"/>
                <w:shd w:val="clear" w:color="auto" w:fill="FFFFFF"/>
              </w:rPr>
            </w:pPr>
            <w:r w:rsidRPr="00362B07">
              <w:rPr>
                <w:color w:val="000000"/>
                <w:shd w:val="clear" w:color="auto" w:fill="FFFFFF"/>
              </w:rPr>
              <w:t xml:space="preserve">Мой дом </w:t>
            </w:r>
          </w:p>
        </w:tc>
        <w:tc>
          <w:tcPr>
            <w:tcW w:w="7211" w:type="dxa"/>
            <w:shd w:val="clear" w:color="auto" w:fill="auto"/>
          </w:tcPr>
          <w:p w:rsidR="00301AB8" w:rsidRPr="00362B07" w:rsidRDefault="00301AB8" w:rsidP="00561006">
            <w:pPr>
              <w:rPr>
                <w:color w:val="000000"/>
                <w:shd w:val="clear" w:color="auto" w:fill="FFFFFF"/>
              </w:rPr>
            </w:pPr>
            <w:r w:rsidRPr="00362B07">
              <w:rPr>
                <w:color w:val="000000"/>
                <w:shd w:val="clear" w:color="auto" w:fill="FFFFFF"/>
              </w:rPr>
              <w:t>Формировать и расширять представление детей о своём доме - жилище для людей; какие бывают дома; разобрать составляющие части дома, для чего нужны, дать понятие о назначении комнат, знакомить с предметами домашнего обихода, мебелью, части мебели, правила пользования, из чего делают, кто делает, уход за мебелью, бытовыми приборами. Формировать обобщающее понятия «мебель». Профессии  - плотник, строитель.</w:t>
            </w:r>
          </w:p>
        </w:tc>
        <w:tc>
          <w:tcPr>
            <w:tcW w:w="1276" w:type="dxa"/>
            <w:shd w:val="clear" w:color="auto" w:fill="auto"/>
          </w:tcPr>
          <w:p w:rsidR="00301AB8" w:rsidRPr="00362B07" w:rsidRDefault="00A04D99" w:rsidP="00561006">
            <w:pPr>
              <w:rPr>
                <w:color w:val="000000"/>
                <w:shd w:val="clear" w:color="auto" w:fill="FFFFFF"/>
              </w:rPr>
            </w:pPr>
            <w:r w:rsidRPr="00362B07">
              <w:rPr>
                <w:color w:val="000000"/>
                <w:shd w:val="clear" w:color="auto" w:fill="FFFFFF"/>
              </w:rPr>
              <w:t>2 неделя октября</w:t>
            </w:r>
          </w:p>
        </w:tc>
      </w:tr>
      <w:tr w:rsidR="00301AB8" w:rsidRPr="00362B07" w:rsidTr="00DE6DC8">
        <w:tc>
          <w:tcPr>
            <w:tcW w:w="1861" w:type="dxa"/>
            <w:shd w:val="clear" w:color="auto" w:fill="auto"/>
          </w:tcPr>
          <w:p w:rsidR="00301AB8" w:rsidRPr="00362B07" w:rsidRDefault="00301AB8" w:rsidP="00561006">
            <w:pPr>
              <w:rPr>
                <w:color w:val="000000"/>
                <w:shd w:val="clear" w:color="auto" w:fill="FFFFFF"/>
              </w:rPr>
            </w:pPr>
            <w:r w:rsidRPr="00362B07">
              <w:rPr>
                <w:color w:val="000000"/>
                <w:shd w:val="clear" w:color="auto" w:fill="FFFFFF"/>
              </w:rPr>
              <w:t>Я и мое здоровье (части тела, культурно-гигиенические навыки, туалетные принадлежности)</w:t>
            </w:r>
          </w:p>
        </w:tc>
        <w:tc>
          <w:tcPr>
            <w:tcW w:w="7211" w:type="dxa"/>
            <w:shd w:val="clear" w:color="auto" w:fill="auto"/>
          </w:tcPr>
          <w:p w:rsidR="00301AB8" w:rsidRPr="00362B07" w:rsidRDefault="00301AB8" w:rsidP="00561006">
            <w:pPr>
              <w:rPr>
                <w:color w:val="000000"/>
                <w:shd w:val="clear" w:color="auto" w:fill="FFFFFF"/>
              </w:rPr>
            </w:pPr>
            <w:r w:rsidRPr="00362B07">
              <w:rPr>
                <w:color w:val="000000"/>
                <w:shd w:val="clear" w:color="auto" w:fill="FFFFFF"/>
              </w:rPr>
              <w:t xml:space="preserve">Формировать образ Я. Развивать представления о своем внешнем облике. Развивать гендерные представления. </w:t>
            </w:r>
          </w:p>
          <w:p w:rsidR="00301AB8" w:rsidRPr="00362B07" w:rsidRDefault="00301AB8" w:rsidP="00561006">
            <w:pPr>
              <w:rPr>
                <w:color w:val="000000"/>
                <w:shd w:val="clear" w:color="auto" w:fill="FFFFFF"/>
              </w:rPr>
            </w:pPr>
            <w:r w:rsidRPr="00362B07">
              <w:rPr>
                <w:color w:val="000000"/>
                <w:shd w:val="clear" w:color="auto" w:fill="FFFFFF"/>
              </w:rPr>
              <w:t>Ориентироваться и знать части своего тела: голова, лоб, глаза брови, нос, щеки, реснички, губы, зубы, рот, язык, борода, плечи, уши, пальцы, их название, спина, грудь. Формировать понятия «девочка», «мальчик». Понимать местоимение «Я», «обо мне». Знать действия частей тела. Формировать первоначальные представления об охране жизни и здоровья, умение различать и называть органы чувств (глаза, рот, нос, уши). Формировать представления об их роли в организме и о том, как их беречь и ухаживать за ними, умение и желание соблюдать правила личной гигиены тела. Воспитывать бережное отношение к своему телу, своему здоровью, здоровью других детей. Воспитывать культурно-гигиенические навыки. Как выражается на лице человека радость, удивление, грусть. Ориентировка в применении предлогов по отношению к себе: за мной, передо мной, около меня и т.д.</w:t>
            </w:r>
          </w:p>
        </w:tc>
        <w:tc>
          <w:tcPr>
            <w:tcW w:w="1276" w:type="dxa"/>
            <w:shd w:val="clear" w:color="auto" w:fill="auto"/>
          </w:tcPr>
          <w:p w:rsidR="00301AB8" w:rsidRPr="00362B07" w:rsidRDefault="00A04D99" w:rsidP="00561006">
            <w:pPr>
              <w:rPr>
                <w:color w:val="000000"/>
                <w:shd w:val="clear" w:color="auto" w:fill="FFFFFF"/>
              </w:rPr>
            </w:pPr>
            <w:r w:rsidRPr="00362B07">
              <w:rPr>
                <w:color w:val="000000"/>
                <w:shd w:val="clear" w:color="auto" w:fill="FFFFFF"/>
              </w:rPr>
              <w:t>3 неделя октября</w:t>
            </w:r>
          </w:p>
        </w:tc>
      </w:tr>
      <w:tr w:rsidR="00301AB8" w:rsidRPr="00362B07" w:rsidTr="00DE6DC8">
        <w:tc>
          <w:tcPr>
            <w:tcW w:w="1861" w:type="dxa"/>
            <w:shd w:val="clear" w:color="auto" w:fill="auto"/>
          </w:tcPr>
          <w:p w:rsidR="00301AB8" w:rsidRPr="00362B07" w:rsidRDefault="00301AB8" w:rsidP="00561006">
            <w:pPr>
              <w:rPr>
                <w:color w:val="000000"/>
                <w:shd w:val="clear" w:color="auto" w:fill="FFFFFF"/>
              </w:rPr>
            </w:pPr>
            <w:r w:rsidRPr="00362B07">
              <w:rPr>
                <w:color w:val="000000"/>
                <w:shd w:val="clear" w:color="auto" w:fill="FFFFFF"/>
              </w:rPr>
              <w:t xml:space="preserve">Одежда, обувь </w:t>
            </w:r>
          </w:p>
        </w:tc>
        <w:tc>
          <w:tcPr>
            <w:tcW w:w="7211" w:type="dxa"/>
            <w:shd w:val="clear" w:color="auto" w:fill="auto"/>
          </w:tcPr>
          <w:p w:rsidR="00301AB8" w:rsidRPr="00362B07" w:rsidRDefault="00301AB8" w:rsidP="00561006">
            <w:pPr>
              <w:rPr>
                <w:color w:val="000000"/>
                <w:shd w:val="clear" w:color="auto" w:fill="FFFFFF"/>
              </w:rPr>
            </w:pPr>
            <w:r w:rsidRPr="00362B07">
              <w:rPr>
                <w:color w:val="000000"/>
                <w:shd w:val="clear" w:color="auto" w:fill="FFFFFF"/>
              </w:rPr>
              <w:t>Расширять представления детей о вещах: одежде, обуви, головных уборах и их предназначении, уточнить названия, назначение головных уборов и предметов одежды, ее деталей (воротник, рукав, лямки, пуговицы, петля, карман, пояс, бантик и т.д.); формировать представление о видах одежды соответственно времени года. Формировать обобщающие понятия «обувь», «одежда»; учить группировать одежду и обувь по сезонному признаку. Дать первичные представления о свойствах материалов. Формировать умения ухода за одеждой, знать предметы ухода: щетка, тазик, стиральный порошок, мыло. Знакомство с профессиями: портниха – швея, прачка, продавец.</w:t>
            </w:r>
          </w:p>
        </w:tc>
        <w:tc>
          <w:tcPr>
            <w:tcW w:w="1276" w:type="dxa"/>
            <w:shd w:val="clear" w:color="auto" w:fill="auto"/>
          </w:tcPr>
          <w:p w:rsidR="00301AB8" w:rsidRPr="00362B07" w:rsidRDefault="00A04D99" w:rsidP="00561006">
            <w:pPr>
              <w:rPr>
                <w:color w:val="000000"/>
                <w:shd w:val="clear" w:color="auto" w:fill="FFFFFF"/>
              </w:rPr>
            </w:pPr>
            <w:r w:rsidRPr="00362B07">
              <w:rPr>
                <w:color w:val="000000"/>
                <w:shd w:val="clear" w:color="auto" w:fill="FFFFFF"/>
              </w:rPr>
              <w:t xml:space="preserve">4 неделя октября – 1 неделя ноября </w:t>
            </w:r>
          </w:p>
        </w:tc>
      </w:tr>
      <w:tr w:rsidR="00301AB8" w:rsidRPr="00362B07" w:rsidTr="00E35CB1">
        <w:trPr>
          <w:trHeight w:val="415"/>
        </w:trPr>
        <w:tc>
          <w:tcPr>
            <w:tcW w:w="1861" w:type="dxa"/>
            <w:shd w:val="clear" w:color="auto" w:fill="auto"/>
          </w:tcPr>
          <w:p w:rsidR="00301AB8" w:rsidRPr="00362B07" w:rsidRDefault="00301AB8" w:rsidP="00561006">
            <w:pPr>
              <w:rPr>
                <w:color w:val="000000"/>
                <w:shd w:val="clear" w:color="auto" w:fill="FFFFFF"/>
              </w:rPr>
            </w:pPr>
            <w:r w:rsidRPr="00362B07">
              <w:rPr>
                <w:color w:val="000000"/>
                <w:shd w:val="clear" w:color="auto" w:fill="FFFFFF"/>
              </w:rPr>
              <w:t xml:space="preserve">Дикие животные </w:t>
            </w:r>
          </w:p>
        </w:tc>
        <w:tc>
          <w:tcPr>
            <w:tcW w:w="7211" w:type="dxa"/>
            <w:shd w:val="clear" w:color="auto" w:fill="auto"/>
          </w:tcPr>
          <w:p w:rsidR="00301AB8" w:rsidRPr="00362B07" w:rsidRDefault="00301AB8" w:rsidP="00561006">
            <w:pPr>
              <w:rPr>
                <w:color w:val="000000"/>
                <w:shd w:val="clear" w:color="auto" w:fill="FFFFFF"/>
              </w:rPr>
            </w:pPr>
            <w:r w:rsidRPr="00362B07">
              <w:rPr>
                <w:color w:val="000000"/>
                <w:shd w:val="clear" w:color="auto" w:fill="FFFFFF"/>
              </w:rPr>
              <w:t xml:space="preserve">Формировать умение узнавать, называть и различать особенности внешнего вида и образ жизни диких животных (заяц, лиса, медведь, волк, еж, белка). Расширять представления детей о жизни диких животных в зимнее время года. Развивать умение устанавливать простейшие связи между сезонными изменениями </w:t>
            </w:r>
            <w:r w:rsidRPr="00362B07">
              <w:rPr>
                <w:color w:val="000000"/>
                <w:shd w:val="clear" w:color="auto" w:fill="FFFFFF"/>
              </w:rPr>
              <w:lastRenderedPageBreak/>
              <w:t>в природе и поведением животных, узнавать и называть детенышей.</w:t>
            </w:r>
          </w:p>
        </w:tc>
        <w:tc>
          <w:tcPr>
            <w:tcW w:w="1276" w:type="dxa"/>
            <w:shd w:val="clear" w:color="auto" w:fill="auto"/>
          </w:tcPr>
          <w:p w:rsidR="00301AB8" w:rsidRPr="00362B07" w:rsidRDefault="00A04D99" w:rsidP="00561006">
            <w:pPr>
              <w:rPr>
                <w:color w:val="000000"/>
                <w:shd w:val="clear" w:color="auto" w:fill="FFFFFF"/>
              </w:rPr>
            </w:pPr>
            <w:r w:rsidRPr="00362B07">
              <w:rPr>
                <w:color w:val="000000"/>
                <w:shd w:val="clear" w:color="auto" w:fill="FFFFFF"/>
              </w:rPr>
              <w:lastRenderedPageBreak/>
              <w:t>2 неделя ноября</w:t>
            </w:r>
          </w:p>
        </w:tc>
      </w:tr>
      <w:tr w:rsidR="00301AB8" w:rsidRPr="00362B07" w:rsidTr="00DE6DC8">
        <w:tc>
          <w:tcPr>
            <w:tcW w:w="1861" w:type="dxa"/>
            <w:shd w:val="clear" w:color="auto" w:fill="auto"/>
          </w:tcPr>
          <w:p w:rsidR="00301AB8" w:rsidRPr="00362B07" w:rsidRDefault="00301AB8" w:rsidP="00561006">
            <w:pPr>
              <w:rPr>
                <w:color w:val="000000"/>
                <w:shd w:val="clear" w:color="auto" w:fill="FFFFFF"/>
              </w:rPr>
            </w:pPr>
            <w:r w:rsidRPr="00362B07">
              <w:rPr>
                <w:color w:val="000000"/>
                <w:shd w:val="clear" w:color="auto" w:fill="FFFFFF"/>
              </w:rPr>
              <w:lastRenderedPageBreak/>
              <w:t xml:space="preserve">День матери </w:t>
            </w:r>
          </w:p>
        </w:tc>
        <w:tc>
          <w:tcPr>
            <w:tcW w:w="7211" w:type="dxa"/>
            <w:shd w:val="clear" w:color="auto" w:fill="auto"/>
          </w:tcPr>
          <w:p w:rsidR="00301AB8" w:rsidRPr="00362B07" w:rsidRDefault="00301AB8" w:rsidP="00561006">
            <w:pPr>
              <w:rPr>
                <w:color w:val="000000"/>
                <w:shd w:val="clear" w:color="auto" w:fill="FFFFFF"/>
              </w:rPr>
            </w:pPr>
            <w:r w:rsidRPr="00362B07">
              <w:rPr>
                <w:color w:val="000000"/>
                <w:shd w:val="clear" w:color="auto" w:fill="FFFFFF"/>
              </w:rPr>
              <w:t>Формировать представления о празднике; воспитывать любовь к маме, бабушке. Дать понятие о труде мамы, о его значении для семьи, воспитывать уважение к маме, желание помогать ей в домашних делах.</w:t>
            </w:r>
          </w:p>
        </w:tc>
        <w:tc>
          <w:tcPr>
            <w:tcW w:w="1276" w:type="dxa"/>
            <w:shd w:val="clear" w:color="auto" w:fill="auto"/>
          </w:tcPr>
          <w:p w:rsidR="00301AB8" w:rsidRPr="00362B07" w:rsidRDefault="00A04D99" w:rsidP="00561006">
            <w:pPr>
              <w:rPr>
                <w:color w:val="000000"/>
                <w:shd w:val="clear" w:color="auto" w:fill="FFFFFF"/>
              </w:rPr>
            </w:pPr>
            <w:r w:rsidRPr="00362B07">
              <w:rPr>
                <w:color w:val="000000"/>
                <w:shd w:val="clear" w:color="auto" w:fill="FFFFFF"/>
              </w:rPr>
              <w:t>3 неделя ноября</w:t>
            </w:r>
          </w:p>
        </w:tc>
      </w:tr>
      <w:tr w:rsidR="00301AB8" w:rsidRPr="00362B07" w:rsidTr="00DE6DC8">
        <w:tc>
          <w:tcPr>
            <w:tcW w:w="1861" w:type="dxa"/>
            <w:shd w:val="clear" w:color="auto" w:fill="auto"/>
          </w:tcPr>
          <w:p w:rsidR="00301AB8" w:rsidRPr="00362B07" w:rsidRDefault="00301AB8" w:rsidP="00561006">
            <w:pPr>
              <w:rPr>
                <w:color w:val="000000"/>
                <w:shd w:val="clear" w:color="auto" w:fill="FFFFFF"/>
              </w:rPr>
            </w:pPr>
            <w:r w:rsidRPr="00362B07">
              <w:rPr>
                <w:color w:val="000000"/>
                <w:shd w:val="clear" w:color="auto" w:fill="FFFFFF"/>
              </w:rPr>
              <w:t xml:space="preserve">Игрушки </w:t>
            </w:r>
          </w:p>
        </w:tc>
        <w:tc>
          <w:tcPr>
            <w:tcW w:w="7211" w:type="dxa"/>
            <w:shd w:val="clear" w:color="auto" w:fill="auto"/>
          </w:tcPr>
          <w:p w:rsidR="00301AB8" w:rsidRPr="00362B07" w:rsidRDefault="00301AB8" w:rsidP="00561006">
            <w:pPr>
              <w:rPr>
                <w:color w:val="000000"/>
                <w:shd w:val="clear" w:color="auto" w:fill="FFFFFF"/>
              </w:rPr>
            </w:pPr>
            <w:r w:rsidRPr="00362B07">
              <w:rPr>
                <w:color w:val="000000"/>
                <w:shd w:val="clear" w:color="auto" w:fill="FFFFFF"/>
              </w:rPr>
              <w:t>Продолжать  знакомить детей  с  предметами ближайшего  окружения (игрушки).  Развивать умение  определять  цвет,</w:t>
            </w:r>
          </w:p>
          <w:p w:rsidR="00301AB8" w:rsidRPr="00362B07" w:rsidRDefault="00301AB8" w:rsidP="00561006">
            <w:pPr>
              <w:rPr>
                <w:color w:val="000000"/>
                <w:shd w:val="clear" w:color="auto" w:fill="FFFFFF"/>
              </w:rPr>
            </w:pPr>
            <w:r w:rsidRPr="00362B07">
              <w:rPr>
                <w:color w:val="000000"/>
                <w:shd w:val="clear" w:color="auto" w:fill="FFFFFF"/>
              </w:rPr>
              <w:t xml:space="preserve">величину,  форму,  вес предметов;  расположение их по отношению к себе. </w:t>
            </w:r>
          </w:p>
        </w:tc>
        <w:tc>
          <w:tcPr>
            <w:tcW w:w="1276" w:type="dxa"/>
            <w:shd w:val="clear" w:color="auto" w:fill="auto"/>
          </w:tcPr>
          <w:p w:rsidR="00301AB8" w:rsidRPr="00362B07" w:rsidRDefault="00A04D99" w:rsidP="00561006">
            <w:pPr>
              <w:rPr>
                <w:color w:val="000000"/>
                <w:shd w:val="clear" w:color="auto" w:fill="FFFFFF"/>
              </w:rPr>
            </w:pPr>
            <w:r w:rsidRPr="00362B07">
              <w:rPr>
                <w:color w:val="000000"/>
                <w:shd w:val="clear" w:color="auto" w:fill="FFFFFF"/>
              </w:rPr>
              <w:t>4 неделя ноября</w:t>
            </w:r>
          </w:p>
        </w:tc>
      </w:tr>
      <w:tr w:rsidR="00301AB8" w:rsidRPr="00362B07" w:rsidTr="00DE6DC8">
        <w:tc>
          <w:tcPr>
            <w:tcW w:w="1861" w:type="dxa"/>
            <w:shd w:val="clear" w:color="auto" w:fill="auto"/>
          </w:tcPr>
          <w:p w:rsidR="00301AB8" w:rsidRPr="00362B07" w:rsidRDefault="00301AB8" w:rsidP="00561006">
            <w:pPr>
              <w:rPr>
                <w:color w:val="000000"/>
                <w:shd w:val="clear" w:color="auto" w:fill="FFFFFF"/>
              </w:rPr>
            </w:pPr>
            <w:r w:rsidRPr="00362B07">
              <w:rPr>
                <w:color w:val="000000"/>
                <w:shd w:val="clear" w:color="auto" w:fill="FFFFFF"/>
              </w:rPr>
              <w:t xml:space="preserve">Зима </w:t>
            </w:r>
          </w:p>
        </w:tc>
        <w:tc>
          <w:tcPr>
            <w:tcW w:w="7211" w:type="dxa"/>
            <w:shd w:val="clear" w:color="auto" w:fill="auto"/>
          </w:tcPr>
          <w:p w:rsidR="00301AB8" w:rsidRPr="00362B07" w:rsidRDefault="00301AB8" w:rsidP="00561006">
            <w:pPr>
              <w:rPr>
                <w:color w:val="000000"/>
                <w:shd w:val="clear" w:color="auto" w:fill="FFFFFF"/>
              </w:rPr>
            </w:pPr>
            <w:r w:rsidRPr="00362B07">
              <w:rPr>
                <w:color w:val="000000"/>
                <w:shd w:val="clear" w:color="auto" w:fill="FFFFFF"/>
              </w:rPr>
              <w:t xml:space="preserve">Формировать представления о сезонных изменениях зимы, зимних играх, об особенностях природы зимой. Расширять представления о жизни птиц и животных зимой (медведь спит, а заяц стал белым и т.п.). Проводить первые опыты со снегом.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w:t>
            </w:r>
          </w:p>
          <w:p w:rsidR="00301AB8" w:rsidRPr="00362B07" w:rsidRDefault="00301AB8" w:rsidP="00561006">
            <w:pPr>
              <w:rPr>
                <w:color w:val="000000"/>
                <w:shd w:val="clear" w:color="auto" w:fill="FFFFFF"/>
              </w:rPr>
            </w:pPr>
            <w:r w:rsidRPr="00362B07">
              <w:rPr>
                <w:color w:val="000000"/>
                <w:shd w:val="clear" w:color="auto" w:fill="FFFFFF"/>
              </w:rPr>
              <w:t xml:space="preserve">зимней  природы.  </w:t>
            </w:r>
          </w:p>
        </w:tc>
        <w:tc>
          <w:tcPr>
            <w:tcW w:w="1276" w:type="dxa"/>
            <w:shd w:val="clear" w:color="auto" w:fill="auto"/>
          </w:tcPr>
          <w:p w:rsidR="00301AB8" w:rsidRPr="00362B07" w:rsidRDefault="00A04D99" w:rsidP="00561006">
            <w:pPr>
              <w:rPr>
                <w:color w:val="000000"/>
                <w:shd w:val="clear" w:color="auto" w:fill="FFFFFF"/>
              </w:rPr>
            </w:pPr>
            <w:r w:rsidRPr="00362B07">
              <w:rPr>
                <w:color w:val="000000"/>
                <w:shd w:val="clear" w:color="auto" w:fill="FFFFFF"/>
              </w:rPr>
              <w:t>1 неделя декабря</w:t>
            </w:r>
          </w:p>
        </w:tc>
      </w:tr>
      <w:tr w:rsidR="00301AB8" w:rsidRPr="00362B07" w:rsidTr="00DE6DC8">
        <w:tc>
          <w:tcPr>
            <w:tcW w:w="1861" w:type="dxa"/>
            <w:shd w:val="clear" w:color="auto" w:fill="auto"/>
          </w:tcPr>
          <w:p w:rsidR="00301AB8" w:rsidRPr="00362B07" w:rsidRDefault="00301AB8" w:rsidP="00561006">
            <w:pPr>
              <w:rPr>
                <w:color w:val="000000"/>
                <w:shd w:val="clear" w:color="auto" w:fill="FFFFFF"/>
              </w:rPr>
            </w:pPr>
            <w:r w:rsidRPr="00362B07">
              <w:rPr>
                <w:color w:val="000000"/>
                <w:shd w:val="clear" w:color="auto" w:fill="FFFFFF"/>
              </w:rPr>
              <w:t xml:space="preserve">Зимние забавы </w:t>
            </w:r>
          </w:p>
        </w:tc>
        <w:tc>
          <w:tcPr>
            <w:tcW w:w="7211" w:type="dxa"/>
            <w:shd w:val="clear" w:color="auto" w:fill="auto"/>
          </w:tcPr>
          <w:p w:rsidR="00301AB8" w:rsidRPr="00362B07" w:rsidRDefault="00301AB8" w:rsidP="00561006">
            <w:pPr>
              <w:rPr>
                <w:color w:val="000000"/>
                <w:shd w:val="clear" w:color="auto" w:fill="FFFFFF"/>
              </w:rPr>
            </w:pPr>
            <w:r w:rsidRPr="00362B07">
              <w:rPr>
                <w:color w:val="000000"/>
                <w:shd w:val="clear" w:color="auto" w:fill="FFFFFF"/>
              </w:rPr>
              <w:t>Расширять представления о зимних забавах. Знакомство с зимними видами спорта (коньки, лыжи, санки). Формировать представления о безопасном поведении зимой.</w:t>
            </w:r>
          </w:p>
        </w:tc>
        <w:tc>
          <w:tcPr>
            <w:tcW w:w="1276" w:type="dxa"/>
            <w:shd w:val="clear" w:color="auto" w:fill="auto"/>
          </w:tcPr>
          <w:p w:rsidR="00301AB8" w:rsidRPr="00362B07" w:rsidRDefault="00A04D99" w:rsidP="00561006">
            <w:pPr>
              <w:rPr>
                <w:color w:val="000000"/>
                <w:shd w:val="clear" w:color="auto" w:fill="FFFFFF"/>
              </w:rPr>
            </w:pPr>
            <w:r w:rsidRPr="00362B07">
              <w:rPr>
                <w:color w:val="000000"/>
                <w:shd w:val="clear" w:color="auto" w:fill="FFFFFF"/>
              </w:rPr>
              <w:t>2 неделя декабря</w:t>
            </w:r>
          </w:p>
        </w:tc>
      </w:tr>
      <w:tr w:rsidR="00301AB8" w:rsidRPr="00362B07" w:rsidTr="00DE6DC8">
        <w:tc>
          <w:tcPr>
            <w:tcW w:w="1861" w:type="dxa"/>
            <w:shd w:val="clear" w:color="auto" w:fill="auto"/>
          </w:tcPr>
          <w:p w:rsidR="00301AB8" w:rsidRPr="00362B07" w:rsidRDefault="00301AB8" w:rsidP="00561006">
            <w:pPr>
              <w:rPr>
                <w:color w:val="000000"/>
                <w:shd w:val="clear" w:color="auto" w:fill="FFFFFF"/>
              </w:rPr>
            </w:pPr>
            <w:r w:rsidRPr="00362B07">
              <w:rPr>
                <w:color w:val="000000"/>
                <w:shd w:val="clear" w:color="auto" w:fill="FFFFFF"/>
              </w:rPr>
              <w:t xml:space="preserve">Новый год </w:t>
            </w:r>
          </w:p>
        </w:tc>
        <w:tc>
          <w:tcPr>
            <w:tcW w:w="7211" w:type="dxa"/>
            <w:shd w:val="clear" w:color="auto" w:fill="auto"/>
          </w:tcPr>
          <w:p w:rsidR="00301AB8" w:rsidRPr="00362B07" w:rsidRDefault="00301AB8" w:rsidP="00561006">
            <w:pPr>
              <w:rPr>
                <w:color w:val="000000"/>
                <w:shd w:val="clear" w:color="auto" w:fill="FFFFFF"/>
              </w:rPr>
            </w:pPr>
            <w:r w:rsidRPr="00362B07">
              <w:rPr>
                <w:color w:val="000000"/>
                <w:shd w:val="clear" w:color="auto" w:fill="FFFFFF"/>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1276" w:type="dxa"/>
            <w:shd w:val="clear" w:color="auto" w:fill="auto"/>
          </w:tcPr>
          <w:p w:rsidR="00301AB8" w:rsidRPr="00362B07" w:rsidRDefault="00A04D99" w:rsidP="00561006">
            <w:pPr>
              <w:rPr>
                <w:color w:val="000000"/>
                <w:shd w:val="clear" w:color="auto" w:fill="FFFFFF"/>
              </w:rPr>
            </w:pPr>
            <w:r w:rsidRPr="00362B07">
              <w:rPr>
                <w:color w:val="000000"/>
                <w:shd w:val="clear" w:color="auto" w:fill="FFFFFF"/>
              </w:rPr>
              <w:t>3 неделя декабря</w:t>
            </w:r>
          </w:p>
        </w:tc>
      </w:tr>
      <w:tr w:rsidR="00301AB8" w:rsidRPr="00362B07" w:rsidTr="00DE6DC8">
        <w:tc>
          <w:tcPr>
            <w:tcW w:w="1861" w:type="dxa"/>
            <w:shd w:val="clear" w:color="auto" w:fill="auto"/>
          </w:tcPr>
          <w:p w:rsidR="00301AB8" w:rsidRPr="00362B07" w:rsidRDefault="00301AB8" w:rsidP="00561006">
            <w:pPr>
              <w:rPr>
                <w:color w:val="000000"/>
                <w:shd w:val="clear" w:color="auto" w:fill="FFFFFF"/>
              </w:rPr>
            </w:pPr>
            <w:r w:rsidRPr="00362B07">
              <w:rPr>
                <w:color w:val="000000"/>
                <w:shd w:val="clear" w:color="auto" w:fill="FFFFFF"/>
              </w:rPr>
              <w:t xml:space="preserve">Каникулы (Новогодние праздники. Новогодние игрушки) </w:t>
            </w:r>
          </w:p>
        </w:tc>
        <w:tc>
          <w:tcPr>
            <w:tcW w:w="7211" w:type="dxa"/>
            <w:shd w:val="clear" w:color="auto" w:fill="auto"/>
          </w:tcPr>
          <w:p w:rsidR="00301AB8" w:rsidRPr="00362B07" w:rsidRDefault="00301AB8" w:rsidP="00561006">
            <w:pPr>
              <w:rPr>
                <w:color w:val="000000"/>
                <w:shd w:val="clear" w:color="auto" w:fill="FFFFFF"/>
              </w:rPr>
            </w:pPr>
            <w:r w:rsidRPr="00362B07">
              <w:rPr>
                <w:color w:val="000000"/>
                <w:shd w:val="clear" w:color="auto" w:fill="FFFFFF"/>
              </w:rPr>
              <w:t xml:space="preserve">Изготовление новогодних украшений. Проведение новогодних утренников. </w:t>
            </w:r>
          </w:p>
        </w:tc>
        <w:tc>
          <w:tcPr>
            <w:tcW w:w="1276" w:type="dxa"/>
            <w:shd w:val="clear" w:color="auto" w:fill="auto"/>
          </w:tcPr>
          <w:p w:rsidR="00301AB8" w:rsidRPr="00362B07" w:rsidRDefault="00A04D99" w:rsidP="00561006">
            <w:pPr>
              <w:rPr>
                <w:color w:val="000000"/>
                <w:shd w:val="clear" w:color="auto" w:fill="FFFFFF"/>
              </w:rPr>
            </w:pPr>
            <w:r w:rsidRPr="00362B07">
              <w:rPr>
                <w:color w:val="000000"/>
                <w:shd w:val="clear" w:color="auto" w:fill="FFFFFF"/>
              </w:rPr>
              <w:t xml:space="preserve">4 неделя декабря  </w:t>
            </w:r>
          </w:p>
        </w:tc>
      </w:tr>
      <w:tr w:rsidR="00301AB8" w:rsidRPr="00362B07" w:rsidTr="00DE6DC8">
        <w:tc>
          <w:tcPr>
            <w:tcW w:w="1861" w:type="dxa"/>
            <w:shd w:val="clear" w:color="auto" w:fill="auto"/>
          </w:tcPr>
          <w:p w:rsidR="00301AB8" w:rsidRPr="00362B07" w:rsidRDefault="00301AB8" w:rsidP="00561006">
            <w:pPr>
              <w:rPr>
                <w:color w:val="000000"/>
                <w:shd w:val="clear" w:color="auto" w:fill="FFFFFF"/>
              </w:rPr>
            </w:pPr>
            <w:r w:rsidRPr="00362B07">
              <w:rPr>
                <w:color w:val="000000"/>
                <w:shd w:val="clear" w:color="auto" w:fill="FFFFFF"/>
              </w:rPr>
              <w:t xml:space="preserve">Каникулы </w:t>
            </w:r>
          </w:p>
        </w:tc>
        <w:tc>
          <w:tcPr>
            <w:tcW w:w="7211" w:type="dxa"/>
            <w:shd w:val="clear" w:color="auto" w:fill="auto"/>
          </w:tcPr>
          <w:p w:rsidR="00301AB8" w:rsidRPr="00362B07" w:rsidRDefault="00301AB8" w:rsidP="00561006">
            <w:pPr>
              <w:rPr>
                <w:color w:val="000000"/>
                <w:shd w:val="clear" w:color="auto" w:fill="FFFFFF"/>
              </w:rPr>
            </w:pPr>
            <w:r w:rsidRPr="00362B07">
              <w:rPr>
                <w:color w:val="000000"/>
                <w:shd w:val="clear" w:color="auto" w:fill="FFFFFF"/>
              </w:rPr>
              <w:t xml:space="preserve">Организация активного отдыха детей. Снижение психологической и умственной нагрузки на организм детей. </w:t>
            </w:r>
          </w:p>
        </w:tc>
        <w:tc>
          <w:tcPr>
            <w:tcW w:w="1276" w:type="dxa"/>
            <w:shd w:val="clear" w:color="auto" w:fill="auto"/>
          </w:tcPr>
          <w:p w:rsidR="00301AB8" w:rsidRPr="00362B07" w:rsidRDefault="00A04D99" w:rsidP="00561006">
            <w:pPr>
              <w:rPr>
                <w:color w:val="000000"/>
                <w:shd w:val="clear" w:color="auto" w:fill="FFFFFF"/>
              </w:rPr>
            </w:pPr>
            <w:r w:rsidRPr="00362B07">
              <w:rPr>
                <w:color w:val="000000"/>
                <w:shd w:val="clear" w:color="auto" w:fill="FFFFFF"/>
              </w:rPr>
              <w:t>1-2 неделя января</w:t>
            </w:r>
          </w:p>
        </w:tc>
      </w:tr>
      <w:tr w:rsidR="00301AB8" w:rsidRPr="00362B07" w:rsidTr="00DE6DC8">
        <w:tc>
          <w:tcPr>
            <w:tcW w:w="1861" w:type="dxa"/>
            <w:shd w:val="clear" w:color="auto" w:fill="auto"/>
          </w:tcPr>
          <w:p w:rsidR="00301AB8" w:rsidRPr="00362B07" w:rsidRDefault="00301AB8" w:rsidP="00561006">
            <w:pPr>
              <w:rPr>
                <w:color w:val="000000"/>
                <w:shd w:val="clear" w:color="auto" w:fill="FFFFFF"/>
              </w:rPr>
            </w:pPr>
            <w:r w:rsidRPr="00362B07">
              <w:rPr>
                <w:color w:val="000000"/>
                <w:shd w:val="clear" w:color="auto" w:fill="FFFFFF"/>
              </w:rPr>
              <w:t>Пища, предметы питания, посуда</w:t>
            </w:r>
          </w:p>
        </w:tc>
        <w:tc>
          <w:tcPr>
            <w:tcW w:w="7211" w:type="dxa"/>
            <w:shd w:val="clear" w:color="auto" w:fill="auto"/>
          </w:tcPr>
          <w:p w:rsidR="00301AB8" w:rsidRPr="00362B07" w:rsidRDefault="00301AB8" w:rsidP="00561006">
            <w:pPr>
              <w:rPr>
                <w:color w:val="000000"/>
                <w:shd w:val="clear" w:color="auto" w:fill="FFFFFF"/>
              </w:rPr>
            </w:pPr>
            <w:r w:rsidRPr="00362B07">
              <w:rPr>
                <w:color w:val="000000"/>
                <w:shd w:val="clear" w:color="auto" w:fill="FFFFFF"/>
              </w:rPr>
              <w:t>Сформировать знания детей «что такое пища». Расширить знания о разнообразии блюд: каша, суп, борщ, салат, яичница.</w:t>
            </w:r>
          </w:p>
          <w:p w:rsidR="00301AB8" w:rsidRPr="00362B07" w:rsidRDefault="00301AB8" w:rsidP="00561006">
            <w:pPr>
              <w:rPr>
                <w:color w:val="000000"/>
                <w:shd w:val="clear" w:color="auto" w:fill="FFFFFF"/>
              </w:rPr>
            </w:pPr>
            <w:r w:rsidRPr="00362B07">
              <w:rPr>
                <w:color w:val="000000"/>
                <w:shd w:val="clear" w:color="auto" w:fill="FFFFFF"/>
              </w:rPr>
              <w:t>Познакомить детей с теми, кто каждый день готовит им такие вкусные блюда; уточнить названия и назначение столовой, чайной и кухонной посуды, учить различать и называть ее части. Формировать представления о полезной и вредной пище; об овощах и фруктах, молочных продуктах полезных для здоровья человека, что можно готовить из продуктов, правила хранения продуктов. Познакомить с одеждой для приготовления пищи, профессиями повар, младший воспитатель. Воспитание культурно-гигиенических навыков: перед едой мыть руки, после еды вытирать рот салфеткой, благодарить после приема пищи. Правила  культуры поведения за столом.</w:t>
            </w:r>
          </w:p>
        </w:tc>
        <w:tc>
          <w:tcPr>
            <w:tcW w:w="1276" w:type="dxa"/>
            <w:shd w:val="clear" w:color="auto" w:fill="auto"/>
          </w:tcPr>
          <w:p w:rsidR="00301AB8" w:rsidRPr="00362B07" w:rsidRDefault="00A04D99" w:rsidP="00561006">
            <w:pPr>
              <w:rPr>
                <w:color w:val="000000"/>
                <w:shd w:val="clear" w:color="auto" w:fill="FFFFFF"/>
              </w:rPr>
            </w:pPr>
            <w:r w:rsidRPr="00362B07">
              <w:rPr>
                <w:color w:val="000000"/>
                <w:shd w:val="clear" w:color="auto" w:fill="FFFFFF"/>
              </w:rPr>
              <w:t xml:space="preserve">3 неделя января </w:t>
            </w:r>
          </w:p>
        </w:tc>
      </w:tr>
      <w:tr w:rsidR="00A04D99" w:rsidRPr="00362B07" w:rsidTr="00DE6DC8">
        <w:tc>
          <w:tcPr>
            <w:tcW w:w="1861"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 xml:space="preserve">Комнатные растения </w:t>
            </w:r>
          </w:p>
        </w:tc>
        <w:tc>
          <w:tcPr>
            <w:tcW w:w="7211"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 xml:space="preserve">Дать детям представление о новом комнатном растении (бальзамин, герань,  фикус), его строении (стебель, листья, цветы), необходимости ухода за ним (полив, рыхление, удаление пыли),   всем растениям необходим свет, тепло, вода, хорошая </w:t>
            </w:r>
            <w:r w:rsidRPr="00362B07">
              <w:rPr>
                <w:color w:val="000000"/>
                <w:shd w:val="clear" w:color="auto" w:fill="FFFFFF"/>
              </w:rPr>
              <w:lastRenderedPageBreak/>
              <w:t>земля. Воспитывать бережное отношение к комнатным растениям.</w:t>
            </w:r>
          </w:p>
        </w:tc>
        <w:tc>
          <w:tcPr>
            <w:tcW w:w="1276"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lastRenderedPageBreak/>
              <w:t xml:space="preserve">4 неделя января </w:t>
            </w:r>
          </w:p>
        </w:tc>
      </w:tr>
      <w:tr w:rsidR="00A04D99" w:rsidRPr="00362B07" w:rsidTr="00DE6DC8">
        <w:tc>
          <w:tcPr>
            <w:tcW w:w="1861"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lastRenderedPageBreak/>
              <w:t xml:space="preserve">Домашние животные </w:t>
            </w:r>
          </w:p>
        </w:tc>
        <w:tc>
          <w:tcPr>
            <w:tcW w:w="7211"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 xml:space="preserve">Формировать знания детей о понятии «домашние животные» (почему их называют - домашними, живут рядом с человеком, он за ними ухаживает, животные дают человеку: молоко, шерсть; хорошее настроение). Знакомить детей с конкретными представителями домашних животных, их названиями, характерными особенностями, повадками, названиями частей тела, знакомить с названиями детёнышей животных. Знать, где живут, кто как ест: грызет, жует, лакает, чем питается. Учить детей образовывать уменьшительно-ласкательные названия детенышей, соотносить названия детенышей животных в ед. числе и множественном. Расширять кругозор детей через ознакомление детей с новыми животными. Учить правилам обращения и ухода. </w:t>
            </w:r>
          </w:p>
        </w:tc>
        <w:tc>
          <w:tcPr>
            <w:tcW w:w="1276"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 xml:space="preserve">1 неделя февраля </w:t>
            </w:r>
          </w:p>
        </w:tc>
      </w:tr>
      <w:tr w:rsidR="00A04D99" w:rsidRPr="00362B07" w:rsidTr="00DE6DC8">
        <w:tc>
          <w:tcPr>
            <w:tcW w:w="1861"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Домашние птицы</w:t>
            </w:r>
          </w:p>
        </w:tc>
        <w:tc>
          <w:tcPr>
            <w:tcW w:w="7211"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 xml:space="preserve">Учить детей различать и называть гуся, утку, курицу, петуха. Знать названия птенцов, уточнить знания о внешнем виде, поведении. Учить находить различия между ними, что они делают, как двигаются, едят, какую пользу приносят. Дать представление о заботе человека к домашним птицам. </w:t>
            </w:r>
          </w:p>
        </w:tc>
        <w:tc>
          <w:tcPr>
            <w:tcW w:w="1276"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2 неделя февраля</w:t>
            </w:r>
          </w:p>
        </w:tc>
      </w:tr>
      <w:tr w:rsidR="00A04D99" w:rsidRPr="00362B07" w:rsidTr="00DE6DC8">
        <w:tc>
          <w:tcPr>
            <w:tcW w:w="1861"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День защитника Отечества</w:t>
            </w:r>
          </w:p>
        </w:tc>
        <w:tc>
          <w:tcPr>
            <w:tcW w:w="7211"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c>
          <w:tcPr>
            <w:tcW w:w="1276"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3 неделя февраля</w:t>
            </w:r>
          </w:p>
        </w:tc>
      </w:tr>
      <w:tr w:rsidR="00A04D99" w:rsidRPr="00362B07" w:rsidTr="00DE6DC8">
        <w:tc>
          <w:tcPr>
            <w:tcW w:w="1861"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 xml:space="preserve">Моя  семья </w:t>
            </w:r>
          </w:p>
        </w:tc>
        <w:tc>
          <w:tcPr>
            <w:tcW w:w="7211"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 xml:space="preserve">Обобщать знания детей о своей семье (членах, традициях. Побуждать называть свои имя, фамилию, имена  членов  семьи. </w:t>
            </w:r>
          </w:p>
          <w:p w:rsidR="00A04D99" w:rsidRPr="00362B07" w:rsidRDefault="00A04D99" w:rsidP="00A04D99">
            <w:pPr>
              <w:rPr>
                <w:color w:val="000000"/>
                <w:shd w:val="clear" w:color="auto" w:fill="FFFFFF"/>
              </w:rPr>
            </w:pPr>
          </w:p>
        </w:tc>
        <w:tc>
          <w:tcPr>
            <w:tcW w:w="1276"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 xml:space="preserve">4 неделя февраля- 1 неделя марта </w:t>
            </w:r>
          </w:p>
        </w:tc>
      </w:tr>
      <w:tr w:rsidR="00A04D99" w:rsidRPr="00362B07" w:rsidTr="00DE6DC8">
        <w:tc>
          <w:tcPr>
            <w:tcW w:w="1861"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Знакомство с народной культурой (народный фольклор, народная игрушка, народные промыслы)</w:t>
            </w:r>
          </w:p>
        </w:tc>
        <w:tc>
          <w:tcPr>
            <w:tcW w:w="7211"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 xml:space="preserve">Расширять представления о народной игрушке (дымковская игрушка, матрешка и др.). Знакомить с народными промыслами. </w:t>
            </w:r>
          </w:p>
          <w:p w:rsidR="00A04D99" w:rsidRPr="00362B07" w:rsidRDefault="00A04D99" w:rsidP="00A04D99">
            <w:pPr>
              <w:rPr>
                <w:color w:val="000000"/>
                <w:shd w:val="clear" w:color="auto" w:fill="FFFFFF"/>
              </w:rPr>
            </w:pPr>
            <w:r w:rsidRPr="00362B07">
              <w:rPr>
                <w:color w:val="000000"/>
                <w:shd w:val="clear" w:color="auto" w:fill="FFFFFF"/>
              </w:rPr>
              <w:t>Продолжать  знакомить  с  устным  народным творчеством. Использовать фольклор при организации всех видов детской деятельности.</w:t>
            </w:r>
          </w:p>
        </w:tc>
        <w:tc>
          <w:tcPr>
            <w:tcW w:w="1276"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 xml:space="preserve">2-3 неделя марта </w:t>
            </w:r>
          </w:p>
        </w:tc>
      </w:tr>
      <w:tr w:rsidR="00A04D99" w:rsidRPr="00362B07" w:rsidTr="00DE6DC8">
        <w:tc>
          <w:tcPr>
            <w:tcW w:w="1861"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 xml:space="preserve">Весна пришла </w:t>
            </w:r>
          </w:p>
        </w:tc>
        <w:tc>
          <w:tcPr>
            <w:tcW w:w="7211"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Расширять представления о простейших связях  в  природе  (потеплело — появилась  травка и т. д.).</w:t>
            </w:r>
          </w:p>
        </w:tc>
        <w:tc>
          <w:tcPr>
            <w:tcW w:w="1276"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 xml:space="preserve">4 неделя марта </w:t>
            </w:r>
          </w:p>
        </w:tc>
      </w:tr>
      <w:tr w:rsidR="00A04D99" w:rsidRPr="00362B07" w:rsidTr="00DE6DC8">
        <w:tc>
          <w:tcPr>
            <w:tcW w:w="1861"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Животные весной</w:t>
            </w:r>
          </w:p>
        </w:tc>
        <w:tc>
          <w:tcPr>
            <w:tcW w:w="7211"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Формировать представления у детей о весеннем пробуждении диких животных, их внешнем виде, питании. Воспитывать отзывчивость, доброжелательность, формировать познавательный интерес. Побуждать к высказываниям. Развивать внимание, мышление. Формировать сенсорное развитие.</w:t>
            </w:r>
          </w:p>
        </w:tc>
        <w:tc>
          <w:tcPr>
            <w:tcW w:w="1276"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 xml:space="preserve">1 неделя апреля </w:t>
            </w:r>
          </w:p>
        </w:tc>
      </w:tr>
      <w:tr w:rsidR="00A04D99" w:rsidRPr="00362B07" w:rsidTr="00DE6DC8">
        <w:tc>
          <w:tcPr>
            <w:tcW w:w="1861"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 xml:space="preserve">Растительный мир </w:t>
            </w:r>
          </w:p>
        </w:tc>
        <w:tc>
          <w:tcPr>
            <w:tcW w:w="7211"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Формировать  у детей интерес к явлениям весенней погоды, пробуждающимся растениям. Обратить внимание на красоту природы весной. Познакомить с деревьями (береза, ель), учить видеть их характерные особенности.</w:t>
            </w:r>
          </w:p>
        </w:tc>
        <w:tc>
          <w:tcPr>
            <w:tcW w:w="1276"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2 неделя апреля</w:t>
            </w:r>
          </w:p>
        </w:tc>
      </w:tr>
      <w:tr w:rsidR="00A04D99" w:rsidRPr="00362B07" w:rsidTr="00DE6DC8">
        <w:tc>
          <w:tcPr>
            <w:tcW w:w="1861"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lastRenderedPageBreak/>
              <w:t xml:space="preserve">Птицы нашего двора </w:t>
            </w:r>
          </w:p>
        </w:tc>
        <w:tc>
          <w:tcPr>
            <w:tcW w:w="7211"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 xml:space="preserve">Расширение знаний детей о птицах родного края, их образе жизни; развивать элементарные представления о птицах (летают, поют, клюют, вьют гнёзда, выводят птенцов); формирование желания беречь и заботиться о братьях наших меньших. Учить наблюдать за птицами. Познакомить детей с понятием «прилет птиц», как одним из природных явлений весны. </w:t>
            </w:r>
          </w:p>
        </w:tc>
        <w:tc>
          <w:tcPr>
            <w:tcW w:w="1276"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3 неделя апреля</w:t>
            </w:r>
          </w:p>
        </w:tc>
      </w:tr>
      <w:tr w:rsidR="00A04D99" w:rsidRPr="00362B07" w:rsidTr="00DE6DC8">
        <w:tc>
          <w:tcPr>
            <w:tcW w:w="1861"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Водоем</w:t>
            </w:r>
          </w:p>
        </w:tc>
        <w:tc>
          <w:tcPr>
            <w:tcW w:w="7211"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Формировать у детей представление о водоёмах (реках, морях, озёрах) и их обитателях (рыбах). Учить видеть некоторые особенности внешнего вида рыб; выделять некоторые части тела: голова, хвост, глаза, плавники. Познакомить с некоторыми особенностями поведения: где живет, как плавает, как ест. Знать названия аквариумных рыб – «золотая рыбка», «гуппи»; речных – «карась», «сом». Познакомить с профессией рыбака.</w:t>
            </w:r>
          </w:p>
        </w:tc>
        <w:tc>
          <w:tcPr>
            <w:tcW w:w="1276"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4 неделя апреля</w:t>
            </w:r>
          </w:p>
        </w:tc>
      </w:tr>
      <w:tr w:rsidR="00A04D99" w:rsidRPr="00362B07" w:rsidTr="00DE6DC8">
        <w:tc>
          <w:tcPr>
            <w:tcW w:w="1861"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 xml:space="preserve">День Победы </w:t>
            </w:r>
          </w:p>
        </w:tc>
        <w:tc>
          <w:tcPr>
            <w:tcW w:w="7211"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Сообщить элементарные сведения о Великой Отечественной Войне. Расширить знания о защитниках Отечества, о функциях армии. Воспитывать гордость и уважение к ветеранам;</w:t>
            </w:r>
          </w:p>
          <w:p w:rsidR="00A04D99" w:rsidRPr="00362B07" w:rsidRDefault="00A04D99" w:rsidP="00A04D99">
            <w:pPr>
              <w:rPr>
                <w:color w:val="000000"/>
                <w:shd w:val="clear" w:color="auto" w:fill="FFFFFF"/>
              </w:rPr>
            </w:pPr>
            <w:r w:rsidRPr="00362B07">
              <w:rPr>
                <w:color w:val="000000"/>
                <w:shd w:val="clear" w:color="auto" w:fill="FFFFFF"/>
              </w:rPr>
              <w:t>познакомить детей со стихотворениями, посвящёнными Дню Победы, с песнями военных лет, с новыми словами и объяснить их значение (Великая Отечественная война, фашисты, Вечный огонь, ветеран, потомок, парад, герой).</w:t>
            </w:r>
          </w:p>
        </w:tc>
        <w:tc>
          <w:tcPr>
            <w:tcW w:w="1276"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 xml:space="preserve">1 неделя мая </w:t>
            </w:r>
          </w:p>
        </w:tc>
      </w:tr>
      <w:tr w:rsidR="00A04D99" w:rsidRPr="00362B07" w:rsidTr="00DE6DC8">
        <w:tc>
          <w:tcPr>
            <w:tcW w:w="1861"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 xml:space="preserve">Насекомые </w:t>
            </w:r>
          </w:p>
        </w:tc>
        <w:tc>
          <w:tcPr>
            <w:tcW w:w="7211"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Расширение и уточнение знаний детей о насекомых (бабочка, божья коровка, стрекоза, майский жук), их разнообразии и характерных признаках. Формировать представление о развитии насекомых и зависимости их окраски от места обитания. Воспитывать интерес и бережное отношение к насекомым, желание узнать о них что-то новое.</w:t>
            </w:r>
          </w:p>
        </w:tc>
        <w:tc>
          <w:tcPr>
            <w:tcW w:w="1276"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 xml:space="preserve">2 неделя мая </w:t>
            </w:r>
          </w:p>
        </w:tc>
      </w:tr>
      <w:tr w:rsidR="00A04D99" w:rsidRPr="00362B07" w:rsidTr="00DE6DC8">
        <w:tc>
          <w:tcPr>
            <w:tcW w:w="1861" w:type="dxa"/>
            <w:shd w:val="clear" w:color="auto" w:fill="auto"/>
          </w:tcPr>
          <w:p w:rsidR="00A04D99" w:rsidRPr="00362B07" w:rsidRDefault="00A04D99" w:rsidP="00A04D99">
            <w:pPr>
              <w:rPr>
                <w:color w:val="000000"/>
                <w:shd w:val="clear" w:color="auto" w:fill="FFFFFF"/>
              </w:rPr>
            </w:pPr>
          </w:p>
        </w:tc>
        <w:tc>
          <w:tcPr>
            <w:tcW w:w="7211"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 xml:space="preserve">Повторение пройденного материала </w:t>
            </w:r>
          </w:p>
        </w:tc>
        <w:tc>
          <w:tcPr>
            <w:tcW w:w="1276" w:type="dxa"/>
            <w:shd w:val="clear" w:color="auto" w:fill="auto"/>
          </w:tcPr>
          <w:p w:rsidR="00A04D99" w:rsidRPr="00362B07" w:rsidRDefault="00A04D99" w:rsidP="00A04D99">
            <w:pPr>
              <w:rPr>
                <w:color w:val="000000"/>
                <w:shd w:val="clear" w:color="auto" w:fill="FFFFFF"/>
              </w:rPr>
            </w:pPr>
            <w:r w:rsidRPr="00362B07">
              <w:rPr>
                <w:color w:val="000000"/>
                <w:shd w:val="clear" w:color="auto" w:fill="FFFFFF"/>
              </w:rPr>
              <w:t xml:space="preserve">3-4 неделя мая </w:t>
            </w:r>
          </w:p>
        </w:tc>
      </w:tr>
    </w:tbl>
    <w:p w:rsidR="00561006" w:rsidRPr="00362B07" w:rsidRDefault="00561006" w:rsidP="00561006">
      <w:pPr>
        <w:jc w:val="center"/>
        <w:rPr>
          <w:b/>
        </w:rPr>
      </w:pPr>
      <w:r w:rsidRPr="00362B07">
        <w:rPr>
          <w:b/>
        </w:rPr>
        <w:t>Сезонные наблюдения</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9507"/>
      </w:tblGrid>
      <w:tr w:rsidR="00561006" w:rsidRPr="00362B07" w:rsidTr="00DE6DC8">
        <w:tc>
          <w:tcPr>
            <w:tcW w:w="789" w:type="dxa"/>
            <w:shd w:val="clear" w:color="auto" w:fill="auto"/>
          </w:tcPr>
          <w:p w:rsidR="00561006" w:rsidRPr="00362B07" w:rsidRDefault="00561006" w:rsidP="00561006">
            <w:pPr>
              <w:rPr>
                <w:color w:val="000000"/>
                <w:shd w:val="clear" w:color="auto" w:fill="FFFFFF"/>
              </w:rPr>
            </w:pPr>
            <w:r w:rsidRPr="00362B07">
              <w:rPr>
                <w:color w:val="000000"/>
                <w:shd w:val="clear" w:color="auto" w:fill="FFFFFF"/>
              </w:rPr>
              <w:t xml:space="preserve">Осень </w:t>
            </w:r>
          </w:p>
        </w:tc>
        <w:tc>
          <w:tcPr>
            <w:tcW w:w="9559" w:type="dxa"/>
            <w:shd w:val="clear" w:color="auto" w:fill="auto"/>
          </w:tcPr>
          <w:p w:rsidR="00561006" w:rsidRPr="00362B07" w:rsidRDefault="00561006" w:rsidP="00561006">
            <w:pPr>
              <w:rPr>
                <w:color w:val="000000"/>
                <w:shd w:val="clear" w:color="auto" w:fill="FFFFFF"/>
              </w:rPr>
            </w:pPr>
            <w:r w:rsidRPr="00362B07">
              <w:rPr>
                <w:color w:val="000000"/>
                <w:shd w:val="clear" w:color="auto" w:fill="FFFFFF"/>
              </w:rPr>
              <w:t>Расширять представления детей об осени (сезонные  изменения  в  природе,  одежде  людей, на участке детского сада):  становится  холоднее, идут дожди, люди надевают теплые вещи, листья начинают изменять окраску и опадать, птицы улетают в теплые края.</w:t>
            </w:r>
          </w:p>
          <w:p w:rsidR="00561006" w:rsidRPr="00362B07" w:rsidRDefault="00561006" w:rsidP="00561006">
            <w:pPr>
              <w:rPr>
                <w:color w:val="000000"/>
                <w:shd w:val="clear" w:color="auto" w:fill="FFFFFF"/>
              </w:rPr>
            </w:pPr>
            <w:r w:rsidRPr="00362B07">
              <w:rPr>
                <w:color w:val="000000"/>
                <w:shd w:val="clear" w:color="auto" w:fill="FFFFFF"/>
              </w:rPr>
              <w:t xml:space="preserve">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Знакомить с сельскохозяйственными профессиями (тракторист, доярка и др.). </w:t>
            </w:r>
          </w:p>
          <w:p w:rsidR="00561006" w:rsidRPr="00362B07" w:rsidRDefault="00561006" w:rsidP="00561006">
            <w:pPr>
              <w:rPr>
                <w:color w:val="000000"/>
                <w:shd w:val="clear" w:color="auto" w:fill="FFFFFF"/>
              </w:rPr>
            </w:pPr>
            <w:r w:rsidRPr="00362B07">
              <w:rPr>
                <w:color w:val="000000"/>
                <w:shd w:val="clear" w:color="auto" w:fill="FFFFFF"/>
              </w:rPr>
              <w:t xml:space="preserve">Знакомить  с  правилами  безопасного  поведения  на  природе.  Воспитывать  бережное  отношение  к  природе.  Развивать  умение  замечать  красоту  осенней природы, вести наблюдения за погодой. </w:t>
            </w:r>
          </w:p>
        </w:tc>
      </w:tr>
      <w:tr w:rsidR="00561006" w:rsidRPr="00362B07" w:rsidTr="00DE6DC8">
        <w:tc>
          <w:tcPr>
            <w:tcW w:w="789" w:type="dxa"/>
            <w:shd w:val="clear" w:color="auto" w:fill="auto"/>
          </w:tcPr>
          <w:p w:rsidR="00561006" w:rsidRPr="00362B07" w:rsidRDefault="00561006" w:rsidP="00561006">
            <w:pPr>
              <w:rPr>
                <w:color w:val="000000"/>
                <w:shd w:val="clear" w:color="auto" w:fill="FFFFFF"/>
              </w:rPr>
            </w:pPr>
            <w:r w:rsidRPr="00362B07">
              <w:rPr>
                <w:color w:val="000000"/>
                <w:shd w:val="clear" w:color="auto" w:fill="FFFFFF"/>
              </w:rPr>
              <w:t xml:space="preserve">Зима </w:t>
            </w:r>
          </w:p>
        </w:tc>
        <w:tc>
          <w:tcPr>
            <w:tcW w:w="9559" w:type="dxa"/>
            <w:shd w:val="clear" w:color="auto" w:fill="auto"/>
          </w:tcPr>
          <w:p w:rsidR="00561006" w:rsidRPr="00362B07" w:rsidRDefault="00561006" w:rsidP="00561006">
            <w:pPr>
              <w:rPr>
                <w:color w:val="000000"/>
                <w:shd w:val="clear" w:color="auto" w:fill="FFFFFF"/>
              </w:rPr>
            </w:pPr>
            <w:r w:rsidRPr="00362B07">
              <w:rPr>
                <w:color w:val="000000"/>
                <w:shd w:val="clear" w:color="auto" w:fill="FFFFFF"/>
              </w:rPr>
              <w:t xml:space="preserve">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w:t>
            </w:r>
          </w:p>
          <w:p w:rsidR="00561006" w:rsidRPr="00362B07" w:rsidRDefault="00561006" w:rsidP="00561006">
            <w:pPr>
              <w:rPr>
                <w:color w:val="000000"/>
                <w:shd w:val="clear" w:color="auto" w:fill="FFFFFF"/>
              </w:rPr>
            </w:pPr>
            <w:r w:rsidRPr="00362B07">
              <w:rPr>
                <w:color w:val="000000"/>
                <w:shd w:val="clear" w:color="auto" w:fill="FFFFFF"/>
              </w:rPr>
              <w:t xml:space="preserve">участвовать в катании с горки на санках, лепке поделок из снега, украшении снежных построек. Формировать  представления  о  безопасном  поведении  зимой. </w:t>
            </w:r>
          </w:p>
        </w:tc>
      </w:tr>
      <w:tr w:rsidR="00561006" w:rsidRPr="00362B07" w:rsidTr="00DE6DC8">
        <w:tc>
          <w:tcPr>
            <w:tcW w:w="789" w:type="dxa"/>
            <w:shd w:val="clear" w:color="auto" w:fill="auto"/>
          </w:tcPr>
          <w:p w:rsidR="00561006" w:rsidRPr="00362B07" w:rsidRDefault="00561006" w:rsidP="00561006">
            <w:pPr>
              <w:rPr>
                <w:color w:val="000000"/>
                <w:shd w:val="clear" w:color="auto" w:fill="FFFFFF"/>
              </w:rPr>
            </w:pPr>
            <w:r w:rsidRPr="00362B07">
              <w:rPr>
                <w:color w:val="000000"/>
                <w:shd w:val="clear" w:color="auto" w:fill="FFFFFF"/>
              </w:rPr>
              <w:t>Весна</w:t>
            </w:r>
          </w:p>
        </w:tc>
        <w:tc>
          <w:tcPr>
            <w:tcW w:w="9559" w:type="dxa"/>
            <w:shd w:val="clear" w:color="auto" w:fill="auto"/>
          </w:tcPr>
          <w:p w:rsidR="00561006" w:rsidRPr="00362B07" w:rsidRDefault="00561006" w:rsidP="00561006">
            <w:pPr>
              <w:rPr>
                <w:color w:val="000000"/>
                <w:shd w:val="clear" w:color="auto" w:fill="FFFFFF"/>
              </w:rPr>
            </w:pPr>
            <w:r w:rsidRPr="00362B07">
              <w:rPr>
                <w:color w:val="000000"/>
                <w:shd w:val="clear" w:color="auto" w:fill="FFFFFF"/>
              </w:rPr>
              <w:t xml:space="preserve">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w:t>
            </w:r>
            <w:r w:rsidRPr="00362B07">
              <w:rPr>
                <w:color w:val="000000"/>
                <w:shd w:val="clear" w:color="auto" w:fill="FFFFFF"/>
              </w:rPr>
              <w:lastRenderedPageBreak/>
              <w:t>сажают крупные семена цветочных растений и овощей на грядки</w:t>
            </w:r>
          </w:p>
        </w:tc>
      </w:tr>
      <w:tr w:rsidR="00561006" w:rsidRPr="00362B07" w:rsidTr="00DE6DC8">
        <w:tc>
          <w:tcPr>
            <w:tcW w:w="789" w:type="dxa"/>
            <w:shd w:val="clear" w:color="auto" w:fill="auto"/>
          </w:tcPr>
          <w:p w:rsidR="00561006" w:rsidRPr="00362B07" w:rsidRDefault="00561006" w:rsidP="00561006">
            <w:pPr>
              <w:rPr>
                <w:color w:val="000000"/>
                <w:shd w:val="clear" w:color="auto" w:fill="FFFFFF"/>
              </w:rPr>
            </w:pPr>
            <w:r w:rsidRPr="00362B07">
              <w:rPr>
                <w:color w:val="000000"/>
                <w:shd w:val="clear" w:color="auto" w:fill="FFFFFF"/>
              </w:rPr>
              <w:lastRenderedPageBreak/>
              <w:t xml:space="preserve">Лето </w:t>
            </w:r>
          </w:p>
        </w:tc>
        <w:tc>
          <w:tcPr>
            <w:tcW w:w="9559" w:type="dxa"/>
            <w:shd w:val="clear" w:color="auto" w:fill="auto"/>
          </w:tcPr>
          <w:p w:rsidR="00561006" w:rsidRPr="00362B07" w:rsidRDefault="00561006" w:rsidP="00561006">
            <w:pPr>
              <w:rPr>
                <w:color w:val="000000"/>
                <w:shd w:val="clear" w:color="auto" w:fill="FFFFFF"/>
              </w:rPr>
            </w:pPr>
            <w:r w:rsidRPr="00362B07">
              <w:rPr>
                <w:color w:val="000000"/>
                <w:shd w:val="clear" w:color="auto" w:fill="FFFFFF"/>
              </w:rPr>
              <w:t>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tc>
      </w:tr>
    </w:tbl>
    <w:p w:rsidR="00561006" w:rsidRPr="00362B07" w:rsidRDefault="00561006" w:rsidP="00561006"/>
    <w:p w:rsidR="00561006" w:rsidRPr="00362B07" w:rsidRDefault="00561006" w:rsidP="00561006"/>
    <w:p w:rsidR="00CA3B71" w:rsidRPr="00362B07" w:rsidRDefault="00CA3B71" w:rsidP="00CA3B71">
      <w:pPr>
        <w:jc w:val="right"/>
      </w:pPr>
      <w:r w:rsidRPr="00362B07">
        <w:t>Таблица 12</w:t>
      </w:r>
    </w:p>
    <w:p w:rsidR="00561006" w:rsidRPr="00362B07" w:rsidRDefault="00561006" w:rsidP="00561006">
      <w:pPr>
        <w:jc w:val="center"/>
      </w:pPr>
      <w:r w:rsidRPr="00362B07">
        <w:rPr>
          <w:b/>
        </w:rPr>
        <w:t>Комплексно-тематическое планирование  на среднюю  группу</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6883"/>
        <w:gridCol w:w="1399"/>
      </w:tblGrid>
      <w:tr w:rsidR="00435716" w:rsidRPr="00362B07" w:rsidTr="00CA3B71">
        <w:tc>
          <w:tcPr>
            <w:tcW w:w="2014" w:type="dxa"/>
            <w:shd w:val="clear" w:color="auto" w:fill="auto"/>
          </w:tcPr>
          <w:p w:rsidR="00435716" w:rsidRPr="00362B07" w:rsidRDefault="00435716" w:rsidP="00DE6DC8">
            <w:pPr>
              <w:jc w:val="center"/>
            </w:pPr>
            <w:r w:rsidRPr="00362B07">
              <w:t>Тема</w:t>
            </w:r>
          </w:p>
        </w:tc>
        <w:tc>
          <w:tcPr>
            <w:tcW w:w="6883" w:type="dxa"/>
            <w:shd w:val="clear" w:color="auto" w:fill="auto"/>
          </w:tcPr>
          <w:p w:rsidR="00435716" w:rsidRPr="00362B07" w:rsidRDefault="00435716" w:rsidP="00DE6DC8">
            <w:pPr>
              <w:jc w:val="center"/>
              <w:rPr>
                <w:b/>
              </w:rPr>
            </w:pPr>
            <w:r w:rsidRPr="00362B07">
              <w:t>Развернутое содержание работы</w:t>
            </w:r>
          </w:p>
        </w:tc>
        <w:tc>
          <w:tcPr>
            <w:tcW w:w="1399" w:type="dxa"/>
          </w:tcPr>
          <w:p w:rsidR="00435716" w:rsidRPr="00362B07" w:rsidRDefault="00435716" w:rsidP="00DE6DC8">
            <w:pPr>
              <w:jc w:val="center"/>
            </w:pPr>
            <w:r w:rsidRPr="00362B07">
              <w:t xml:space="preserve">Период </w:t>
            </w:r>
          </w:p>
        </w:tc>
      </w:tr>
      <w:tr w:rsidR="00435716" w:rsidRPr="00362B07" w:rsidTr="00CA3B71">
        <w:tc>
          <w:tcPr>
            <w:tcW w:w="2014" w:type="dxa"/>
            <w:shd w:val="clear" w:color="auto" w:fill="auto"/>
          </w:tcPr>
          <w:p w:rsidR="00435716" w:rsidRPr="00362B07" w:rsidRDefault="00435716" w:rsidP="00561006">
            <w:r w:rsidRPr="00362B07">
              <w:t xml:space="preserve">День знаний </w:t>
            </w:r>
          </w:p>
        </w:tc>
        <w:tc>
          <w:tcPr>
            <w:tcW w:w="6883" w:type="dxa"/>
            <w:shd w:val="clear" w:color="auto" w:fill="auto"/>
          </w:tcPr>
          <w:p w:rsidR="00435716" w:rsidRPr="00362B07" w:rsidRDefault="00435716" w:rsidP="00561006">
            <w:r w:rsidRPr="00362B07">
              <w:t xml:space="preserve">Сформировать представления о первом осеннем празднике «День знаний»,  о том, что 1 сентября все дети России идут в школу получать новые знания. Учить отличать этот праздник от всех остальных (несут цветы, желтеют на деревьях листья, у детей специальная форма, за плечами портфель). Обогатить знания о школе, для чего она нужна. Развивать  у  детей  познавательную  мотивацию,  интерес  к  школе,  книге.  </w:t>
            </w:r>
          </w:p>
        </w:tc>
        <w:tc>
          <w:tcPr>
            <w:tcW w:w="1399" w:type="dxa"/>
          </w:tcPr>
          <w:p w:rsidR="00435716" w:rsidRPr="00362B07" w:rsidRDefault="00435716" w:rsidP="00561006">
            <w:r w:rsidRPr="00362B07">
              <w:t xml:space="preserve">1 сентября </w:t>
            </w:r>
          </w:p>
        </w:tc>
      </w:tr>
      <w:tr w:rsidR="00435716" w:rsidRPr="00362B07" w:rsidTr="00CA3B71">
        <w:tc>
          <w:tcPr>
            <w:tcW w:w="2014" w:type="dxa"/>
            <w:shd w:val="clear" w:color="auto" w:fill="auto"/>
          </w:tcPr>
          <w:p w:rsidR="00435716" w:rsidRPr="00362B07" w:rsidRDefault="00435716" w:rsidP="00561006">
            <w:r w:rsidRPr="00362B07">
              <w:t>Наш любимый детский сад</w:t>
            </w:r>
          </w:p>
        </w:tc>
        <w:tc>
          <w:tcPr>
            <w:tcW w:w="6883" w:type="dxa"/>
            <w:shd w:val="clear" w:color="auto" w:fill="auto"/>
          </w:tcPr>
          <w:p w:rsidR="00435716" w:rsidRPr="00362B07" w:rsidRDefault="00435716" w:rsidP="00CA3B71">
            <w:r w:rsidRPr="00362B07">
              <w:t xml:space="preserve">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(заведующий, воспитатель, помощник воспитателя, музыкальный  руководитель,  врач,  дворник, повар и др.). Формировать дружеские,  доброжелательные  отношения между  детьми.  Развести понятия </w:t>
            </w:r>
            <w:r w:rsidR="00CA3B71" w:rsidRPr="00362B07">
              <w:t>д</w:t>
            </w:r>
            <w:r w:rsidRPr="00362B07">
              <w:t>/сад-группа. Культура общения в д/с. Что есть в группе (раздевалка, спальня, туалет, моечная), значение каждого помещения. Ориентировка в групповом помещении, правила поведения в группе. Знать и называть имя и отчество воспитателя и няни.</w:t>
            </w:r>
          </w:p>
        </w:tc>
        <w:tc>
          <w:tcPr>
            <w:tcW w:w="1399" w:type="dxa"/>
          </w:tcPr>
          <w:p w:rsidR="00435716" w:rsidRPr="00362B07" w:rsidRDefault="00435716" w:rsidP="00561006">
            <w:r w:rsidRPr="00362B07">
              <w:t xml:space="preserve">1 неделя сентября </w:t>
            </w:r>
          </w:p>
        </w:tc>
      </w:tr>
      <w:tr w:rsidR="00435716" w:rsidRPr="00362B07" w:rsidTr="00CA3B71">
        <w:tc>
          <w:tcPr>
            <w:tcW w:w="2014" w:type="dxa"/>
            <w:shd w:val="clear" w:color="auto" w:fill="auto"/>
          </w:tcPr>
          <w:p w:rsidR="00435716" w:rsidRPr="00362B07" w:rsidRDefault="00435716" w:rsidP="00561006">
            <w:r w:rsidRPr="00362B07">
              <w:t xml:space="preserve">Что нам осень принесла </w:t>
            </w:r>
          </w:p>
        </w:tc>
        <w:tc>
          <w:tcPr>
            <w:tcW w:w="6883" w:type="dxa"/>
            <w:shd w:val="clear" w:color="auto" w:fill="auto"/>
          </w:tcPr>
          <w:p w:rsidR="00435716" w:rsidRPr="00362B07" w:rsidRDefault="00435716" w:rsidP="00561006">
            <w:r w:rsidRPr="00362B07">
              <w:t xml:space="preserve">Расширять  представления  о  сельскохозяйственных  профессиях,  о  профессии  лесника. </w:t>
            </w:r>
          </w:p>
          <w:p w:rsidR="00435716" w:rsidRPr="00362B07" w:rsidRDefault="00435716" w:rsidP="00561006">
            <w:r w:rsidRPr="00362B07">
              <w:t xml:space="preserve">Расширять знания об овощах (помидор, огурец, морковь, свекла, лук и т.д.), фруктах (местных, экзотических – яблоко, груша, слива, персик, апельсин, банан и т.д.), грибах (маслята, опята, сыроежки и т.д.).  Знакомство с понятием «корнеплод». </w:t>
            </w:r>
          </w:p>
        </w:tc>
        <w:tc>
          <w:tcPr>
            <w:tcW w:w="1399" w:type="dxa"/>
          </w:tcPr>
          <w:p w:rsidR="00435716" w:rsidRPr="00362B07" w:rsidRDefault="00435716" w:rsidP="00561006">
            <w:r w:rsidRPr="00362B07">
              <w:t>2 неделя сентября</w:t>
            </w:r>
          </w:p>
        </w:tc>
      </w:tr>
      <w:tr w:rsidR="00435716" w:rsidRPr="00362B07" w:rsidTr="00CA3B71">
        <w:tc>
          <w:tcPr>
            <w:tcW w:w="2014" w:type="dxa"/>
            <w:shd w:val="clear" w:color="auto" w:fill="auto"/>
          </w:tcPr>
          <w:p w:rsidR="00435716" w:rsidRPr="00362B07" w:rsidRDefault="00435716" w:rsidP="00561006">
            <w:r w:rsidRPr="00362B07">
              <w:t xml:space="preserve">Мой город </w:t>
            </w:r>
          </w:p>
        </w:tc>
        <w:tc>
          <w:tcPr>
            <w:tcW w:w="6883" w:type="dxa"/>
            <w:shd w:val="clear" w:color="auto" w:fill="auto"/>
          </w:tcPr>
          <w:p w:rsidR="00435716" w:rsidRPr="00362B07" w:rsidRDefault="00435716" w:rsidP="00561006">
            <w:r w:rsidRPr="00362B07">
              <w:t xml:space="preserve">Расширять представления детей о малой Родине на основе знакомства с родным городом, в котором они живут. Формировать начальные представления о родном крае, его истории и культуре. Воспитывать любовь к родному краю. Знакомить детей с ближайшим окружением, обращая внимание на здания города, их архитектурные особенности. Воспитывать желание сохранять чистоту, порядок в своем городе. </w:t>
            </w:r>
          </w:p>
        </w:tc>
        <w:tc>
          <w:tcPr>
            <w:tcW w:w="1399" w:type="dxa"/>
          </w:tcPr>
          <w:p w:rsidR="00435716" w:rsidRPr="00362B07" w:rsidRDefault="00435716" w:rsidP="00561006">
            <w:r w:rsidRPr="00362B07">
              <w:t>3 неделя сентября</w:t>
            </w:r>
          </w:p>
        </w:tc>
      </w:tr>
      <w:tr w:rsidR="00435716" w:rsidRPr="00362B07" w:rsidTr="00CA3B71">
        <w:tc>
          <w:tcPr>
            <w:tcW w:w="2014" w:type="dxa"/>
            <w:shd w:val="clear" w:color="auto" w:fill="auto"/>
          </w:tcPr>
          <w:p w:rsidR="00435716" w:rsidRPr="00362B07" w:rsidRDefault="00435716" w:rsidP="00561006">
            <w:r w:rsidRPr="00362B07">
              <w:t>Улица, дорога</w:t>
            </w:r>
          </w:p>
        </w:tc>
        <w:tc>
          <w:tcPr>
            <w:tcW w:w="6883" w:type="dxa"/>
            <w:shd w:val="clear" w:color="auto" w:fill="auto"/>
          </w:tcPr>
          <w:p w:rsidR="00435716" w:rsidRPr="00362B07" w:rsidRDefault="00435716" w:rsidP="00561006">
            <w:r w:rsidRPr="00362B07">
              <w:t xml:space="preserve">Обогащать и уточнять представления детей об улице, дороге. Что такое улица, дорога, что на них находится, знать название своей улицы. Знать и называть отличительные особенности улицы и дороги. Что такое дорога? Для чего нужен тротуар и что это такое? Учить ориентироваться в пространстве, на улице, дороге. </w:t>
            </w:r>
          </w:p>
        </w:tc>
        <w:tc>
          <w:tcPr>
            <w:tcW w:w="1399" w:type="dxa"/>
          </w:tcPr>
          <w:p w:rsidR="00435716" w:rsidRPr="00362B07" w:rsidRDefault="00435716" w:rsidP="00561006">
            <w:r w:rsidRPr="00362B07">
              <w:t>4 неделя сентября</w:t>
            </w:r>
          </w:p>
        </w:tc>
      </w:tr>
      <w:tr w:rsidR="00435716" w:rsidRPr="00362B07" w:rsidTr="00CA3B71">
        <w:tc>
          <w:tcPr>
            <w:tcW w:w="2014" w:type="dxa"/>
            <w:shd w:val="clear" w:color="auto" w:fill="auto"/>
          </w:tcPr>
          <w:p w:rsidR="00435716" w:rsidRPr="00362B07" w:rsidRDefault="00435716" w:rsidP="00561006">
            <w:r w:rsidRPr="00362B07">
              <w:t xml:space="preserve">Транспорт, правила дорожного движения </w:t>
            </w:r>
          </w:p>
        </w:tc>
        <w:tc>
          <w:tcPr>
            <w:tcW w:w="6883" w:type="dxa"/>
            <w:shd w:val="clear" w:color="auto" w:fill="auto"/>
          </w:tcPr>
          <w:p w:rsidR="00435716" w:rsidRPr="00362B07" w:rsidRDefault="00435716" w:rsidP="00561006">
            <w:pPr>
              <w:rPr>
                <w:rStyle w:val="13"/>
                <w:rFonts w:ascii="Times New Roman" w:hAnsi="Times New Roman" w:cs="Times New Roman"/>
                <w:sz w:val="24"/>
                <w:szCs w:val="24"/>
              </w:rPr>
            </w:pPr>
            <w:r w:rsidRPr="00362B07">
              <w:rPr>
                <w:rStyle w:val="13"/>
                <w:rFonts w:ascii="Times New Roman" w:hAnsi="Times New Roman" w:cs="Times New Roman"/>
                <w:sz w:val="24"/>
                <w:szCs w:val="24"/>
              </w:rPr>
              <w:t xml:space="preserve">Знакомить с различными видами городского транспорта, </w:t>
            </w:r>
            <w:r w:rsidR="0067281C" w:rsidRPr="00362B07">
              <w:rPr>
                <w:rStyle w:val="13"/>
                <w:rFonts w:ascii="Times New Roman" w:hAnsi="Times New Roman" w:cs="Times New Roman"/>
                <w:sz w:val="24"/>
                <w:szCs w:val="24"/>
              </w:rPr>
              <w:t xml:space="preserve"> </w:t>
            </w:r>
            <w:r w:rsidRPr="00362B07">
              <w:rPr>
                <w:rStyle w:val="13"/>
                <w:rFonts w:ascii="Times New Roman" w:hAnsi="Times New Roman" w:cs="Times New Roman"/>
                <w:sz w:val="24"/>
                <w:szCs w:val="24"/>
              </w:rPr>
              <w:t>собенностями  их  внешнего  вида  и  назначения  («Скорая  помощь»,  «Пожарная», машина МЧС, «Полиция», трамвай, троллейбус, автобус).</w:t>
            </w:r>
          </w:p>
          <w:p w:rsidR="00435716" w:rsidRPr="00362B07" w:rsidRDefault="00435716" w:rsidP="00561006">
            <w:pPr>
              <w:rPr>
                <w:rStyle w:val="13"/>
                <w:rFonts w:ascii="Times New Roman" w:hAnsi="Times New Roman" w:cs="Times New Roman"/>
                <w:sz w:val="24"/>
                <w:szCs w:val="24"/>
              </w:rPr>
            </w:pPr>
            <w:r w:rsidRPr="00362B07">
              <w:rPr>
                <w:rStyle w:val="13"/>
                <w:rFonts w:ascii="Times New Roman" w:hAnsi="Times New Roman" w:cs="Times New Roman"/>
                <w:sz w:val="24"/>
                <w:szCs w:val="24"/>
              </w:rPr>
              <w:lastRenderedPageBreak/>
              <w:t xml:space="preserve">Части машины, их взаимодействие между собой и друг с другом. Группировать транспорт по назначению, по виду. Знакомство с профессиями:  водитель, кондуктор, контролер. Познакомить с работой автосервиса: автослесарь, автоэлектрик. </w:t>
            </w:r>
          </w:p>
          <w:p w:rsidR="00435716" w:rsidRPr="00362B07" w:rsidRDefault="00435716" w:rsidP="00561006">
            <w:pPr>
              <w:rPr>
                <w:rStyle w:val="13"/>
                <w:rFonts w:ascii="Times New Roman" w:hAnsi="Times New Roman" w:cs="Times New Roman"/>
                <w:sz w:val="24"/>
                <w:szCs w:val="24"/>
              </w:rPr>
            </w:pPr>
            <w:r w:rsidRPr="00362B07">
              <w:rPr>
                <w:rStyle w:val="13"/>
                <w:rFonts w:ascii="Times New Roman" w:hAnsi="Times New Roman" w:cs="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435716" w:rsidRPr="00362B07" w:rsidRDefault="00435716" w:rsidP="00561006">
            <w:pPr>
              <w:rPr>
                <w:rStyle w:val="13"/>
                <w:rFonts w:ascii="Times New Roman" w:hAnsi="Times New Roman" w:cs="Times New Roman"/>
                <w:sz w:val="24"/>
                <w:szCs w:val="24"/>
              </w:rPr>
            </w:pPr>
            <w:r w:rsidRPr="00362B07">
              <w:rPr>
                <w:rStyle w:val="13"/>
                <w:rFonts w:ascii="Times New Roman" w:hAnsi="Times New Roman" w:cs="Times New Roman"/>
                <w:sz w:val="24"/>
                <w:szCs w:val="24"/>
              </w:rPr>
              <w:t>Уточнять знания детей о назначении светофора и работе полицейского.</w:t>
            </w:r>
          </w:p>
          <w:p w:rsidR="00435716" w:rsidRPr="00362B07" w:rsidRDefault="00435716" w:rsidP="00561006">
            <w:pPr>
              <w:rPr>
                <w:rStyle w:val="13"/>
                <w:rFonts w:ascii="Times New Roman" w:hAnsi="Times New Roman" w:cs="Times New Roman"/>
                <w:sz w:val="24"/>
                <w:szCs w:val="24"/>
              </w:rPr>
            </w:pPr>
            <w:r w:rsidRPr="00362B07">
              <w:rPr>
                <w:rStyle w:val="13"/>
                <w:rFonts w:ascii="Times New Roman" w:hAnsi="Times New Roman" w:cs="Times New Roman"/>
                <w:sz w:val="24"/>
                <w:szCs w:val="24"/>
              </w:rPr>
              <w:t>Знакомить со знаками дорожного движения «Пешеходный переход», «Остановка общественного транспорта».</w:t>
            </w:r>
          </w:p>
          <w:p w:rsidR="00435716" w:rsidRPr="00362B07" w:rsidRDefault="00435716" w:rsidP="00561006">
            <w:pPr>
              <w:rPr>
                <w:rStyle w:val="13"/>
                <w:rFonts w:ascii="Times New Roman" w:hAnsi="Times New Roman" w:cs="Times New Roman"/>
                <w:sz w:val="24"/>
                <w:szCs w:val="24"/>
              </w:rPr>
            </w:pPr>
            <w:r w:rsidRPr="00362B07">
              <w:rPr>
                <w:rStyle w:val="13"/>
                <w:rFonts w:ascii="Times New Roman" w:hAnsi="Times New Roman" w:cs="Times New Roman"/>
                <w:sz w:val="24"/>
                <w:szCs w:val="24"/>
              </w:rPr>
              <w:t>Формировать навыки культурного поведения в общественном транспорте.</w:t>
            </w:r>
          </w:p>
        </w:tc>
        <w:tc>
          <w:tcPr>
            <w:tcW w:w="1399" w:type="dxa"/>
          </w:tcPr>
          <w:p w:rsidR="00435716" w:rsidRPr="00362B07" w:rsidRDefault="00435716" w:rsidP="00435716">
            <w:pPr>
              <w:rPr>
                <w:rStyle w:val="13"/>
                <w:rFonts w:ascii="Times New Roman" w:hAnsi="Times New Roman" w:cs="Times New Roman"/>
                <w:b/>
                <w:sz w:val="24"/>
                <w:szCs w:val="24"/>
              </w:rPr>
            </w:pPr>
            <w:r w:rsidRPr="00362B07">
              <w:lastRenderedPageBreak/>
              <w:t>1 неделя октября</w:t>
            </w:r>
          </w:p>
        </w:tc>
      </w:tr>
      <w:tr w:rsidR="00435716" w:rsidRPr="00362B07" w:rsidTr="00CA3B71">
        <w:tc>
          <w:tcPr>
            <w:tcW w:w="2014" w:type="dxa"/>
            <w:shd w:val="clear" w:color="auto" w:fill="auto"/>
          </w:tcPr>
          <w:p w:rsidR="00435716" w:rsidRPr="00362B07" w:rsidRDefault="00435716" w:rsidP="00561006">
            <w:r w:rsidRPr="00362B07">
              <w:lastRenderedPageBreak/>
              <w:t xml:space="preserve">Мой дом (мебель) </w:t>
            </w:r>
          </w:p>
        </w:tc>
        <w:tc>
          <w:tcPr>
            <w:tcW w:w="6883" w:type="dxa"/>
            <w:shd w:val="clear" w:color="auto" w:fill="auto"/>
          </w:tcPr>
          <w:p w:rsidR="00435716" w:rsidRPr="00362B07" w:rsidRDefault="00435716" w:rsidP="00561006">
            <w:pPr>
              <w:rPr>
                <w:rStyle w:val="13"/>
                <w:rFonts w:ascii="Times New Roman" w:hAnsi="Times New Roman" w:cs="Times New Roman"/>
                <w:sz w:val="24"/>
                <w:szCs w:val="24"/>
              </w:rPr>
            </w:pPr>
            <w:r w:rsidRPr="00362B07">
              <w:rPr>
                <w:rStyle w:val="13"/>
                <w:rFonts w:ascii="Times New Roman" w:hAnsi="Times New Roman" w:cs="Times New Roman"/>
                <w:sz w:val="24"/>
                <w:szCs w:val="24"/>
              </w:rPr>
              <w:t>Уточнить знания детей о доме, квартире и их назначении.</w:t>
            </w:r>
          </w:p>
          <w:p w:rsidR="00435716" w:rsidRPr="00362B07" w:rsidRDefault="00435716" w:rsidP="00561006">
            <w:pPr>
              <w:rPr>
                <w:rStyle w:val="13"/>
                <w:rFonts w:ascii="Times New Roman" w:hAnsi="Times New Roman" w:cs="Times New Roman"/>
                <w:sz w:val="24"/>
                <w:szCs w:val="24"/>
              </w:rPr>
            </w:pPr>
            <w:r w:rsidRPr="00362B07">
              <w:rPr>
                <w:rStyle w:val="13"/>
                <w:rFonts w:ascii="Times New Roman" w:hAnsi="Times New Roman" w:cs="Times New Roman"/>
                <w:sz w:val="24"/>
                <w:szCs w:val="24"/>
              </w:rPr>
              <w:t>Учить детей сравнивать дома и здания (различия и сходства), классифицировать здания по назначению;</w:t>
            </w:r>
          </w:p>
          <w:p w:rsidR="00435716" w:rsidRPr="00362B07" w:rsidRDefault="00435716" w:rsidP="00561006">
            <w:pPr>
              <w:rPr>
                <w:rStyle w:val="13"/>
                <w:rFonts w:ascii="Times New Roman" w:hAnsi="Times New Roman" w:cs="Times New Roman"/>
                <w:sz w:val="24"/>
                <w:szCs w:val="24"/>
              </w:rPr>
            </w:pPr>
            <w:r w:rsidRPr="00362B07">
              <w:rPr>
                <w:rStyle w:val="13"/>
                <w:rFonts w:ascii="Times New Roman" w:hAnsi="Times New Roman" w:cs="Times New Roman"/>
                <w:sz w:val="24"/>
                <w:szCs w:val="24"/>
              </w:rPr>
              <w:t>Уточнить понятия «улица», «квартира», «подъезд», «перила», «город», «поселок». Учить детей называть свой домашний адрес. Рассмотреть жилой дом и общественное здание.</w:t>
            </w:r>
          </w:p>
          <w:p w:rsidR="00435716" w:rsidRPr="00362B07" w:rsidRDefault="00435716" w:rsidP="00561006">
            <w:pPr>
              <w:rPr>
                <w:rStyle w:val="13"/>
                <w:rFonts w:ascii="Times New Roman" w:hAnsi="Times New Roman" w:cs="Times New Roman"/>
                <w:sz w:val="24"/>
                <w:szCs w:val="24"/>
              </w:rPr>
            </w:pPr>
            <w:r w:rsidRPr="00362B07">
              <w:rPr>
                <w:rStyle w:val="13"/>
                <w:rFonts w:ascii="Times New Roman" w:hAnsi="Times New Roman" w:cs="Times New Roman"/>
                <w:sz w:val="24"/>
                <w:szCs w:val="24"/>
              </w:rPr>
              <w:t>Уточнить названия комнат в доме (квартире) - спальня, гостиная, кухня, туалет.  Расширять знания о мебели, значение мебели для человека, уход за мебелью, классификация мебели (кухонная, мебель для спальни и зала). Знать и называть существенные детали (подлокотник, спинка, сидение). Профессия - мебельщик. Понимать обобщающее слово «мебель».</w:t>
            </w:r>
          </w:p>
        </w:tc>
        <w:tc>
          <w:tcPr>
            <w:tcW w:w="1399" w:type="dxa"/>
          </w:tcPr>
          <w:p w:rsidR="00435716" w:rsidRPr="00362B07" w:rsidRDefault="00435716" w:rsidP="00451883">
            <w:pPr>
              <w:rPr>
                <w:rStyle w:val="13"/>
                <w:rFonts w:ascii="Times New Roman" w:hAnsi="Times New Roman" w:cs="Times New Roman"/>
                <w:b/>
                <w:sz w:val="24"/>
                <w:szCs w:val="24"/>
              </w:rPr>
            </w:pPr>
            <w:r w:rsidRPr="00362B07">
              <w:t>2 неделя октября</w:t>
            </w:r>
          </w:p>
        </w:tc>
      </w:tr>
      <w:tr w:rsidR="00435716" w:rsidRPr="00362B07" w:rsidTr="00CA3B71">
        <w:tc>
          <w:tcPr>
            <w:tcW w:w="2014" w:type="dxa"/>
            <w:shd w:val="clear" w:color="auto" w:fill="auto"/>
          </w:tcPr>
          <w:p w:rsidR="00435716" w:rsidRPr="00362B07" w:rsidRDefault="00435716" w:rsidP="00561006">
            <w:r w:rsidRPr="00362B07">
              <w:t xml:space="preserve">Человек и его здоровье </w:t>
            </w:r>
          </w:p>
        </w:tc>
        <w:tc>
          <w:tcPr>
            <w:tcW w:w="6883" w:type="dxa"/>
            <w:shd w:val="clear" w:color="auto" w:fill="auto"/>
          </w:tcPr>
          <w:p w:rsidR="00435716" w:rsidRPr="00362B07" w:rsidRDefault="00435716" w:rsidP="00561006">
            <w:r w:rsidRPr="00362B07">
              <w:t>Расширять представления о здоровье и здоровом образе жизни, дать знания о вредных привычках (грызть ногти, облизывать пальцы и т.д.). Расширять знания о себе: знакомство с небом, уточнение частей рук, ног, головы, туловище.</w:t>
            </w:r>
          </w:p>
          <w:p w:rsidR="00435716" w:rsidRPr="00362B07" w:rsidRDefault="00435716" w:rsidP="00561006">
            <w:r w:rsidRPr="00362B07">
              <w:t>Рассказать о значении сердца для человека, о роли зубов, глаз, ушей. Как защитить эти органы.</w:t>
            </w:r>
          </w:p>
          <w:p w:rsidR="00435716" w:rsidRPr="00362B07" w:rsidRDefault="00435716" w:rsidP="00561006">
            <w:r w:rsidRPr="00362B07">
              <w:t>Работа над дыханием: «вдох-выдох», «вдохнули глубоко», «подышали медленно» и т.д.</w:t>
            </w:r>
          </w:p>
          <w:p w:rsidR="00435716" w:rsidRPr="00362B07" w:rsidRDefault="00435716" w:rsidP="00561006">
            <w:r w:rsidRPr="00362B07">
              <w:t>Закрепление и расширение употребления местоимений: я - он - она, вы - все, ты – мы – они; употреблять предлоги: за мной, за тобой, за ними., с боку, слева – справа, перед – рядом – сзади, вперед – назад – обратно и т.д.</w:t>
            </w:r>
          </w:p>
          <w:p w:rsidR="00435716" w:rsidRPr="00362B07" w:rsidRDefault="00435716" w:rsidP="00561006">
            <w:r w:rsidRPr="00362B07">
              <w:t>Знакомство с профессиями: лор, окулист, зубной врач. Раз</w:t>
            </w:r>
            <w:r w:rsidR="0067281C" w:rsidRPr="00362B07">
              <w:t>вести понятия врач – медсестра.</w:t>
            </w:r>
          </w:p>
        </w:tc>
        <w:tc>
          <w:tcPr>
            <w:tcW w:w="1399" w:type="dxa"/>
          </w:tcPr>
          <w:p w:rsidR="00435716" w:rsidRPr="00362B07" w:rsidRDefault="00435716" w:rsidP="00451883">
            <w:pPr>
              <w:rPr>
                <w:rStyle w:val="13"/>
                <w:rFonts w:ascii="Times New Roman" w:hAnsi="Times New Roman" w:cs="Times New Roman"/>
                <w:b/>
                <w:sz w:val="24"/>
                <w:szCs w:val="24"/>
              </w:rPr>
            </w:pPr>
            <w:r w:rsidRPr="00362B07">
              <w:t>3</w:t>
            </w:r>
            <w:r w:rsidR="00CA3B71" w:rsidRPr="00362B07">
              <w:t xml:space="preserve">-4 </w:t>
            </w:r>
            <w:r w:rsidRPr="00362B07">
              <w:t>неделя октября</w:t>
            </w:r>
          </w:p>
        </w:tc>
      </w:tr>
      <w:tr w:rsidR="00435716" w:rsidRPr="00362B07" w:rsidTr="00CA3B71">
        <w:tc>
          <w:tcPr>
            <w:tcW w:w="2014" w:type="dxa"/>
            <w:shd w:val="clear" w:color="auto" w:fill="auto"/>
          </w:tcPr>
          <w:p w:rsidR="00435716" w:rsidRPr="00362B07" w:rsidRDefault="00435716" w:rsidP="00561006">
            <w:r w:rsidRPr="00362B07">
              <w:t xml:space="preserve">Одежда, обувь </w:t>
            </w:r>
          </w:p>
        </w:tc>
        <w:tc>
          <w:tcPr>
            <w:tcW w:w="6883" w:type="dxa"/>
            <w:shd w:val="clear" w:color="auto" w:fill="auto"/>
          </w:tcPr>
          <w:p w:rsidR="00435716" w:rsidRPr="00362B07" w:rsidRDefault="00435716" w:rsidP="00561006">
            <w:r w:rsidRPr="00362B07">
              <w:t>Закрепить знания детей о разновидностях одежды, обуви, головных уборов, их функциональных назначениях. Обучение дифференцированию одежды: летняя, зимняя, одежда для мальчиков для  девочек, взрослая, детская, мужская, женская, рабочая.</w:t>
            </w:r>
          </w:p>
          <w:p w:rsidR="00435716" w:rsidRPr="00362B07" w:rsidRDefault="00435716" w:rsidP="00561006">
            <w:r w:rsidRPr="00362B07">
              <w:t>Создать условия для возникновения у детей представления о способах изготовления одежды, материалах, из которых ее шьют. Расширять знания о деталях одежды, украшениях: оборочка, рюшечка, каемочка, манжет.</w:t>
            </w:r>
          </w:p>
          <w:p w:rsidR="00435716" w:rsidRPr="00362B07" w:rsidRDefault="00435716" w:rsidP="00561006">
            <w:r w:rsidRPr="00362B07">
              <w:t>Создать представление о содержании труда взрослых по созданию одежды (швея-портниха, прачка, сапожник).</w:t>
            </w:r>
          </w:p>
          <w:p w:rsidR="00435716" w:rsidRPr="00362B07" w:rsidRDefault="00435716" w:rsidP="00561006">
            <w:r w:rsidRPr="00362B07">
              <w:t xml:space="preserve">Развивать умение связно и последовательно рассказывать о том, </w:t>
            </w:r>
            <w:r w:rsidRPr="00362B07">
              <w:lastRenderedPageBreak/>
              <w:t xml:space="preserve">как они шили вещь, операции по шитью платья. Воспитывать уважение к труду людей, связанных с созданием одежды, обуви. Совершенствовать умение одеваться и раздеваться, не </w:t>
            </w:r>
            <w:r w:rsidR="0067281C" w:rsidRPr="00362B07">
              <w:t xml:space="preserve"> </w:t>
            </w:r>
            <w:r w:rsidRPr="00362B07">
              <w:t>отвлекаясь, аккуратно складывать в шкаф одежду, сушить мокрые вещи, ухаживать без напоминаний за обувью (мыть, протирать, чистить, убирать на место). Закреплять умение замечать и самостоятельно устранять непорядок в своем внешнем виде. Формировать понятия о таких человеческих качествах как «неряха», «аккуратный», «рассеянный», «грязнуля».</w:t>
            </w:r>
          </w:p>
        </w:tc>
        <w:tc>
          <w:tcPr>
            <w:tcW w:w="1399" w:type="dxa"/>
          </w:tcPr>
          <w:p w:rsidR="00435716" w:rsidRPr="00362B07" w:rsidRDefault="00CA3B71" w:rsidP="00451883">
            <w:pPr>
              <w:rPr>
                <w:rStyle w:val="13"/>
                <w:rFonts w:ascii="Times New Roman" w:hAnsi="Times New Roman" w:cs="Times New Roman"/>
                <w:b/>
                <w:sz w:val="24"/>
                <w:szCs w:val="24"/>
              </w:rPr>
            </w:pPr>
            <w:r w:rsidRPr="00362B07">
              <w:lastRenderedPageBreak/>
              <w:t xml:space="preserve">1 неделя ноября </w:t>
            </w:r>
          </w:p>
        </w:tc>
      </w:tr>
      <w:tr w:rsidR="00435716" w:rsidRPr="00362B07" w:rsidTr="00CA3B71">
        <w:tc>
          <w:tcPr>
            <w:tcW w:w="2014" w:type="dxa"/>
            <w:shd w:val="clear" w:color="auto" w:fill="auto"/>
          </w:tcPr>
          <w:p w:rsidR="00435716" w:rsidRPr="00362B07" w:rsidRDefault="00435716" w:rsidP="00561006">
            <w:r w:rsidRPr="00362B07">
              <w:lastRenderedPageBreak/>
              <w:t xml:space="preserve">Дикие животные </w:t>
            </w:r>
          </w:p>
        </w:tc>
        <w:tc>
          <w:tcPr>
            <w:tcW w:w="6883" w:type="dxa"/>
            <w:shd w:val="clear" w:color="auto" w:fill="auto"/>
          </w:tcPr>
          <w:p w:rsidR="00435716" w:rsidRPr="00362B07" w:rsidRDefault="00435716" w:rsidP="00561006">
            <w:r w:rsidRPr="00362B07">
              <w:t xml:space="preserve">Знать и называть диких животных наших лесов: медведь, волк, лось, кабан, лиса, заяц, белка, еж, рысь. </w:t>
            </w:r>
          </w:p>
          <w:p w:rsidR="00435716" w:rsidRPr="00362B07" w:rsidRDefault="00435716" w:rsidP="00561006">
            <w:r w:rsidRPr="00362B07">
              <w:t>Расширять знания о том, что дикие животные сами добывают себе еду, сами строят себе жилище; как называется жилище медведя (берлога), волка (логово), лисы (нора), белки (дупло); кто ещё из зверей живёт в норках (зайцы, кроты, мыши, суслики, хомяки);</w:t>
            </w:r>
            <w:r w:rsidR="00834943" w:rsidRPr="00362B07">
              <w:t xml:space="preserve"> </w:t>
            </w:r>
            <w:r w:rsidRPr="00362B07">
              <w:t>кто из зверей меняет цвет шубки (заяц, белка), рога (лось).</w:t>
            </w:r>
          </w:p>
          <w:p w:rsidR="00435716" w:rsidRPr="00362B07" w:rsidRDefault="00435716" w:rsidP="00561006">
            <w:r w:rsidRPr="00362B07">
              <w:rPr>
                <w:color w:val="000000"/>
              </w:rPr>
              <w:t>Продолжать расширять представления детей о жизни диких животных в осеннее и зимнее время года. Развивать умение устанавливать простейшие связи между сезонными изменениями в природе и поведением животных, узнавать и называть детенышей.</w:t>
            </w:r>
          </w:p>
        </w:tc>
        <w:tc>
          <w:tcPr>
            <w:tcW w:w="1399" w:type="dxa"/>
          </w:tcPr>
          <w:p w:rsidR="00435716" w:rsidRPr="00362B07" w:rsidRDefault="00CA3B71" w:rsidP="00435716">
            <w:pPr>
              <w:rPr>
                <w:rStyle w:val="13"/>
                <w:rFonts w:ascii="Times New Roman" w:hAnsi="Times New Roman" w:cs="Times New Roman"/>
                <w:b/>
                <w:sz w:val="24"/>
                <w:szCs w:val="24"/>
              </w:rPr>
            </w:pPr>
            <w:r w:rsidRPr="00362B07">
              <w:t>2</w:t>
            </w:r>
            <w:r w:rsidR="00435716" w:rsidRPr="00362B07">
              <w:t xml:space="preserve"> неделя ноября</w:t>
            </w:r>
          </w:p>
        </w:tc>
      </w:tr>
      <w:tr w:rsidR="00CA3B71" w:rsidRPr="00362B07" w:rsidTr="00CA3B71">
        <w:tc>
          <w:tcPr>
            <w:tcW w:w="2014" w:type="dxa"/>
            <w:shd w:val="clear" w:color="auto" w:fill="auto"/>
          </w:tcPr>
          <w:p w:rsidR="00CA3B71" w:rsidRPr="00362B07" w:rsidRDefault="00CA3B71" w:rsidP="00561006">
            <w:r w:rsidRPr="00362B07">
              <w:t xml:space="preserve">День матери </w:t>
            </w:r>
          </w:p>
        </w:tc>
        <w:tc>
          <w:tcPr>
            <w:tcW w:w="6883" w:type="dxa"/>
            <w:shd w:val="clear" w:color="auto" w:fill="auto"/>
          </w:tcPr>
          <w:p w:rsidR="00CA3B71" w:rsidRPr="00362B07" w:rsidRDefault="00CA3B71" w:rsidP="00561006">
            <w:r w:rsidRPr="00362B07">
              <w:t>Формировать знания детей дошкольного возраста о международном празднике «День матери»; воспитывать уважение и заботу, оказывать бережное отношение, желание помочь и делать приятное маме, самому дорогому человеку на земле.</w:t>
            </w:r>
          </w:p>
        </w:tc>
        <w:tc>
          <w:tcPr>
            <w:tcW w:w="1399" w:type="dxa"/>
          </w:tcPr>
          <w:p w:rsidR="00CA3B71" w:rsidRPr="00362B07" w:rsidRDefault="00CA3B71" w:rsidP="00CA3B71">
            <w:pPr>
              <w:rPr>
                <w:rStyle w:val="13"/>
                <w:rFonts w:ascii="Times New Roman" w:hAnsi="Times New Roman" w:cs="Times New Roman"/>
                <w:b/>
                <w:sz w:val="24"/>
                <w:szCs w:val="24"/>
              </w:rPr>
            </w:pPr>
            <w:r w:rsidRPr="00362B07">
              <w:t>3 неделя ноября</w:t>
            </w:r>
          </w:p>
        </w:tc>
      </w:tr>
      <w:tr w:rsidR="00CA3B71" w:rsidRPr="00362B07" w:rsidTr="00CA3B71">
        <w:tc>
          <w:tcPr>
            <w:tcW w:w="2014" w:type="dxa"/>
            <w:shd w:val="clear" w:color="auto" w:fill="auto"/>
          </w:tcPr>
          <w:p w:rsidR="00CA3B71" w:rsidRPr="00362B07" w:rsidRDefault="00CA3B71" w:rsidP="00561006">
            <w:r w:rsidRPr="00362B07">
              <w:t>Пища, предметы питания, посуда</w:t>
            </w:r>
          </w:p>
        </w:tc>
        <w:tc>
          <w:tcPr>
            <w:tcW w:w="6883" w:type="dxa"/>
            <w:shd w:val="clear" w:color="auto" w:fill="auto"/>
          </w:tcPr>
          <w:p w:rsidR="00CA3B71" w:rsidRPr="00362B07" w:rsidRDefault="00CA3B71" w:rsidP="00561006">
            <w:r w:rsidRPr="00362B07">
              <w:t xml:space="preserve">Расширять знания детей об основных продуктах питания, из чего они сделаны, как приготовить из них пищу, развести понятия «продукты», «пища». Расширять знания о качествах продуктов, учить сравнивать, находить сходства и различия. </w:t>
            </w:r>
          </w:p>
          <w:p w:rsidR="00CA3B71" w:rsidRPr="00362B07" w:rsidRDefault="00CA3B71" w:rsidP="00561006">
            <w:r w:rsidRPr="00362B07">
              <w:t xml:space="preserve">Расширять знания о готовых блюдах (компот, кисель, борщ...). </w:t>
            </w:r>
          </w:p>
          <w:p w:rsidR="00CA3B71" w:rsidRPr="00362B07" w:rsidRDefault="00CA3B71" w:rsidP="00561006">
            <w:r w:rsidRPr="00362B07">
              <w:t xml:space="preserve">Классифицировать и дифференцировать посуду по категориям - столовая, чайная, кухонная. </w:t>
            </w:r>
          </w:p>
          <w:p w:rsidR="00CA3B71" w:rsidRPr="00362B07" w:rsidRDefault="00CA3B71" w:rsidP="00561006">
            <w:r w:rsidRPr="00362B07">
              <w:t>Правила поведения за столом. Профессия - повар, кондитер, посудница.</w:t>
            </w:r>
          </w:p>
        </w:tc>
        <w:tc>
          <w:tcPr>
            <w:tcW w:w="1399" w:type="dxa"/>
          </w:tcPr>
          <w:p w:rsidR="00CA3B71" w:rsidRPr="00362B07" w:rsidRDefault="00CA3B71" w:rsidP="00CA3B71">
            <w:pPr>
              <w:rPr>
                <w:rStyle w:val="13"/>
                <w:rFonts w:ascii="Times New Roman" w:hAnsi="Times New Roman" w:cs="Times New Roman"/>
                <w:b/>
                <w:sz w:val="24"/>
                <w:szCs w:val="24"/>
              </w:rPr>
            </w:pPr>
            <w:r w:rsidRPr="00362B07">
              <w:t xml:space="preserve">4 неделя ноября – 1 неделя декабря </w:t>
            </w:r>
          </w:p>
        </w:tc>
      </w:tr>
      <w:tr w:rsidR="00CA3B71" w:rsidRPr="00362B07" w:rsidTr="00CA3B71">
        <w:tc>
          <w:tcPr>
            <w:tcW w:w="2014" w:type="dxa"/>
            <w:shd w:val="clear" w:color="auto" w:fill="auto"/>
          </w:tcPr>
          <w:p w:rsidR="00CA3B71" w:rsidRPr="00362B07" w:rsidRDefault="00CA3B71" w:rsidP="00561006">
            <w:r w:rsidRPr="00362B07">
              <w:t xml:space="preserve">Зима, зимние забавы </w:t>
            </w:r>
          </w:p>
        </w:tc>
        <w:tc>
          <w:tcPr>
            <w:tcW w:w="6883" w:type="dxa"/>
            <w:shd w:val="clear" w:color="auto" w:fill="auto"/>
          </w:tcPr>
          <w:p w:rsidR="00CA3B71" w:rsidRPr="00362B07" w:rsidRDefault="00CA3B71" w:rsidP="00561006">
            <w:r w:rsidRPr="00362B07">
              <w:t xml:space="preserve">Расширять  представления  детей  о  зиме.  Развивать умение устанавливать простейшие связи между явлениями живой и неживой природы. </w:t>
            </w:r>
          </w:p>
          <w:p w:rsidR="00CA3B71" w:rsidRPr="00362B07" w:rsidRDefault="00CA3B71" w:rsidP="00561006">
            <w:r w:rsidRPr="00362B07">
              <w:t xml:space="preserve">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w:t>
            </w:r>
          </w:p>
        </w:tc>
        <w:tc>
          <w:tcPr>
            <w:tcW w:w="1399" w:type="dxa"/>
          </w:tcPr>
          <w:p w:rsidR="00CA3B71" w:rsidRPr="00362B07" w:rsidRDefault="00CA3B71" w:rsidP="00CA3B71">
            <w:pPr>
              <w:rPr>
                <w:rStyle w:val="13"/>
                <w:rFonts w:ascii="Times New Roman" w:hAnsi="Times New Roman" w:cs="Times New Roman"/>
                <w:b/>
                <w:sz w:val="24"/>
                <w:szCs w:val="24"/>
              </w:rPr>
            </w:pPr>
            <w:r w:rsidRPr="00362B07">
              <w:t xml:space="preserve">2 неделя декабря </w:t>
            </w:r>
          </w:p>
        </w:tc>
      </w:tr>
      <w:tr w:rsidR="00CA3B71" w:rsidRPr="00362B07" w:rsidTr="00CA3B71">
        <w:tc>
          <w:tcPr>
            <w:tcW w:w="2014" w:type="dxa"/>
            <w:shd w:val="clear" w:color="auto" w:fill="auto"/>
          </w:tcPr>
          <w:p w:rsidR="00CA3B71" w:rsidRPr="00362B07" w:rsidRDefault="00CA3B71" w:rsidP="00561006">
            <w:r w:rsidRPr="00362B07">
              <w:t xml:space="preserve">Новый год </w:t>
            </w:r>
          </w:p>
        </w:tc>
        <w:tc>
          <w:tcPr>
            <w:tcW w:w="6883" w:type="dxa"/>
            <w:shd w:val="clear" w:color="auto" w:fill="auto"/>
          </w:tcPr>
          <w:p w:rsidR="00CA3B71" w:rsidRPr="00362B07" w:rsidRDefault="00CA3B71" w:rsidP="00561006">
            <w:r w:rsidRPr="00362B07">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1399" w:type="dxa"/>
          </w:tcPr>
          <w:p w:rsidR="00CA3B71" w:rsidRPr="00362B07" w:rsidRDefault="00CA3B71" w:rsidP="00561006">
            <w:r w:rsidRPr="00362B07">
              <w:t>3 неделя декабря</w:t>
            </w:r>
          </w:p>
        </w:tc>
      </w:tr>
      <w:tr w:rsidR="00CA3B71" w:rsidRPr="00362B07" w:rsidTr="00CA3B71">
        <w:tc>
          <w:tcPr>
            <w:tcW w:w="2014" w:type="dxa"/>
            <w:shd w:val="clear" w:color="auto" w:fill="auto"/>
          </w:tcPr>
          <w:p w:rsidR="00CA3B71" w:rsidRPr="00362B07" w:rsidRDefault="00CA3B71" w:rsidP="00561006">
            <w:r w:rsidRPr="00362B07">
              <w:t xml:space="preserve">Каникулы (Новогодние праздники. </w:t>
            </w:r>
            <w:r w:rsidRPr="00362B07">
              <w:lastRenderedPageBreak/>
              <w:t xml:space="preserve">Новогодние игрушки) </w:t>
            </w:r>
          </w:p>
        </w:tc>
        <w:tc>
          <w:tcPr>
            <w:tcW w:w="6883" w:type="dxa"/>
            <w:shd w:val="clear" w:color="auto" w:fill="auto"/>
          </w:tcPr>
          <w:p w:rsidR="00CA3B71" w:rsidRPr="00362B07" w:rsidRDefault="00CA3B71" w:rsidP="00561006">
            <w:r w:rsidRPr="00362B07">
              <w:lastRenderedPageBreak/>
              <w:t>Изготовление новогодних украшений. Проведение новогодних утренников.</w:t>
            </w:r>
          </w:p>
        </w:tc>
        <w:tc>
          <w:tcPr>
            <w:tcW w:w="1399" w:type="dxa"/>
          </w:tcPr>
          <w:p w:rsidR="00CA3B71" w:rsidRPr="00362B07" w:rsidRDefault="00CA3B71" w:rsidP="00561006">
            <w:r w:rsidRPr="00362B07">
              <w:t xml:space="preserve">4 неделя декабря – 1 неделя </w:t>
            </w:r>
            <w:r w:rsidRPr="00362B07">
              <w:lastRenderedPageBreak/>
              <w:t xml:space="preserve">января </w:t>
            </w:r>
          </w:p>
        </w:tc>
      </w:tr>
      <w:tr w:rsidR="00CA3B71" w:rsidRPr="00362B07" w:rsidTr="00CA3B71">
        <w:tc>
          <w:tcPr>
            <w:tcW w:w="2014" w:type="dxa"/>
            <w:shd w:val="clear" w:color="auto" w:fill="auto"/>
          </w:tcPr>
          <w:p w:rsidR="00CA3B71" w:rsidRPr="00362B07" w:rsidRDefault="00CA3B71" w:rsidP="00561006">
            <w:r w:rsidRPr="00362B07">
              <w:lastRenderedPageBreak/>
              <w:t xml:space="preserve">Зимующие птицы </w:t>
            </w:r>
          </w:p>
        </w:tc>
        <w:tc>
          <w:tcPr>
            <w:tcW w:w="6883" w:type="dxa"/>
            <w:shd w:val="clear" w:color="auto" w:fill="auto"/>
          </w:tcPr>
          <w:p w:rsidR="00CA3B71" w:rsidRPr="00362B07" w:rsidRDefault="00CA3B71" w:rsidP="00561006">
            <w:r w:rsidRPr="00362B07">
              <w:t>Формировать понятия «зимующие птицы», расширять представления о том, как птицы добываю корм. Знакомство с видами зимующих птиц (синица, дятел, поползень, снегирь). Что общего между домашней птицей, где живут, как заботятся о потомстве. Чем покрыто тело птиц, почему им не холодно? Как люди заботятся о птицах?</w:t>
            </w:r>
          </w:p>
        </w:tc>
        <w:tc>
          <w:tcPr>
            <w:tcW w:w="1399" w:type="dxa"/>
          </w:tcPr>
          <w:p w:rsidR="00CA3B71" w:rsidRPr="00362B07" w:rsidRDefault="00CA3B71" w:rsidP="00561006">
            <w:r w:rsidRPr="00362B07">
              <w:t xml:space="preserve">2 неделя января </w:t>
            </w:r>
          </w:p>
        </w:tc>
      </w:tr>
      <w:tr w:rsidR="00CA3B71" w:rsidRPr="00362B07" w:rsidTr="00CA3B71">
        <w:tc>
          <w:tcPr>
            <w:tcW w:w="2014" w:type="dxa"/>
            <w:shd w:val="clear" w:color="auto" w:fill="auto"/>
          </w:tcPr>
          <w:p w:rsidR="00CA3B71" w:rsidRPr="00362B07" w:rsidRDefault="00CA3B71" w:rsidP="00561006">
            <w:r w:rsidRPr="00362B07">
              <w:t xml:space="preserve">Животные Арктики и Антарктиды. </w:t>
            </w:r>
          </w:p>
        </w:tc>
        <w:tc>
          <w:tcPr>
            <w:tcW w:w="6883" w:type="dxa"/>
            <w:shd w:val="clear" w:color="auto" w:fill="auto"/>
          </w:tcPr>
          <w:p w:rsidR="00CA3B71" w:rsidRPr="00362B07" w:rsidRDefault="00CA3B71" w:rsidP="00561006">
            <w:r w:rsidRPr="00362B07">
              <w:t xml:space="preserve">Знакомим с климатическими условиями Арктики и Антарктики, с разнообразным животным миром (пингвины, тюлени, моржи, белые медведи...). Внешний вид, характерные особенности, повадки. Строение тела, чем покрыто, почему не мерзнут на снегу. Сходство и различие между животными лесов. </w:t>
            </w:r>
          </w:p>
        </w:tc>
        <w:tc>
          <w:tcPr>
            <w:tcW w:w="1399" w:type="dxa"/>
          </w:tcPr>
          <w:p w:rsidR="00CA3B71" w:rsidRPr="00362B07" w:rsidRDefault="00CA3B71" w:rsidP="00CA3B71">
            <w:r w:rsidRPr="00362B07">
              <w:t>3 неделя января</w:t>
            </w:r>
          </w:p>
        </w:tc>
      </w:tr>
      <w:tr w:rsidR="00CA3B71" w:rsidRPr="00362B07" w:rsidTr="00CA3B71">
        <w:tc>
          <w:tcPr>
            <w:tcW w:w="2014" w:type="dxa"/>
            <w:shd w:val="clear" w:color="auto" w:fill="auto"/>
          </w:tcPr>
          <w:p w:rsidR="00CA3B71" w:rsidRPr="00362B07" w:rsidRDefault="00CA3B71" w:rsidP="00561006">
            <w:r w:rsidRPr="00362B07">
              <w:t xml:space="preserve">Домашние животные </w:t>
            </w:r>
          </w:p>
        </w:tc>
        <w:tc>
          <w:tcPr>
            <w:tcW w:w="6883" w:type="dxa"/>
            <w:shd w:val="clear" w:color="auto" w:fill="auto"/>
          </w:tcPr>
          <w:p w:rsidR="00CA3B71" w:rsidRPr="00362B07" w:rsidRDefault="00CA3B71" w:rsidP="00561006">
            <w:r w:rsidRPr="00362B07">
              <w:t xml:space="preserve">Закрепление представления о домашних животных, их внешнем виде, образе жизни, повадках. Находить сходство и различие между ними (где живут, чем питаются, кто заботится). Почему домашние? Знакомство с лошадью, овцой (детеныши). Роль животных в жизни человека. Профессия – пастух, доярка. </w:t>
            </w:r>
          </w:p>
        </w:tc>
        <w:tc>
          <w:tcPr>
            <w:tcW w:w="1399" w:type="dxa"/>
          </w:tcPr>
          <w:p w:rsidR="00CA3B71" w:rsidRPr="00362B07" w:rsidRDefault="00CA3B71" w:rsidP="00561006">
            <w:r w:rsidRPr="00362B07">
              <w:t>4 неделя января</w:t>
            </w:r>
          </w:p>
        </w:tc>
      </w:tr>
      <w:tr w:rsidR="00CA3B71" w:rsidRPr="00362B07" w:rsidTr="00CA3B71">
        <w:tc>
          <w:tcPr>
            <w:tcW w:w="2014" w:type="dxa"/>
            <w:shd w:val="clear" w:color="auto" w:fill="auto"/>
          </w:tcPr>
          <w:p w:rsidR="00CA3B71" w:rsidRPr="00362B07" w:rsidRDefault="00CA3B71" w:rsidP="00561006">
            <w:r w:rsidRPr="00362B07">
              <w:t>Домашние птицы</w:t>
            </w:r>
          </w:p>
        </w:tc>
        <w:tc>
          <w:tcPr>
            <w:tcW w:w="6883" w:type="dxa"/>
            <w:shd w:val="clear" w:color="auto" w:fill="auto"/>
          </w:tcPr>
          <w:p w:rsidR="00CA3B71" w:rsidRPr="00362B07" w:rsidRDefault="00CA3B71" w:rsidP="00561006">
            <w:r w:rsidRPr="00362B07">
              <w:t>Уточнять знания о том, какие домашние птицы живут рядом с человеком, показать заботу людей о них. Познакомить с внешним видом, образом жизни, питанием. Отличительные признаки утки, индюка. Чем покрыто тело, почему называют водоплавающие? Опыт с пухом, пером. Кто заботится, какую пользу приносят человеку? Знать и называть детенышей (индюшонок, гусенок, утенок).</w:t>
            </w:r>
          </w:p>
        </w:tc>
        <w:tc>
          <w:tcPr>
            <w:tcW w:w="1399" w:type="dxa"/>
          </w:tcPr>
          <w:p w:rsidR="00CA3B71" w:rsidRPr="00362B07" w:rsidRDefault="00CA3B71" w:rsidP="00CA3B71">
            <w:r w:rsidRPr="00362B07">
              <w:t xml:space="preserve">1 неделя февраля </w:t>
            </w:r>
          </w:p>
        </w:tc>
      </w:tr>
      <w:tr w:rsidR="00CA3B71" w:rsidRPr="00362B07" w:rsidTr="00CA3B71">
        <w:tc>
          <w:tcPr>
            <w:tcW w:w="2014" w:type="dxa"/>
            <w:shd w:val="clear" w:color="auto" w:fill="auto"/>
          </w:tcPr>
          <w:p w:rsidR="00CA3B71" w:rsidRPr="00362B07" w:rsidRDefault="00CA3B71" w:rsidP="00561006">
            <w:r w:rsidRPr="00362B07">
              <w:t>Комнатные растения</w:t>
            </w:r>
          </w:p>
        </w:tc>
        <w:tc>
          <w:tcPr>
            <w:tcW w:w="6883" w:type="dxa"/>
            <w:shd w:val="clear" w:color="auto" w:fill="auto"/>
          </w:tcPr>
          <w:p w:rsidR="00CA3B71" w:rsidRPr="00362B07" w:rsidRDefault="00CA3B71" w:rsidP="00561006">
            <w:r w:rsidRPr="00362B07">
              <w:t>Закреплять знания детей о комнатных растениях (названия, строения) – бальзамин, фикус, хлорафитум, герань, бегония, примула); умение сравнивать растения, находить признаки сходства и различия; формировать представления детей об основных потребностях комнатных растений (вода, тепло, солнечный цвет); значении комнатных растений в жизни человека; правила ухода за комнатными растениями</w:t>
            </w:r>
          </w:p>
        </w:tc>
        <w:tc>
          <w:tcPr>
            <w:tcW w:w="1399" w:type="dxa"/>
          </w:tcPr>
          <w:p w:rsidR="00CA3B71" w:rsidRPr="00362B07" w:rsidRDefault="00CA3B71" w:rsidP="00561006">
            <w:r w:rsidRPr="00362B07">
              <w:t>2 неделя февраля</w:t>
            </w:r>
          </w:p>
        </w:tc>
      </w:tr>
      <w:tr w:rsidR="00CA3B71" w:rsidRPr="00362B07" w:rsidTr="00CA3B71">
        <w:tc>
          <w:tcPr>
            <w:tcW w:w="2014" w:type="dxa"/>
            <w:shd w:val="clear" w:color="auto" w:fill="auto"/>
          </w:tcPr>
          <w:p w:rsidR="00CA3B71" w:rsidRPr="00362B07" w:rsidRDefault="00CA3B71" w:rsidP="00561006">
            <w:r w:rsidRPr="00362B07">
              <w:t>День защитника Отечества</w:t>
            </w:r>
          </w:p>
        </w:tc>
        <w:tc>
          <w:tcPr>
            <w:tcW w:w="6883" w:type="dxa"/>
            <w:shd w:val="clear" w:color="auto" w:fill="auto"/>
          </w:tcPr>
          <w:p w:rsidR="00CA3B71" w:rsidRPr="00362B07" w:rsidRDefault="00CA3B71" w:rsidP="00561006">
            <w:r w:rsidRPr="00362B07">
              <w:t xml:space="preserve">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w:t>
            </w:r>
          </w:p>
          <w:p w:rsidR="00CA3B71" w:rsidRPr="00362B07" w:rsidRDefault="00CA3B71" w:rsidP="0067281C">
            <w:r w:rsidRPr="00362B07">
              <w:t xml:space="preserve">Осуществлять гендерное воспитание (формировать  у  </w:t>
            </w:r>
            <w:r w:rsidR="0067281C" w:rsidRPr="00362B07">
              <w:t>м</w:t>
            </w:r>
            <w:r w:rsidRPr="00362B07">
              <w:t>альчиков  стремление  быть  сильными,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w:t>
            </w:r>
          </w:p>
        </w:tc>
        <w:tc>
          <w:tcPr>
            <w:tcW w:w="1399" w:type="dxa"/>
          </w:tcPr>
          <w:p w:rsidR="00CA3B71" w:rsidRPr="00362B07" w:rsidRDefault="00CA3B71" w:rsidP="00561006">
            <w:r w:rsidRPr="00362B07">
              <w:t>3 неделя февраля</w:t>
            </w:r>
          </w:p>
        </w:tc>
      </w:tr>
      <w:tr w:rsidR="00CA3B71" w:rsidRPr="00362B07" w:rsidTr="00CA3B71">
        <w:tc>
          <w:tcPr>
            <w:tcW w:w="2014" w:type="dxa"/>
            <w:shd w:val="clear" w:color="auto" w:fill="auto"/>
          </w:tcPr>
          <w:p w:rsidR="00CA3B71" w:rsidRPr="00362B07" w:rsidRDefault="00CA3B71" w:rsidP="00561006">
            <w:r w:rsidRPr="00362B07">
              <w:t xml:space="preserve">Моя  семья </w:t>
            </w:r>
          </w:p>
        </w:tc>
        <w:tc>
          <w:tcPr>
            <w:tcW w:w="6883" w:type="dxa"/>
            <w:shd w:val="clear" w:color="auto" w:fill="auto"/>
          </w:tcPr>
          <w:p w:rsidR="00CA3B71" w:rsidRPr="00362B07" w:rsidRDefault="00CA3B71" w:rsidP="00561006">
            <w:r w:rsidRPr="00362B07">
              <w:t xml:space="preserve">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w:t>
            </w:r>
          </w:p>
          <w:p w:rsidR="00CA3B71" w:rsidRPr="00362B07" w:rsidRDefault="00CA3B71" w:rsidP="00561006">
            <w:r w:rsidRPr="00362B07">
              <w:t>Знакомить детей с профессиями родителей. Воспитывать  уважение  к  труду  близких взрослых.</w:t>
            </w:r>
          </w:p>
          <w:p w:rsidR="00CA3B71" w:rsidRPr="00362B07" w:rsidRDefault="00CA3B71" w:rsidP="00561006">
            <w:r w:rsidRPr="00362B07">
              <w:t xml:space="preserve">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Воспитывать  эмоциональную  отзывчивость на  состояние  близких  людей,  формировать </w:t>
            </w:r>
            <w:r w:rsidRPr="00362B07">
              <w:lastRenderedPageBreak/>
              <w:t>уважительное,  заботливое  отношение  к  пожилым родственникам</w:t>
            </w:r>
          </w:p>
        </w:tc>
        <w:tc>
          <w:tcPr>
            <w:tcW w:w="1399" w:type="dxa"/>
          </w:tcPr>
          <w:p w:rsidR="00CA3B71" w:rsidRPr="00362B07" w:rsidRDefault="00CA3B71" w:rsidP="00561006">
            <w:r w:rsidRPr="00362B07">
              <w:lastRenderedPageBreak/>
              <w:t xml:space="preserve">4 неделя февраля – 1 неделя марта </w:t>
            </w:r>
          </w:p>
        </w:tc>
      </w:tr>
      <w:tr w:rsidR="00CA3B71" w:rsidRPr="00362B07" w:rsidTr="00CA3B71">
        <w:tc>
          <w:tcPr>
            <w:tcW w:w="2014" w:type="dxa"/>
            <w:shd w:val="clear" w:color="auto" w:fill="auto"/>
          </w:tcPr>
          <w:p w:rsidR="00CA3B71" w:rsidRPr="00362B07" w:rsidRDefault="00CA3B71" w:rsidP="00561006">
            <w:r w:rsidRPr="00362B07">
              <w:lastRenderedPageBreak/>
              <w:t>Знакомство с народной культурой (народный фольклор, народная игрушка, народные промыслы)</w:t>
            </w:r>
          </w:p>
        </w:tc>
        <w:tc>
          <w:tcPr>
            <w:tcW w:w="6883" w:type="dxa"/>
            <w:shd w:val="clear" w:color="auto" w:fill="auto"/>
          </w:tcPr>
          <w:p w:rsidR="00CA3B71" w:rsidRPr="00362B07" w:rsidRDefault="00CA3B71" w:rsidP="00561006">
            <w:r w:rsidRPr="00362B07">
              <w:t xml:space="preserve">Расширять представления о народной игрушке (дымковская игрушка, матрешка и др.). Знакомить с народными промыслами. </w:t>
            </w:r>
          </w:p>
          <w:p w:rsidR="00CA3B71" w:rsidRPr="00362B07" w:rsidRDefault="00CA3B71" w:rsidP="00561006">
            <w:r w:rsidRPr="00362B07">
              <w:t xml:space="preserve">Привлекать  детей  к  созданию  узоров  дымковской и филимоновской росписи. Продолжать знакомить с устным народным творчеством. </w:t>
            </w:r>
          </w:p>
          <w:p w:rsidR="00CA3B71" w:rsidRPr="00362B07" w:rsidRDefault="00CA3B71" w:rsidP="00561006">
            <w:r w:rsidRPr="00362B07">
              <w:t xml:space="preserve">Использовать  фольклор  при  организации </w:t>
            </w:r>
          </w:p>
          <w:p w:rsidR="00CA3B71" w:rsidRPr="00362B07" w:rsidRDefault="00CA3B71" w:rsidP="00561006">
            <w:r w:rsidRPr="00362B07">
              <w:t>всех видов детской деятельности.</w:t>
            </w:r>
          </w:p>
        </w:tc>
        <w:tc>
          <w:tcPr>
            <w:tcW w:w="1399" w:type="dxa"/>
          </w:tcPr>
          <w:p w:rsidR="00CA3B71" w:rsidRPr="00362B07" w:rsidRDefault="00CA3B71" w:rsidP="00CA3B71">
            <w:r w:rsidRPr="00362B07">
              <w:t xml:space="preserve">2-3 неделя марта </w:t>
            </w:r>
          </w:p>
        </w:tc>
      </w:tr>
      <w:tr w:rsidR="00CA3B71" w:rsidRPr="00362B07" w:rsidTr="00CA3B71">
        <w:tc>
          <w:tcPr>
            <w:tcW w:w="2014" w:type="dxa"/>
            <w:shd w:val="clear" w:color="auto" w:fill="auto"/>
          </w:tcPr>
          <w:p w:rsidR="00CA3B71" w:rsidRPr="00362B07" w:rsidRDefault="00CA3B71" w:rsidP="00561006">
            <w:r w:rsidRPr="00362B07">
              <w:t>Весна пришла</w:t>
            </w:r>
          </w:p>
        </w:tc>
        <w:tc>
          <w:tcPr>
            <w:tcW w:w="6883" w:type="dxa"/>
            <w:shd w:val="clear" w:color="auto" w:fill="auto"/>
          </w:tcPr>
          <w:p w:rsidR="00CA3B71" w:rsidRPr="00362B07" w:rsidRDefault="00CA3B71" w:rsidP="00561006">
            <w:r w:rsidRPr="00362B07">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w:t>
            </w:r>
          </w:p>
          <w:p w:rsidR="00CA3B71" w:rsidRPr="00362B07" w:rsidRDefault="00CA3B71" w:rsidP="00D1434A">
            <w:r w:rsidRPr="00362B07">
              <w:t xml:space="preserve">Формировать  элементарные  экологические </w:t>
            </w:r>
            <w:r w:rsidR="00D1434A" w:rsidRPr="00362B07">
              <w:t xml:space="preserve"> </w:t>
            </w:r>
            <w:r w:rsidRPr="00362B07">
              <w:t>представления.  Формировать  представления  о работах,  проводимых  весной  в  саду и огороде.</w:t>
            </w:r>
          </w:p>
        </w:tc>
        <w:tc>
          <w:tcPr>
            <w:tcW w:w="1399" w:type="dxa"/>
          </w:tcPr>
          <w:p w:rsidR="00CA3B71" w:rsidRPr="00362B07" w:rsidRDefault="00CA3B71" w:rsidP="00451883">
            <w:r w:rsidRPr="00362B07">
              <w:t xml:space="preserve">4  неделя марта </w:t>
            </w:r>
          </w:p>
        </w:tc>
      </w:tr>
      <w:tr w:rsidR="00CA3B71" w:rsidRPr="00362B07" w:rsidTr="00CA3B71">
        <w:tc>
          <w:tcPr>
            <w:tcW w:w="2014" w:type="dxa"/>
            <w:shd w:val="clear" w:color="auto" w:fill="auto"/>
          </w:tcPr>
          <w:p w:rsidR="00CA3B71" w:rsidRPr="00362B07" w:rsidRDefault="00CA3B71" w:rsidP="00561006">
            <w:r w:rsidRPr="00362B07">
              <w:t>Птицы, прилет птиц</w:t>
            </w:r>
          </w:p>
        </w:tc>
        <w:tc>
          <w:tcPr>
            <w:tcW w:w="6883" w:type="dxa"/>
            <w:shd w:val="clear" w:color="auto" w:fill="auto"/>
          </w:tcPr>
          <w:p w:rsidR="00CA3B71" w:rsidRPr="00362B07" w:rsidRDefault="00CA3B71" w:rsidP="00561006">
            <w:r w:rsidRPr="00362B07">
              <w:t>Расширить представление о жизни птиц в природе: как зимуют, чем питаются, как и где живут, как защищаются, выкармливают птенцов, кто такие птенцы, «прилет птиц». Знакомство с разнообразием оперения, формы клюва, формы передвижения.</w:t>
            </w:r>
          </w:p>
          <w:p w:rsidR="00CA3B71" w:rsidRPr="00362B07" w:rsidRDefault="00CA3B71" w:rsidP="00561006">
            <w:r w:rsidRPr="00362B07">
              <w:t>Знакомить детей с внешним видом и отличительными признаками птиц (ворона, голубь, синица, воробей, снегирь, и др.). Воспитывать интерес к птицам, бережное отношение к птицам.</w:t>
            </w:r>
          </w:p>
        </w:tc>
        <w:tc>
          <w:tcPr>
            <w:tcW w:w="1399" w:type="dxa"/>
          </w:tcPr>
          <w:p w:rsidR="00CA3B71" w:rsidRPr="00362B07" w:rsidRDefault="00CA3B71" w:rsidP="00CA3B71">
            <w:r w:rsidRPr="00362B07">
              <w:t xml:space="preserve">1 неделя апреля </w:t>
            </w:r>
          </w:p>
        </w:tc>
      </w:tr>
      <w:tr w:rsidR="00CA3B71" w:rsidRPr="00362B07" w:rsidTr="00CA3B71">
        <w:tc>
          <w:tcPr>
            <w:tcW w:w="2014" w:type="dxa"/>
            <w:shd w:val="clear" w:color="auto" w:fill="auto"/>
          </w:tcPr>
          <w:p w:rsidR="00CA3B71" w:rsidRPr="00362B07" w:rsidRDefault="00CA3B71" w:rsidP="00561006">
            <w:r w:rsidRPr="00362B07">
              <w:t xml:space="preserve">Космос </w:t>
            </w:r>
          </w:p>
        </w:tc>
        <w:tc>
          <w:tcPr>
            <w:tcW w:w="6883" w:type="dxa"/>
            <w:shd w:val="clear" w:color="auto" w:fill="auto"/>
          </w:tcPr>
          <w:p w:rsidR="00CA3B71" w:rsidRPr="00362B07" w:rsidRDefault="00CA3B71" w:rsidP="00561006">
            <w:r w:rsidRPr="00362B07">
              <w:t>Формировать элементарные представления о космосе, уточнить знания детей о понятии «космос», «космический корабль», о планете Земля, о первом космонавте. Активизировать словарь на основе углубления знаний детей о космосе: космический корабль, космонавт, планеты, звезды, кометы, скафандр, шлем, иллюминаторы. Познакомить с праздником «День космонавтики», объяснить, почему его отмечают 12 апреля.</w:t>
            </w:r>
          </w:p>
        </w:tc>
        <w:tc>
          <w:tcPr>
            <w:tcW w:w="1399" w:type="dxa"/>
          </w:tcPr>
          <w:p w:rsidR="00CA3B71" w:rsidRPr="00362B07" w:rsidRDefault="00CA3B71" w:rsidP="00561006">
            <w:r w:rsidRPr="00362B07">
              <w:t>2 неделя апреля</w:t>
            </w:r>
          </w:p>
        </w:tc>
      </w:tr>
      <w:tr w:rsidR="00CA3B71" w:rsidRPr="00362B07" w:rsidTr="00CA3B71">
        <w:tc>
          <w:tcPr>
            <w:tcW w:w="2014" w:type="dxa"/>
            <w:shd w:val="clear" w:color="auto" w:fill="auto"/>
          </w:tcPr>
          <w:p w:rsidR="00CA3B71" w:rsidRPr="00362B07" w:rsidRDefault="00CA3B71" w:rsidP="00561006">
            <w:r w:rsidRPr="00362B07">
              <w:t xml:space="preserve">Растительный мир </w:t>
            </w:r>
          </w:p>
        </w:tc>
        <w:tc>
          <w:tcPr>
            <w:tcW w:w="6883" w:type="dxa"/>
            <w:shd w:val="clear" w:color="auto" w:fill="auto"/>
          </w:tcPr>
          <w:p w:rsidR="00CA3B71" w:rsidRPr="00362B07" w:rsidRDefault="00CA3B71" w:rsidP="00561006">
            <w:r w:rsidRPr="00362B07">
              <w:t>Подвести детей к пониманию того, что растения - это живые организмы (у деревьев есть корни, ствол, ветки, листочки). Знакомство с кустарниками, широколиственными и хвойными деревьями. Развести понятия дерево – куст, лес – парк – роща. Различать, называть по листьям, стволу 3-4 дерева, кустарника. Знакомство с профессией лесника.</w:t>
            </w:r>
          </w:p>
        </w:tc>
        <w:tc>
          <w:tcPr>
            <w:tcW w:w="1399" w:type="dxa"/>
          </w:tcPr>
          <w:p w:rsidR="00CA3B71" w:rsidRPr="00362B07" w:rsidRDefault="00CA3B71" w:rsidP="00561006">
            <w:r w:rsidRPr="00362B07">
              <w:t>3 неделя апреля</w:t>
            </w:r>
          </w:p>
        </w:tc>
      </w:tr>
      <w:tr w:rsidR="00CA3B71" w:rsidRPr="00362B07" w:rsidTr="00CA3B71">
        <w:tc>
          <w:tcPr>
            <w:tcW w:w="2014" w:type="dxa"/>
            <w:shd w:val="clear" w:color="auto" w:fill="auto"/>
          </w:tcPr>
          <w:p w:rsidR="00CA3B71" w:rsidRPr="00362B07" w:rsidRDefault="00CA3B71" w:rsidP="00561006">
            <w:r w:rsidRPr="00362B07">
              <w:t>Водоем</w:t>
            </w:r>
          </w:p>
        </w:tc>
        <w:tc>
          <w:tcPr>
            <w:tcW w:w="6883" w:type="dxa"/>
            <w:shd w:val="clear" w:color="auto" w:fill="auto"/>
          </w:tcPr>
          <w:p w:rsidR="00CA3B71" w:rsidRPr="00362B07" w:rsidRDefault="00CA3B71" w:rsidP="00561006">
            <w:r w:rsidRPr="00362B07">
              <w:t>Формировать у детей представление о водоёмах (реках, морях, озёрах) и их обитателях (рыбах). Дать знания о пресной и солёной воде в водоёмах, для чего нужны водоёмы. Расширять знания детей о разнообразии рыб (Рыба покрыта чешуей. У рыбы есть жабры, которыми она дышит. Где живут, чем питаются, как передвигаются.)</w:t>
            </w:r>
          </w:p>
        </w:tc>
        <w:tc>
          <w:tcPr>
            <w:tcW w:w="1399" w:type="dxa"/>
          </w:tcPr>
          <w:p w:rsidR="00CA3B71" w:rsidRPr="00362B07" w:rsidRDefault="00CA3B71" w:rsidP="00561006">
            <w:r w:rsidRPr="00362B07">
              <w:t>4 неделя апреля</w:t>
            </w:r>
          </w:p>
        </w:tc>
      </w:tr>
      <w:tr w:rsidR="00CA3B71" w:rsidRPr="00362B07" w:rsidTr="00CA3B71">
        <w:tc>
          <w:tcPr>
            <w:tcW w:w="2014" w:type="dxa"/>
            <w:shd w:val="clear" w:color="auto" w:fill="auto"/>
          </w:tcPr>
          <w:p w:rsidR="00CA3B71" w:rsidRPr="00362B07" w:rsidRDefault="00CA3B71" w:rsidP="00561006">
            <w:r w:rsidRPr="00362B07">
              <w:t xml:space="preserve">День Победы </w:t>
            </w:r>
          </w:p>
        </w:tc>
        <w:tc>
          <w:tcPr>
            <w:tcW w:w="6883" w:type="dxa"/>
            <w:shd w:val="clear" w:color="auto" w:fill="auto"/>
          </w:tcPr>
          <w:p w:rsidR="00CA3B71" w:rsidRPr="00362B07" w:rsidRDefault="00CA3B71" w:rsidP="00561006">
            <w:r w:rsidRPr="00362B07">
              <w:t xml:space="preserve">Осуществлять патриотическое воспитание. Воспитывать любовь к Родине. Формировать представления  о  празднике,  посвященном  Дню  Победы. </w:t>
            </w:r>
          </w:p>
          <w:p w:rsidR="00CA3B71" w:rsidRPr="00362B07" w:rsidRDefault="00CA3B71" w:rsidP="00561006">
            <w:r w:rsidRPr="00362B07">
              <w:t>Воспитывать уважение к ветеранам войны.</w:t>
            </w:r>
          </w:p>
        </w:tc>
        <w:tc>
          <w:tcPr>
            <w:tcW w:w="1399" w:type="dxa"/>
          </w:tcPr>
          <w:p w:rsidR="00CA3B71" w:rsidRPr="00362B07" w:rsidRDefault="00CA3B71" w:rsidP="00CA3B71">
            <w:r w:rsidRPr="00362B07">
              <w:t xml:space="preserve">1 неделя мая </w:t>
            </w:r>
          </w:p>
        </w:tc>
      </w:tr>
      <w:tr w:rsidR="00CA3B71" w:rsidRPr="00362B07" w:rsidTr="00CA3B71">
        <w:tc>
          <w:tcPr>
            <w:tcW w:w="2014" w:type="dxa"/>
            <w:shd w:val="clear" w:color="auto" w:fill="auto"/>
          </w:tcPr>
          <w:p w:rsidR="00CA3B71" w:rsidRPr="00362B07" w:rsidRDefault="00CA3B71" w:rsidP="00561006">
            <w:r w:rsidRPr="00362B07">
              <w:t xml:space="preserve">Насекомые </w:t>
            </w:r>
          </w:p>
        </w:tc>
        <w:tc>
          <w:tcPr>
            <w:tcW w:w="6883" w:type="dxa"/>
            <w:shd w:val="clear" w:color="auto" w:fill="auto"/>
          </w:tcPr>
          <w:p w:rsidR="00CA3B71" w:rsidRPr="00362B07" w:rsidRDefault="00CA3B71" w:rsidP="00561006">
            <w:r w:rsidRPr="00362B07">
              <w:t xml:space="preserve">Уточнить знания детей о насекомых, их характерных признаках, приспособленности к условиям жизни, о пользе, приносимой </w:t>
            </w:r>
            <w:r w:rsidRPr="00362B07">
              <w:lastRenderedPageBreak/>
              <w:t>ими природе. Учить называть 3-4 насекомых, отличия насекомых от паукообразных. Разнообразие насекомых (муравей, бабочка, жук, божья коровка,  стрекоза).</w:t>
            </w:r>
          </w:p>
        </w:tc>
        <w:tc>
          <w:tcPr>
            <w:tcW w:w="1399" w:type="dxa"/>
          </w:tcPr>
          <w:p w:rsidR="00CA3B71" w:rsidRPr="00362B07" w:rsidRDefault="00CA3B71" w:rsidP="00561006">
            <w:r w:rsidRPr="00362B07">
              <w:lastRenderedPageBreak/>
              <w:t>2 неделя мая</w:t>
            </w:r>
          </w:p>
        </w:tc>
      </w:tr>
      <w:tr w:rsidR="00CA3B71" w:rsidRPr="00362B07" w:rsidTr="00CA3B71">
        <w:tc>
          <w:tcPr>
            <w:tcW w:w="2014" w:type="dxa"/>
            <w:tcBorders>
              <w:top w:val="single" w:sz="4" w:space="0" w:color="auto"/>
              <w:left w:val="single" w:sz="4" w:space="0" w:color="auto"/>
              <w:bottom w:val="single" w:sz="4" w:space="0" w:color="auto"/>
              <w:right w:val="single" w:sz="4" w:space="0" w:color="auto"/>
            </w:tcBorders>
          </w:tcPr>
          <w:p w:rsidR="00CA3B71" w:rsidRPr="00362B07" w:rsidRDefault="00CA3B71" w:rsidP="00451883"/>
        </w:tc>
        <w:tc>
          <w:tcPr>
            <w:tcW w:w="6883" w:type="dxa"/>
            <w:tcBorders>
              <w:top w:val="single" w:sz="4" w:space="0" w:color="auto"/>
              <w:left w:val="single" w:sz="4" w:space="0" w:color="auto"/>
              <w:bottom w:val="single" w:sz="4" w:space="0" w:color="auto"/>
              <w:right w:val="single" w:sz="4" w:space="0" w:color="auto"/>
            </w:tcBorders>
          </w:tcPr>
          <w:p w:rsidR="00CA3B71" w:rsidRPr="00362B07" w:rsidRDefault="00CA3B71" w:rsidP="00451883">
            <w:r w:rsidRPr="00362B07">
              <w:t xml:space="preserve">Повторение пройденного материала </w:t>
            </w:r>
          </w:p>
        </w:tc>
        <w:tc>
          <w:tcPr>
            <w:tcW w:w="1399" w:type="dxa"/>
            <w:tcBorders>
              <w:top w:val="single" w:sz="4" w:space="0" w:color="auto"/>
              <w:left w:val="single" w:sz="4" w:space="0" w:color="auto"/>
              <w:bottom w:val="single" w:sz="4" w:space="0" w:color="auto"/>
              <w:right w:val="single" w:sz="4" w:space="0" w:color="auto"/>
            </w:tcBorders>
          </w:tcPr>
          <w:p w:rsidR="00CA3B71" w:rsidRPr="00362B07" w:rsidRDefault="00CA3B71" w:rsidP="00451883">
            <w:r w:rsidRPr="00362B07">
              <w:t xml:space="preserve">3-4 неделя мая </w:t>
            </w:r>
          </w:p>
        </w:tc>
      </w:tr>
    </w:tbl>
    <w:p w:rsidR="00561006" w:rsidRPr="00362B07" w:rsidRDefault="00561006" w:rsidP="00561006">
      <w:pPr>
        <w:jc w:val="center"/>
        <w:rPr>
          <w:b/>
        </w:rPr>
      </w:pPr>
      <w:r w:rsidRPr="00362B07">
        <w:rPr>
          <w:b/>
        </w:rPr>
        <w:t>Сезонные наблюдения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8347"/>
      </w:tblGrid>
      <w:tr w:rsidR="00561006" w:rsidRPr="00362B07" w:rsidTr="00DE6DC8">
        <w:tc>
          <w:tcPr>
            <w:tcW w:w="1951" w:type="dxa"/>
            <w:shd w:val="clear" w:color="auto" w:fill="auto"/>
          </w:tcPr>
          <w:p w:rsidR="00561006" w:rsidRPr="00362B07" w:rsidRDefault="00561006" w:rsidP="00561006">
            <w:r w:rsidRPr="00362B07">
              <w:t xml:space="preserve">Осень </w:t>
            </w:r>
          </w:p>
        </w:tc>
        <w:tc>
          <w:tcPr>
            <w:tcW w:w="8357" w:type="dxa"/>
            <w:shd w:val="clear" w:color="auto" w:fill="auto"/>
          </w:tcPr>
          <w:p w:rsidR="00561006" w:rsidRPr="00362B07" w:rsidRDefault="00561006" w:rsidP="00561006">
            <w:r w:rsidRPr="00362B07">
              <w:t>Учить детей замечать и называть изменения в природе: похолодало, осадки, ветер, листопад, созревают плоды и корнеплоды, птицы улетают на юг.</w:t>
            </w:r>
          </w:p>
          <w:p w:rsidR="00561006" w:rsidRPr="00362B07" w:rsidRDefault="00561006" w:rsidP="00561006">
            <w:r w:rsidRPr="00362B07">
              <w:t xml:space="preserve">Устанавливать простейшие связи между явлениями живой и неживой </w:t>
            </w:r>
          </w:p>
          <w:p w:rsidR="00561006" w:rsidRPr="00362B07" w:rsidRDefault="00561006" w:rsidP="00561006">
            <w:r w:rsidRPr="00362B07">
              <w:t>природы (похолодало — исчезли бабочки, жуки; отцвели цветы и т. д.).</w:t>
            </w:r>
          </w:p>
          <w:p w:rsidR="00561006" w:rsidRPr="00362B07" w:rsidRDefault="00561006" w:rsidP="00561006">
            <w:r w:rsidRPr="00362B07">
              <w:t xml:space="preserve">Привлекать к участию в сборе семян растений. </w:t>
            </w:r>
          </w:p>
        </w:tc>
      </w:tr>
      <w:tr w:rsidR="00561006" w:rsidRPr="00362B07" w:rsidTr="00DE6DC8">
        <w:tc>
          <w:tcPr>
            <w:tcW w:w="1951" w:type="dxa"/>
            <w:shd w:val="clear" w:color="auto" w:fill="auto"/>
          </w:tcPr>
          <w:p w:rsidR="00561006" w:rsidRPr="00362B07" w:rsidRDefault="00561006" w:rsidP="00561006">
            <w:r w:rsidRPr="00362B07">
              <w:t xml:space="preserve">Зима </w:t>
            </w:r>
          </w:p>
        </w:tc>
        <w:tc>
          <w:tcPr>
            <w:tcW w:w="8357" w:type="dxa"/>
            <w:shd w:val="clear" w:color="auto" w:fill="auto"/>
          </w:tcPr>
          <w:p w:rsidR="00561006" w:rsidRPr="00362B07" w:rsidRDefault="00561006" w:rsidP="00561006">
            <w:r w:rsidRPr="00362B07">
              <w:t xml:space="preserve">Учить детей замечать изменения в природе, сравнивать осенний и зимний пейзажи. </w:t>
            </w:r>
          </w:p>
          <w:p w:rsidR="00561006" w:rsidRPr="00362B07" w:rsidRDefault="00561006" w:rsidP="00561006">
            <w:r w:rsidRPr="00362B07">
              <w:t>Наблюдать за поведением птиц на улице и в уголке природы.</w:t>
            </w:r>
          </w:p>
          <w:p w:rsidR="00561006" w:rsidRPr="00362B07" w:rsidRDefault="00561006" w:rsidP="00561006">
            <w:r w:rsidRPr="00362B07">
              <w:t xml:space="preserve">Рассматривать и сравнивать следы птиц на снегу. Оказывать помощь </w:t>
            </w:r>
          </w:p>
          <w:p w:rsidR="00561006" w:rsidRPr="00362B07" w:rsidRDefault="00561006" w:rsidP="00561006">
            <w:r w:rsidRPr="00362B07">
              <w:t xml:space="preserve">зимующим птицам, называть их. </w:t>
            </w:r>
          </w:p>
          <w:p w:rsidR="00561006" w:rsidRPr="00362B07" w:rsidRDefault="00561006" w:rsidP="00561006">
            <w:r w:rsidRPr="00362B07">
              <w:t xml:space="preserve">Расширять представления детей о том, что в мороз вода превращается </w:t>
            </w:r>
          </w:p>
          <w:p w:rsidR="00561006" w:rsidRPr="00362B07" w:rsidRDefault="00561006" w:rsidP="00561006">
            <w:r w:rsidRPr="00362B07">
              <w:t>в лед, сосульки; лед и снег в теплом помещении тают.</w:t>
            </w:r>
          </w:p>
          <w:p w:rsidR="00561006" w:rsidRPr="00362B07" w:rsidRDefault="00561006" w:rsidP="00561006">
            <w:r w:rsidRPr="00362B07">
              <w:t xml:space="preserve">Привлекать к участию в зимних забавах: катание с горки на санках, </w:t>
            </w:r>
          </w:p>
          <w:p w:rsidR="00561006" w:rsidRPr="00362B07" w:rsidRDefault="00561006" w:rsidP="00561006">
            <w:r w:rsidRPr="00362B07">
              <w:t>ходьба на лыжах, лепка поделок из снега.</w:t>
            </w:r>
          </w:p>
        </w:tc>
      </w:tr>
      <w:tr w:rsidR="00561006" w:rsidRPr="00362B07" w:rsidTr="00DE6DC8">
        <w:tc>
          <w:tcPr>
            <w:tcW w:w="1951" w:type="dxa"/>
            <w:shd w:val="clear" w:color="auto" w:fill="auto"/>
          </w:tcPr>
          <w:p w:rsidR="00561006" w:rsidRPr="00362B07" w:rsidRDefault="00561006" w:rsidP="00561006">
            <w:r w:rsidRPr="00362B07">
              <w:t>Весна</w:t>
            </w:r>
          </w:p>
        </w:tc>
        <w:tc>
          <w:tcPr>
            <w:tcW w:w="8357" w:type="dxa"/>
            <w:shd w:val="clear" w:color="auto" w:fill="auto"/>
          </w:tcPr>
          <w:p w:rsidR="00561006" w:rsidRPr="00362B07" w:rsidRDefault="00561006" w:rsidP="00561006">
            <w:r w:rsidRPr="00362B07">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561006" w:rsidRPr="00362B07" w:rsidRDefault="00561006" w:rsidP="00561006">
            <w:r w:rsidRPr="00362B07">
              <w:t xml:space="preserve">Рассказывать  детям  о  том,  что  весной  зацветают  многие  комнатные </w:t>
            </w:r>
          </w:p>
          <w:p w:rsidR="00561006" w:rsidRPr="00362B07" w:rsidRDefault="00561006" w:rsidP="00561006">
            <w:r w:rsidRPr="00362B07">
              <w:t>растения.</w:t>
            </w:r>
          </w:p>
          <w:p w:rsidR="00561006" w:rsidRPr="00362B07" w:rsidRDefault="00561006" w:rsidP="00561006">
            <w:r w:rsidRPr="00362B07">
              <w:t xml:space="preserve">Формировать представления детей о работах, проводимых в весенний </w:t>
            </w:r>
          </w:p>
          <w:p w:rsidR="00561006" w:rsidRPr="00362B07" w:rsidRDefault="00561006" w:rsidP="00561006">
            <w:r w:rsidRPr="00362B07">
              <w:t xml:space="preserve">период в саду и в огороде. Учить наблюдать за посадкой и всходами семян. </w:t>
            </w:r>
          </w:p>
          <w:p w:rsidR="00561006" w:rsidRPr="00362B07" w:rsidRDefault="00561006" w:rsidP="00561006">
            <w:r w:rsidRPr="00362B07">
              <w:t xml:space="preserve">Привлекать детей к работам в огороде и цветниках. </w:t>
            </w:r>
          </w:p>
        </w:tc>
      </w:tr>
      <w:tr w:rsidR="00561006" w:rsidRPr="00362B07" w:rsidTr="00DE6DC8">
        <w:tc>
          <w:tcPr>
            <w:tcW w:w="1951" w:type="dxa"/>
            <w:shd w:val="clear" w:color="auto" w:fill="auto"/>
          </w:tcPr>
          <w:p w:rsidR="00561006" w:rsidRPr="00362B07" w:rsidRDefault="00561006" w:rsidP="00561006">
            <w:r w:rsidRPr="00362B07">
              <w:t xml:space="preserve">Лето </w:t>
            </w:r>
          </w:p>
        </w:tc>
        <w:tc>
          <w:tcPr>
            <w:tcW w:w="8357" w:type="dxa"/>
            <w:shd w:val="clear" w:color="auto" w:fill="auto"/>
          </w:tcPr>
          <w:p w:rsidR="00561006" w:rsidRPr="00362B07" w:rsidRDefault="00561006" w:rsidP="00561006">
            <w:r w:rsidRPr="00362B07">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561006" w:rsidRPr="00362B07" w:rsidRDefault="00561006" w:rsidP="00561006">
            <w:r w:rsidRPr="00362B07">
              <w:t xml:space="preserve">В процессе различных видов деятельности расширять представления </w:t>
            </w:r>
          </w:p>
          <w:p w:rsidR="00561006" w:rsidRPr="00362B07" w:rsidRDefault="00561006" w:rsidP="00561006">
            <w:r w:rsidRPr="00362B07">
              <w:t>детей о свойствах песка, воды, камней и глины.</w:t>
            </w:r>
          </w:p>
          <w:p w:rsidR="00561006" w:rsidRPr="00362B07" w:rsidRDefault="00561006" w:rsidP="00561006">
            <w:r w:rsidRPr="00362B07">
              <w:t xml:space="preserve">Закреплять знания о том, что летом созревают многие фрукты, овощи, </w:t>
            </w:r>
          </w:p>
          <w:p w:rsidR="00561006" w:rsidRPr="00362B07" w:rsidRDefault="00561006" w:rsidP="00561006">
            <w:r w:rsidRPr="00362B07">
              <w:t>ягоды и грибы; у животных подрастают детеныши.</w:t>
            </w:r>
          </w:p>
        </w:tc>
      </w:tr>
    </w:tbl>
    <w:p w:rsidR="00417136" w:rsidRPr="00362B07" w:rsidRDefault="00417136" w:rsidP="00417136">
      <w:pPr>
        <w:jc w:val="right"/>
      </w:pPr>
      <w:r w:rsidRPr="00362B07">
        <w:t>Таблица 13</w:t>
      </w:r>
    </w:p>
    <w:p w:rsidR="00561006" w:rsidRPr="00362B07" w:rsidRDefault="00561006" w:rsidP="00561006">
      <w:pPr>
        <w:jc w:val="center"/>
        <w:rPr>
          <w:b/>
        </w:rPr>
      </w:pPr>
      <w:r w:rsidRPr="00362B07">
        <w:rPr>
          <w:b/>
        </w:rPr>
        <w:t xml:space="preserve">Комплексно-тематическое планирование  на старшую группу </w:t>
      </w:r>
    </w:p>
    <w:tbl>
      <w:tblPr>
        <w:tblW w:w="103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7276"/>
        <w:gridCol w:w="1399"/>
      </w:tblGrid>
      <w:tr w:rsidR="0067281C" w:rsidRPr="00362B07" w:rsidTr="00F57701">
        <w:tc>
          <w:tcPr>
            <w:tcW w:w="1655" w:type="dxa"/>
            <w:shd w:val="clear" w:color="auto" w:fill="auto"/>
          </w:tcPr>
          <w:p w:rsidR="0067281C" w:rsidRPr="00362B07" w:rsidRDefault="0067281C" w:rsidP="00DE6DC8">
            <w:pPr>
              <w:jc w:val="center"/>
            </w:pPr>
            <w:r w:rsidRPr="00362B07">
              <w:t>Тема</w:t>
            </w:r>
          </w:p>
        </w:tc>
        <w:tc>
          <w:tcPr>
            <w:tcW w:w="7276" w:type="dxa"/>
            <w:shd w:val="clear" w:color="auto" w:fill="auto"/>
          </w:tcPr>
          <w:p w:rsidR="0067281C" w:rsidRPr="00362B07" w:rsidRDefault="0067281C" w:rsidP="00DE6DC8">
            <w:pPr>
              <w:jc w:val="center"/>
              <w:rPr>
                <w:b/>
              </w:rPr>
            </w:pPr>
            <w:r w:rsidRPr="00362B07">
              <w:t>Развернутое содержание работы</w:t>
            </w:r>
          </w:p>
        </w:tc>
        <w:tc>
          <w:tcPr>
            <w:tcW w:w="1399" w:type="dxa"/>
          </w:tcPr>
          <w:p w:rsidR="0067281C" w:rsidRPr="00362B07" w:rsidRDefault="0067281C" w:rsidP="00DE6DC8">
            <w:pPr>
              <w:jc w:val="center"/>
            </w:pPr>
            <w:r w:rsidRPr="00362B07">
              <w:t xml:space="preserve">Период </w:t>
            </w:r>
          </w:p>
        </w:tc>
      </w:tr>
      <w:tr w:rsidR="0067281C" w:rsidRPr="00362B07" w:rsidTr="00F57701">
        <w:tc>
          <w:tcPr>
            <w:tcW w:w="1655" w:type="dxa"/>
            <w:shd w:val="clear" w:color="auto" w:fill="auto"/>
          </w:tcPr>
          <w:p w:rsidR="0067281C" w:rsidRPr="00362B07" w:rsidRDefault="0067281C" w:rsidP="00561006">
            <w:r w:rsidRPr="00362B07">
              <w:t xml:space="preserve">День знаний </w:t>
            </w:r>
          </w:p>
        </w:tc>
        <w:tc>
          <w:tcPr>
            <w:tcW w:w="7276" w:type="dxa"/>
            <w:shd w:val="clear" w:color="auto" w:fill="auto"/>
          </w:tcPr>
          <w:p w:rsidR="0067281C" w:rsidRPr="00362B07" w:rsidRDefault="0067281C" w:rsidP="00561006">
            <w:r w:rsidRPr="00362B07">
              <w:t xml:space="preserve">Развивать у детей познавательную мотивацию, интерес  к  школе,  книгам.  Формировать  дружеские,  доброжелательные  отношения  между детьми.  Обогатить знания о школе, для чего она нужна. </w:t>
            </w:r>
          </w:p>
        </w:tc>
        <w:tc>
          <w:tcPr>
            <w:tcW w:w="1399" w:type="dxa"/>
          </w:tcPr>
          <w:p w:rsidR="0067281C" w:rsidRPr="00362B07" w:rsidRDefault="0067281C" w:rsidP="00451883">
            <w:r w:rsidRPr="00362B07">
              <w:t xml:space="preserve">1 сентября </w:t>
            </w:r>
          </w:p>
        </w:tc>
      </w:tr>
      <w:tr w:rsidR="0067281C" w:rsidRPr="00362B07" w:rsidTr="00F57701">
        <w:tc>
          <w:tcPr>
            <w:tcW w:w="1655" w:type="dxa"/>
            <w:shd w:val="clear" w:color="auto" w:fill="auto"/>
          </w:tcPr>
          <w:p w:rsidR="0067281C" w:rsidRPr="00362B07" w:rsidRDefault="0067281C" w:rsidP="00561006">
            <w:r w:rsidRPr="00362B07">
              <w:t>Наш любимый детский сад</w:t>
            </w:r>
          </w:p>
        </w:tc>
        <w:tc>
          <w:tcPr>
            <w:tcW w:w="7276" w:type="dxa"/>
            <w:shd w:val="clear" w:color="auto" w:fill="auto"/>
          </w:tcPr>
          <w:p w:rsidR="0067281C" w:rsidRPr="00362B07" w:rsidRDefault="0067281C" w:rsidP="00561006">
            <w:r w:rsidRPr="00362B07">
              <w:t xml:space="preserve">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(заведующий, воспитатель, помощник воспитателя,  музыкальный  руководитель,  врач,  дворник, повар, медсестра, специалисты-предметники, прачка и др.). </w:t>
            </w:r>
          </w:p>
          <w:p w:rsidR="0067281C" w:rsidRPr="00362B07" w:rsidRDefault="0067281C" w:rsidP="00561006">
            <w:r w:rsidRPr="00362B07">
              <w:t>Назначение кабинетов и помещений детского сада, ориентировка в детском саду. Правила поведения в группе и детском саду. Знать имя и отчество заведующего, старшего воспитателя, специалистов-предметников.</w:t>
            </w:r>
          </w:p>
        </w:tc>
        <w:tc>
          <w:tcPr>
            <w:tcW w:w="1399" w:type="dxa"/>
          </w:tcPr>
          <w:p w:rsidR="0067281C" w:rsidRPr="00362B07" w:rsidRDefault="0067281C" w:rsidP="00451883">
            <w:r w:rsidRPr="00362B07">
              <w:t xml:space="preserve">1 неделя сентября </w:t>
            </w:r>
          </w:p>
        </w:tc>
      </w:tr>
      <w:tr w:rsidR="0067281C" w:rsidRPr="00362B07" w:rsidTr="00F57701">
        <w:tc>
          <w:tcPr>
            <w:tcW w:w="1655" w:type="dxa"/>
            <w:shd w:val="clear" w:color="auto" w:fill="auto"/>
          </w:tcPr>
          <w:p w:rsidR="0067281C" w:rsidRPr="00362B07" w:rsidRDefault="0067281C" w:rsidP="00561006">
            <w:r w:rsidRPr="00362B07">
              <w:t xml:space="preserve">Осень  </w:t>
            </w:r>
          </w:p>
        </w:tc>
        <w:tc>
          <w:tcPr>
            <w:tcW w:w="7276" w:type="dxa"/>
            <w:shd w:val="clear" w:color="auto" w:fill="auto"/>
          </w:tcPr>
          <w:p w:rsidR="0067281C" w:rsidRPr="00362B07" w:rsidRDefault="0067281C" w:rsidP="00561006">
            <w:r w:rsidRPr="00362B07">
              <w:t xml:space="preserve">Расширять знания детей об осени. Продолжать знакомить  с   </w:t>
            </w:r>
            <w:r w:rsidRPr="00362B07">
              <w:lastRenderedPageBreak/>
              <w:t xml:space="preserve">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w:t>
            </w:r>
          </w:p>
          <w:p w:rsidR="0067281C" w:rsidRPr="00362B07" w:rsidRDefault="0067281C" w:rsidP="00561006">
            <w:r w:rsidRPr="00362B07">
              <w:t>Формировать  первичные  представления  об экосистемах, природных зонах. Расширять представления о неживой природе.</w:t>
            </w:r>
          </w:p>
        </w:tc>
        <w:tc>
          <w:tcPr>
            <w:tcW w:w="1399" w:type="dxa"/>
          </w:tcPr>
          <w:p w:rsidR="0067281C" w:rsidRPr="00362B07" w:rsidRDefault="0067281C" w:rsidP="00451883">
            <w:r w:rsidRPr="00362B07">
              <w:lastRenderedPageBreak/>
              <w:t xml:space="preserve">2 неделя </w:t>
            </w:r>
            <w:r w:rsidRPr="00362B07">
              <w:lastRenderedPageBreak/>
              <w:t>сентября</w:t>
            </w:r>
          </w:p>
        </w:tc>
      </w:tr>
      <w:tr w:rsidR="0067281C" w:rsidRPr="00362B07" w:rsidTr="00F57701">
        <w:tc>
          <w:tcPr>
            <w:tcW w:w="1655" w:type="dxa"/>
            <w:shd w:val="clear" w:color="auto" w:fill="auto"/>
          </w:tcPr>
          <w:p w:rsidR="0067281C" w:rsidRPr="00362B07" w:rsidRDefault="0067281C" w:rsidP="00561006">
            <w:r w:rsidRPr="00362B07">
              <w:lastRenderedPageBreak/>
              <w:t xml:space="preserve">Мой город </w:t>
            </w:r>
          </w:p>
        </w:tc>
        <w:tc>
          <w:tcPr>
            <w:tcW w:w="7276" w:type="dxa"/>
            <w:shd w:val="clear" w:color="auto" w:fill="auto"/>
          </w:tcPr>
          <w:p w:rsidR="0067281C" w:rsidRPr="00362B07" w:rsidRDefault="0067281C" w:rsidP="00561006">
            <w:r w:rsidRPr="00362B07">
              <w:t xml:space="preserve">Формировать знания детей о родном городе: история, символика, достопримечательности, промышленные объекты, их вред и польза, экологическая ситуация в городе; познакомить с именами тех, кто основал и прославил город. Воспитывать любовь к родному городу, умение видеть прекрасное, гордиться им. Закрепить знания о знакомых улицах, где находится дом, детский сад, пути следования от дома до детского сада. Развитие бережного и созидательного отношения к городу (достопримечательности, культура, природа). </w:t>
            </w:r>
          </w:p>
        </w:tc>
        <w:tc>
          <w:tcPr>
            <w:tcW w:w="1399" w:type="dxa"/>
          </w:tcPr>
          <w:p w:rsidR="0067281C" w:rsidRPr="00362B07" w:rsidRDefault="0067281C" w:rsidP="00451883">
            <w:r w:rsidRPr="00362B07">
              <w:t>3 неделя сентября</w:t>
            </w:r>
          </w:p>
        </w:tc>
      </w:tr>
      <w:tr w:rsidR="0067281C" w:rsidRPr="00362B07" w:rsidTr="00F57701">
        <w:tc>
          <w:tcPr>
            <w:tcW w:w="1655" w:type="dxa"/>
            <w:shd w:val="clear" w:color="auto" w:fill="auto"/>
          </w:tcPr>
          <w:p w:rsidR="0067281C" w:rsidRPr="00362B07" w:rsidRDefault="0067281C" w:rsidP="00561006">
            <w:r w:rsidRPr="00362B07">
              <w:t>Улица, дорога</w:t>
            </w:r>
          </w:p>
        </w:tc>
        <w:tc>
          <w:tcPr>
            <w:tcW w:w="7276" w:type="dxa"/>
            <w:shd w:val="clear" w:color="auto" w:fill="auto"/>
          </w:tcPr>
          <w:p w:rsidR="0067281C" w:rsidRPr="00362B07" w:rsidRDefault="0067281C" w:rsidP="00561006">
            <w:r w:rsidRPr="00362B07">
              <w:t xml:space="preserve">Обогащать знания детей о функциональном  назначении улиц, связывать какие бывают улицы (проспект, бульвар, переулок, набережная, площади, все они имеют имя, адрес), что делать, чтобы улицы были красивыми, чистыми, кто ухаживает за улицами, чем украшают улицы. Знакомить с названиями ближайших к детскому саду улиц и улиц, на которых живут дети. </w:t>
            </w:r>
          </w:p>
          <w:p w:rsidR="0067281C" w:rsidRPr="00362B07" w:rsidRDefault="0067281C" w:rsidP="00561006">
            <w:r w:rsidRPr="00362B07">
              <w:t>Уточнять знания детей о том, какие бывают дороги по видам, специальному назначению, куда ведут дороги, их значение в жизни людей, из каких частей состоит дорога: проезжая, тротуар, какая часть для кого предназначена, кто такие пешеходы.</w:t>
            </w:r>
          </w:p>
          <w:p w:rsidR="0067281C" w:rsidRPr="00362B07" w:rsidRDefault="0067281C" w:rsidP="00561006">
            <w:r w:rsidRPr="00362B07">
              <w:t>Правила поведения на улице, дороге.</w:t>
            </w:r>
          </w:p>
        </w:tc>
        <w:tc>
          <w:tcPr>
            <w:tcW w:w="1399" w:type="dxa"/>
          </w:tcPr>
          <w:p w:rsidR="0067281C" w:rsidRPr="00362B07" w:rsidRDefault="0067281C" w:rsidP="00451883">
            <w:r w:rsidRPr="00362B07">
              <w:t>4 неделя сентября</w:t>
            </w:r>
          </w:p>
        </w:tc>
      </w:tr>
      <w:tr w:rsidR="0067281C" w:rsidRPr="00362B07" w:rsidTr="00F57701">
        <w:tc>
          <w:tcPr>
            <w:tcW w:w="1655" w:type="dxa"/>
            <w:shd w:val="clear" w:color="auto" w:fill="auto"/>
          </w:tcPr>
          <w:p w:rsidR="0067281C" w:rsidRPr="00362B07" w:rsidRDefault="0067281C" w:rsidP="00561006">
            <w:r w:rsidRPr="00362B07">
              <w:t xml:space="preserve">Транспорт, правила дорожного движения </w:t>
            </w:r>
          </w:p>
        </w:tc>
        <w:tc>
          <w:tcPr>
            <w:tcW w:w="7276" w:type="dxa"/>
            <w:shd w:val="clear" w:color="auto" w:fill="auto"/>
          </w:tcPr>
          <w:p w:rsidR="0067281C" w:rsidRPr="00362B07" w:rsidRDefault="0067281C" w:rsidP="00561006">
            <w:r w:rsidRPr="00362B07">
              <w:t>Знакомство  со специальным транспортом: пожарным, снегоуборочным, поливальным и др.</w:t>
            </w:r>
          </w:p>
          <w:p w:rsidR="0067281C" w:rsidRPr="00362B07" w:rsidRDefault="0067281C" w:rsidP="00561006">
            <w:r w:rsidRPr="00362B07">
              <w:t>Формировать понятие о зависимости построения транспорта от назначения. Подвести к понятию транспорт-связь, виды связи (наземный, воздушный, железнодорожный, водный).</w:t>
            </w:r>
          </w:p>
          <w:p w:rsidR="0067281C" w:rsidRPr="00362B07" w:rsidRDefault="0067281C" w:rsidP="00561006">
            <w:r w:rsidRPr="00362B07">
              <w:t>Расширить знание о труде взрослых на транспорте.</w:t>
            </w:r>
          </w:p>
          <w:p w:rsidR="0067281C" w:rsidRPr="00362B07" w:rsidRDefault="0067281C" w:rsidP="00561006">
            <w:r w:rsidRPr="00362B07">
              <w:t>Сформировать знания об обслуге транспорта, где он ''отдыхает'', ремонтируется.</w:t>
            </w:r>
          </w:p>
          <w:p w:rsidR="0067281C" w:rsidRPr="00362B07" w:rsidRDefault="0067281C" w:rsidP="00561006">
            <w:r w:rsidRPr="00362B07">
              <w:t>Дать понятие о вокзалах, аэропортах, причалах.</w:t>
            </w:r>
          </w:p>
          <w:p w:rsidR="0067281C" w:rsidRPr="00362B07" w:rsidRDefault="0067281C" w:rsidP="00561006">
            <w:r w:rsidRPr="00362B07">
              <w:t xml:space="preserve">Уточнять знания детей об элементах дороги (проезжая часть, пешеходный переход, тротуар), о движении транс порта, о работе светофора. </w:t>
            </w:r>
          </w:p>
          <w:p w:rsidR="0067281C" w:rsidRPr="00362B07" w:rsidRDefault="0067281C" w:rsidP="00561006">
            <w:r w:rsidRPr="00362B07">
              <w:t>Знакомить с правилами дорожного движения, правилами передвижения пешеходов и велосипедистов.</w:t>
            </w:r>
          </w:p>
          <w:p w:rsidR="0067281C" w:rsidRPr="00362B07" w:rsidRDefault="0067281C" w:rsidP="00561006">
            <w:r w:rsidRPr="00362B07">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w:t>
            </w:r>
          </w:p>
          <w:p w:rsidR="0067281C" w:rsidRPr="00362B07" w:rsidRDefault="0067281C" w:rsidP="00561006">
            <w:r w:rsidRPr="00362B07">
              <w:t>запрещен», «Дорожные работы», «Велосипедная дорожка».</w:t>
            </w:r>
          </w:p>
          <w:p w:rsidR="0067281C" w:rsidRPr="00362B07" w:rsidRDefault="0067281C" w:rsidP="00561006">
            <w:pPr>
              <w:rPr>
                <w:rStyle w:val="13"/>
                <w:rFonts w:ascii="Times New Roman" w:eastAsia="Calibri" w:hAnsi="Times New Roman" w:cs="Times New Roman"/>
                <w:sz w:val="24"/>
                <w:szCs w:val="24"/>
              </w:rPr>
            </w:pPr>
            <w:r w:rsidRPr="00362B07">
              <w:t xml:space="preserve">Знакомство  с работой регулировщика. Правила перехода улицы-по светофору, по пешеходной дорожке, по показу регулировщика. Правила поведения в общественном транспорте. </w:t>
            </w:r>
          </w:p>
        </w:tc>
        <w:tc>
          <w:tcPr>
            <w:tcW w:w="1399" w:type="dxa"/>
          </w:tcPr>
          <w:p w:rsidR="0067281C" w:rsidRPr="00362B07" w:rsidRDefault="0067281C" w:rsidP="00451883">
            <w:pPr>
              <w:rPr>
                <w:rStyle w:val="13"/>
                <w:rFonts w:ascii="Times New Roman" w:hAnsi="Times New Roman" w:cs="Times New Roman"/>
                <w:b/>
                <w:sz w:val="24"/>
                <w:szCs w:val="24"/>
              </w:rPr>
            </w:pPr>
            <w:r w:rsidRPr="00362B07">
              <w:t>1 неделя октября</w:t>
            </w:r>
          </w:p>
        </w:tc>
      </w:tr>
      <w:tr w:rsidR="0067281C" w:rsidRPr="00362B07" w:rsidTr="00F57701">
        <w:tc>
          <w:tcPr>
            <w:tcW w:w="1655" w:type="dxa"/>
            <w:shd w:val="clear" w:color="auto" w:fill="auto"/>
          </w:tcPr>
          <w:p w:rsidR="0067281C" w:rsidRPr="00362B07" w:rsidRDefault="0067281C" w:rsidP="00561006">
            <w:r w:rsidRPr="00362B07">
              <w:t xml:space="preserve">Мой организм </w:t>
            </w:r>
          </w:p>
        </w:tc>
        <w:tc>
          <w:tcPr>
            <w:tcW w:w="7276" w:type="dxa"/>
            <w:shd w:val="clear" w:color="auto" w:fill="auto"/>
          </w:tcPr>
          <w:p w:rsidR="0067281C" w:rsidRPr="00362B07" w:rsidRDefault="0067281C" w:rsidP="00561006">
            <w:r w:rsidRPr="00362B07">
              <w:t>Ориентировка   на себе в соответствии с программой средней группы.</w:t>
            </w:r>
          </w:p>
          <w:p w:rsidR="0067281C" w:rsidRPr="00362B07" w:rsidRDefault="0067281C" w:rsidP="00561006">
            <w:r w:rsidRPr="00362B07">
              <w:t xml:space="preserve">Углубление знаний об артикуляционном аппарате: небо, десна, гортань, челюсть; дыхательные органы: горло, ноздри, бронхи, </w:t>
            </w:r>
            <w:r w:rsidRPr="00362B07">
              <w:lastRenderedPageBreak/>
              <w:t>легкие, диафрагма; кожные покровы.</w:t>
            </w:r>
          </w:p>
          <w:p w:rsidR="0067281C" w:rsidRPr="00362B07" w:rsidRDefault="0067281C" w:rsidP="00561006">
            <w:pPr>
              <w:rPr>
                <w:rStyle w:val="13"/>
                <w:rFonts w:ascii="Times New Roman" w:eastAsia="Calibri" w:hAnsi="Times New Roman" w:cs="Times New Roman"/>
                <w:sz w:val="24"/>
                <w:szCs w:val="24"/>
              </w:rPr>
            </w:pPr>
            <w:r w:rsidRPr="00362B07">
              <w:t>Знакомить с частями рук и ног: стопа, запястье, голень, тыльная сторона, плечевой пояс, поясница, темя, затылок.</w:t>
            </w:r>
          </w:p>
        </w:tc>
        <w:tc>
          <w:tcPr>
            <w:tcW w:w="1399" w:type="dxa"/>
          </w:tcPr>
          <w:p w:rsidR="0067281C" w:rsidRPr="00362B07" w:rsidRDefault="0067281C" w:rsidP="00451883">
            <w:pPr>
              <w:rPr>
                <w:rStyle w:val="13"/>
                <w:rFonts w:ascii="Times New Roman" w:hAnsi="Times New Roman" w:cs="Times New Roman"/>
                <w:b/>
                <w:sz w:val="24"/>
                <w:szCs w:val="24"/>
              </w:rPr>
            </w:pPr>
            <w:r w:rsidRPr="00362B07">
              <w:lastRenderedPageBreak/>
              <w:t>2 неделя октября</w:t>
            </w:r>
          </w:p>
        </w:tc>
      </w:tr>
      <w:tr w:rsidR="0067281C" w:rsidRPr="00362B07" w:rsidTr="00F57701">
        <w:tc>
          <w:tcPr>
            <w:tcW w:w="1655" w:type="dxa"/>
            <w:shd w:val="clear" w:color="auto" w:fill="auto"/>
          </w:tcPr>
          <w:p w:rsidR="0067281C" w:rsidRPr="00362B07" w:rsidRDefault="0067281C" w:rsidP="00561006">
            <w:r w:rsidRPr="00362B07">
              <w:lastRenderedPageBreak/>
              <w:t>Человек и его здоровье</w:t>
            </w:r>
          </w:p>
        </w:tc>
        <w:tc>
          <w:tcPr>
            <w:tcW w:w="7276" w:type="dxa"/>
            <w:shd w:val="clear" w:color="auto" w:fill="auto"/>
          </w:tcPr>
          <w:p w:rsidR="0067281C" w:rsidRPr="00362B07" w:rsidRDefault="0067281C" w:rsidP="00561006">
            <w:r w:rsidRPr="00362B07">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Дать понятие о значении закаливания, спорта и физкультуры.  Закрепление знаний личной гигиены.</w:t>
            </w:r>
          </w:p>
          <w:p w:rsidR="0067281C" w:rsidRPr="00362B07" w:rsidRDefault="0067281C" w:rsidP="00561006">
            <w:r w:rsidRPr="00362B07">
              <w:t xml:space="preserve">Продолжать знакомство  с профессиями: врач – стоматолог, ЛОР, окулист. Познакомить с профессией – педиатр. </w:t>
            </w:r>
          </w:p>
        </w:tc>
        <w:tc>
          <w:tcPr>
            <w:tcW w:w="1399" w:type="dxa"/>
          </w:tcPr>
          <w:p w:rsidR="0067281C" w:rsidRPr="00362B07" w:rsidRDefault="0067281C" w:rsidP="0067281C">
            <w:pPr>
              <w:rPr>
                <w:rStyle w:val="13"/>
                <w:rFonts w:ascii="Times New Roman" w:hAnsi="Times New Roman" w:cs="Times New Roman"/>
                <w:b/>
                <w:sz w:val="24"/>
                <w:szCs w:val="24"/>
              </w:rPr>
            </w:pPr>
            <w:r w:rsidRPr="00362B07">
              <w:t>3 неделя октября</w:t>
            </w:r>
          </w:p>
        </w:tc>
      </w:tr>
      <w:tr w:rsidR="0067281C" w:rsidRPr="00362B07" w:rsidTr="00F57701">
        <w:tc>
          <w:tcPr>
            <w:tcW w:w="1655" w:type="dxa"/>
            <w:shd w:val="clear" w:color="auto" w:fill="auto"/>
          </w:tcPr>
          <w:p w:rsidR="0067281C" w:rsidRPr="00362B07" w:rsidRDefault="0067281C" w:rsidP="00561006">
            <w:r w:rsidRPr="00362B07">
              <w:t xml:space="preserve">Питание </w:t>
            </w:r>
          </w:p>
        </w:tc>
        <w:tc>
          <w:tcPr>
            <w:tcW w:w="7276" w:type="dxa"/>
            <w:shd w:val="clear" w:color="auto" w:fill="auto"/>
          </w:tcPr>
          <w:p w:rsidR="0067281C" w:rsidRPr="00362B07" w:rsidRDefault="0067281C" w:rsidP="00561006">
            <w:r w:rsidRPr="00362B07">
              <w:t>Формировать понятие о значении фруктов и овощей для здоровья, познакомить с разнообразием фруктов и овощей, учить правильно питаться. Познакомить детей с плодам как фруктовых так и овощных культур, учить описывать их по внешним признакам и вкусовым качествам.</w:t>
            </w:r>
          </w:p>
          <w:p w:rsidR="0067281C" w:rsidRPr="00362B07" w:rsidRDefault="0067281C" w:rsidP="00561006">
            <w:r w:rsidRPr="00362B07">
              <w:t>Познакомить  с понятием «витамины»,  дать представление о пользе витаминов для человека. Продолжать знакомить детей с понятием  «полезная еда».</w:t>
            </w:r>
          </w:p>
          <w:p w:rsidR="0067281C" w:rsidRPr="00362B07" w:rsidRDefault="0067281C" w:rsidP="00561006">
            <w:r w:rsidRPr="00362B07">
              <w:t xml:space="preserve"> Закрепить знания детей о пользе овощей, фруктов, молочных и мясных продуктов для здоровья детей, систематизировать знания о процессе переработки молока и молочных продуктов; добычи мяса пригодной для питания людей.</w:t>
            </w:r>
          </w:p>
          <w:p w:rsidR="0067281C" w:rsidRPr="00362B07" w:rsidRDefault="0067281C" w:rsidP="00561006">
            <w:r w:rsidRPr="00362B07">
              <w:t>Классифицировать и дифференцировать посуду по категориям - столовая, чайная, кухонная.  Дать новое понятия – сервиз.</w:t>
            </w:r>
          </w:p>
          <w:p w:rsidR="0067281C" w:rsidRPr="00362B07" w:rsidRDefault="0067281C" w:rsidP="00561006">
            <w:r w:rsidRPr="00362B07">
              <w:t xml:space="preserve">Правила поведения за столом. </w:t>
            </w:r>
          </w:p>
          <w:p w:rsidR="0067281C" w:rsidRPr="00362B07" w:rsidRDefault="0067281C" w:rsidP="00561006">
            <w:r w:rsidRPr="00362B07">
              <w:t>Профессия - повар, кондитер, посудница.</w:t>
            </w:r>
          </w:p>
        </w:tc>
        <w:tc>
          <w:tcPr>
            <w:tcW w:w="1399" w:type="dxa"/>
          </w:tcPr>
          <w:p w:rsidR="0067281C" w:rsidRPr="00362B07" w:rsidRDefault="0067281C" w:rsidP="00451883">
            <w:pPr>
              <w:rPr>
                <w:rStyle w:val="13"/>
                <w:rFonts w:ascii="Times New Roman" w:hAnsi="Times New Roman" w:cs="Times New Roman"/>
                <w:b/>
                <w:sz w:val="24"/>
                <w:szCs w:val="24"/>
              </w:rPr>
            </w:pPr>
            <w:r w:rsidRPr="00362B07">
              <w:t xml:space="preserve">4 неделя октября  </w:t>
            </w:r>
          </w:p>
        </w:tc>
      </w:tr>
      <w:tr w:rsidR="0067281C" w:rsidRPr="00362B07" w:rsidTr="00F57701">
        <w:tc>
          <w:tcPr>
            <w:tcW w:w="1655" w:type="dxa"/>
            <w:shd w:val="clear" w:color="auto" w:fill="auto"/>
          </w:tcPr>
          <w:p w:rsidR="0067281C" w:rsidRPr="00362B07" w:rsidRDefault="0067281C" w:rsidP="00561006">
            <w:r w:rsidRPr="00362B07">
              <w:t>День народного единства.</w:t>
            </w:r>
          </w:p>
          <w:p w:rsidR="0067281C" w:rsidRPr="00362B07" w:rsidRDefault="0067281C" w:rsidP="00561006">
            <w:r w:rsidRPr="00362B07">
              <w:t xml:space="preserve">Наш край. Родина </w:t>
            </w:r>
          </w:p>
        </w:tc>
        <w:tc>
          <w:tcPr>
            <w:tcW w:w="7276" w:type="dxa"/>
            <w:shd w:val="clear" w:color="auto" w:fill="auto"/>
          </w:tcPr>
          <w:p w:rsidR="0067281C" w:rsidRPr="00362B07" w:rsidRDefault="0067281C" w:rsidP="00561006">
            <w:r w:rsidRPr="00362B07">
              <w:t xml:space="preserve">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w:t>
            </w:r>
          </w:p>
          <w:p w:rsidR="0067281C" w:rsidRPr="00362B07" w:rsidRDefault="0067281C" w:rsidP="00561006">
            <w:r w:rsidRPr="00362B07">
              <w:t>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 Владивосток – столица Приморского края.</w:t>
            </w:r>
          </w:p>
        </w:tc>
        <w:tc>
          <w:tcPr>
            <w:tcW w:w="1399" w:type="dxa"/>
          </w:tcPr>
          <w:p w:rsidR="0067281C" w:rsidRPr="00362B07" w:rsidRDefault="0067281C" w:rsidP="00451883">
            <w:pPr>
              <w:rPr>
                <w:rStyle w:val="13"/>
                <w:rFonts w:ascii="Times New Roman" w:hAnsi="Times New Roman" w:cs="Times New Roman"/>
                <w:b/>
                <w:sz w:val="24"/>
                <w:szCs w:val="24"/>
              </w:rPr>
            </w:pPr>
            <w:r w:rsidRPr="00362B07">
              <w:t>1 неделя ноября</w:t>
            </w:r>
          </w:p>
        </w:tc>
      </w:tr>
      <w:tr w:rsidR="0067281C" w:rsidRPr="00362B07" w:rsidTr="00F57701">
        <w:tc>
          <w:tcPr>
            <w:tcW w:w="1655" w:type="dxa"/>
            <w:shd w:val="clear" w:color="auto" w:fill="auto"/>
          </w:tcPr>
          <w:p w:rsidR="0067281C" w:rsidRPr="00362B07" w:rsidRDefault="0067281C" w:rsidP="00561006">
            <w:r w:rsidRPr="00362B07">
              <w:t xml:space="preserve">Животные и растения Приморского края </w:t>
            </w:r>
          </w:p>
        </w:tc>
        <w:tc>
          <w:tcPr>
            <w:tcW w:w="7276" w:type="dxa"/>
            <w:shd w:val="clear" w:color="auto" w:fill="auto"/>
          </w:tcPr>
          <w:p w:rsidR="0067281C" w:rsidRPr="00362B07" w:rsidRDefault="0067281C" w:rsidP="00561006">
            <w:r w:rsidRPr="00362B07">
              <w:t xml:space="preserve">Показать разнообразие животного и растительного мира Приморского края. Обогатить знания детей о Красной книге Приморского края. </w:t>
            </w:r>
          </w:p>
        </w:tc>
        <w:tc>
          <w:tcPr>
            <w:tcW w:w="1399" w:type="dxa"/>
          </w:tcPr>
          <w:p w:rsidR="0067281C" w:rsidRPr="00362B07" w:rsidRDefault="0067281C" w:rsidP="00451883">
            <w:pPr>
              <w:rPr>
                <w:rStyle w:val="13"/>
                <w:rFonts w:ascii="Times New Roman" w:hAnsi="Times New Roman" w:cs="Times New Roman"/>
                <w:b/>
                <w:sz w:val="24"/>
                <w:szCs w:val="24"/>
              </w:rPr>
            </w:pPr>
            <w:r w:rsidRPr="00362B07">
              <w:t>2 неделя ноября</w:t>
            </w:r>
          </w:p>
        </w:tc>
      </w:tr>
      <w:tr w:rsidR="0067281C" w:rsidRPr="00362B07" w:rsidTr="00F57701">
        <w:tc>
          <w:tcPr>
            <w:tcW w:w="1655" w:type="dxa"/>
            <w:shd w:val="clear" w:color="auto" w:fill="auto"/>
          </w:tcPr>
          <w:p w:rsidR="0067281C" w:rsidRPr="00362B07" w:rsidRDefault="0067281C" w:rsidP="00561006">
            <w:r w:rsidRPr="00362B07">
              <w:t xml:space="preserve">День матери </w:t>
            </w:r>
          </w:p>
        </w:tc>
        <w:tc>
          <w:tcPr>
            <w:tcW w:w="7276" w:type="dxa"/>
            <w:shd w:val="clear" w:color="auto" w:fill="auto"/>
          </w:tcPr>
          <w:p w:rsidR="0067281C" w:rsidRPr="00362B07" w:rsidRDefault="0067281C" w:rsidP="00561006">
            <w:r w:rsidRPr="00362B07">
              <w:rPr>
                <w:bCs/>
              </w:rPr>
              <w:t xml:space="preserve">Формировать знания детей дошкольного возраста о международном </w:t>
            </w:r>
            <w:r w:rsidRPr="00362B07">
              <w:t>празднике «День матери»; воспитывать уважение и заботу, оказывать бережное отношение, желание помочь и делать приятное маме, самому дорогому человеку на земле. Побудить детей выразить благодарность своим матерям за заботу через продуктивную деятельность (аппликацию, рисование, лепку).</w:t>
            </w:r>
          </w:p>
        </w:tc>
        <w:tc>
          <w:tcPr>
            <w:tcW w:w="1399" w:type="dxa"/>
          </w:tcPr>
          <w:p w:rsidR="0067281C" w:rsidRPr="00362B07" w:rsidRDefault="0067281C" w:rsidP="0067281C">
            <w:r w:rsidRPr="00362B07">
              <w:t xml:space="preserve">3 неделя ноября </w:t>
            </w:r>
          </w:p>
          <w:p w:rsidR="0067281C" w:rsidRPr="00362B07" w:rsidRDefault="0067281C" w:rsidP="0067281C">
            <w:pPr>
              <w:rPr>
                <w:rStyle w:val="13"/>
                <w:rFonts w:ascii="Times New Roman" w:hAnsi="Times New Roman" w:cs="Times New Roman"/>
                <w:b/>
                <w:sz w:val="24"/>
                <w:szCs w:val="24"/>
              </w:rPr>
            </w:pPr>
          </w:p>
        </w:tc>
      </w:tr>
      <w:tr w:rsidR="0067281C" w:rsidRPr="00362B07" w:rsidTr="00F57701">
        <w:tc>
          <w:tcPr>
            <w:tcW w:w="1655" w:type="dxa"/>
            <w:shd w:val="clear" w:color="auto" w:fill="auto"/>
          </w:tcPr>
          <w:p w:rsidR="0067281C" w:rsidRPr="00362B07" w:rsidRDefault="0067281C" w:rsidP="00561006">
            <w:r w:rsidRPr="00362B07">
              <w:t xml:space="preserve">Дикие животные </w:t>
            </w:r>
          </w:p>
        </w:tc>
        <w:tc>
          <w:tcPr>
            <w:tcW w:w="7276" w:type="dxa"/>
            <w:shd w:val="clear" w:color="auto" w:fill="auto"/>
          </w:tcPr>
          <w:p w:rsidR="0067281C" w:rsidRPr="00362B07" w:rsidRDefault="0067281C" w:rsidP="00561006">
            <w:r w:rsidRPr="00362B07">
              <w:t xml:space="preserve">Расширять знания детей о диких животных  и их детенышах  (медведь, волк, лось, кабан, лиса, заяц, белка, еж, рысь, барсук, бобер и др.) </w:t>
            </w:r>
          </w:p>
          <w:p w:rsidR="0067281C" w:rsidRPr="00362B07" w:rsidRDefault="0067281C" w:rsidP="00561006">
            <w:r w:rsidRPr="00362B07">
              <w:t>Познакомить детей с тем, как дикие животные готовятся к зиме, сравнить с домашними животными.</w:t>
            </w:r>
          </w:p>
          <w:p w:rsidR="0067281C" w:rsidRPr="00362B07" w:rsidRDefault="0067281C" w:rsidP="00561006">
            <w:r w:rsidRPr="00362B07">
              <w:t>Рассказать о взаимосвязях растений и животных  в зимний период.</w:t>
            </w:r>
          </w:p>
          <w:p w:rsidR="0067281C" w:rsidRPr="00362B07" w:rsidRDefault="0067281C" w:rsidP="00561006">
            <w:r w:rsidRPr="00362B07">
              <w:t>Познакомить с представителями класса пресмыкающихся (ящерица, черепаха).</w:t>
            </w:r>
          </w:p>
          <w:p w:rsidR="0067281C" w:rsidRPr="00362B07" w:rsidRDefault="0067281C" w:rsidP="00561006">
            <w:r w:rsidRPr="00362B07">
              <w:lastRenderedPageBreak/>
              <w:t>Воспитывать интерес и любовь к животному миру, уважительное и бережное отношение к природе, чувство сопричастности и сопереживания ко всему живому и прекрасному.</w:t>
            </w:r>
          </w:p>
        </w:tc>
        <w:tc>
          <w:tcPr>
            <w:tcW w:w="1399" w:type="dxa"/>
          </w:tcPr>
          <w:p w:rsidR="0067281C" w:rsidRPr="00362B07" w:rsidRDefault="0067281C" w:rsidP="00451883">
            <w:pPr>
              <w:rPr>
                <w:rStyle w:val="13"/>
                <w:rFonts w:ascii="Times New Roman" w:hAnsi="Times New Roman" w:cs="Times New Roman"/>
                <w:b/>
                <w:sz w:val="24"/>
                <w:szCs w:val="24"/>
              </w:rPr>
            </w:pPr>
            <w:r w:rsidRPr="00362B07">
              <w:lastRenderedPageBreak/>
              <w:t xml:space="preserve">4 неделя ноября </w:t>
            </w:r>
          </w:p>
        </w:tc>
      </w:tr>
      <w:tr w:rsidR="0067281C" w:rsidRPr="00362B07" w:rsidTr="00F57701">
        <w:tc>
          <w:tcPr>
            <w:tcW w:w="1655" w:type="dxa"/>
            <w:shd w:val="clear" w:color="auto" w:fill="auto"/>
          </w:tcPr>
          <w:p w:rsidR="0067281C" w:rsidRPr="00362B07" w:rsidRDefault="0067281C" w:rsidP="00561006">
            <w:r w:rsidRPr="00362B07">
              <w:lastRenderedPageBreak/>
              <w:t xml:space="preserve">День героев Отечества </w:t>
            </w:r>
          </w:p>
        </w:tc>
        <w:tc>
          <w:tcPr>
            <w:tcW w:w="7276" w:type="dxa"/>
            <w:shd w:val="clear" w:color="auto" w:fill="auto"/>
          </w:tcPr>
          <w:p w:rsidR="0067281C" w:rsidRPr="00362B07" w:rsidRDefault="0067281C" w:rsidP="00561006">
            <w:r w:rsidRPr="00362B07">
              <w:t xml:space="preserve"> Познакомить детей с праздником «День героев Отечества» .</w:t>
            </w:r>
          </w:p>
          <w:p w:rsidR="0067281C" w:rsidRPr="00362B07" w:rsidRDefault="0067281C" w:rsidP="00561006">
            <w:r w:rsidRPr="00362B07">
              <w:t>Формировать представление о героическом прошлом русского народа Древней Руси, великих русских богатырях; назвать  имена Героев Отечества (Александра Невского, Александра Суворова, Михаила Кутузова, Георгия Жукова).</w:t>
            </w:r>
            <w:r w:rsidRPr="00362B07">
              <w:br/>
              <w:t>Познакомить  детей с высшими наградами России</w:t>
            </w:r>
          </w:p>
        </w:tc>
        <w:tc>
          <w:tcPr>
            <w:tcW w:w="1399" w:type="dxa"/>
          </w:tcPr>
          <w:p w:rsidR="0067281C" w:rsidRPr="00362B07" w:rsidRDefault="0067281C" w:rsidP="00451883">
            <w:r w:rsidRPr="00362B07">
              <w:t>1 неделя декабря</w:t>
            </w:r>
          </w:p>
        </w:tc>
      </w:tr>
      <w:tr w:rsidR="0067281C" w:rsidRPr="00362B07" w:rsidTr="00F57701">
        <w:tc>
          <w:tcPr>
            <w:tcW w:w="1655" w:type="dxa"/>
            <w:shd w:val="clear" w:color="auto" w:fill="auto"/>
          </w:tcPr>
          <w:p w:rsidR="0067281C" w:rsidRPr="00362B07" w:rsidRDefault="0067281C" w:rsidP="00561006">
            <w:r w:rsidRPr="00362B07">
              <w:t>Зима, зимние забавы</w:t>
            </w:r>
          </w:p>
        </w:tc>
        <w:tc>
          <w:tcPr>
            <w:tcW w:w="7276" w:type="dxa"/>
            <w:shd w:val="clear" w:color="auto" w:fill="auto"/>
          </w:tcPr>
          <w:p w:rsidR="0067281C" w:rsidRPr="00362B07" w:rsidRDefault="0067281C" w:rsidP="00561006">
            <w:r w:rsidRPr="00362B07">
              <w:t xml:space="preserve">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w:t>
            </w:r>
          </w:p>
          <w:p w:rsidR="0067281C" w:rsidRPr="00362B07" w:rsidRDefault="0067281C" w:rsidP="00561006">
            <w:r w:rsidRPr="00362B07">
              <w:t>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1399" w:type="dxa"/>
          </w:tcPr>
          <w:p w:rsidR="0067281C" w:rsidRPr="00362B07" w:rsidRDefault="0067281C" w:rsidP="0067281C">
            <w:r w:rsidRPr="00362B07">
              <w:t xml:space="preserve">2 неделя декабря </w:t>
            </w:r>
          </w:p>
          <w:p w:rsidR="0067281C" w:rsidRPr="00362B07" w:rsidRDefault="0067281C" w:rsidP="0067281C"/>
        </w:tc>
      </w:tr>
      <w:tr w:rsidR="0067281C" w:rsidRPr="00362B07" w:rsidTr="00F57701">
        <w:tc>
          <w:tcPr>
            <w:tcW w:w="1655" w:type="dxa"/>
            <w:shd w:val="clear" w:color="auto" w:fill="auto"/>
          </w:tcPr>
          <w:p w:rsidR="0067281C" w:rsidRPr="00362B07" w:rsidRDefault="0067281C" w:rsidP="00561006">
            <w:r w:rsidRPr="00362B07">
              <w:t xml:space="preserve">Новый год </w:t>
            </w:r>
          </w:p>
        </w:tc>
        <w:tc>
          <w:tcPr>
            <w:tcW w:w="7276" w:type="dxa"/>
            <w:shd w:val="clear" w:color="auto" w:fill="auto"/>
          </w:tcPr>
          <w:p w:rsidR="0067281C" w:rsidRPr="00362B07" w:rsidRDefault="0067281C" w:rsidP="00561006">
            <w:r w:rsidRPr="00362B07">
              <w:t>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w:t>
            </w:r>
          </w:p>
          <w:p w:rsidR="0067281C" w:rsidRPr="00362B07" w:rsidRDefault="0067281C" w:rsidP="00561006">
            <w:r w:rsidRPr="00362B07">
              <w:t>Закладывать основы праздничной культуры.</w:t>
            </w:r>
          </w:p>
          <w:p w:rsidR="0067281C" w:rsidRPr="00362B07" w:rsidRDefault="0067281C" w:rsidP="00561006">
            <w:r w:rsidRPr="00362B07">
              <w:t xml:space="preserve">Развивать эмоционально положительное отношение  к  предстоящему  празднику,  желание  активно участвовать в его подготовке. </w:t>
            </w:r>
          </w:p>
          <w:p w:rsidR="0067281C" w:rsidRPr="00362B07" w:rsidRDefault="0067281C" w:rsidP="00561006">
            <w:r w:rsidRPr="00362B07">
              <w:t>Поощрять  стремление  поздравить  близких  с  праздником,  преподнести  подарки,  сделанные своими руками.</w:t>
            </w:r>
          </w:p>
          <w:p w:rsidR="0067281C" w:rsidRPr="00362B07" w:rsidRDefault="0067281C" w:rsidP="00561006">
            <w:r w:rsidRPr="00362B07">
              <w:t>Знакомить с традициями празднования Нового года в различных странах.</w:t>
            </w:r>
          </w:p>
        </w:tc>
        <w:tc>
          <w:tcPr>
            <w:tcW w:w="1399" w:type="dxa"/>
          </w:tcPr>
          <w:p w:rsidR="0067281C" w:rsidRPr="00362B07" w:rsidRDefault="0067281C" w:rsidP="00451883">
            <w:r w:rsidRPr="00362B07">
              <w:t xml:space="preserve">3 неделя декабря </w:t>
            </w:r>
          </w:p>
        </w:tc>
      </w:tr>
      <w:tr w:rsidR="0067281C" w:rsidRPr="00362B07" w:rsidTr="00F57701">
        <w:tc>
          <w:tcPr>
            <w:tcW w:w="1655" w:type="dxa"/>
            <w:shd w:val="clear" w:color="auto" w:fill="auto"/>
          </w:tcPr>
          <w:p w:rsidR="0067281C" w:rsidRPr="00362B07" w:rsidRDefault="0067281C" w:rsidP="00561006">
            <w:r w:rsidRPr="00362B07">
              <w:t xml:space="preserve">Каникулы (Новогодние праздники. Новогодние игрушки) </w:t>
            </w:r>
          </w:p>
        </w:tc>
        <w:tc>
          <w:tcPr>
            <w:tcW w:w="7276" w:type="dxa"/>
            <w:shd w:val="clear" w:color="auto" w:fill="auto"/>
          </w:tcPr>
          <w:p w:rsidR="0067281C" w:rsidRPr="00362B07" w:rsidRDefault="0067281C" w:rsidP="00561006">
            <w:r w:rsidRPr="00362B07">
              <w:t>Изготовление новогодних украшений. Проведение новогодних утренников.</w:t>
            </w:r>
          </w:p>
        </w:tc>
        <w:tc>
          <w:tcPr>
            <w:tcW w:w="1399" w:type="dxa"/>
          </w:tcPr>
          <w:p w:rsidR="0067281C" w:rsidRPr="00362B07" w:rsidRDefault="0067281C" w:rsidP="00451883">
            <w:r w:rsidRPr="00362B07">
              <w:t xml:space="preserve">4 неделя декабря – 1 неделя января </w:t>
            </w:r>
          </w:p>
        </w:tc>
      </w:tr>
      <w:tr w:rsidR="0067281C" w:rsidRPr="00362B07" w:rsidTr="00F57701">
        <w:tc>
          <w:tcPr>
            <w:tcW w:w="1655" w:type="dxa"/>
            <w:shd w:val="clear" w:color="auto" w:fill="auto"/>
          </w:tcPr>
          <w:p w:rsidR="0067281C" w:rsidRPr="00362B07" w:rsidRDefault="0067281C" w:rsidP="00561006">
            <w:r w:rsidRPr="00362B07">
              <w:t>Одежда, обувь</w:t>
            </w:r>
          </w:p>
        </w:tc>
        <w:tc>
          <w:tcPr>
            <w:tcW w:w="7276" w:type="dxa"/>
            <w:shd w:val="clear" w:color="auto" w:fill="auto"/>
          </w:tcPr>
          <w:p w:rsidR="0067281C" w:rsidRPr="00362B07" w:rsidRDefault="0067281C" w:rsidP="00561006">
            <w:r w:rsidRPr="00362B07">
              <w:t>Формировать понятия для чего нужна одежда, какая бывает одежда, умение классифицировать по разным направлениям.</w:t>
            </w:r>
          </w:p>
          <w:p w:rsidR="0067281C" w:rsidRPr="00362B07" w:rsidRDefault="0067281C" w:rsidP="00561006">
            <w:r w:rsidRPr="00362B07">
              <w:t>Продолжить знакомство с усложняющими деталями: кокетка, подклад; уточнять части одежды: подол, петля.</w:t>
            </w:r>
          </w:p>
          <w:p w:rsidR="0067281C" w:rsidRPr="00362B07" w:rsidRDefault="0067281C" w:rsidP="00561006">
            <w:r w:rsidRPr="00362B07">
              <w:t>Знакомство с разными видами тканей: льняные, шерстяные, хлопковые, тканные, вязанные, меховые.</w:t>
            </w:r>
          </w:p>
          <w:p w:rsidR="0067281C" w:rsidRPr="00362B07" w:rsidRDefault="0067281C" w:rsidP="00561006">
            <w:r w:rsidRPr="00362B07">
              <w:t>Знакомство с профессиями: закройщик, модельер, ткач.</w:t>
            </w:r>
          </w:p>
          <w:p w:rsidR="0067281C" w:rsidRPr="00362B07" w:rsidRDefault="0067281C" w:rsidP="00561006">
            <w:r w:rsidRPr="00362B07">
              <w:t>Знать все постельные и столовые принадлежности, спецодежду.</w:t>
            </w:r>
          </w:p>
        </w:tc>
        <w:tc>
          <w:tcPr>
            <w:tcW w:w="1399" w:type="dxa"/>
          </w:tcPr>
          <w:p w:rsidR="0067281C" w:rsidRPr="00362B07" w:rsidRDefault="0067281C" w:rsidP="00451883">
            <w:r w:rsidRPr="00362B07">
              <w:t>2 неделя января</w:t>
            </w:r>
          </w:p>
        </w:tc>
      </w:tr>
      <w:tr w:rsidR="0067281C" w:rsidRPr="00362B07" w:rsidTr="00F57701">
        <w:tc>
          <w:tcPr>
            <w:tcW w:w="1655" w:type="dxa"/>
            <w:shd w:val="clear" w:color="auto" w:fill="auto"/>
          </w:tcPr>
          <w:p w:rsidR="0067281C" w:rsidRPr="00362B07" w:rsidRDefault="0067281C" w:rsidP="00561006">
            <w:r w:rsidRPr="00362B07">
              <w:t>Зимующие птицы</w:t>
            </w:r>
          </w:p>
        </w:tc>
        <w:tc>
          <w:tcPr>
            <w:tcW w:w="7276" w:type="dxa"/>
            <w:shd w:val="clear" w:color="auto" w:fill="auto"/>
          </w:tcPr>
          <w:p w:rsidR="0067281C" w:rsidRPr="00362B07" w:rsidRDefault="0067281C" w:rsidP="00561006">
            <w:r w:rsidRPr="00362B07">
              <w:rPr>
                <w:bCs/>
              </w:rPr>
              <w:t>Формирование  у детей системы элементарных экологических знаний о зимующих птицах и помощи человека в зимний период. Формировать умение различать и называть зимующих птиц.</w:t>
            </w:r>
          </w:p>
          <w:p w:rsidR="0067281C" w:rsidRPr="00362B07" w:rsidRDefault="0067281C" w:rsidP="00561006">
            <w:r w:rsidRPr="00362B07">
              <w:rPr>
                <w:bCs/>
              </w:rPr>
              <w:t>Расширять кругозор о зимующих птицах (внешний вид, среда обитания, питание).</w:t>
            </w:r>
          </w:p>
        </w:tc>
        <w:tc>
          <w:tcPr>
            <w:tcW w:w="1399" w:type="dxa"/>
          </w:tcPr>
          <w:p w:rsidR="0067281C" w:rsidRPr="00362B07" w:rsidRDefault="0067281C" w:rsidP="00451883">
            <w:r w:rsidRPr="00362B07">
              <w:t>3 неделя января</w:t>
            </w:r>
          </w:p>
        </w:tc>
      </w:tr>
      <w:tr w:rsidR="0067281C" w:rsidRPr="00362B07" w:rsidTr="00F57701">
        <w:tc>
          <w:tcPr>
            <w:tcW w:w="1655" w:type="dxa"/>
            <w:shd w:val="clear" w:color="auto" w:fill="auto"/>
          </w:tcPr>
          <w:p w:rsidR="0067281C" w:rsidRPr="00362B07" w:rsidRDefault="0067281C" w:rsidP="00561006">
            <w:r w:rsidRPr="00362B07">
              <w:t xml:space="preserve">Животные Арктики, Антарктиды </w:t>
            </w:r>
          </w:p>
        </w:tc>
        <w:tc>
          <w:tcPr>
            <w:tcW w:w="7276" w:type="dxa"/>
            <w:shd w:val="clear" w:color="auto" w:fill="auto"/>
          </w:tcPr>
          <w:p w:rsidR="0067281C" w:rsidRPr="00362B07" w:rsidRDefault="0067281C" w:rsidP="00561006">
            <w:pPr>
              <w:rPr>
                <w:color w:val="303F50"/>
                <w:shd w:val="clear" w:color="auto" w:fill="FFFFFF"/>
              </w:rPr>
            </w:pPr>
            <w:r w:rsidRPr="00362B07">
              <w:rPr>
                <w:bCs/>
              </w:rPr>
              <w:t>Продолжать знакомство с Арктикой; с особенностями природных условий Арктического края; с животными Арктики; их внешнем виде, образе жизни и повадках.</w:t>
            </w:r>
          </w:p>
        </w:tc>
        <w:tc>
          <w:tcPr>
            <w:tcW w:w="1399" w:type="dxa"/>
          </w:tcPr>
          <w:p w:rsidR="0067281C" w:rsidRPr="00362B07" w:rsidRDefault="0067281C" w:rsidP="00451883">
            <w:r w:rsidRPr="00362B07">
              <w:t>4 неделя января</w:t>
            </w:r>
          </w:p>
        </w:tc>
      </w:tr>
      <w:tr w:rsidR="0067281C" w:rsidRPr="00362B07" w:rsidTr="00F57701">
        <w:tc>
          <w:tcPr>
            <w:tcW w:w="1655" w:type="dxa"/>
            <w:shd w:val="clear" w:color="auto" w:fill="auto"/>
          </w:tcPr>
          <w:p w:rsidR="0067281C" w:rsidRPr="00362B07" w:rsidRDefault="0067281C" w:rsidP="00561006">
            <w:r w:rsidRPr="00362B07">
              <w:t xml:space="preserve">Животные жарких стран </w:t>
            </w:r>
          </w:p>
        </w:tc>
        <w:tc>
          <w:tcPr>
            <w:tcW w:w="7276" w:type="dxa"/>
            <w:shd w:val="clear" w:color="auto" w:fill="auto"/>
          </w:tcPr>
          <w:p w:rsidR="0067281C" w:rsidRPr="00362B07" w:rsidRDefault="0067281C" w:rsidP="00561006">
            <w:pPr>
              <w:rPr>
                <w:bCs/>
              </w:rPr>
            </w:pPr>
            <w:r w:rsidRPr="00362B07">
              <w:rPr>
                <w:bCs/>
              </w:rPr>
              <w:t xml:space="preserve">Знакомим с животными жарких стран и их детенышами. </w:t>
            </w:r>
          </w:p>
          <w:p w:rsidR="0067281C" w:rsidRPr="00362B07" w:rsidRDefault="0067281C" w:rsidP="00561006">
            <w:pPr>
              <w:rPr>
                <w:bCs/>
              </w:rPr>
            </w:pPr>
            <w:r w:rsidRPr="00362B07">
              <w:rPr>
                <w:bCs/>
              </w:rPr>
              <w:t xml:space="preserve">Уточнить внешние признаки, их строение, чем питаются, как </w:t>
            </w:r>
            <w:r w:rsidRPr="00362B07">
              <w:rPr>
                <w:bCs/>
              </w:rPr>
              <w:lastRenderedPageBreak/>
              <w:t>приспосабливаются к жизни при высоких температурах.</w:t>
            </w:r>
          </w:p>
          <w:p w:rsidR="0067281C" w:rsidRPr="00362B07" w:rsidRDefault="0067281C" w:rsidP="00561006">
            <w:pPr>
              <w:rPr>
                <w:bCs/>
              </w:rPr>
            </w:pPr>
            <w:r w:rsidRPr="00362B07">
              <w:rPr>
                <w:bCs/>
              </w:rPr>
              <w:t>Дать понять детям, как географическое положение, особенности климата, экологическое состояние природы влияет на привычки, повадки и  образ жизни животных.</w:t>
            </w:r>
          </w:p>
        </w:tc>
        <w:tc>
          <w:tcPr>
            <w:tcW w:w="1399" w:type="dxa"/>
          </w:tcPr>
          <w:p w:rsidR="0067281C" w:rsidRPr="00362B07" w:rsidRDefault="0067281C" w:rsidP="00451883">
            <w:r w:rsidRPr="00362B07">
              <w:lastRenderedPageBreak/>
              <w:t>1 неделя февраля</w:t>
            </w:r>
          </w:p>
        </w:tc>
      </w:tr>
      <w:tr w:rsidR="0067281C" w:rsidRPr="00362B07" w:rsidTr="00F57701">
        <w:tc>
          <w:tcPr>
            <w:tcW w:w="1655" w:type="dxa"/>
            <w:shd w:val="clear" w:color="auto" w:fill="auto"/>
          </w:tcPr>
          <w:p w:rsidR="0067281C" w:rsidRPr="00362B07" w:rsidRDefault="0067281C" w:rsidP="00561006">
            <w:r w:rsidRPr="00362B07">
              <w:lastRenderedPageBreak/>
              <w:t xml:space="preserve">Армия </w:t>
            </w:r>
          </w:p>
        </w:tc>
        <w:tc>
          <w:tcPr>
            <w:tcW w:w="7276" w:type="dxa"/>
            <w:shd w:val="clear" w:color="auto" w:fill="auto"/>
          </w:tcPr>
          <w:p w:rsidR="0067281C" w:rsidRPr="00362B07" w:rsidRDefault="0067281C" w:rsidP="00561006">
            <w:r w:rsidRPr="00362B07">
              <w:t xml:space="preserve">Расширять  представления  детей  о  Российской армии.  </w:t>
            </w:r>
          </w:p>
          <w:p w:rsidR="0067281C" w:rsidRPr="00362B07" w:rsidRDefault="0067281C" w:rsidP="00561006">
            <w:r w:rsidRPr="00362B07">
              <w:t>Знакомить  с разными родами войск (пехота, морские, воздушные, танковые войска), боевой техникой.</w:t>
            </w:r>
          </w:p>
        </w:tc>
        <w:tc>
          <w:tcPr>
            <w:tcW w:w="1399" w:type="dxa"/>
          </w:tcPr>
          <w:p w:rsidR="0067281C" w:rsidRPr="00362B07" w:rsidRDefault="0067281C" w:rsidP="00451883">
            <w:r w:rsidRPr="00362B07">
              <w:t>2 неделя февраля</w:t>
            </w:r>
          </w:p>
        </w:tc>
      </w:tr>
      <w:tr w:rsidR="0067281C" w:rsidRPr="00362B07" w:rsidTr="00F57701">
        <w:tc>
          <w:tcPr>
            <w:tcW w:w="1655" w:type="dxa"/>
            <w:shd w:val="clear" w:color="auto" w:fill="auto"/>
          </w:tcPr>
          <w:p w:rsidR="0067281C" w:rsidRPr="00362B07" w:rsidRDefault="0067281C" w:rsidP="00561006">
            <w:r w:rsidRPr="00362B07">
              <w:t>День защитника Отечества</w:t>
            </w:r>
          </w:p>
        </w:tc>
        <w:tc>
          <w:tcPr>
            <w:tcW w:w="7276" w:type="dxa"/>
            <w:shd w:val="clear" w:color="auto" w:fill="auto"/>
          </w:tcPr>
          <w:p w:rsidR="0067281C" w:rsidRPr="00362B07" w:rsidRDefault="0067281C" w:rsidP="00561006">
            <w:r w:rsidRPr="00362B07">
              <w:t xml:space="preserve">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w:t>
            </w:r>
          </w:p>
          <w:p w:rsidR="0067281C" w:rsidRPr="00362B07" w:rsidRDefault="0067281C" w:rsidP="00561006">
            <w:r w:rsidRPr="00362B07">
              <w:t>будущим защитникам Родины.</w:t>
            </w:r>
          </w:p>
        </w:tc>
        <w:tc>
          <w:tcPr>
            <w:tcW w:w="1399" w:type="dxa"/>
          </w:tcPr>
          <w:p w:rsidR="0067281C" w:rsidRPr="00362B07" w:rsidRDefault="0067281C" w:rsidP="00451883">
            <w:r w:rsidRPr="00362B07">
              <w:t>3 неделя февраля</w:t>
            </w:r>
          </w:p>
        </w:tc>
      </w:tr>
      <w:tr w:rsidR="0067281C" w:rsidRPr="00362B07" w:rsidTr="00F57701">
        <w:tc>
          <w:tcPr>
            <w:tcW w:w="1655" w:type="dxa"/>
            <w:shd w:val="clear" w:color="auto" w:fill="auto"/>
          </w:tcPr>
          <w:p w:rsidR="0067281C" w:rsidRPr="00362B07" w:rsidRDefault="0067281C" w:rsidP="00561006">
            <w:r w:rsidRPr="00362B07">
              <w:t>Мой дом (мебель)</w:t>
            </w:r>
          </w:p>
        </w:tc>
        <w:tc>
          <w:tcPr>
            <w:tcW w:w="7276" w:type="dxa"/>
            <w:shd w:val="clear" w:color="auto" w:fill="auto"/>
          </w:tcPr>
          <w:p w:rsidR="0067281C" w:rsidRPr="00362B07" w:rsidRDefault="0067281C" w:rsidP="00DE6DC8">
            <w:pPr>
              <w:jc w:val="both"/>
            </w:pPr>
            <w:r w:rsidRPr="00362B07">
              <w:t>Формировать понятие, что такое дом, для чего он нужен, кто его создает, какие бывают дома. Развести понятия дом – подъезд – этаж – квартира. Учить делать план квартиры.</w:t>
            </w:r>
          </w:p>
          <w:p w:rsidR="0067281C" w:rsidRPr="00362B07" w:rsidRDefault="0067281C" w:rsidP="00DE6DC8">
            <w:pPr>
              <w:jc w:val="both"/>
            </w:pPr>
            <w:r w:rsidRPr="00362B07">
              <w:t>Профессии – архитектор, сварщик, плотник, каменщик, маляр.</w:t>
            </w:r>
          </w:p>
          <w:p w:rsidR="0067281C" w:rsidRPr="00362B07" w:rsidRDefault="0067281C" w:rsidP="00DE6DC8">
            <w:pPr>
              <w:jc w:val="both"/>
            </w:pPr>
            <w:r w:rsidRPr="00362B07">
              <w:t>Знать строительный материал: глина, дерево, известь, панель.</w:t>
            </w:r>
          </w:p>
          <w:p w:rsidR="0067281C" w:rsidRPr="00362B07" w:rsidRDefault="0067281C" w:rsidP="00561006">
            <w:r w:rsidRPr="00362B07">
              <w:t xml:space="preserve">Функциональное назначение мебели, из чего делают, кто делает, зачем она нужна. Уход за мебелью. Классификация: </w:t>
            </w:r>
          </w:p>
          <w:p w:rsidR="0067281C" w:rsidRPr="00362B07" w:rsidRDefault="0067281C" w:rsidP="00561006">
            <w:r w:rsidRPr="00362B07">
              <w:t>- корпусная, мягкая.</w:t>
            </w:r>
          </w:p>
          <w:p w:rsidR="0067281C" w:rsidRPr="00362B07" w:rsidRDefault="0067281C" w:rsidP="00561006">
            <w:r w:rsidRPr="00362B07">
              <w:t>- для спальной комнаты, столовой, гостиной, кабинета, детской, кухонь, прихожих, ванных комнат.</w:t>
            </w:r>
          </w:p>
        </w:tc>
        <w:tc>
          <w:tcPr>
            <w:tcW w:w="1399" w:type="dxa"/>
          </w:tcPr>
          <w:p w:rsidR="0067281C" w:rsidRPr="00362B07" w:rsidRDefault="0067281C" w:rsidP="00451883">
            <w:r w:rsidRPr="00362B07">
              <w:t>4 неделя февраля</w:t>
            </w:r>
          </w:p>
        </w:tc>
      </w:tr>
      <w:tr w:rsidR="0067281C" w:rsidRPr="00362B07" w:rsidTr="00F57701">
        <w:tc>
          <w:tcPr>
            <w:tcW w:w="1655" w:type="dxa"/>
            <w:shd w:val="clear" w:color="auto" w:fill="auto"/>
          </w:tcPr>
          <w:p w:rsidR="0067281C" w:rsidRPr="00362B07" w:rsidRDefault="0067281C" w:rsidP="00561006">
            <w:r w:rsidRPr="00362B07">
              <w:t>Моя  семья</w:t>
            </w:r>
          </w:p>
        </w:tc>
        <w:tc>
          <w:tcPr>
            <w:tcW w:w="7276" w:type="dxa"/>
            <w:shd w:val="clear" w:color="auto" w:fill="auto"/>
          </w:tcPr>
          <w:p w:rsidR="0067281C" w:rsidRPr="00362B07" w:rsidRDefault="0067281C" w:rsidP="00561006">
            <w:r w:rsidRPr="00362B07">
              <w:t>Закрепить понятие «семья», кто в нее входит, кем является ребенок для родителей, бабушки и дедушки.</w:t>
            </w:r>
          </w:p>
          <w:p w:rsidR="0067281C" w:rsidRPr="00362B07" w:rsidRDefault="0067281C" w:rsidP="00561006">
            <w:r w:rsidRPr="00362B07">
              <w:t>Знать имя отчество родителей. Домашний адрес. Место работы родителей. Дать понятие тетя, дядя.</w:t>
            </w:r>
          </w:p>
          <w:p w:rsidR="0067281C" w:rsidRPr="00362B07" w:rsidRDefault="0067281C" w:rsidP="00561006">
            <w:r w:rsidRPr="00362B07">
              <w:t>Расширять гендерные представления,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w:t>
            </w:r>
          </w:p>
          <w:p w:rsidR="0067281C" w:rsidRPr="00362B07" w:rsidRDefault="0067281C" w:rsidP="00561006">
            <w:r w:rsidRPr="00362B07">
              <w:t>Воспитывать  бережное  и  чуткое  отношение  к  самым близким людям, потребность радовать  близких добрыми делами.</w:t>
            </w:r>
          </w:p>
        </w:tc>
        <w:tc>
          <w:tcPr>
            <w:tcW w:w="1399" w:type="dxa"/>
          </w:tcPr>
          <w:p w:rsidR="0067281C" w:rsidRPr="00362B07" w:rsidRDefault="0067281C" w:rsidP="0067281C">
            <w:r w:rsidRPr="00362B07">
              <w:t>1 неделя марта</w:t>
            </w:r>
          </w:p>
        </w:tc>
      </w:tr>
      <w:tr w:rsidR="0067281C" w:rsidRPr="00362B07" w:rsidTr="00F57701">
        <w:tc>
          <w:tcPr>
            <w:tcW w:w="1655" w:type="dxa"/>
            <w:shd w:val="clear" w:color="auto" w:fill="auto"/>
          </w:tcPr>
          <w:p w:rsidR="0067281C" w:rsidRPr="00362B07" w:rsidRDefault="0067281C" w:rsidP="00561006">
            <w:r w:rsidRPr="00362B07">
              <w:t>Знакомство с народной культурой (народный фольклор, народная игрушка, народные промыслы)</w:t>
            </w:r>
          </w:p>
        </w:tc>
        <w:tc>
          <w:tcPr>
            <w:tcW w:w="7276" w:type="dxa"/>
            <w:shd w:val="clear" w:color="auto" w:fill="auto"/>
          </w:tcPr>
          <w:p w:rsidR="0067281C" w:rsidRPr="00362B07" w:rsidRDefault="0067281C" w:rsidP="00561006">
            <w:r w:rsidRPr="00362B07">
              <w:t>Продолжать  знакомить  детей  с  народными традициями  и  обычаями,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с  национальным декоративно-прикладным искусством.</w:t>
            </w:r>
          </w:p>
          <w:p w:rsidR="0067281C" w:rsidRPr="00362B07" w:rsidRDefault="0067281C" w:rsidP="00561006">
            <w:r w:rsidRPr="00362B07">
              <w:t>Рассказывать детям о русской избе и других  строениях,  их  внутреннем  убранстве,  предметах быта, одежды.</w:t>
            </w:r>
          </w:p>
        </w:tc>
        <w:tc>
          <w:tcPr>
            <w:tcW w:w="1399" w:type="dxa"/>
          </w:tcPr>
          <w:p w:rsidR="0067281C" w:rsidRPr="00362B07" w:rsidRDefault="0067281C" w:rsidP="0067281C">
            <w:r w:rsidRPr="00362B07">
              <w:t>2-3 неделя марта</w:t>
            </w:r>
          </w:p>
        </w:tc>
      </w:tr>
      <w:tr w:rsidR="0067281C" w:rsidRPr="00362B07" w:rsidTr="00F57701">
        <w:tc>
          <w:tcPr>
            <w:tcW w:w="1655" w:type="dxa"/>
            <w:shd w:val="clear" w:color="auto" w:fill="auto"/>
          </w:tcPr>
          <w:p w:rsidR="0067281C" w:rsidRPr="00362B07" w:rsidRDefault="0067281C" w:rsidP="00561006">
            <w:r w:rsidRPr="00362B07">
              <w:t>Весна пришла</w:t>
            </w:r>
          </w:p>
        </w:tc>
        <w:tc>
          <w:tcPr>
            <w:tcW w:w="7276" w:type="dxa"/>
            <w:shd w:val="clear" w:color="auto" w:fill="auto"/>
          </w:tcPr>
          <w:p w:rsidR="0067281C" w:rsidRPr="00362B07" w:rsidRDefault="0067281C" w:rsidP="00561006">
            <w:r w:rsidRPr="00362B07">
              <w:t xml:space="preserve">Формировать  обобщенные  представления  о весне как времени года, о приспособленности  растений и животных к изменениям в природе. </w:t>
            </w:r>
          </w:p>
          <w:p w:rsidR="0067281C" w:rsidRPr="00362B07" w:rsidRDefault="0067281C" w:rsidP="00561006">
            <w:r w:rsidRPr="00362B07">
              <w:t xml:space="preserve">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w:t>
            </w:r>
            <w:r w:rsidRPr="00362B07">
              <w:lastRenderedPageBreak/>
              <w:t>появляются на солнечной стороне, чем в тени).</w:t>
            </w:r>
          </w:p>
        </w:tc>
        <w:tc>
          <w:tcPr>
            <w:tcW w:w="1399" w:type="dxa"/>
          </w:tcPr>
          <w:p w:rsidR="0067281C" w:rsidRPr="00362B07" w:rsidRDefault="0067281C" w:rsidP="0067281C">
            <w:r w:rsidRPr="00362B07">
              <w:lastRenderedPageBreak/>
              <w:t>4 неделя марта</w:t>
            </w:r>
          </w:p>
        </w:tc>
      </w:tr>
      <w:tr w:rsidR="0067281C" w:rsidRPr="00362B07" w:rsidTr="00F57701">
        <w:tc>
          <w:tcPr>
            <w:tcW w:w="1655" w:type="dxa"/>
            <w:shd w:val="clear" w:color="auto" w:fill="auto"/>
          </w:tcPr>
          <w:p w:rsidR="0067281C" w:rsidRPr="00362B07" w:rsidRDefault="0067281C" w:rsidP="00561006">
            <w:r w:rsidRPr="00362B07">
              <w:lastRenderedPageBreak/>
              <w:t>Перелетные птицы</w:t>
            </w:r>
          </w:p>
        </w:tc>
        <w:tc>
          <w:tcPr>
            <w:tcW w:w="7276" w:type="dxa"/>
            <w:shd w:val="clear" w:color="auto" w:fill="auto"/>
          </w:tcPr>
          <w:p w:rsidR="0067281C" w:rsidRPr="00362B07" w:rsidRDefault="0067281C" w:rsidP="00561006">
            <w:r w:rsidRPr="00362B07">
              <w:t>Характерные особенности: среда обитания, характер приспособления к условиям жизни, приносимая польза.</w:t>
            </w:r>
          </w:p>
          <w:p w:rsidR="0067281C" w:rsidRPr="00362B07" w:rsidRDefault="0067281C" w:rsidP="00561006">
            <w:r w:rsidRPr="00362B07">
              <w:t>Формировать бережное отношение к птицам.</w:t>
            </w:r>
          </w:p>
        </w:tc>
        <w:tc>
          <w:tcPr>
            <w:tcW w:w="1399" w:type="dxa"/>
          </w:tcPr>
          <w:p w:rsidR="0067281C" w:rsidRPr="00362B07" w:rsidRDefault="0067281C" w:rsidP="00451883">
            <w:r w:rsidRPr="00362B07">
              <w:t>1 неделя апреля</w:t>
            </w:r>
          </w:p>
        </w:tc>
      </w:tr>
      <w:tr w:rsidR="0067281C" w:rsidRPr="00362B07" w:rsidTr="00F57701">
        <w:tc>
          <w:tcPr>
            <w:tcW w:w="1655" w:type="dxa"/>
            <w:shd w:val="clear" w:color="auto" w:fill="auto"/>
          </w:tcPr>
          <w:p w:rsidR="0067281C" w:rsidRPr="00362B07" w:rsidRDefault="0067281C" w:rsidP="00561006">
            <w:r w:rsidRPr="00362B07">
              <w:t xml:space="preserve">Космос </w:t>
            </w:r>
          </w:p>
        </w:tc>
        <w:tc>
          <w:tcPr>
            <w:tcW w:w="7276" w:type="dxa"/>
            <w:shd w:val="clear" w:color="auto" w:fill="auto"/>
          </w:tcPr>
          <w:p w:rsidR="0067281C" w:rsidRPr="00362B07" w:rsidRDefault="0067281C" w:rsidP="00561006">
            <w:r w:rsidRPr="00362B07">
              <w:t>Расширять представление детей о многообразии космоса. Рассказать детям об интересных фактах и событиях космоса. Познакомить детей с тем, что Вселенная — это множество звезд. Солнце - это самая ближняя к Земле звезда. Уточнить представление о планетах, созвездиях.</w:t>
            </w:r>
          </w:p>
          <w:p w:rsidR="0067281C" w:rsidRPr="00362B07" w:rsidRDefault="0067281C" w:rsidP="00561006">
            <w:r w:rsidRPr="00362B07">
              <w:t>Рассказать детям об освоении человеком космического пространства, о значении космических исследований для жизни людей на Земле. Продолжать знакомство с первым летчиком космонавтом Ю.А. Гагариным.</w:t>
            </w:r>
          </w:p>
        </w:tc>
        <w:tc>
          <w:tcPr>
            <w:tcW w:w="1399" w:type="dxa"/>
          </w:tcPr>
          <w:p w:rsidR="0067281C" w:rsidRPr="00362B07" w:rsidRDefault="0067281C" w:rsidP="0067281C">
            <w:r w:rsidRPr="00362B07">
              <w:t xml:space="preserve">2 неделя апреля </w:t>
            </w:r>
          </w:p>
        </w:tc>
      </w:tr>
      <w:tr w:rsidR="0067281C" w:rsidRPr="00362B07" w:rsidTr="00F57701">
        <w:tc>
          <w:tcPr>
            <w:tcW w:w="1655" w:type="dxa"/>
            <w:shd w:val="clear" w:color="auto" w:fill="auto"/>
          </w:tcPr>
          <w:p w:rsidR="0067281C" w:rsidRPr="00362B07" w:rsidRDefault="0067281C" w:rsidP="00561006">
            <w:r w:rsidRPr="00362B07">
              <w:t xml:space="preserve">Домашние животные и птицы </w:t>
            </w:r>
          </w:p>
        </w:tc>
        <w:tc>
          <w:tcPr>
            <w:tcW w:w="7276" w:type="dxa"/>
            <w:shd w:val="clear" w:color="auto" w:fill="auto"/>
          </w:tcPr>
          <w:p w:rsidR="0067281C" w:rsidRPr="00362B07" w:rsidRDefault="0067281C" w:rsidP="00561006">
            <w:r w:rsidRPr="00362B07">
              <w:t>Систематизировать знания о домашних животных и птицах: характерные признаки, повадки, вид передвижения, питание. Установить связи питания: что дает – какая польза.</w:t>
            </w:r>
          </w:p>
          <w:p w:rsidR="0067281C" w:rsidRPr="00362B07" w:rsidRDefault="0067281C" w:rsidP="00561006">
            <w:r w:rsidRPr="00362B07">
              <w:t>Профессии: доярка, скотник, конюх, телятница.</w:t>
            </w:r>
          </w:p>
          <w:p w:rsidR="0067281C" w:rsidRPr="00362B07" w:rsidRDefault="0067281C" w:rsidP="00561006">
            <w:r w:rsidRPr="00362B07">
              <w:t>Расширить знания о молочных продуктах, их происхождении.</w:t>
            </w:r>
          </w:p>
        </w:tc>
        <w:tc>
          <w:tcPr>
            <w:tcW w:w="1399" w:type="dxa"/>
          </w:tcPr>
          <w:p w:rsidR="0067281C" w:rsidRPr="00362B07" w:rsidRDefault="0067281C" w:rsidP="0067281C">
            <w:r w:rsidRPr="00362B07">
              <w:t>3 неделя апреля</w:t>
            </w:r>
          </w:p>
        </w:tc>
      </w:tr>
      <w:tr w:rsidR="0067281C" w:rsidRPr="00362B07" w:rsidTr="00F57701">
        <w:tc>
          <w:tcPr>
            <w:tcW w:w="1655" w:type="dxa"/>
            <w:shd w:val="clear" w:color="auto" w:fill="auto"/>
          </w:tcPr>
          <w:p w:rsidR="0067281C" w:rsidRPr="00362B07" w:rsidRDefault="0067281C" w:rsidP="00561006">
            <w:r w:rsidRPr="00362B07">
              <w:t>Водоем</w:t>
            </w:r>
          </w:p>
        </w:tc>
        <w:tc>
          <w:tcPr>
            <w:tcW w:w="7276" w:type="dxa"/>
            <w:shd w:val="clear" w:color="auto" w:fill="auto"/>
          </w:tcPr>
          <w:p w:rsidR="0067281C" w:rsidRPr="00362B07" w:rsidRDefault="0067281C" w:rsidP="00561006">
            <w:r w:rsidRPr="00362B07">
              <w:t xml:space="preserve">Развивать  представления детей о водоеме как экосистеме; умение устанавливать причинно-следственные связи (что растет в водоеме, кто живет, почему?), какие бывают водоемы  (река, море, озеро, пруд, аквариум). </w:t>
            </w:r>
          </w:p>
          <w:p w:rsidR="0067281C" w:rsidRPr="00362B07" w:rsidRDefault="0067281C" w:rsidP="00561006">
            <w:r w:rsidRPr="00362B07">
              <w:t>Расширять знания детей о разнообразии рыб, познакомить с хищными рыбами. Классификация: речные, морские, аквариумные. Рассмотреть взаимосвязь внешнего вида от места обитания, питания  и т.д.</w:t>
            </w:r>
          </w:p>
        </w:tc>
        <w:tc>
          <w:tcPr>
            <w:tcW w:w="1399" w:type="dxa"/>
          </w:tcPr>
          <w:p w:rsidR="0067281C" w:rsidRPr="00362B07" w:rsidRDefault="0067281C" w:rsidP="00561006">
            <w:r w:rsidRPr="00362B07">
              <w:t xml:space="preserve">4 неделя апреля </w:t>
            </w:r>
          </w:p>
        </w:tc>
      </w:tr>
      <w:tr w:rsidR="0067281C" w:rsidRPr="00362B07" w:rsidTr="00F57701">
        <w:tc>
          <w:tcPr>
            <w:tcW w:w="1655" w:type="dxa"/>
            <w:shd w:val="clear" w:color="auto" w:fill="auto"/>
          </w:tcPr>
          <w:p w:rsidR="0067281C" w:rsidRPr="00362B07" w:rsidRDefault="0067281C" w:rsidP="00561006">
            <w:r w:rsidRPr="00362B07">
              <w:t xml:space="preserve">День Победы </w:t>
            </w:r>
          </w:p>
        </w:tc>
        <w:tc>
          <w:tcPr>
            <w:tcW w:w="7276" w:type="dxa"/>
            <w:shd w:val="clear" w:color="auto" w:fill="auto"/>
          </w:tcPr>
          <w:p w:rsidR="0067281C" w:rsidRPr="00362B07" w:rsidRDefault="0067281C" w:rsidP="00561006">
            <w:r w:rsidRPr="00362B07">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tc>
        <w:tc>
          <w:tcPr>
            <w:tcW w:w="1399" w:type="dxa"/>
          </w:tcPr>
          <w:p w:rsidR="0067281C" w:rsidRPr="00362B07" w:rsidRDefault="0067281C" w:rsidP="00561006">
            <w:r w:rsidRPr="00362B07">
              <w:t xml:space="preserve">1 неделя мая </w:t>
            </w:r>
          </w:p>
        </w:tc>
      </w:tr>
      <w:tr w:rsidR="0067281C" w:rsidRPr="00362B07" w:rsidTr="00F57701">
        <w:tc>
          <w:tcPr>
            <w:tcW w:w="1655" w:type="dxa"/>
            <w:shd w:val="clear" w:color="auto" w:fill="auto"/>
          </w:tcPr>
          <w:p w:rsidR="0067281C" w:rsidRPr="00362B07" w:rsidRDefault="0067281C" w:rsidP="00561006">
            <w:r w:rsidRPr="00362B07">
              <w:t xml:space="preserve">Растительный мир </w:t>
            </w:r>
          </w:p>
        </w:tc>
        <w:tc>
          <w:tcPr>
            <w:tcW w:w="7276" w:type="dxa"/>
            <w:shd w:val="clear" w:color="auto" w:fill="auto"/>
          </w:tcPr>
          <w:p w:rsidR="0067281C" w:rsidRPr="00362B07" w:rsidRDefault="0067281C" w:rsidP="00561006">
            <w:r w:rsidRPr="00362B07">
              <w:t>Дать понятие, что такое лес, какие бывают леса, что значит охранять лес. Расширять знания детей о деревьях, их значением в жизни зверей и людей.</w:t>
            </w:r>
          </w:p>
          <w:p w:rsidR="0067281C" w:rsidRPr="00362B07" w:rsidRDefault="0067281C" w:rsidP="00561006">
            <w:r w:rsidRPr="00362B07">
              <w:t>Познакомить с заповедниками, их значением.</w:t>
            </w:r>
          </w:p>
          <w:p w:rsidR="0067281C" w:rsidRPr="00362B07" w:rsidRDefault="0067281C" w:rsidP="00561006">
            <w:r w:rsidRPr="00362B07">
              <w:t>Дать понятие выражений: «Лес – плодовый сад», «Лес – защитник», «Лес – доктор», «Лес – кормилец».</w:t>
            </w:r>
          </w:p>
          <w:p w:rsidR="0067281C" w:rsidRPr="00362B07" w:rsidRDefault="0067281C" w:rsidP="00561006">
            <w:r w:rsidRPr="00362B07">
              <w:t>Профессия лесник.</w:t>
            </w:r>
          </w:p>
          <w:p w:rsidR="0067281C" w:rsidRPr="00362B07" w:rsidRDefault="0067281C" w:rsidP="00561006">
            <w:r w:rsidRPr="00362B07">
              <w:t>Различать хвойные и широколиственные деревья.</w:t>
            </w:r>
          </w:p>
        </w:tc>
        <w:tc>
          <w:tcPr>
            <w:tcW w:w="1399" w:type="dxa"/>
          </w:tcPr>
          <w:p w:rsidR="0067281C" w:rsidRPr="00362B07" w:rsidRDefault="0067281C" w:rsidP="00561006">
            <w:r w:rsidRPr="00362B07">
              <w:t xml:space="preserve">2 неделя мая </w:t>
            </w:r>
          </w:p>
        </w:tc>
      </w:tr>
      <w:tr w:rsidR="00F57701" w:rsidRPr="00362B07" w:rsidTr="00F57701">
        <w:tc>
          <w:tcPr>
            <w:tcW w:w="1655" w:type="dxa"/>
            <w:tcBorders>
              <w:top w:val="single" w:sz="4" w:space="0" w:color="auto"/>
              <w:left w:val="single" w:sz="4" w:space="0" w:color="auto"/>
              <w:bottom w:val="single" w:sz="4" w:space="0" w:color="auto"/>
              <w:right w:val="single" w:sz="4" w:space="0" w:color="auto"/>
            </w:tcBorders>
            <w:shd w:val="clear" w:color="auto" w:fill="auto"/>
          </w:tcPr>
          <w:p w:rsidR="00F57701" w:rsidRPr="00362B07" w:rsidRDefault="00F57701" w:rsidP="00451883"/>
        </w:tc>
        <w:tc>
          <w:tcPr>
            <w:tcW w:w="7276" w:type="dxa"/>
            <w:tcBorders>
              <w:top w:val="single" w:sz="4" w:space="0" w:color="auto"/>
              <w:left w:val="single" w:sz="4" w:space="0" w:color="auto"/>
              <w:bottom w:val="single" w:sz="4" w:space="0" w:color="auto"/>
              <w:right w:val="single" w:sz="4" w:space="0" w:color="auto"/>
            </w:tcBorders>
            <w:shd w:val="clear" w:color="auto" w:fill="auto"/>
          </w:tcPr>
          <w:p w:rsidR="00F57701" w:rsidRPr="00362B07" w:rsidRDefault="00F57701" w:rsidP="00451883">
            <w:r w:rsidRPr="00362B07">
              <w:t xml:space="preserve">Повторение пройденного материала </w:t>
            </w:r>
          </w:p>
        </w:tc>
        <w:tc>
          <w:tcPr>
            <w:tcW w:w="1399" w:type="dxa"/>
            <w:tcBorders>
              <w:top w:val="single" w:sz="4" w:space="0" w:color="auto"/>
              <w:left w:val="single" w:sz="4" w:space="0" w:color="auto"/>
              <w:bottom w:val="single" w:sz="4" w:space="0" w:color="auto"/>
              <w:right w:val="single" w:sz="4" w:space="0" w:color="auto"/>
            </w:tcBorders>
          </w:tcPr>
          <w:p w:rsidR="00F57701" w:rsidRPr="00362B07" w:rsidRDefault="00F57701" w:rsidP="00451883">
            <w:r w:rsidRPr="00362B07">
              <w:t xml:space="preserve">3-4 неделя мая </w:t>
            </w:r>
          </w:p>
        </w:tc>
      </w:tr>
    </w:tbl>
    <w:p w:rsidR="00561006" w:rsidRPr="00362B07" w:rsidRDefault="00561006" w:rsidP="00561006">
      <w:pPr>
        <w:jc w:val="center"/>
        <w:rPr>
          <w:b/>
        </w:rPr>
      </w:pPr>
      <w:r w:rsidRPr="00362B07">
        <w:rPr>
          <w:b/>
        </w:rPr>
        <w:t>Сезонные наблюдения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788"/>
      </w:tblGrid>
      <w:tr w:rsidR="00561006" w:rsidRPr="00362B07" w:rsidTr="0067281C">
        <w:tc>
          <w:tcPr>
            <w:tcW w:w="1560" w:type="dxa"/>
            <w:shd w:val="clear" w:color="auto" w:fill="auto"/>
          </w:tcPr>
          <w:p w:rsidR="00561006" w:rsidRPr="00362B07" w:rsidRDefault="00561006" w:rsidP="00561006">
            <w:r w:rsidRPr="00362B07">
              <w:t xml:space="preserve">Осень </w:t>
            </w:r>
          </w:p>
        </w:tc>
        <w:tc>
          <w:tcPr>
            <w:tcW w:w="8788" w:type="dxa"/>
            <w:shd w:val="clear" w:color="auto" w:fill="auto"/>
          </w:tcPr>
          <w:p w:rsidR="00561006" w:rsidRPr="00362B07" w:rsidRDefault="00561006" w:rsidP="00561006">
            <w:r w:rsidRPr="00362B07">
              <w:t>Закреплять  представления  о  том,  как  похолодание  и  сокращение  продолжительности  дня  изменяют  жизнь  растений,  животных  и человека.</w:t>
            </w:r>
          </w:p>
          <w:p w:rsidR="00561006" w:rsidRPr="00362B07" w:rsidRDefault="00561006" w:rsidP="00561006">
            <w:r w:rsidRPr="00362B07">
              <w:t xml:space="preserve">Знакомить детей с тем, как некоторые животные готовятся к зиме </w:t>
            </w:r>
          </w:p>
          <w:p w:rsidR="00561006" w:rsidRPr="00362B07" w:rsidRDefault="00561006" w:rsidP="00561006">
            <w:r w:rsidRPr="00362B07">
              <w:t xml:space="preserve">(лягушки, ящерицы, черепахи, ежи, медведи впадают в спячку, зайцы </w:t>
            </w:r>
          </w:p>
          <w:p w:rsidR="00561006" w:rsidRPr="00362B07" w:rsidRDefault="00561006" w:rsidP="00561006">
            <w:r w:rsidRPr="00362B07">
              <w:t>линяют, некоторые птицы (гуси, утки, журавли) улетают в теплые края).</w:t>
            </w:r>
          </w:p>
        </w:tc>
      </w:tr>
      <w:tr w:rsidR="00561006" w:rsidRPr="00362B07" w:rsidTr="0067281C">
        <w:tc>
          <w:tcPr>
            <w:tcW w:w="1560" w:type="dxa"/>
            <w:shd w:val="clear" w:color="auto" w:fill="auto"/>
          </w:tcPr>
          <w:p w:rsidR="00561006" w:rsidRPr="00362B07" w:rsidRDefault="00561006" w:rsidP="00561006">
            <w:r w:rsidRPr="00362B07">
              <w:t xml:space="preserve">Зима </w:t>
            </w:r>
          </w:p>
        </w:tc>
        <w:tc>
          <w:tcPr>
            <w:tcW w:w="8788" w:type="dxa"/>
            <w:shd w:val="clear" w:color="auto" w:fill="auto"/>
          </w:tcPr>
          <w:p w:rsidR="00561006" w:rsidRPr="00362B07" w:rsidRDefault="00561006" w:rsidP="00561006">
            <w:r w:rsidRPr="00362B07">
              <w:t xml:space="preserve">Расширять и обогащать знания детей об особенностях зимней  природы  (холода,  заморозки,  снегопады,  сильные  ветры),  особенностях </w:t>
            </w:r>
          </w:p>
          <w:p w:rsidR="00561006" w:rsidRPr="00362B07" w:rsidRDefault="00561006" w:rsidP="00561006">
            <w:r w:rsidRPr="00362B07">
              <w:t xml:space="preserve">деятельности людей в городе, на селе. Познакомить с таким природным </w:t>
            </w:r>
          </w:p>
          <w:p w:rsidR="00561006" w:rsidRPr="00362B07" w:rsidRDefault="00561006" w:rsidP="00561006">
            <w:r w:rsidRPr="00362B07">
              <w:t>явлением, как туман.</w:t>
            </w:r>
          </w:p>
        </w:tc>
      </w:tr>
      <w:tr w:rsidR="00561006" w:rsidRPr="00362B07" w:rsidTr="0067281C">
        <w:tc>
          <w:tcPr>
            <w:tcW w:w="1560" w:type="dxa"/>
            <w:shd w:val="clear" w:color="auto" w:fill="auto"/>
          </w:tcPr>
          <w:p w:rsidR="00561006" w:rsidRPr="00362B07" w:rsidRDefault="00561006" w:rsidP="00561006">
            <w:r w:rsidRPr="00362B07">
              <w:t>Весна</w:t>
            </w:r>
          </w:p>
        </w:tc>
        <w:tc>
          <w:tcPr>
            <w:tcW w:w="8788" w:type="dxa"/>
            <w:shd w:val="clear" w:color="auto" w:fill="auto"/>
          </w:tcPr>
          <w:p w:rsidR="00561006" w:rsidRPr="00362B07" w:rsidRDefault="00561006" w:rsidP="00561006">
            <w:r w:rsidRPr="00362B07">
              <w:t xml:space="preserve">Расширять и обогащать знания детей о весенних изменениях  в природе: тает снег, разливаются реки, прилетают птицы, травка и цветы </w:t>
            </w:r>
          </w:p>
          <w:p w:rsidR="00561006" w:rsidRPr="00362B07" w:rsidRDefault="00561006" w:rsidP="00561006">
            <w:r w:rsidRPr="00362B07">
              <w:lastRenderedPageBreak/>
              <w:t>быстрее появляются на солнечной стороне, чем в тени. Наблюдать гнездование птиц (ворон и др.).</w:t>
            </w:r>
          </w:p>
        </w:tc>
      </w:tr>
      <w:tr w:rsidR="00561006" w:rsidRPr="00362B07" w:rsidTr="0067281C">
        <w:tc>
          <w:tcPr>
            <w:tcW w:w="1560" w:type="dxa"/>
            <w:shd w:val="clear" w:color="auto" w:fill="auto"/>
          </w:tcPr>
          <w:p w:rsidR="00561006" w:rsidRPr="00362B07" w:rsidRDefault="00561006" w:rsidP="00561006">
            <w:r w:rsidRPr="00362B07">
              <w:lastRenderedPageBreak/>
              <w:t xml:space="preserve">Лето </w:t>
            </w:r>
          </w:p>
        </w:tc>
        <w:tc>
          <w:tcPr>
            <w:tcW w:w="8788" w:type="dxa"/>
            <w:shd w:val="clear" w:color="auto" w:fill="auto"/>
          </w:tcPr>
          <w:p w:rsidR="00561006" w:rsidRPr="00362B07" w:rsidRDefault="00561006" w:rsidP="00561006">
            <w:r w:rsidRPr="00362B07">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561006" w:rsidRPr="00362B07" w:rsidRDefault="00561006" w:rsidP="00561006">
            <w:r w:rsidRPr="00362B07">
              <w:t>Дать представления о съедобных и несъедобных грибах (съедобные — маслята, опята, лисички и т. п.; несъедобные — мухомор, ложный опенок).</w:t>
            </w:r>
          </w:p>
        </w:tc>
      </w:tr>
    </w:tbl>
    <w:p w:rsidR="00A978E8" w:rsidRPr="00362B07" w:rsidRDefault="00A978E8" w:rsidP="00A978E8">
      <w:pPr>
        <w:autoSpaceDE w:val="0"/>
        <w:ind w:firstLine="540"/>
        <w:jc w:val="right"/>
      </w:pPr>
      <w:r w:rsidRPr="00362B07">
        <w:t xml:space="preserve">Таблица 14 </w:t>
      </w:r>
    </w:p>
    <w:p w:rsidR="00561006" w:rsidRPr="00362B07" w:rsidRDefault="00561006" w:rsidP="00F57701">
      <w:pPr>
        <w:jc w:val="center"/>
        <w:rPr>
          <w:b/>
        </w:rPr>
      </w:pPr>
      <w:r w:rsidRPr="00362B07">
        <w:rPr>
          <w:b/>
        </w:rPr>
        <w:t>Комплексно-тематическое планирование  на подготовительную  группу</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7236"/>
        <w:gridCol w:w="1399"/>
      </w:tblGrid>
      <w:tr w:rsidR="0067281C" w:rsidRPr="00362B07" w:rsidTr="00F57701">
        <w:tc>
          <w:tcPr>
            <w:tcW w:w="1661" w:type="dxa"/>
            <w:shd w:val="clear" w:color="auto" w:fill="auto"/>
          </w:tcPr>
          <w:p w:rsidR="0067281C" w:rsidRPr="00362B07" w:rsidRDefault="0067281C" w:rsidP="00DE6DC8">
            <w:pPr>
              <w:jc w:val="center"/>
            </w:pPr>
            <w:r w:rsidRPr="00362B07">
              <w:t>Тема</w:t>
            </w:r>
          </w:p>
        </w:tc>
        <w:tc>
          <w:tcPr>
            <w:tcW w:w="7236" w:type="dxa"/>
            <w:shd w:val="clear" w:color="auto" w:fill="auto"/>
          </w:tcPr>
          <w:p w:rsidR="0067281C" w:rsidRPr="00362B07" w:rsidRDefault="0067281C" w:rsidP="00DE6DC8">
            <w:pPr>
              <w:jc w:val="center"/>
              <w:rPr>
                <w:b/>
              </w:rPr>
            </w:pPr>
            <w:r w:rsidRPr="00362B07">
              <w:t>Развернутое содержание работы</w:t>
            </w:r>
          </w:p>
        </w:tc>
        <w:tc>
          <w:tcPr>
            <w:tcW w:w="1399" w:type="dxa"/>
          </w:tcPr>
          <w:p w:rsidR="0067281C" w:rsidRPr="00362B07" w:rsidRDefault="0067281C" w:rsidP="00451883">
            <w:pPr>
              <w:jc w:val="center"/>
            </w:pPr>
            <w:r w:rsidRPr="00362B07">
              <w:t xml:space="preserve">Период </w:t>
            </w:r>
          </w:p>
        </w:tc>
      </w:tr>
      <w:tr w:rsidR="0067281C" w:rsidRPr="00362B07" w:rsidTr="00F57701">
        <w:tc>
          <w:tcPr>
            <w:tcW w:w="1661" w:type="dxa"/>
            <w:shd w:val="clear" w:color="auto" w:fill="auto"/>
          </w:tcPr>
          <w:p w:rsidR="0067281C" w:rsidRPr="00362B07" w:rsidRDefault="0067281C" w:rsidP="00561006">
            <w:r w:rsidRPr="00362B07">
              <w:t xml:space="preserve">День знаний </w:t>
            </w:r>
          </w:p>
        </w:tc>
        <w:tc>
          <w:tcPr>
            <w:tcW w:w="7236" w:type="dxa"/>
            <w:shd w:val="clear" w:color="auto" w:fill="auto"/>
          </w:tcPr>
          <w:p w:rsidR="0067281C" w:rsidRPr="00362B07" w:rsidRDefault="0067281C" w:rsidP="00561006">
            <w:r w:rsidRPr="00362B07">
              <w:t xml:space="preserve">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w:t>
            </w:r>
          </w:p>
          <w:p w:rsidR="0067281C" w:rsidRPr="00362B07" w:rsidRDefault="0067281C" w:rsidP="00F57701">
            <w:r w:rsidRPr="00362B07">
              <w:t xml:space="preserve">Формировать  представления  о  профессии учителя  и  </w:t>
            </w:r>
            <w:r w:rsidR="00F57701" w:rsidRPr="00362B07">
              <w:t>«</w:t>
            </w:r>
            <w:r w:rsidRPr="00362B07">
              <w:t>профессии»  ученика,  положительное отношение к этим видам деятельности.</w:t>
            </w:r>
          </w:p>
        </w:tc>
        <w:tc>
          <w:tcPr>
            <w:tcW w:w="1399" w:type="dxa"/>
          </w:tcPr>
          <w:p w:rsidR="0067281C" w:rsidRPr="00362B07" w:rsidRDefault="0067281C" w:rsidP="00451883">
            <w:r w:rsidRPr="00362B07">
              <w:t xml:space="preserve">1 сентября </w:t>
            </w:r>
          </w:p>
        </w:tc>
      </w:tr>
      <w:tr w:rsidR="0067281C" w:rsidRPr="00362B07" w:rsidTr="00F57701">
        <w:tc>
          <w:tcPr>
            <w:tcW w:w="1661" w:type="dxa"/>
            <w:shd w:val="clear" w:color="auto" w:fill="auto"/>
          </w:tcPr>
          <w:p w:rsidR="0067281C" w:rsidRPr="00362B07" w:rsidRDefault="0067281C" w:rsidP="00561006">
            <w:r w:rsidRPr="00362B07">
              <w:t>Наш любимый детский сад</w:t>
            </w:r>
          </w:p>
        </w:tc>
        <w:tc>
          <w:tcPr>
            <w:tcW w:w="7236" w:type="dxa"/>
            <w:shd w:val="clear" w:color="auto" w:fill="auto"/>
          </w:tcPr>
          <w:p w:rsidR="0067281C" w:rsidRPr="00362B07" w:rsidRDefault="0067281C" w:rsidP="00561006">
            <w:r w:rsidRPr="00362B07">
              <w:t xml:space="preserve">Продолжать  знакомить  с  детским садом, учить в нем ориентироваться, с профессиями сотрудников детского сада (заведующий, воспитатель, помощник воспитателя,  музыкальный  руководитель,  врач,  дворник, </w:t>
            </w:r>
          </w:p>
          <w:p w:rsidR="0067281C" w:rsidRPr="00362B07" w:rsidRDefault="0067281C" w:rsidP="00561006">
            <w:r w:rsidRPr="00362B07">
              <w:t xml:space="preserve">повар, медсестра, специалисты-предметники, прачка и др.). </w:t>
            </w:r>
          </w:p>
          <w:p w:rsidR="0067281C" w:rsidRPr="00362B07" w:rsidRDefault="0067281C" w:rsidP="00561006">
            <w:r w:rsidRPr="00362B07">
              <w:t xml:space="preserve">Правила поведения в группе и детском саду. </w:t>
            </w:r>
          </w:p>
          <w:p w:rsidR="0067281C" w:rsidRPr="00362B07" w:rsidRDefault="0067281C" w:rsidP="00561006">
            <w:r w:rsidRPr="00362B07">
              <w:t>Знать имя и отчество заведующего, старшего воспитателя, специалистов-предметников.</w:t>
            </w:r>
          </w:p>
        </w:tc>
        <w:tc>
          <w:tcPr>
            <w:tcW w:w="1399" w:type="dxa"/>
          </w:tcPr>
          <w:p w:rsidR="0067281C" w:rsidRPr="00362B07" w:rsidRDefault="0067281C" w:rsidP="00451883">
            <w:r w:rsidRPr="00362B07">
              <w:t xml:space="preserve">1 неделя сентября </w:t>
            </w:r>
          </w:p>
        </w:tc>
      </w:tr>
      <w:tr w:rsidR="0067281C" w:rsidRPr="00362B07" w:rsidTr="00F57701">
        <w:tc>
          <w:tcPr>
            <w:tcW w:w="1661" w:type="dxa"/>
            <w:shd w:val="clear" w:color="auto" w:fill="auto"/>
          </w:tcPr>
          <w:p w:rsidR="0067281C" w:rsidRPr="00362B07" w:rsidRDefault="0067281C" w:rsidP="00561006">
            <w:r w:rsidRPr="00362B07">
              <w:t xml:space="preserve">Осень  </w:t>
            </w:r>
          </w:p>
        </w:tc>
        <w:tc>
          <w:tcPr>
            <w:tcW w:w="7236" w:type="dxa"/>
            <w:shd w:val="clear" w:color="auto" w:fill="auto"/>
          </w:tcPr>
          <w:p w:rsidR="0067281C" w:rsidRPr="00362B07" w:rsidRDefault="0067281C" w:rsidP="00561006">
            <w:r w:rsidRPr="00362B07">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w:t>
            </w:r>
          </w:p>
          <w:p w:rsidR="0067281C" w:rsidRPr="00362B07" w:rsidRDefault="0067281C" w:rsidP="00561006">
            <w:r w:rsidRPr="00362B07">
              <w:t xml:space="preserve">Воспитывать бережное отношение к природе. </w:t>
            </w:r>
          </w:p>
          <w:p w:rsidR="0067281C" w:rsidRPr="00362B07" w:rsidRDefault="0067281C" w:rsidP="00561006">
            <w:r w:rsidRPr="00362B07">
              <w:t xml:space="preserve">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w:t>
            </w:r>
          </w:p>
        </w:tc>
        <w:tc>
          <w:tcPr>
            <w:tcW w:w="1399" w:type="dxa"/>
          </w:tcPr>
          <w:p w:rsidR="0067281C" w:rsidRPr="00362B07" w:rsidRDefault="0067281C" w:rsidP="00451883">
            <w:r w:rsidRPr="00362B07">
              <w:t>2 неделя сентября</w:t>
            </w:r>
          </w:p>
        </w:tc>
      </w:tr>
      <w:tr w:rsidR="0067281C" w:rsidRPr="00362B07" w:rsidTr="00F57701">
        <w:tc>
          <w:tcPr>
            <w:tcW w:w="1661" w:type="dxa"/>
            <w:shd w:val="clear" w:color="auto" w:fill="auto"/>
          </w:tcPr>
          <w:p w:rsidR="0067281C" w:rsidRPr="00362B07" w:rsidRDefault="0067281C" w:rsidP="00561006">
            <w:r w:rsidRPr="00362B07">
              <w:t xml:space="preserve">Мой город </w:t>
            </w:r>
          </w:p>
        </w:tc>
        <w:tc>
          <w:tcPr>
            <w:tcW w:w="7236" w:type="dxa"/>
            <w:shd w:val="clear" w:color="auto" w:fill="auto"/>
          </w:tcPr>
          <w:p w:rsidR="0067281C" w:rsidRPr="00362B07" w:rsidRDefault="0067281C" w:rsidP="00561006">
            <w:r w:rsidRPr="00362B07">
              <w:t>Расширять знания детей о родном городе: история, символика, достопримечательности, промышленные объекты, их вред и польза, экологическая ситуация в городе.</w:t>
            </w:r>
          </w:p>
          <w:p w:rsidR="0067281C" w:rsidRPr="00362B07" w:rsidRDefault="0067281C" w:rsidP="00561006">
            <w:r w:rsidRPr="00362B07">
              <w:t xml:space="preserve">Продолжать знакомить  с именами тех, кто основал и прославил город. Воспитывать любовь к родному городу, умение видеть прекрасное, гордиться им. Закрепить знания о знакомых улицах, где находится дом, детский сад, пути следования от дома до детского сада. Развитие бережного и созидательного отношения к городу (достопримечательности, культура, природа). </w:t>
            </w:r>
          </w:p>
        </w:tc>
        <w:tc>
          <w:tcPr>
            <w:tcW w:w="1399" w:type="dxa"/>
          </w:tcPr>
          <w:p w:rsidR="0067281C" w:rsidRPr="00362B07" w:rsidRDefault="0067281C" w:rsidP="00451883">
            <w:r w:rsidRPr="00362B07">
              <w:t>3 неделя сентября</w:t>
            </w:r>
          </w:p>
        </w:tc>
      </w:tr>
      <w:tr w:rsidR="0067281C" w:rsidRPr="00362B07" w:rsidTr="00F57701">
        <w:tc>
          <w:tcPr>
            <w:tcW w:w="1661" w:type="dxa"/>
            <w:shd w:val="clear" w:color="auto" w:fill="auto"/>
          </w:tcPr>
          <w:p w:rsidR="0067281C" w:rsidRPr="00362B07" w:rsidRDefault="0067281C" w:rsidP="00561006">
            <w:r w:rsidRPr="00362B07">
              <w:t>Улица, дорога</w:t>
            </w:r>
          </w:p>
        </w:tc>
        <w:tc>
          <w:tcPr>
            <w:tcW w:w="7236" w:type="dxa"/>
            <w:shd w:val="clear" w:color="auto" w:fill="auto"/>
          </w:tcPr>
          <w:p w:rsidR="0067281C" w:rsidRPr="00362B07" w:rsidRDefault="0067281C" w:rsidP="00561006">
            <w:r w:rsidRPr="00362B07">
              <w:t xml:space="preserve">Обогащать знания детей о функциональном  назначении улиц, связывать какие бывают улицы (проспект, бульвар, переулок, набережная, площади, все они имеют имя, адрес), что делать, чтобы улицы были красивыми, чистыми, кто ухаживает за улицами, чем украшают улицы. Дополнить представления детей об улице новыми сведениями: дома на ней имеют разное назначение, в одних живут люди, в других находятся учреждения - магазины, школа, почта. Машины движутся по проезжей части улицы. </w:t>
            </w:r>
          </w:p>
          <w:p w:rsidR="0067281C" w:rsidRPr="00362B07" w:rsidRDefault="0067281C" w:rsidP="00561006">
            <w:r w:rsidRPr="00362B07">
              <w:t xml:space="preserve">Уточнять знания детей о том, какие бывают дороги по видам, специальному назначению, куда ведут дороги, их значение в жизни людей, из каких частей состоит дорога: проезжая, тротуар, какая </w:t>
            </w:r>
            <w:r w:rsidRPr="00362B07">
              <w:lastRenderedPageBreak/>
              <w:t>часть для кого предназначена, кто такие пешеходы.</w:t>
            </w:r>
          </w:p>
          <w:p w:rsidR="0067281C" w:rsidRPr="00362B07" w:rsidRDefault="0067281C" w:rsidP="00561006">
            <w:r w:rsidRPr="00362B07">
              <w:t>Правила поведения на улице, дороге.</w:t>
            </w:r>
          </w:p>
        </w:tc>
        <w:tc>
          <w:tcPr>
            <w:tcW w:w="1399" w:type="dxa"/>
          </w:tcPr>
          <w:p w:rsidR="0067281C" w:rsidRPr="00362B07" w:rsidRDefault="0067281C" w:rsidP="00451883">
            <w:r w:rsidRPr="00362B07">
              <w:lastRenderedPageBreak/>
              <w:t>4 неделя сентября</w:t>
            </w:r>
          </w:p>
        </w:tc>
      </w:tr>
      <w:tr w:rsidR="0067281C" w:rsidRPr="00362B07" w:rsidTr="00F57701">
        <w:tc>
          <w:tcPr>
            <w:tcW w:w="1661" w:type="dxa"/>
            <w:shd w:val="clear" w:color="auto" w:fill="auto"/>
          </w:tcPr>
          <w:p w:rsidR="0067281C" w:rsidRPr="00362B07" w:rsidRDefault="0067281C" w:rsidP="00561006">
            <w:r w:rsidRPr="00362B07">
              <w:lastRenderedPageBreak/>
              <w:t xml:space="preserve">Транспорт, правила дорожного движения </w:t>
            </w:r>
          </w:p>
        </w:tc>
        <w:tc>
          <w:tcPr>
            <w:tcW w:w="7236" w:type="dxa"/>
            <w:shd w:val="clear" w:color="auto" w:fill="auto"/>
          </w:tcPr>
          <w:p w:rsidR="0067281C" w:rsidRPr="00362B07" w:rsidRDefault="0067281C" w:rsidP="00561006">
            <w:r w:rsidRPr="00362B07">
              <w:t>Формировать понятие о зависимости построения транспорта от назначения. Классификация: наземный, подземный, воздушный, водный.</w:t>
            </w:r>
          </w:p>
          <w:p w:rsidR="0067281C" w:rsidRPr="00362B07" w:rsidRDefault="0067281C" w:rsidP="00561006">
            <w:r w:rsidRPr="00362B07">
              <w:t>Расширить знание о труде взрослых на транспорте, об обслуге транспорта, где он ''отдыхает'', ремонтируется.</w:t>
            </w:r>
          </w:p>
          <w:p w:rsidR="0067281C" w:rsidRPr="00362B07" w:rsidRDefault="0067281C" w:rsidP="00561006">
            <w:r w:rsidRPr="00362B07">
              <w:t xml:space="preserve">Продолжать знакомить с дорожными знаками — </w:t>
            </w:r>
            <w:r w:rsidR="00A978E8" w:rsidRPr="00362B07">
              <w:t>п</w:t>
            </w:r>
            <w:r w:rsidRPr="00362B07">
              <w:t>редупреждающими, запрещающими и информационно-указательными.</w:t>
            </w:r>
          </w:p>
          <w:p w:rsidR="0067281C" w:rsidRPr="00362B07" w:rsidRDefault="0067281C" w:rsidP="00561006">
            <w:r w:rsidRPr="00362B07">
              <w:t>Подводить  детей  к  осознанию  необходимости  соблюдать  правила дорожного движения.</w:t>
            </w:r>
          </w:p>
          <w:p w:rsidR="0067281C" w:rsidRPr="00362B07" w:rsidRDefault="0067281C" w:rsidP="00561006">
            <w:r w:rsidRPr="00362B07">
              <w:t>Расширять представления детей о работе ГИБДД.</w:t>
            </w:r>
          </w:p>
          <w:p w:rsidR="0067281C" w:rsidRPr="00362B07" w:rsidRDefault="0067281C" w:rsidP="00561006">
            <w:r w:rsidRPr="00362B07">
              <w:t>Воспитывать культуру поведения на улице и в общественном транспорте.</w:t>
            </w:r>
          </w:p>
          <w:p w:rsidR="0067281C" w:rsidRPr="00362B07" w:rsidRDefault="0067281C" w:rsidP="00561006">
            <w:pPr>
              <w:rPr>
                <w:rStyle w:val="13"/>
                <w:rFonts w:ascii="Times New Roman" w:eastAsia="Calibri" w:hAnsi="Times New Roman" w:cs="Times New Roman"/>
                <w:sz w:val="24"/>
                <w:szCs w:val="24"/>
              </w:rPr>
            </w:pPr>
            <w:r w:rsidRPr="00362B07">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tc>
        <w:tc>
          <w:tcPr>
            <w:tcW w:w="1399" w:type="dxa"/>
          </w:tcPr>
          <w:p w:rsidR="0067281C" w:rsidRPr="00362B07" w:rsidRDefault="0067281C" w:rsidP="00451883">
            <w:pPr>
              <w:rPr>
                <w:rStyle w:val="13"/>
                <w:rFonts w:ascii="Times New Roman" w:hAnsi="Times New Roman" w:cs="Times New Roman"/>
                <w:b/>
                <w:sz w:val="24"/>
                <w:szCs w:val="24"/>
              </w:rPr>
            </w:pPr>
            <w:r w:rsidRPr="00362B07">
              <w:t>1 неделя октября</w:t>
            </w:r>
          </w:p>
        </w:tc>
      </w:tr>
      <w:tr w:rsidR="0067281C" w:rsidRPr="00362B07" w:rsidTr="00F57701">
        <w:tc>
          <w:tcPr>
            <w:tcW w:w="1661" w:type="dxa"/>
            <w:shd w:val="clear" w:color="auto" w:fill="auto"/>
          </w:tcPr>
          <w:p w:rsidR="0067281C" w:rsidRPr="00362B07" w:rsidRDefault="0067281C" w:rsidP="00561006">
            <w:r w:rsidRPr="00362B07">
              <w:t xml:space="preserve">Мой организм </w:t>
            </w:r>
          </w:p>
        </w:tc>
        <w:tc>
          <w:tcPr>
            <w:tcW w:w="7236" w:type="dxa"/>
            <w:shd w:val="clear" w:color="auto" w:fill="auto"/>
          </w:tcPr>
          <w:p w:rsidR="0067281C" w:rsidRPr="00362B07" w:rsidRDefault="0067281C" w:rsidP="00561006">
            <w:pPr>
              <w:rPr>
                <w:rStyle w:val="13"/>
                <w:rFonts w:ascii="Times New Roman" w:eastAsia="Calibri" w:hAnsi="Times New Roman" w:cs="Times New Roman"/>
                <w:sz w:val="24"/>
                <w:szCs w:val="24"/>
              </w:rPr>
            </w:pPr>
            <w:r w:rsidRPr="00362B07">
              <w:t>Продолжать формировать  представления о своем организме, о различных органах и системах, их своеобразии и взаимодействии.</w:t>
            </w:r>
          </w:p>
        </w:tc>
        <w:tc>
          <w:tcPr>
            <w:tcW w:w="1399" w:type="dxa"/>
          </w:tcPr>
          <w:p w:rsidR="0067281C" w:rsidRPr="00362B07" w:rsidRDefault="0067281C" w:rsidP="00451883">
            <w:pPr>
              <w:rPr>
                <w:rStyle w:val="13"/>
                <w:rFonts w:ascii="Times New Roman" w:hAnsi="Times New Roman" w:cs="Times New Roman"/>
                <w:b/>
                <w:sz w:val="24"/>
                <w:szCs w:val="24"/>
              </w:rPr>
            </w:pPr>
            <w:r w:rsidRPr="00362B07">
              <w:t>2 неделя октября</w:t>
            </w:r>
          </w:p>
        </w:tc>
      </w:tr>
      <w:tr w:rsidR="0067281C" w:rsidRPr="00362B07" w:rsidTr="00F57701">
        <w:tc>
          <w:tcPr>
            <w:tcW w:w="1661" w:type="dxa"/>
            <w:shd w:val="clear" w:color="auto" w:fill="auto"/>
          </w:tcPr>
          <w:p w:rsidR="0067281C" w:rsidRPr="00362B07" w:rsidRDefault="0067281C" w:rsidP="00561006">
            <w:r w:rsidRPr="00362B07">
              <w:t>Человек и его здоровье</w:t>
            </w:r>
          </w:p>
        </w:tc>
        <w:tc>
          <w:tcPr>
            <w:tcW w:w="7236" w:type="dxa"/>
            <w:shd w:val="clear" w:color="auto" w:fill="auto"/>
          </w:tcPr>
          <w:p w:rsidR="0067281C" w:rsidRPr="00362B07" w:rsidRDefault="0067281C" w:rsidP="00561006">
            <w:r w:rsidRPr="00362B07">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67281C" w:rsidRPr="00362B07" w:rsidRDefault="0067281C" w:rsidP="00561006">
            <w:r w:rsidRPr="00362B07">
              <w:t xml:space="preserve">Формировать представления об активном отдыхе. </w:t>
            </w:r>
          </w:p>
          <w:p w:rsidR="0067281C" w:rsidRPr="00362B07" w:rsidRDefault="0067281C" w:rsidP="00561006">
            <w:r w:rsidRPr="00362B07">
              <w:t xml:space="preserve">Расширять представления о правилах и видах закаливания, о пользе закаливающих процедур. </w:t>
            </w:r>
          </w:p>
          <w:p w:rsidR="0067281C" w:rsidRPr="00362B07" w:rsidRDefault="0067281C" w:rsidP="00561006">
            <w:r w:rsidRPr="00362B07">
              <w:t>Расширять  представления  о  роли  солнечного  света,  воздуха  и  воды  в жизни человека и их влиянии на здоровье.</w:t>
            </w:r>
          </w:p>
          <w:p w:rsidR="0067281C" w:rsidRPr="00362B07" w:rsidRDefault="0067281C" w:rsidP="00561006">
            <w:r w:rsidRPr="00362B07">
              <w:t xml:space="preserve">Познакомить с профессией – дерматолог, рентгенолог. </w:t>
            </w:r>
          </w:p>
        </w:tc>
        <w:tc>
          <w:tcPr>
            <w:tcW w:w="1399" w:type="dxa"/>
          </w:tcPr>
          <w:p w:rsidR="0067281C" w:rsidRPr="00362B07" w:rsidRDefault="0067281C" w:rsidP="00451883">
            <w:pPr>
              <w:rPr>
                <w:rStyle w:val="13"/>
                <w:rFonts w:ascii="Times New Roman" w:hAnsi="Times New Roman" w:cs="Times New Roman"/>
                <w:b/>
                <w:sz w:val="24"/>
                <w:szCs w:val="24"/>
              </w:rPr>
            </w:pPr>
            <w:r w:rsidRPr="00362B07">
              <w:t>3 неделя октября</w:t>
            </w:r>
          </w:p>
        </w:tc>
      </w:tr>
      <w:tr w:rsidR="0067281C" w:rsidRPr="00362B07" w:rsidTr="00F57701">
        <w:tc>
          <w:tcPr>
            <w:tcW w:w="1661" w:type="dxa"/>
            <w:shd w:val="clear" w:color="auto" w:fill="auto"/>
          </w:tcPr>
          <w:p w:rsidR="0067281C" w:rsidRPr="00362B07" w:rsidRDefault="0067281C" w:rsidP="00561006">
            <w:r w:rsidRPr="00362B07">
              <w:t xml:space="preserve">Питание </w:t>
            </w:r>
          </w:p>
        </w:tc>
        <w:tc>
          <w:tcPr>
            <w:tcW w:w="7236" w:type="dxa"/>
            <w:shd w:val="clear" w:color="auto" w:fill="auto"/>
          </w:tcPr>
          <w:p w:rsidR="0067281C" w:rsidRPr="00362B07" w:rsidRDefault="0067281C" w:rsidP="00DE6DC8">
            <w:pPr>
              <w:jc w:val="both"/>
            </w:pPr>
            <w:r w:rsidRPr="00362B07">
              <w:t>Расширять знания детей о том, чем питается человек, зачем, и как, что делает, чтобы у него была пища, как ее хранят. Развести понятия «продукты - пища».</w:t>
            </w:r>
          </w:p>
          <w:p w:rsidR="0067281C" w:rsidRPr="00362B07" w:rsidRDefault="0067281C" w:rsidP="00DE6DC8">
            <w:pPr>
              <w:jc w:val="both"/>
            </w:pPr>
            <w:r w:rsidRPr="00362B07">
              <w:t xml:space="preserve">Ознакомление с сельскохозяйственным трудом, рассмотреть структурные взаимосвязи: сельхоз.труд-молокопродукты-молокозавод; хлебзавод-хлебопечение; овощи-консервный завод-овощехранилище. Знакомство с профессиями овощевод, хлебороб. </w:t>
            </w:r>
          </w:p>
          <w:p w:rsidR="0067281C" w:rsidRPr="00362B07" w:rsidRDefault="0067281C" w:rsidP="00DE6DC8">
            <w:pPr>
              <w:jc w:val="both"/>
            </w:pPr>
            <w:r w:rsidRPr="00362B07">
              <w:t>Знакомство с сельхозтехникой.</w:t>
            </w:r>
          </w:p>
          <w:p w:rsidR="0067281C" w:rsidRPr="00362B07" w:rsidRDefault="0067281C" w:rsidP="00DE6DC8">
            <w:pPr>
              <w:jc w:val="both"/>
            </w:pPr>
            <w:r w:rsidRPr="00362B07">
              <w:t>Знакомство со свойствами отдельных продуктов, в том числе солью, сахаром.</w:t>
            </w:r>
          </w:p>
          <w:p w:rsidR="0067281C" w:rsidRPr="00362B07" w:rsidRDefault="0067281C" w:rsidP="00DE6DC8">
            <w:pPr>
              <w:jc w:val="both"/>
            </w:pPr>
            <w:r w:rsidRPr="00362B07">
              <w:t>Закрепление навыков культуры приема пищи.</w:t>
            </w:r>
          </w:p>
          <w:p w:rsidR="0067281C" w:rsidRPr="00362B07" w:rsidRDefault="0067281C" w:rsidP="00DE6DC8">
            <w:pPr>
              <w:jc w:val="both"/>
            </w:pPr>
            <w:r w:rsidRPr="00362B07">
              <w:t>развести понятия – растение-плод; вершки-корешки.</w:t>
            </w:r>
          </w:p>
          <w:p w:rsidR="0067281C" w:rsidRPr="00362B07" w:rsidRDefault="0067281C" w:rsidP="00561006">
            <w:r w:rsidRPr="00362B07">
              <w:t>Продолжать знакомить детей с понятием  «полезная еда».</w:t>
            </w:r>
          </w:p>
        </w:tc>
        <w:tc>
          <w:tcPr>
            <w:tcW w:w="1399" w:type="dxa"/>
          </w:tcPr>
          <w:p w:rsidR="0067281C" w:rsidRPr="00362B07" w:rsidRDefault="0067281C" w:rsidP="00451883">
            <w:pPr>
              <w:rPr>
                <w:rStyle w:val="13"/>
                <w:rFonts w:ascii="Times New Roman" w:hAnsi="Times New Roman" w:cs="Times New Roman"/>
                <w:b/>
                <w:sz w:val="24"/>
                <w:szCs w:val="24"/>
              </w:rPr>
            </w:pPr>
            <w:r w:rsidRPr="00362B07">
              <w:t xml:space="preserve">4 неделя октября  </w:t>
            </w:r>
          </w:p>
        </w:tc>
      </w:tr>
      <w:tr w:rsidR="0067281C" w:rsidRPr="00362B07" w:rsidTr="00F57701">
        <w:tc>
          <w:tcPr>
            <w:tcW w:w="1661" w:type="dxa"/>
            <w:shd w:val="clear" w:color="auto" w:fill="auto"/>
          </w:tcPr>
          <w:p w:rsidR="0067281C" w:rsidRPr="00362B07" w:rsidRDefault="0067281C" w:rsidP="00561006">
            <w:r w:rsidRPr="00362B07">
              <w:t>День народного единства.</w:t>
            </w:r>
          </w:p>
          <w:p w:rsidR="0067281C" w:rsidRPr="00362B07" w:rsidRDefault="0067281C" w:rsidP="00561006">
            <w:r w:rsidRPr="00362B07">
              <w:t xml:space="preserve">Наш край, Родина. </w:t>
            </w:r>
          </w:p>
        </w:tc>
        <w:tc>
          <w:tcPr>
            <w:tcW w:w="7236" w:type="dxa"/>
            <w:shd w:val="clear" w:color="auto" w:fill="auto"/>
          </w:tcPr>
          <w:p w:rsidR="0067281C" w:rsidRPr="00362B07" w:rsidRDefault="0067281C" w:rsidP="00561006">
            <w:r w:rsidRPr="00362B07">
              <w:t xml:space="preserve">Расширять  представления  детей  о  родном крае.  Продолжать  знакомить  с  достопримечательностями региона, в котором живут дети. </w:t>
            </w:r>
          </w:p>
          <w:p w:rsidR="0067281C" w:rsidRPr="00362B07" w:rsidRDefault="0067281C" w:rsidP="00561006">
            <w:r w:rsidRPr="00362B07">
              <w:t>Расширять  представления  детей  о  родной стране,  о  государственных  праздниках.  Сообщать  детям  элементарные  сведения  об  истории России.</w:t>
            </w:r>
          </w:p>
          <w:p w:rsidR="0067281C" w:rsidRPr="00362B07" w:rsidRDefault="0067281C" w:rsidP="00561006">
            <w:r w:rsidRPr="00362B07">
              <w:t>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67281C" w:rsidRPr="00362B07" w:rsidRDefault="0067281C" w:rsidP="00561006">
            <w:r w:rsidRPr="00362B07">
              <w:t>Закреплять знания о флаге, гербе и гимне России.</w:t>
            </w:r>
          </w:p>
          <w:p w:rsidR="0067281C" w:rsidRPr="00362B07" w:rsidRDefault="0067281C" w:rsidP="00561006">
            <w:r w:rsidRPr="00362B07">
              <w:lastRenderedPageBreak/>
              <w:t>Расширять  представления  о  Москве  —  главном городе, столице России. Воспитывать уважение к людям разных национальностей и их обычаям.</w:t>
            </w:r>
          </w:p>
          <w:p w:rsidR="0067281C" w:rsidRPr="00362B07" w:rsidRDefault="0067281C" w:rsidP="00561006">
            <w:r w:rsidRPr="00362B07">
              <w:t>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p w:rsidR="0035048F" w:rsidRPr="00362B07" w:rsidRDefault="0035048F" w:rsidP="00561006"/>
        </w:tc>
        <w:tc>
          <w:tcPr>
            <w:tcW w:w="1399" w:type="dxa"/>
          </w:tcPr>
          <w:p w:rsidR="0067281C" w:rsidRPr="00362B07" w:rsidRDefault="0067281C" w:rsidP="00451883">
            <w:pPr>
              <w:rPr>
                <w:rStyle w:val="13"/>
                <w:rFonts w:ascii="Times New Roman" w:hAnsi="Times New Roman" w:cs="Times New Roman"/>
                <w:b/>
                <w:sz w:val="24"/>
                <w:szCs w:val="24"/>
              </w:rPr>
            </w:pPr>
            <w:r w:rsidRPr="00362B07">
              <w:lastRenderedPageBreak/>
              <w:t>1 неделя ноября</w:t>
            </w:r>
          </w:p>
        </w:tc>
      </w:tr>
      <w:tr w:rsidR="0067281C" w:rsidRPr="00362B07" w:rsidTr="00F57701">
        <w:tc>
          <w:tcPr>
            <w:tcW w:w="1661" w:type="dxa"/>
            <w:shd w:val="clear" w:color="auto" w:fill="auto"/>
          </w:tcPr>
          <w:p w:rsidR="0067281C" w:rsidRPr="00362B07" w:rsidRDefault="0067281C" w:rsidP="00561006">
            <w:r w:rsidRPr="00362B07">
              <w:lastRenderedPageBreak/>
              <w:t xml:space="preserve">Животные и растения Приморского края </w:t>
            </w:r>
          </w:p>
        </w:tc>
        <w:tc>
          <w:tcPr>
            <w:tcW w:w="7236" w:type="dxa"/>
            <w:shd w:val="clear" w:color="auto" w:fill="auto"/>
          </w:tcPr>
          <w:p w:rsidR="0067281C" w:rsidRPr="00362B07" w:rsidRDefault="0067281C" w:rsidP="00561006">
            <w:r w:rsidRPr="00362B07">
              <w:t xml:space="preserve">Продолжать знакомить детей с реликтами и эндемиками Приморского края. Сформировать знания о дарах Приморской тайги. Сформировать у детей понятие о заповеднике. </w:t>
            </w:r>
          </w:p>
          <w:p w:rsidR="0067281C" w:rsidRPr="00362B07" w:rsidRDefault="0067281C" w:rsidP="00561006">
            <w:r w:rsidRPr="00362B07">
              <w:t xml:space="preserve">Обогатить знания детей о Красной книге Приморского края. Показать детям экологические проблемы Уссурийской тайги. </w:t>
            </w:r>
          </w:p>
        </w:tc>
        <w:tc>
          <w:tcPr>
            <w:tcW w:w="1399" w:type="dxa"/>
          </w:tcPr>
          <w:p w:rsidR="0067281C" w:rsidRPr="00362B07" w:rsidRDefault="0067281C" w:rsidP="00451883">
            <w:pPr>
              <w:rPr>
                <w:rStyle w:val="13"/>
                <w:rFonts w:ascii="Times New Roman" w:hAnsi="Times New Roman" w:cs="Times New Roman"/>
                <w:b/>
                <w:sz w:val="24"/>
                <w:szCs w:val="24"/>
              </w:rPr>
            </w:pPr>
            <w:r w:rsidRPr="00362B07">
              <w:t>2 неделя ноября</w:t>
            </w:r>
          </w:p>
        </w:tc>
      </w:tr>
      <w:tr w:rsidR="0067281C" w:rsidRPr="00362B07" w:rsidTr="00F57701">
        <w:tc>
          <w:tcPr>
            <w:tcW w:w="1661" w:type="dxa"/>
            <w:shd w:val="clear" w:color="auto" w:fill="auto"/>
          </w:tcPr>
          <w:p w:rsidR="0067281C" w:rsidRPr="00362B07" w:rsidRDefault="0067281C" w:rsidP="00561006">
            <w:r w:rsidRPr="00362B07">
              <w:t xml:space="preserve">День матери </w:t>
            </w:r>
          </w:p>
        </w:tc>
        <w:tc>
          <w:tcPr>
            <w:tcW w:w="7236" w:type="dxa"/>
            <w:shd w:val="clear" w:color="auto" w:fill="auto"/>
          </w:tcPr>
          <w:p w:rsidR="0067281C" w:rsidRPr="00362B07" w:rsidRDefault="0067281C" w:rsidP="00561006">
            <w:r w:rsidRPr="00362B07">
              <w:rPr>
                <w:bCs/>
              </w:rPr>
              <w:t xml:space="preserve">Формировать знания детей о международном </w:t>
            </w:r>
            <w:r w:rsidRPr="00362B07">
              <w:t>празднике «День матери»; воспитывать уважение и заботу, оказывать бережное отношение, желание помочь и делать приятное маме, самому дорогому человеку на земле. Побудить детей выразить благодарность своим матерям за заботу через продуктивную деятельность (аппликацию, рисование, лепку).</w:t>
            </w:r>
          </w:p>
        </w:tc>
        <w:tc>
          <w:tcPr>
            <w:tcW w:w="1399" w:type="dxa"/>
          </w:tcPr>
          <w:p w:rsidR="0067281C" w:rsidRPr="00362B07" w:rsidRDefault="0067281C" w:rsidP="00451883">
            <w:r w:rsidRPr="00362B07">
              <w:t xml:space="preserve">3 неделя ноября </w:t>
            </w:r>
          </w:p>
          <w:p w:rsidR="0067281C" w:rsidRPr="00362B07" w:rsidRDefault="0067281C" w:rsidP="00451883">
            <w:pPr>
              <w:rPr>
                <w:rStyle w:val="13"/>
                <w:rFonts w:ascii="Times New Roman" w:hAnsi="Times New Roman" w:cs="Times New Roman"/>
                <w:b/>
                <w:sz w:val="24"/>
                <w:szCs w:val="24"/>
              </w:rPr>
            </w:pPr>
          </w:p>
        </w:tc>
      </w:tr>
      <w:tr w:rsidR="0067281C" w:rsidRPr="00362B07" w:rsidTr="00F57701">
        <w:tc>
          <w:tcPr>
            <w:tcW w:w="1661" w:type="dxa"/>
            <w:shd w:val="clear" w:color="auto" w:fill="auto"/>
          </w:tcPr>
          <w:p w:rsidR="0067281C" w:rsidRPr="00362B07" w:rsidRDefault="0067281C" w:rsidP="00561006">
            <w:r w:rsidRPr="00362B07">
              <w:t xml:space="preserve">Дикие животные </w:t>
            </w:r>
          </w:p>
        </w:tc>
        <w:tc>
          <w:tcPr>
            <w:tcW w:w="7236" w:type="dxa"/>
            <w:shd w:val="clear" w:color="auto" w:fill="auto"/>
          </w:tcPr>
          <w:p w:rsidR="0067281C" w:rsidRPr="00362B07" w:rsidRDefault="0067281C" w:rsidP="00561006">
            <w:r w:rsidRPr="00362B07">
              <w:t xml:space="preserve">Расширять знания детей о диких животных  и их детенышах  (медведь, волк, лось, кабан, лиса, заяц, белка, еж, рысь, барсук, бобер и др.) </w:t>
            </w:r>
          </w:p>
          <w:p w:rsidR="0067281C" w:rsidRPr="00362B07" w:rsidRDefault="0067281C" w:rsidP="00561006">
            <w:r w:rsidRPr="00362B07">
              <w:t xml:space="preserve">Расширять знания о млекопитающих, земноводных и пресмыкающихся. Знакомить с некоторыми формами защиты от врагов. Поведение в осенний и зимний периоды. </w:t>
            </w:r>
          </w:p>
          <w:p w:rsidR="0067281C" w:rsidRPr="00362B07" w:rsidRDefault="0067281C" w:rsidP="00561006">
            <w:r w:rsidRPr="00362B07">
              <w:t>Воспитывать интерес и любовь к животному миру, уважительное и бережное отношение к природе, чувство сопричастности и сопереживания ко всему живому и прекрасному.</w:t>
            </w:r>
          </w:p>
        </w:tc>
        <w:tc>
          <w:tcPr>
            <w:tcW w:w="1399" w:type="dxa"/>
          </w:tcPr>
          <w:p w:rsidR="0067281C" w:rsidRPr="00362B07" w:rsidRDefault="0067281C" w:rsidP="00451883">
            <w:pPr>
              <w:rPr>
                <w:rStyle w:val="13"/>
                <w:rFonts w:ascii="Times New Roman" w:hAnsi="Times New Roman" w:cs="Times New Roman"/>
                <w:b/>
                <w:sz w:val="24"/>
                <w:szCs w:val="24"/>
              </w:rPr>
            </w:pPr>
            <w:r w:rsidRPr="00362B07">
              <w:t xml:space="preserve">4 неделя ноября </w:t>
            </w:r>
          </w:p>
        </w:tc>
      </w:tr>
      <w:tr w:rsidR="0067281C" w:rsidRPr="00362B07" w:rsidTr="00F57701">
        <w:tc>
          <w:tcPr>
            <w:tcW w:w="1661" w:type="dxa"/>
            <w:shd w:val="clear" w:color="auto" w:fill="auto"/>
          </w:tcPr>
          <w:p w:rsidR="0067281C" w:rsidRPr="00362B07" w:rsidRDefault="0067281C" w:rsidP="00561006">
            <w:r w:rsidRPr="00362B07">
              <w:t xml:space="preserve">День героев Отечества </w:t>
            </w:r>
          </w:p>
        </w:tc>
        <w:tc>
          <w:tcPr>
            <w:tcW w:w="7236" w:type="dxa"/>
            <w:shd w:val="clear" w:color="auto" w:fill="auto"/>
          </w:tcPr>
          <w:p w:rsidR="0067281C" w:rsidRPr="00362B07" w:rsidRDefault="0067281C" w:rsidP="00561006">
            <w:r w:rsidRPr="00362B07">
              <w:t>Познакомить детей с праздником «День героев Отечества» .</w:t>
            </w:r>
          </w:p>
          <w:p w:rsidR="0067281C" w:rsidRPr="00362B07" w:rsidRDefault="0067281C" w:rsidP="00561006">
            <w:r w:rsidRPr="00362B07">
              <w:t>Формировать представление о героическом прошлом русского народа Древней Руси, великих русских богатырях; назвать  имена Героев Отечества (Александра Невского, Александра Суворова, Михаила Кутузова, Георгия Жукова).</w:t>
            </w:r>
            <w:r w:rsidRPr="00362B07">
              <w:br/>
              <w:t>Познакомить  детей с высшими наградами России</w:t>
            </w:r>
          </w:p>
        </w:tc>
        <w:tc>
          <w:tcPr>
            <w:tcW w:w="1399" w:type="dxa"/>
          </w:tcPr>
          <w:p w:rsidR="0067281C" w:rsidRPr="00362B07" w:rsidRDefault="0067281C" w:rsidP="00451883">
            <w:r w:rsidRPr="00362B07">
              <w:t>1 неделя декабря</w:t>
            </w:r>
          </w:p>
        </w:tc>
      </w:tr>
      <w:tr w:rsidR="0067281C" w:rsidRPr="00362B07" w:rsidTr="00F57701">
        <w:tc>
          <w:tcPr>
            <w:tcW w:w="1661" w:type="dxa"/>
            <w:shd w:val="clear" w:color="auto" w:fill="auto"/>
          </w:tcPr>
          <w:p w:rsidR="0067281C" w:rsidRPr="00362B07" w:rsidRDefault="0067281C" w:rsidP="00561006">
            <w:r w:rsidRPr="00362B07">
              <w:t>Зима, зимние забавы</w:t>
            </w:r>
          </w:p>
        </w:tc>
        <w:tc>
          <w:tcPr>
            <w:tcW w:w="7236" w:type="dxa"/>
            <w:shd w:val="clear" w:color="auto" w:fill="auto"/>
          </w:tcPr>
          <w:p w:rsidR="0067281C" w:rsidRPr="00362B07" w:rsidRDefault="0067281C" w:rsidP="00561006">
            <w:r w:rsidRPr="00362B07">
              <w:t xml:space="preserve">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 </w:t>
            </w:r>
          </w:p>
          <w:p w:rsidR="0067281C" w:rsidRPr="00362B07" w:rsidRDefault="0067281C" w:rsidP="00561006">
            <w:r w:rsidRPr="00362B07">
              <w:t xml:space="preserve">Формировать первичный исследовательский и познавательный интерес через экспериментирование с водой и льдом. </w:t>
            </w:r>
          </w:p>
          <w:p w:rsidR="0067281C" w:rsidRPr="00362B07" w:rsidRDefault="0067281C" w:rsidP="00561006">
            <w:r w:rsidRPr="00362B07">
              <w:t>Формировать представления об особенностях зимы в разных широтах и в разных полушариях Земли.</w:t>
            </w:r>
          </w:p>
        </w:tc>
        <w:tc>
          <w:tcPr>
            <w:tcW w:w="1399" w:type="dxa"/>
          </w:tcPr>
          <w:p w:rsidR="0067281C" w:rsidRPr="00362B07" w:rsidRDefault="0067281C" w:rsidP="00451883">
            <w:r w:rsidRPr="00362B07">
              <w:t xml:space="preserve">2 неделя декабря </w:t>
            </w:r>
          </w:p>
          <w:p w:rsidR="0067281C" w:rsidRPr="00362B07" w:rsidRDefault="0067281C" w:rsidP="00451883"/>
        </w:tc>
      </w:tr>
      <w:tr w:rsidR="0067281C" w:rsidRPr="00362B07" w:rsidTr="00F57701">
        <w:tc>
          <w:tcPr>
            <w:tcW w:w="1661" w:type="dxa"/>
            <w:shd w:val="clear" w:color="auto" w:fill="auto"/>
          </w:tcPr>
          <w:p w:rsidR="0067281C" w:rsidRPr="00362B07" w:rsidRDefault="0067281C" w:rsidP="00561006">
            <w:r w:rsidRPr="00362B07">
              <w:t xml:space="preserve">Новый год </w:t>
            </w:r>
          </w:p>
        </w:tc>
        <w:tc>
          <w:tcPr>
            <w:tcW w:w="7236" w:type="dxa"/>
            <w:shd w:val="clear" w:color="auto" w:fill="auto"/>
          </w:tcPr>
          <w:p w:rsidR="0067281C" w:rsidRPr="00362B07" w:rsidRDefault="0067281C" w:rsidP="00561006">
            <w:r w:rsidRPr="00362B07">
              <w:t>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w:t>
            </w:r>
          </w:p>
          <w:p w:rsidR="0067281C" w:rsidRPr="00362B07" w:rsidRDefault="0067281C" w:rsidP="00561006">
            <w:r w:rsidRPr="00362B07">
              <w:t xml:space="preserve">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w:t>
            </w:r>
          </w:p>
          <w:p w:rsidR="0067281C" w:rsidRPr="00362B07" w:rsidRDefault="0067281C" w:rsidP="00561006">
            <w:r w:rsidRPr="00362B07">
              <w:t xml:space="preserve">Поощрять  стремление  поздравить  близких  с праздником,  преподнести  подарки,  сделанные своими руками. </w:t>
            </w:r>
          </w:p>
          <w:p w:rsidR="0067281C" w:rsidRPr="00362B07" w:rsidRDefault="0067281C" w:rsidP="00561006">
            <w:r w:rsidRPr="00362B07">
              <w:t>Продолжать знакомить с традициями празднования Нового года в различных странах.</w:t>
            </w:r>
          </w:p>
        </w:tc>
        <w:tc>
          <w:tcPr>
            <w:tcW w:w="1399" w:type="dxa"/>
          </w:tcPr>
          <w:p w:rsidR="0067281C" w:rsidRPr="00362B07" w:rsidRDefault="0067281C" w:rsidP="00451883">
            <w:r w:rsidRPr="00362B07">
              <w:t xml:space="preserve">3 неделя декабря </w:t>
            </w:r>
          </w:p>
        </w:tc>
      </w:tr>
      <w:tr w:rsidR="0067281C" w:rsidRPr="00362B07" w:rsidTr="00F57701">
        <w:tc>
          <w:tcPr>
            <w:tcW w:w="1661" w:type="dxa"/>
            <w:shd w:val="clear" w:color="auto" w:fill="auto"/>
          </w:tcPr>
          <w:p w:rsidR="0067281C" w:rsidRPr="00362B07" w:rsidRDefault="0067281C" w:rsidP="00561006">
            <w:r w:rsidRPr="00362B07">
              <w:lastRenderedPageBreak/>
              <w:t xml:space="preserve">Каникулы (Новогодние праздники. Новогодние игрушки) </w:t>
            </w:r>
          </w:p>
        </w:tc>
        <w:tc>
          <w:tcPr>
            <w:tcW w:w="7236" w:type="dxa"/>
            <w:shd w:val="clear" w:color="auto" w:fill="auto"/>
          </w:tcPr>
          <w:p w:rsidR="0067281C" w:rsidRPr="00362B07" w:rsidRDefault="0067281C" w:rsidP="00561006">
            <w:r w:rsidRPr="00362B07">
              <w:t>Изготовление новогодних украшений. Проведение новогодних утренников.</w:t>
            </w:r>
          </w:p>
        </w:tc>
        <w:tc>
          <w:tcPr>
            <w:tcW w:w="1399" w:type="dxa"/>
          </w:tcPr>
          <w:p w:rsidR="0067281C" w:rsidRPr="00362B07" w:rsidRDefault="0067281C" w:rsidP="00451883">
            <w:r w:rsidRPr="00362B07">
              <w:t xml:space="preserve">4 неделя декабря – 1 неделя января </w:t>
            </w:r>
          </w:p>
        </w:tc>
      </w:tr>
      <w:tr w:rsidR="0067281C" w:rsidRPr="00362B07" w:rsidTr="00F57701">
        <w:tc>
          <w:tcPr>
            <w:tcW w:w="1661" w:type="dxa"/>
            <w:shd w:val="clear" w:color="auto" w:fill="auto"/>
          </w:tcPr>
          <w:p w:rsidR="0067281C" w:rsidRPr="00362B07" w:rsidRDefault="0067281C" w:rsidP="00561006">
            <w:r w:rsidRPr="00362B07">
              <w:t>Одежда, обувь</w:t>
            </w:r>
          </w:p>
        </w:tc>
        <w:tc>
          <w:tcPr>
            <w:tcW w:w="7236" w:type="dxa"/>
            <w:shd w:val="clear" w:color="auto" w:fill="auto"/>
          </w:tcPr>
          <w:p w:rsidR="0067281C" w:rsidRPr="00362B07" w:rsidRDefault="0067281C" w:rsidP="00561006">
            <w:r w:rsidRPr="00362B07">
              <w:t>Формировать понятия для чего нужна одежда, какая бывает одежда, умение классифицировать по разным направлениям. Понимать значение одежды и обуви в жизни человека для сохранения его здоровья.</w:t>
            </w:r>
          </w:p>
          <w:p w:rsidR="0067281C" w:rsidRPr="00362B07" w:rsidRDefault="0067281C" w:rsidP="00561006">
            <w:r w:rsidRPr="00362B07">
              <w:t>Знакомство с различными видами тканей.</w:t>
            </w:r>
          </w:p>
          <w:p w:rsidR="0067281C" w:rsidRPr="00362B07" w:rsidRDefault="0067281C" w:rsidP="00561006">
            <w:r w:rsidRPr="00362B07">
              <w:t>Углубить знания о профессиях: сапожник, модельер, ткачиха.</w:t>
            </w:r>
          </w:p>
        </w:tc>
        <w:tc>
          <w:tcPr>
            <w:tcW w:w="1399" w:type="dxa"/>
          </w:tcPr>
          <w:p w:rsidR="0067281C" w:rsidRPr="00362B07" w:rsidRDefault="0067281C" w:rsidP="00451883">
            <w:r w:rsidRPr="00362B07">
              <w:t>2 неделя января</w:t>
            </w:r>
          </w:p>
        </w:tc>
      </w:tr>
      <w:tr w:rsidR="0067281C" w:rsidRPr="00362B07" w:rsidTr="00F57701">
        <w:tc>
          <w:tcPr>
            <w:tcW w:w="1661" w:type="dxa"/>
            <w:shd w:val="clear" w:color="auto" w:fill="auto"/>
          </w:tcPr>
          <w:p w:rsidR="0067281C" w:rsidRPr="00362B07" w:rsidRDefault="0067281C" w:rsidP="00561006">
            <w:r w:rsidRPr="00362B07">
              <w:t>Зимующие птицы</w:t>
            </w:r>
          </w:p>
        </w:tc>
        <w:tc>
          <w:tcPr>
            <w:tcW w:w="7236" w:type="dxa"/>
            <w:shd w:val="clear" w:color="auto" w:fill="auto"/>
          </w:tcPr>
          <w:p w:rsidR="0067281C" w:rsidRPr="00362B07" w:rsidRDefault="0067281C" w:rsidP="00561006">
            <w:r w:rsidRPr="00362B07">
              <w:t>Формирование  у детей системы элементарных экологических знаний о зимующих птицах (внешний вид, среда обитания, питание) и помощи человека в зимний период. Раскрыть зависимость поведения зимующих птиц и наличие корма.</w:t>
            </w:r>
          </w:p>
        </w:tc>
        <w:tc>
          <w:tcPr>
            <w:tcW w:w="1399" w:type="dxa"/>
          </w:tcPr>
          <w:p w:rsidR="0067281C" w:rsidRPr="00362B07" w:rsidRDefault="0067281C" w:rsidP="00451883">
            <w:r w:rsidRPr="00362B07">
              <w:t>3 неделя января</w:t>
            </w:r>
          </w:p>
        </w:tc>
      </w:tr>
      <w:tr w:rsidR="0067281C" w:rsidRPr="00362B07" w:rsidTr="00F57701">
        <w:tc>
          <w:tcPr>
            <w:tcW w:w="1661" w:type="dxa"/>
            <w:shd w:val="clear" w:color="auto" w:fill="auto"/>
          </w:tcPr>
          <w:p w:rsidR="0067281C" w:rsidRPr="00362B07" w:rsidRDefault="0067281C" w:rsidP="00561006">
            <w:r w:rsidRPr="00362B07">
              <w:t xml:space="preserve">Животные Арктики, Антарктиды </w:t>
            </w:r>
          </w:p>
        </w:tc>
        <w:tc>
          <w:tcPr>
            <w:tcW w:w="7236" w:type="dxa"/>
            <w:shd w:val="clear" w:color="auto" w:fill="auto"/>
          </w:tcPr>
          <w:p w:rsidR="0067281C" w:rsidRPr="00362B07" w:rsidRDefault="0067281C" w:rsidP="00561006">
            <w:r w:rsidRPr="00362B07">
              <w:t>Закрепление представлений о диких животных Крайнего Севера по их внешнему виду, образу жизни и повадках;</w:t>
            </w:r>
          </w:p>
          <w:p w:rsidR="0067281C" w:rsidRPr="00362B07" w:rsidRDefault="0067281C" w:rsidP="00561006">
            <w:r w:rsidRPr="00362B07">
              <w:t>Формировать элементарные представления о взаимосвязях и взаимодействии живых организмов со средой обитания.</w:t>
            </w:r>
          </w:p>
        </w:tc>
        <w:tc>
          <w:tcPr>
            <w:tcW w:w="1399" w:type="dxa"/>
          </w:tcPr>
          <w:p w:rsidR="0067281C" w:rsidRPr="00362B07" w:rsidRDefault="0067281C" w:rsidP="00451883">
            <w:r w:rsidRPr="00362B07">
              <w:t>4 неделя января</w:t>
            </w:r>
          </w:p>
        </w:tc>
      </w:tr>
      <w:tr w:rsidR="0067281C" w:rsidRPr="00362B07" w:rsidTr="00F57701">
        <w:tc>
          <w:tcPr>
            <w:tcW w:w="1661" w:type="dxa"/>
            <w:shd w:val="clear" w:color="auto" w:fill="auto"/>
          </w:tcPr>
          <w:p w:rsidR="0067281C" w:rsidRPr="00362B07" w:rsidRDefault="0067281C" w:rsidP="00561006">
            <w:r w:rsidRPr="00362B07">
              <w:t xml:space="preserve">Животные жарких стран </w:t>
            </w:r>
          </w:p>
        </w:tc>
        <w:tc>
          <w:tcPr>
            <w:tcW w:w="7236" w:type="dxa"/>
            <w:shd w:val="clear" w:color="auto" w:fill="auto"/>
          </w:tcPr>
          <w:p w:rsidR="0067281C" w:rsidRPr="00362B07" w:rsidRDefault="0067281C" w:rsidP="00561006">
            <w:r w:rsidRPr="00362B07">
              <w:t>Закрепить знания и представления детей о животных жарких стран, уже знакомых детям. Познакомить детей с новыми представителями южных стран, с особенностями их образа жизни, питания, жилища.</w:t>
            </w:r>
          </w:p>
          <w:p w:rsidR="0067281C" w:rsidRPr="00362B07" w:rsidRDefault="0067281C" w:rsidP="00561006">
            <w:r w:rsidRPr="00362B07">
              <w:t>Расширить у детей знания и представления об особенностях внешнего вида, жизненных проявлениях, повадках птиц и приспособлении их к среде обитания. Определять значение животных жарких стран для экосистемы.</w:t>
            </w:r>
          </w:p>
        </w:tc>
        <w:tc>
          <w:tcPr>
            <w:tcW w:w="1399" w:type="dxa"/>
          </w:tcPr>
          <w:p w:rsidR="0067281C" w:rsidRPr="00362B07" w:rsidRDefault="0067281C" w:rsidP="00451883">
            <w:r w:rsidRPr="00362B07">
              <w:t>1 неделя февраля</w:t>
            </w:r>
          </w:p>
        </w:tc>
      </w:tr>
      <w:tr w:rsidR="0067281C" w:rsidRPr="00362B07" w:rsidTr="00F57701">
        <w:tc>
          <w:tcPr>
            <w:tcW w:w="1661" w:type="dxa"/>
            <w:shd w:val="clear" w:color="auto" w:fill="auto"/>
          </w:tcPr>
          <w:p w:rsidR="0067281C" w:rsidRPr="00362B07" w:rsidRDefault="0067281C" w:rsidP="00561006">
            <w:r w:rsidRPr="00362B07">
              <w:t xml:space="preserve">Армия </w:t>
            </w:r>
          </w:p>
        </w:tc>
        <w:tc>
          <w:tcPr>
            <w:tcW w:w="7236" w:type="dxa"/>
            <w:shd w:val="clear" w:color="auto" w:fill="auto"/>
          </w:tcPr>
          <w:p w:rsidR="0067281C" w:rsidRPr="00362B07" w:rsidRDefault="0067281C" w:rsidP="00561006">
            <w:r w:rsidRPr="00362B07">
              <w:t xml:space="preserve">Расширять  представления  детей  о  Российской  армии.  </w:t>
            </w:r>
          </w:p>
          <w:p w:rsidR="0067281C" w:rsidRPr="00362B07" w:rsidRDefault="0067281C" w:rsidP="00561006">
            <w:r w:rsidRPr="00362B07">
              <w:t>Знакомить  с разными родами войск (пехота, морские, воздушные, танковые войска), боевой техникой.</w:t>
            </w:r>
          </w:p>
        </w:tc>
        <w:tc>
          <w:tcPr>
            <w:tcW w:w="1399" w:type="dxa"/>
          </w:tcPr>
          <w:p w:rsidR="0067281C" w:rsidRPr="00362B07" w:rsidRDefault="0067281C" w:rsidP="00451883">
            <w:r w:rsidRPr="00362B07">
              <w:t>2 неделя февраля</w:t>
            </w:r>
          </w:p>
        </w:tc>
      </w:tr>
      <w:tr w:rsidR="0067281C" w:rsidRPr="00362B07" w:rsidTr="00F57701">
        <w:tc>
          <w:tcPr>
            <w:tcW w:w="1661" w:type="dxa"/>
            <w:shd w:val="clear" w:color="auto" w:fill="auto"/>
          </w:tcPr>
          <w:p w:rsidR="0067281C" w:rsidRPr="00362B07" w:rsidRDefault="0067281C" w:rsidP="00561006">
            <w:r w:rsidRPr="00362B07">
              <w:t>День защитника Отечества</w:t>
            </w:r>
          </w:p>
        </w:tc>
        <w:tc>
          <w:tcPr>
            <w:tcW w:w="7236" w:type="dxa"/>
            <w:shd w:val="clear" w:color="auto" w:fill="auto"/>
          </w:tcPr>
          <w:p w:rsidR="0067281C" w:rsidRPr="00362B07" w:rsidRDefault="0067281C" w:rsidP="00561006">
            <w:r w:rsidRPr="00362B07">
              <w:t xml:space="preserve">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w:t>
            </w:r>
          </w:p>
          <w:p w:rsidR="0067281C" w:rsidRPr="00362B07" w:rsidRDefault="0067281C" w:rsidP="00561006">
            <w:r w:rsidRPr="00362B07">
              <w:t>будущим защитникам Родины.</w:t>
            </w:r>
          </w:p>
        </w:tc>
        <w:tc>
          <w:tcPr>
            <w:tcW w:w="1399" w:type="dxa"/>
          </w:tcPr>
          <w:p w:rsidR="0067281C" w:rsidRPr="00362B07" w:rsidRDefault="0067281C" w:rsidP="00451883">
            <w:r w:rsidRPr="00362B07">
              <w:t>3 неделя февраля</w:t>
            </w:r>
          </w:p>
        </w:tc>
      </w:tr>
      <w:tr w:rsidR="0067281C" w:rsidRPr="00362B07" w:rsidTr="00F57701">
        <w:tc>
          <w:tcPr>
            <w:tcW w:w="1661" w:type="dxa"/>
            <w:shd w:val="clear" w:color="auto" w:fill="auto"/>
          </w:tcPr>
          <w:p w:rsidR="0067281C" w:rsidRPr="00362B07" w:rsidRDefault="0067281C" w:rsidP="00561006">
            <w:r w:rsidRPr="00362B07">
              <w:t>Мой дом (мебель)</w:t>
            </w:r>
          </w:p>
        </w:tc>
        <w:tc>
          <w:tcPr>
            <w:tcW w:w="7236" w:type="dxa"/>
            <w:shd w:val="clear" w:color="auto" w:fill="auto"/>
          </w:tcPr>
          <w:p w:rsidR="0067281C" w:rsidRPr="00362B07" w:rsidRDefault="0067281C" w:rsidP="00DE6DC8">
            <w:pPr>
              <w:jc w:val="both"/>
            </w:pPr>
            <w:r w:rsidRPr="00362B07">
              <w:t>Показать разнообразие домов. Развести понятие «дом» - «здание». Продолжать знакомство со строительными профессиями, строительными материала.</w:t>
            </w:r>
          </w:p>
          <w:p w:rsidR="0067281C" w:rsidRPr="00362B07" w:rsidRDefault="0067281C" w:rsidP="00561006">
            <w:r w:rsidRPr="00362B07">
              <w:t>Бытовые приборы, техника работы с ними.</w:t>
            </w:r>
          </w:p>
          <w:p w:rsidR="0067281C" w:rsidRPr="00362B07" w:rsidRDefault="0067281C" w:rsidP="00561006">
            <w:r w:rsidRPr="00362B07">
              <w:t>Функциональное назначение мебели. Общие понятие «гарнитур», «стенка».</w:t>
            </w:r>
          </w:p>
          <w:p w:rsidR="0067281C" w:rsidRPr="00362B07" w:rsidRDefault="0067281C" w:rsidP="00561006">
            <w:r w:rsidRPr="00362B07">
              <w:t>Классификация: - корпусная, мягкая.</w:t>
            </w:r>
          </w:p>
          <w:p w:rsidR="0067281C" w:rsidRPr="00362B07" w:rsidRDefault="0067281C" w:rsidP="00561006">
            <w:r w:rsidRPr="00362B07">
              <w:t>- для спальной комнаты, столовой, гостиной, кабинета, детской, кухонь, прихожих, ванных комнат.</w:t>
            </w:r>
          </w:p>
        </w:tc>
        <w:tc>
          <w:tcPr>
            <w:tcW w:w="1399" w:type="dxa"/>
          </w:tcPr>
          <w:p w:rsidR="0067281C" w:rsidRPr="00362B07" w:rsidRDefault="0067281C" w:rsidP="00451883">
            <w:r w:rsidRPr="00362B07">
              <w:t>4 неделя февраля</w:t>
            </w:r>
          </w:p>
        </w:tc>
      </w:tr>
      <w:tr w:rsidR="0067281C" w:rsidRPr="00362B07" w:rsidTr="00F57701">
        <w:tc>
          <w:tcPr>
            <w:tcW w:w="1661" w:type="dxa"/>
            <w:shd w:val="clear" w:color="auto" w:fill="auto"/>
          </w:tcPr>
          <w:p w:rsidR="0067281C" w:rsidRPr="00362B07" w:rsidRDefault="0067281C" w:rsidP="00561006">
            <w:r w:rsidRPr="00362B07">
              <w:t>Моя  семья</w:t>
            </w:r>
          </w:p>
        </w:tc>
        <w:tc>
          <w:tcPr>
            <w:tcW w:w="7236" w:type="dxa"/>
            <w:shd w:val="clear" w:color="auto" w:fill="auto"/>
          </w:tcPr>
          <w:p w:rsidR="0067281C" w:rsidRPr="00362B07" w:rsidRDefault="0067281C" w:rsidP="00561006">
            <w:r w:rsidRPr="00362B07">
              <w:t xml:space="preserve">Закрепить понятие «семья», кто в нее входит, их обязанности, кем является ребенок для родителей, бабушки и дедушки, тети, дяди. Познакомить с традициями и обычаями в семье. </w:t>
            </w:r>
          </w:p>
          <w:p w:rsidR="0067281C" w:rsidRPr="00362B07" w:rsidRDefault="0067281C" w:rsidP="00561006">
            <w:r w:rsidRPr="00362B07">
              <w:t xml:space="preserve">Знать имя отчество родителей. Домашний адрес. Место работы </w:t>
            </w:r>
            <w:r w:rsidRPr="00362B07">
              <w:lastRenderedPageBreak/>
              <w:t xml:space="preserve">родителей. </w:t>
            </w:r>
          </w:p>
          <w:p w:rsidR="0067281C" w:rsidRPr="00362B07" w:rsidRDefault="0067281C" w:rsidP="00561006">
            <w:r w:rsidRPr="00362B07">
              <w:t>Расширять гендерные представления,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w:t>
            </w:r>
          </w:p>
          <w:p w:rsidR="0067281C" w:rsidRPr="00362B07" w:rsidRDefault="0067281C" w:rsidP="00561006">
            <w:r w:rsidRPr="00362B07">
              <w:t>Воспитывать  бережное  и  чуткое  отношение  к  самым близким людям, потребность радовать  близких добрыми делами.</w:t>
            </w:r>
          </w:p>
        </w:tc>
        <w:tc>
          <w:tcPr>
            <w:tcW w:w="1399" w:type="dxa"/>
          </w:tcPr>
          <w:p w:rsidR="0067281C" w:rsidRPr="00362B07" w:rsidRDefault="0067281C" w:rsidP="00451883">
            <w:r w:rsidRPr="00362B07">
              <w:lastRenderedPageBreak/>
              <w:t>1 неделя марта</w:t>
            </w:r>
          </w:p>
        </w:tc>
      </w:tr>
      <w:tr w:rsidR="0067281C" w:rsidRPr="00362B07" w:rsidTr="00F57701">
        <w:tc>
          <w:tcPr>
            <w:tcW w:w="1661" w:type="dxa"/>
            <w:shd w:val="clear" w:color="auto" w:fill="auto"/>
          </w:tcPr>
          <w:p w:rsidR="0067281C" w:rsidRPr="00362B07" w:rsidRDefault="0067281C" w:rsidP="00561006">
            <w:r w:rsidRPr="00362B07">
              <w:lastRenderedPageBreak/>
              <w:t>Знакомство с народной культурой (народный фольклор, народная игрушка, народные промыслы)</w:t>
            </w:r>
          </w:p>
        </w:tc>
        <w:tc>
          <w:tcPr>
            <w:tcW w:w="7236" w:type="dxa"/>
            <w:shd w:val="clear" w:color="auto" w:fill="auto"/>
          </w:tcPr>
          <w:p w:rsidR="0067281C" w:rsidRPr="00362B07" w:rsidRDefault="0067281C" w:rsidP="00561006">
            <w:r w:rsidRPr="00362B07">
              <w:t>Знакомить с народными традициями и обычаями.</w:t>
            </w:r>
          </w:p>
          <w:p w:rsidR="0067281C" w:rsidRPr="00362B07" w:rsidRDefault="0067281C" w:rsidP="00561006">
            <w:r w:rsidRPr="00362B07">
              <w:t xml:space="preserve">Расширять представления об искусстве, традициях и обычаях народов России. </w:t>
            </w:r>
          </w:p>
          <w:p w:rsidR="0067281C" w:rsidRPr="00362B07" w:rsidRDefault="0067281C" w:rsidP="00561006">
            <w:r w:rsidRPr="00362B07">
              <w:t>Продолжать  знакомить  детей  с  народными песнями, плясками.</w:t>
            </w:r>
          </w:p>
          <w:p w:rsidR="0067281C" w:rsidRPr="00362B07" w:rsidRDefault="0067281C" w:rsidP="00561006">
            <w:r w:rsidRPr="00362B07">
              <w:t>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tc>
        <w:tc>
          <w:tcPr>
            <w:tcW w:w="1399" w:type="dxa"/>
          </w:tcPr>
          <w:p w:rsidR="0067281C" w:rsidRPr="00362B07" w:rsidRDefault="0067281C" w:rsidP="00451883">
            <w:r w:rsidRPr="00362B07">
              <w:t>2-3 неделя марта</w:t>
            </w:r>
          </w:p>
        </w:tc>
      </w:tr>
      <w:tr w:rsidR="0067281C" w:rsidRPr="00362B07" w:rsidTr="00F57701">
        <w:tc>
          <w:tcPr>
            <w:tcW w:w="1661" w:type="dxa"/>
            <w:shd w:val="clear" w:color="auto" w:fill="auto"/>
          </w:tcPr>
          <w:p w:rsidR="0067281C" w:rsidRPr="00362B07" w:rsidRDefault="0067281C" w:rsidP="00561006">
            <w:r w:rsidRPr="00362B07">
              <w:t>Весна пришла</w:t>
            </w:r>
          </w:p>
        </w:tc>
        <w:tc>
          <w:tcPr>
            <w:tcW w:w="7236" w:type="dxa"/>
            <w:shd w:val="clear" w:color="auto" w:fill="auto"/>
          </w:tcPr>
          <w:p w:rsidR="0067281C" w:rsidRPr="00362B07" w:rsidRDefault="0067281C" w:rsidP="00561006">
            <w:r w:rsidRPr="00362B07">
              <w:t xml:space="preserve">Формировать  обобщенные  представления  о весне как времени года, о приспособленности  растений и животных к изменениям в природе. </w:t>
            </w:r>
          </w:p>
          <w:p w:rsidR="0067281C" w:rsidRPr="00362B07" w:rsidRDefault="0067281C" w:rsidP="00561006">
            <w:r w:rsidRPr="00362B07">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1399" w:type="dxa"/>
          </w:tcPr>
          <w:p w:rsidR="0067281C" w:rsidRPr="00362B07" w:rsidRDefault="0067281C" w:rsidP="00451883">
            <w:r w:rsidRPr="00362B07">
              <w:t>4 неделя марта</w:t>
            </w:r>
          </w:p>
        </w:tc>
      </w:tr>
      <w:tr w:rsidR="0067281C" w:rsidRPr="00362B07" w:rsidTr="00F57701">
        <w:tc>
          <w:tcPr>
            <w:tcW w:w="1661" w:type="dxa"/>
            <w:shd w:val="clear" w:color="auto" w:fill="auto"/>
          </w:tcPr>
          <w:p w:rsidR="0067281C" w:rsidRPr="00362B07" w:rsidRDefault="0067281C" w:rsidP="00561006">
            <w:r w:rsidRPr="00362B07">
              <w:t>Перелетные птицы</w:t>
            </w:r>
          </w:p>
        </w:tc>
        <w:tc>
          <w:tcPr>
            <w:tcW w:w="7236" w:type="dxa"/>
            <w:shd w:val="clear" w:color="auto" w:fill="auto"/>
          </w:tcPr>
          <w:p w:rsidR="0067281C" w:rsidRPr="00362B07" w:rsidRDefault="0067281C" w:rsidP="00561006">
            <w:r w:rsidRPr="00362B07">
              <w:t>Уточнить знания детей о «перелетных» птицах (внешний вид, среда обитания, питание,  забота о потомстве и т.д.)</w:t>
            </w:r>
          </w:p>
          <w:p w:rsidR="0067281C" w:rsidRPr="00362B07" w:rsidRDefault="0067281C" w:rsidP="00561006">
            <w:r w:rsidRPr="00362B07">
              <w:t>Формировать бережное отношение к птицам.</w:t>
            </w:r>
          </w:p>
        </w:tc>
        <w:tc>
          <w:tcPr>
            <w:tcW w:w="1399" w:type="dxa"/>
          </w:tcPr>
          <w:p w:rsidR="0067281C" w:rsidRPr="00362B07" w:rsidRDefault="0067281C" w:rsidP="00451883">
            <w:r w:rsidRPr="00362B07">
              <w:t>1 неделя апреля</w:t>
            </w:r>
          </w:p>
        </w:tc>
      </w:tr>
      <w:tr w:rsidR="0067281C" w:rsidRPr="00362B07" w:rsidTr="00F57701">
        <w:tc>
          <w:tcPr>
            <w:tcW w:w="1661" w:type="dxa"/>
            <w:shd w:val="clear" w:color="auto" w:fill="auto"/>
          </w:tcPr>
          <w:p w:rsidR="0067281C" w:rsidRPr="00362B07" w:rsidRDefault="0067281C" w:rsidP="00561006">
            <w:r w:rsidRPr="00362B07">
              <w:t xml:space="preserve">Космос </w:t>
            </w:r>
          </w:p>
        </w:tc>
        <w:tc>
          <w:tcPr>
            <w:tcW w:w="7236" w:type="dxa"/>
            <w:shd w:val="clear" w:color="auto" w:fill="auto"/>
          </w:tcPr>
          <w:p w:rsidR="0067281C" w:rsidRPr="00362B07" w:rsidRDefault="0067281C" w:rsidP="00561006">
            <w:r w:rsidRPr="00362B07">
              <w:t>Формирование  представлений о роли человека в изучении космического пространства. Систематизировать  детские представления о Вселенной, Солнечной системе и ее планетах. Формировать понятие о себе, как о жителе планеты Земля. Познакомить с другими героями космоса.</w:t>
            </w:r>
          </w:p>
          <w:p w:rsidR="0067281C" w:rsidRPr="00362B07" w:rsidRDefault="0067281C" w:rsidP="00561006">
            <w:r w:rsidRPr="00362B07">
              <w:t>Развитие интереса к людям, профессии которых связаны с космосом, их качествами, способами жизни человека в космическом пространстве.</w:t>
            </w:r>
          </w:p>
        </w:tc>
        <w:tc>
          <w:tcPr>
            <w:tcW w:w="1399" w:type="dxa"/>
          </w:tcPr>
          <w:p w:rsidR="0067281C" w:rsidRPr="00362B07" w:rsidRDefault="0067281C" w:rsidP="00451883">
            <w:r w:rsidRPr="00362B07">
              <w:t xml:space="preserve">2 неделя апреля </w:t>
            </w:r>
          </w:p>
        </w:tc>
      </w:tr>
      <w:tr w:rsidR="0067281C" w:rsidRPr="00362B07" w:rsidTr="00F57701">
        <w:tc>
          <w:tcPr>
            <w:tcW w:w="1661" w:type="dxa"/>
            <w:shd w:val="clear" w:color="auto" w:fill="auto"/>
          </w:tcPr>
          <w:p w:rsidR="0067281C" w:rsidRPr="00362B07" w:rsidRDefault="0067281C" w:rsidP="00561006">
            <w:r w:rsidRPr="00362B07">
              <w:t xml:space="preserve">Домашние животные и птицы </w:t>
            </w:r>
          </w:p>
        </w:tc>
        <w:tc>
          <w:tcPr>
            <w:tcW w:w="7236" w:type="dxa"/>
            <w:shd w:val="clear" w:color="auto" w:fill="auto"/>
          </w:tcPr>
          <w:p w:rsidR="0067281C" w:rsidRPr="00362B07" w:rsidRDefault="0067281C" w:rsidP="00561006">
            <w:r w:rsidRPr="00362B07">
              <w:t xml:space="preserve">Систематизировать знания о домашних животных и птицах: характерные признаки, повадки, вид передвижения, питание. Расширять представления об особенностях приспособления к окружающей среде. </w:t>
            </w:r>
          </w:p>
        </w:tc>
        <w:tc>
          <w:tcPr>
            <w:tcW w:w="1399" w:type="dxa"/>
          </w:tcPr>
          <w:p w:rsidR="0067281C" w:rsidRPr="00362B07" w:rsidRDefault="0067281C" w:rsidP="00451883">
            <w:r w:rsidRPr="00362B07">
              <w:t>3 неделя апреля</w:t>
            </w:r>
          </w:p>
        </w:tc>
      </w:tr>
      <w:tr w:rsidR="0067281C" w:rsidRPr="00362B07" w:rsidTr="00F57701">
        <w:tc>
          <w:tcPr>
            <w:tcW w:w="1661" w:type="dxa"/>
            <w:shd w:val="clear" w:color="auto" w:fill="auto"/>
          </w:tcPr>
          <w:p w:rsidR="0067281C" w:rsidRPr="00362B07" w:rsidRDefault="0067281C" w:rsidP="00561006">
            <w:r w:rsidRPr="00362B07">
              <w:t>Водоем</w:t>
            </w:r>
          </w:p>
        </w:tc>
        <w:tc>
          <w:tcPr>
            <w:tcW w:w="7236" w:type="dxa"/>
            <w:shd w:val="clear" w:color="auto" w:fill="auto"/>
          </w:tcPr>
          <w:p w:rsidR="0067281C" w:rsidRPr="00362B07" w:rsidRDefault="0067281C" w:rsidP="00561006">
            <w:r w:rsidRPr="00362B07">
              <w:t>Развивать  представления детей о водоеме как экосистеме (есть искусственные, есть естественные).</w:t>
            </w:r>
          </w:p>
          <w:p w:rsidR="0067281C" w:rsidRPr="00362B07" w:rsidRDefault="0067281C" w:rsidP="00561006">
            <w:r w:rsidRPr="00362B07">
              <w:t>Расширять знания детей о разнообразии рыб, показать взаимосвязь внешнего вида от места обитания, питания  и т.д.</w:t>
            </w:r>
          </w:p>
        </w:tc>
        <w:tc>
          <w:tcPr>
            <w:tcW w:w="1399" w:type="dxa"/>
          </w:tcPr>
          <w:p w:rsidR="0067281C" w:rsidRPr="00362B07" w:rsidRDefault="0067281C" w:rsidP="00451883">
            <w:r w:rsidRPr="00362B07">
              <w:t xml:space="preserve">4 неделя апреля </w:t>
            </w:r>
          </w:p>
        </w:tc>
      </w:tr>
      <w:tr w:rsidR="0067281C" w:rsidRPr="00362B07" w:rsidTr="00F57701">
        <w:tc>
          <w:tcPr>
            <w:tcW w:w="1661" w:type="dxa"/>
            <w:shd w:val="clear" w:color="auto" w:fill="auto"/>
          </w:tcPr>
          <w:p w:rsidR="0067281C" w:rsidRPr="00362B07" w:rsidRDefault="0067281C" w:rsidP="00561006">
            <w:r w:rsidRPr="00362B07">
              <w:t xml:space="preserve">День Победы </w:t>
            </w:r>
          </w:p>
        </w:tc>
        <w:tc>
          <w:tcPr>
            <w:tcW w:w="7236" w:type="dxa"/>
            <w:shd w:val="clear" w:color="auto" w:fill="auto"/>
          </w:tcPr>
          <w:p w:rsidR="0067281C" w:rsidRPr="00362B07" w:rsidRDefault="0067281C" w:rsidP="00561006">
            <w:r w:rsidRPr="00362B07">
              <w:t xml:space="preserve">Воспитывать детей в духе патриотизма, любви к Родине.  Расширять  знания  о  героях  Великой Отечественной войны, о победе нашей страны в войне. </w:t>
            </w:r>
          </w:p>
          <w:p w:rsidR="0067281C" w:rsidRPr="00362B07" w:rsidRDefault="0067281C" w:rsidP="00561006">
            <w:r w:rsidRPr="00362B07">
              <w:t xml:space="preserve">Знакомить  с  памятниками  героям  Великой </w:t>
            </w:r>
          </w:p>
          <w:p w:rsidR="0067281C" w:rsidRPr="00362B07" w:rsidRDefault="0067281C" w:rsidP="00561006">
            <w:r w:rsidRPr="00362B07">
              <w:t>Отечественной войны.</w:t>
            </w:r>
          </w:p>
          <w:p w:rsidR="0067281C" w:rsidRPr="00362B07" w:rsidRDefault="0067281C" w:rsidP="00561006">
            <w:r w:rsidRPr="00362B07">
              <w:t>Рассказывать детям о воинских наградах дедушек, бабушек, родителей.</w:t>
            </w:r>
          </w:p>
          <w:p w:rsidR="0067281C" w:rsidRPr="00362B07" w:rsidRDefault="0067281C" w:rsidP="00561006">
            <w:r w:rsidRPr="00362B07">
              <w:t xml:space="preserve">Рассказывать  о  преемственности  поколений защитников Родины: от былинных богатырей  до  героев  Великой  Отечественной </w:t>
            </w:r>
            <w:r w:rsidRPr="00362B07">
              <w:lastRenderedPageBreak/>
              <w:t>войны.</w:t>
            </w:r>
          </w:p>
        </w:tc>
        <w:tc>
          <w:tcPr>
            <w:tcW w:w="1399" w:type="dxa"/>
          </w:tcPr>
          <w:p w:rsidR="0067281C" w:rsidRPr="00362B07" w:rsidRDefault="0067281C" w:rsidP="00451883">
            <w:r w:rsidRPr="00362B07">
              <w:lastRenderedPageBreak/>
              <w:t xml:space="preserve">1 неделя мая </w:t>
            </w:r>
          </w:p>
        </w:tc>
      </w:tr>
      <w:tr w:rsidR="0067281C" w:rsidRPr="00362B07" w:rsidTr="00F57701">
        <w:tc>
          <w:tcPr>
            <w:tcW w:w="1661" w:type="dxa"/>
            <w:shd w:val="clear" w:color="auto" w:fill="auto"/>
          </w:tcPr>
          <w:p w:rsidR="0067281C" w:rsidRPr="00362B07" w:rsidRDefault="0067281C" w:rsidP="00561006">
            <w:r w:rsidRPr="00362B07">
              <w:lastRenderedPageBreak/>
              <w:t xml:space="preserve">Растительный мир </w:t>
            </w:r>
          </w:p>
        </w:tc>
        <w:tc>
          <w:tcPr>
            <w:tcW w:w="7236" w:type="dxa"/>
            <w:shd w:val="clear" w:color="auto" w:fill="auto"/>
          </w:tcPr>
          <w:p w:rsidR="0067281C" w:rsidRPr="00362B07" w:rsidRDefault="0067281C" w:rsidP="00561006">
            <w:r w:rsidRPr="00362B07">
              <w:t>Совершенствовать знания о лесе, его значении в жизни людей и животных, охране.  Что такое лес парк, роща, бор, дубрава, березняк. Познакомить с новыми видами деревьев: лиственница, липа, кедр, клен их значение и особенности. Учить  различать по коре, листьям, цветам, плодам 5-6 деревьев, 3-4 кустарника. Дать понятие выражения «Лес – наше богатство».</w:t>
            </w:r>
          </w:p>
        </w:tc>
        <w:tc>
          <w:tcPr>
            <w:tcW w:w="1399" w:type="dxa"/>
          </w:tcPr>
          <w:p w:rsidR="0067281C" w:rsidRPr="00362B07" w:rsidRDefault="0067281C" w:rsidP="00451883">
            <w:r w:rsidRPr="00362B07">
              <w:t xml:space="preserve">2 неделя мая </w:t>
            </w:r>
          </w:p>
        </w:tc>
      </w:tr>
      <w:tr w:rsidR="00F57701" w:rsidRPr="00362B07" w:rsidTr="00F57701">
        <w:tc>
          <w:tcPr>
            <w:tcW w:w="1661" w:type="dxa"/>
            <w:tcBorders>
              <w:top w:val="single" w:sz="4" w:space="0" w:color="auto"/>
              <w:left w:val="single" w:sz="4" w:space="0" w:color="auto"/>
              <w:bottom w:val="single" w:sz="4" w:space="0" w:color="auto"/>
              <w:right w:val="single" w:sz="4" w:space="0" w:color="auto"/>
            </w:tcBorders>
            <w:shd w:val="clear" w:color="auto" w:fill="auto"/>
          </w:tcPr>
          <w:p w:rsidR="00F57701" w:rsidRPr="00362B07" w:rsidRDefault="00F57701" w:rsidP="00451883"/>
        </w:tc>
        <w:tc>
          <w:tcPr>
            <w:tcW w:w="7236" w:type="dxa"/>
            <w:tcBorders>
              <w:top w:val="single" w:sz="4" w:space="0" w:color="auto"/>
              <w:left w:val="single" w:sz="4" w:space="0" w:color="auto"/>
              <w:bottom w:val="single" w:sz="4" w:space="0" w:color="auto"/>
              <w:right w:val="single" w:sz="4" w:space="0" w:color="auto"/>
            </w:tcBorders>
            <w:shd w:val="clear" w:color="auto" w:fill="auto"/>
          </w:tcPr>
          <w:p w:rsidR="00F57701" w:rsidRPr="00362B07" w:rsidRDefault="00F57701" w:rsidP="00451883">
            <w:r w:rsidRPr="00362B07">
              <w:t xml:space="preserve">Повторение пройденного материала </w:t>
            </w:r>
          </w:p>
        </w:tc>
        <w:tc>
          <w:tcPr>
            <w:tcW w:w="1399" w:type="dxa"/>
            <w:tcBorders>
              <w:top w:val="single" w:sz="4" w:space="0" w:color="auto"/>
              <w:left w:val="single" w:sz="4" w:space="0" w:color="auto"/>
              <w:bottom w:val="single" w:sz="4" w:space="0" w:color="auto"/>
              <w:right w:val="single" w:sz="4" w:space="0" w:color="auto"/>
            </w:tcBorders>
          </w:tcPr>
          <w:p w:rsidR="00F57701" w:rsidRPr="00362B07" w:rsidRDefault="00F57701" w:rsidP="00451883">
            <w:r w:rsidRPr="00362B07">
              <w:t xml:space="preserve">3-4 неделя мая </w:t>
            </w:r>
          </w:p>
        </w:tc>
      </w:tr>
    </w:tbl>
    <w:p w:rsidR="00561006" w:rsidRPr="00362B07" w:rsidRDefault="00561006" w:rsidP="00561006">
      <w:pPr>
        <w:jc w:val="center"/>
        <w:rPr>
          <w:b/>
        </w:rPr>
      </w:pPr>
      <w:r w:rsidRPr="00362B07">
        <w:rPr>
          <w:b/>
        </w:rPr>
        <w:t>Сезонные наблюдения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46"/>
      </w:tblGrid>
      <w:tr w:rsidR="00561006" w:rsidRPr="00362B07" w:rsidTr="00F57701">
        <w:tc>
          <w:tcPr>
            <w:tcW w:w="1560" w:type="dxa"/>
            <w:shd w:val="clear" w:color="auto" w:fill="auto"/>
          </w:tcPr>
          <w:p w:rsidR="00561006" w:rsidRPr="00362B07" w:rsidRDefault="00561006" w:rsidP="00561006">
            <w:r w:rsidRPr="00362B07">
              <w:t xml:space="preserve">Осень </w:t>
            </w:r>
          </w:p>
        </w:tc>
        <w:tc>
          <w:tcPr>
            <w:tcW w:w="8646" w:type="dxa"/>
            <w:shd w:val="clear" w:color="auto" w:fill="auto"/>
          </w:tcPr>
          <w:p w:rsidR="00561006" w:rsidRPr="00362B07" w:rsidRDefault="00561006" w:rsidP="00561006">
            <w:r w:rsidRPr="00362B07">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561006" w:rsidRPr="00362B07" w:rsidRDefault="00561006" w:rsidP="00561006">
            <w:r w:rsidRPr="00362B07">
              <w:t>Показать обрезку кустарников, рассказать, для чего это делают. Привлекать к высаживанию садовых растений (настурция, астры) в горшки.</w:t>
            </w:r>
          </w:p>
          <w:p w:rsidR="00561006" w:rsidRPr="00362B07" w:rsidRDefault="00561006" w:rsidP="00561006">
            <w:r w:rsidRPr="00362B07">
              <w:t>Учить собирать природный материал (семена, шишки, желуди, листья) для изготовления поделок.</w:t>
            </w:r>
          </w:p>
        </w:tc>
      </w:tr>
      <w:tr w:rsidR="00561006" w:rsidRPr="00362B07" w:rsidTr="00F57701">
        <w:tc>
          <w:tcPr>
            <w:tcW w:w="1560" w:type="dxa"/>
            <w:shd w:val="clear" w:color="auto" w:fill="auto"/>
          </w:tcPr>
          <w:p w:rsidR="00561006" w:rsidRPr="00362B07" w:rsidRDefault="00561006" w:rsidP="00561006">
            <w:r w:rsidRPr="00362B07">
              <w:t xml:space="preserve">Зима </w:t>
            </w:r>
          </w:p>
        </w:tc>
        <w:tc>
          <w:tcPr>
            <w:tcW w:w="8646" w:type="dxa"/>
            <w:shd w:val="clear" w:color="auto" w:fill="auto"/>
          </w:tcPr>
          <w:p w:rsidR="00561006" w:rsidRPr="00362B07" w:rsidRDefault="00561006" w:rsidP="00561006">
            <w:r w:rsidRPr="00362B07">
              <w:t>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w:t>
            </w:r>
          </w:p>
          <w:p w:rsidR="00561006" w:rsidRPr="00362B07" w:rsidRDefault="00561006" w:rsidP="00561006">
            <w:r w:rsidRPr="00362B07">
              <w:t xml:space="preserve">Учить детей замечать, что в феврале погода меняется (то светит солнце, </w:t>
            </w:r>
          </w:p>
          <w:p w:rsidR="00561006" w:rsidRPr="00362B07" w:rsidRDefault="00561006" w:rsidP="00561006">
            <w:r w:rsidRPr="00362B07">
              <w:t>то дует ветер, то идет снег, на крышах домов появляются сосульки).</w:t>
            </w:r>
          </w:p>
          <w:p w:rsidR="00561006" w:rsidRPr="00362B07" w:rsidRDefault="00561006" w:rsidP="00561006">
            <w:r w:rsidRPr="00362B07">
              <w:t>Рассказать, что 22 декабря — самый короткий день в году.</w:t>
            </w:r>
          </w:p>
          <w:p w:rsidR="00561006" w:rsidRPr="00362B07" w:rsidRDefault="00561006" w:rsidP="00561006">
            <w:r w:rsidRPr="00362B07">
              <w:t>Привлекать к посадке семян овса для птиц.</w:t>
            </w:r>
          </w:p>
        </w:tc>
      </w:tr>
      <w:tr w:rsidR="00561006" w:rsidRPr="00362B07" w:rsidTr="00F57701">
        <w:tc>
          <w:tcPr>
            <w:tcW w:w="1560" w:type="dxa"/>
            <w:shd w:val="clear" w:color="auto" w:fill="auto"/>
          </w:tcPr>
          <w:p w:rsidR="00561006" w:rsidRPr="00362B07" w:rsidRDefault="00561006" w:rsidP="00561006">
            <w:r w:rsidRPr="00362B07">
              <w:t>Весна</w:t>
            </w:r>
          </w:p>
        </w:tc>
        <w:tc>
          <w:tcPr>
            <w:tcW w:w="8646" w:type="dxa"/>
            <w:shd w:val="clear" w:color="auto" w:fill="auto"/>
          </w:tcPr>
          <w:p w:rsidR="00561006" w:rsidRPr="00362B07" w:rsidRDefault="00561006" w:rsidP="00561006">
            <w:r w:rsidRPr="00362B07">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561006" w:rsidRPr="00362B07" w:rsidRDefault="00561006" w:rsidP="00561006">
            <w:r w:rsidRPr="00362B07">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561006" w:rsidRPr="00362B07" w:rsidRDefault="00561006" w:rsidP="00561006">
            <w:r w:rsidRPr="00362B07">
              <w:t>Наблюдать, как высаживают, обрезают деревья и кустарники.</w:t>
            </w:r>
          </w:p>
          <w:p w:rsidR="00561006" w:rsidRPr="00362B07" w:rsidRDefault="00561006" w:rsidP="00561006">
            <w:r w:rsidRPr="00362B07">
              <w:t xml:space="preserve">Учить замечать изменения в уголке природы (комнатные растения начинают давать новые листочки, зацветают и т. д.); пересаживать комнатные </w:t>
            </w:r>
          </w:p>
          <w:p w:rsidR="00561006" w:rsidRPr="00362B07" w:rsidRDefault="00561006" w:rsidP="00561006">
            <w:r w:rsidRPr="00362B07">
              <w:t xml:space="preserve">растения,  в  том  числе  способом  черенкования.  Учить  детей  выращивать </w:t>
            </w:r>
          </w:p>
          <w:p w:rsidR="00561006" w:rsidRPr="00362B07" w:rsidRDefault="00561006" w:rsidP="00561006">
            <w:r w:rsidRPr="00362B07">
              <w:t>цветы (тюльпаны) к Международному женскому дню.</w:t>
            </w:r>
          </w:p>
          <w:p w:rsidR="00561006" w:rsidRPr="00362B07" w:rsidRDefault="00561006" w:rsidP="00561006">
            <w:r w:rsidRPr="00362B07">
              <w:t xml:space="preserve">Знакомить детей с народными приметами: «Длинные сосульки — к долгой </w:t>
            </w:r>
          </w:p>
          <w:p w:rsidR="00561006" w:rsidRPr="00362B07" w:rsidRDefault="00561006" w:rsidP="00561006">
            <w:r w:rsidRPr="00362B07">
              <w:t>весне», «Если весной летит много паутины, лето будет жаркое» и т. п.</w:t>
            </w:r>
          </w:p>
        </w:tc>
      </w:tr>
      <w:tr w:rsidR="00561006" w:rsidRPr="00362B07" w:rsidTr="00F57701">
        <w:tc>
          <w:tcPr>
            <w:tcW w:w="1560" w:type="dxa"/>
            <w:shd w:val="clear" w:color="auto" w:fill="auto"/>
          </w:tcPr>
          <w:p w:rsidR="00561006" w:rsidRPr="00362B07" w:rsidRDefault="00561006" w:rsidP="00561006">
            <w:r w:rsidRPr="00362B07">
              <w:t xml:space="preserve">Лето </w:t>
            </w:r>
          </w:p>
        </w:tc>
        <w:tc>
          <w:tcPr>
            <w:tcW w:w="8646" w:type="dxa"/>
            <w:shd w:val="clear" w:color="auto" w:fill="auto"/>
          </w:tcPr>
          <w:p w:rsidR="00561006" w:rsidRPr="00362B07" w:rsidRDefault="00561006" w:rsidP="00561006">
            <w:r w:rsidRPr="00362B07">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561006" w:rsidRPr="00362B07" w:rsidRDefault="00561006" w:rsidP="00561006">
            <w:r w:rsidRPr="00362B07">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561006" w:rsidRPr="00362B07" w:rsidRDefault="00561006" w:rsidP="00561006">
            <w:r w:rsidRPr="00362B07">
              <w:t>Рассказать о том, что 22 июня — день летнего солнцестояния (самый долгий день в году: с этого дня ночь удлиняется, а день идет на убыль).</w:t>
            </w:r>
          </w:p>
          <w:p w:rsidR="00561006" w:rsidRPr="00362B07" w:rsidRDefault="00561006" w:rsidP="00561006">
            <w:r w:rsidRPr="00362B07">
              <w:t>Знакомить с трудом людей на полях, в садах и огородах. Воспитывать желание помогать взрослым.</w:t>
            </w:r>
          </w:p>
        </w:tc>
      </w:tr>
    </w:tbl>
    <w:p w:rsidR="00CF2AFA" w:rsidRPr="00E35CB1" w:rsidRDefault="00EF38BC" w:rsidP="00E35CB1">
      <w:pPr>
        <w:pStyle w:val="a9"/>
        <w:spacing w:before="0" w:after="0"/>
        <w:ind w:firstLine="540"/>
        <w:jc w:val="center"/>
        <w:rPr>
          <w:b/>
          <w:sz w:val="28"/>
          <w:szCs w:val="28"/>
        </w:rPr>
      </w:pPr>
      <w:r w:rsidRPr="00E35CB1">
        <w:rPr>
          <w:b/>
          <w:sz w:val="28"/>
          <w:szCs w:val="28"/>
        </w:rPr>
        <w:lastRenderedPageBreak/>
        <w:t xml:space="preserve">2.1.1. </w:t>
      </w:r>
      <w:r w:rsidR="00CF2AFA" w:rsidRPr="00E35CB1">
        <w:rPr>
          <w:b/>
          <w:sz w:val="28"/>
          <w:szCs w:val="28"/>
        </w:rPr>
        <w:t>Образовательная область «Социально-коммуникативное развитие»</w:t>
      </w:r>
    </w:p>
    <w:p w:rsidR="00F9515E" w:rsidRPr="00362B07" w:rsidRDefault="00F9515E" w:rsidP="0010360C">
      <w:pPr>
        <w:suppressAutoHyphens w:val="0"/>
        <w:autoSpaceDE w:val="0"/>
        <w:autoSpaceDN w:val="0"/>
        <w:adjustRightInd w:val="0"/>
        <w:jc w:val="both"/>
        <w:rPr>
          <w:b/>
          <w:i/>
        </w:rPr>
      </w:pPr>
      <w:r w:rsidRPr="00362B07">
        <w:rPr>
          <w:b/>
          <w:i/>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35048F" w:rsidRPr="00362B07" w:rsidRDefault="0035048F" w:rsidP="0010360C">
      <w:pPr>
        <w:pStyle w:val="a9"/>
        <w:spacing w:before="0" w:after="0"/>
        <w:ind w:firstLine="540"/>
        <w:jc w:val="both"/>
        <w:rPr>
          <w:b/>
          <w:i/>
        </w:rPr>
      </w:pPr>
    </w:p>
    <w:p w:rsidR="0010360C" w:rsidRPr="00362B07" w:rsidRDefault="0010360C" w:rsidP="0010360C">
      <w:pPr>
        <w:pStyle w:val="a9"/>
        <w:spacing w:before="0" w:after="0"/>
        <w:ind w:firstLine="540"/>
        <w:jc w:val="both"/>
      </w:pPr>
      <w:r w:rsidRPr="00362B07">
        <w:rPr>
          <w:b/>
          <w:i/>
        </w:rPr>
        <w:t xml:space="preserve">Основные цели и задачи образовательной области «Социально-коммуникативное развитие» </w:t>
      </w:r>
      <w:r w:rsidRPr="00362B07">
        <w:t>см. «Инновационная программа дошкольного образования «ОТ РОЖДЕНИЯ ДО ШКОЛЫ» под редакцией Н. Е. Вераксы, Т. С. Комаровой, Э.М.Дорофеевой - М.: МОЗАИКА СИНТЕЗ, 2019:</w:t>
      </w:r>
    </w:p>
    <w:p w:rsidR="0010360C" w:rsidRPr="00362B07" w:rsidRDefault="0010360C" w:rsidP="0010360C">
      <w:pPr>
        <w:pStyle w:val="a9"/>
        <w:spacing w:before="0" w:after="0"/>
        <w:ind w:firstLine="540"/>
        <w:jc w:val="both"/>
      </w:pPr>
      <w:r w:rsidRPr="00362B07">
        <w:t>Группа раннего возраста – стр.</w:t>
      </w:r>
      <w:r w:rsidR="00C62319" w:rsidRPr="00362B07">
        <w:t xml:space="preserve"> 152</w:t>
      </w:r>
    </w:p>
    <w:p w:rsidR="0010360C" w:rsidRPr="00362B07" w:rsidRDefault="0010360C" w:rsidP="0010360C">
      <w:pPr>
        <w:pStyle w:val="a9"/>
        <w:spacing w:before="0" w:after="0"/>
        <w:ind w:firstLine="540"/>
        <w:jc w:val="both"/>
      </w:pPr>
      <w:r w:rsidRPr="00362B07">
        <w:t>Младшая группа – стр.</w:t>
      </w:r>
      <w:r w:rsidR="00C62319" w:rsidRPr="00362B07">
        <w:t>164</w:t>
      </w:r>
    </w:p>
    <w:p w:rsidR="0010360C" w:rsidRPr="00362B07" w:rsidRDefault="0010360C" w:rsidP="0010360C">
      <w:pPr>
        <w:pStyle w:val="a9"/>
        <w:spacing w:before="0" w:after="0"/>
        <w:ind w:firstLine="540"/>
        <w:jc w:val="both"/>
      </w:pPr>
      <w:r w:rsidRPr="00362B07">
        <w:t>Средняя группа – стр.</w:t>
      </w:r>
      <w:r w:rsidR="00C62319" w:rsidRPr="00362B07">
        <w:t>191</w:t>
      </w:r>
    </w:p>
    <w:p w:rsidR="0010360C" w:rsidRPr="00362B07" w:rsidRDefault="0010360C" w:rsidP="0010360C">
      <w:pPr>
        <w:pStyle w:val="a9"/>
        <w:spacing w:before="0" w:after="0"/>
        <w:ind w:firstLine="540"/>
        <w:jc w:val="both"/>
      </w:pPr>
      <w:r w:rsidRPr="00362B07">
        <w:t>Старшая группа – стр.</w:t>
      </w:r>
      <w:r w:rsidR="00C62319" w:rsidRPr="00362B07">
        <w:t>225</w:t>
      </w:r>
    </w:p>
    <w:p w:rsidR="0010360C" w:rsidRPr="00362B07" w:rsidRDefault="0010360C" w:rsidP="0010360C">
      <w:pPr>
        <w:pStyle w:val="a9"/>
        <w:spacing w:before="0" w:after="0"/>
        <w:ind w:firstLine="540"/>
        <w:jc w:val="both"/>
      </w:pPr>
      <w:r w:rsidRPr="00362B07">
        <w:t xml:space="preserve">Подготовительная группа – стр. </w:t>
      </w:r>
      <w:r w:rsidR="00C62319" w:rsidRPr="00362B07">
        <w:t>262</w:t>
      </w:r>
    </w:p>
    <w:p w:rsidR="0010360C" w:rsidRPr="00362B07" w:rsidRDefault="0010360C" w:rsidP="0010360C">
      <w:pPr>
        <w:pStyle w:val="a9"/>
        <w:spacing w:before="0" w:after="0"/>
        <w:ind w:firstLine="540"/>
        <w:jc w:val="both"/>
        <w:rPr>
          <w:b/>
          <w:bCs/>
          <w:color w:val="000000"/>
          <w:lang w:eastAsia="ru-RU"/>
        </w:rPr>
      </w:pPr>
    </w:p>
    <w:p w:rsidR="001C0D73" w:rsidRPr="00362B07" w:rsidRDefault="001C0D73" w:rsidP="0010360C">
      <w:pPr>
        <w:suppressAutoHyphens w:val="0"/>
        <w:autoSpaceDE w:val="0"/>
        <w:autoSpaceDN w:val="0"/>
        <w:adjustRightInd w:val="0"/>
        <w:jc w:val="both"/>
        <w:rPr>
          <w:color w:val="000000"/>
          <w:lang w:eastAsia="ru-RU"/>
        </w:rPr>
      </w:pPr>
      <w:r w:rsidRPr="00362B07">
        <w:rPr>
          <w:b/>
          <w:bCs/>
          <w:color w:val="000000"/>
          <w:lang w:eastAsia="ru-RU"/>
        </w:rPr>
        <w:t>Принципы реализации образовательной области «Социально</w:t>
      </w:r>
      <w:r w:rsidR="002C60A1" w:rsidRPr="00362B07">
        <w:rPr>
          <w:b/>
          <w:bCs/>
          <w:color w:val="000000"/>
          <w:lang w:eastAsia="ru-RU"/>
        </w:rPr>
        <w:t>-ко</w:t>
      </w:r>
      <w:r w:rsidRPr="00362B07">
        <w:rPr>
          <w:b/>
          <w:bCs/>
          <w:color w:val="000000"/>
          <w:lang w:eastAsia="ru-RU"/>
        </w:rPr>
        <w:t xml:space="preserve">ммуникативное развитие»: </w:t>
      </w:r>
    </w:p>
    <w:p w:rsidR="001C0D73" w:rsidRPr="00362B07" w:rsidRDefault="001C0D73" w:rsidP="0010360C">
      <w:pPr>
        <w:suppressAutoHyphens w:val="0"/>
        <w:autoSpaceDE w:val="0"/>
        <w:autoSpaceDN w:val="0"/>
        <w:adjustRightInd w:val="0"/>
        <w:jc w:val="both"/>
        <w:rPr>
          <w:color w:val="000000"/>
          <w:lang w:eastAsia="ru-RU"/>
        </w:rPr>
      </w:pPr>
      <w:r w:rsidRPr="00362B07">
        <w:rPr>
          <w:color w:val="000000"/>
          <w:lang w:eastAsia="ru-RU"/>
        </w:rPr>
        <w:t xml:space="preserve">- Принцип целенаправленности означает, что работа социально - коммуникативного развития, ее содержание и методы подчинены цели. </w:t>
      </w:r>
    </w:p>
    <w:p w:rsidR="001C0D73" w:rsidRPr="00362B07" w:rsidRDefault="001C0D73" w:rsidP="0010360C">
      <w:pPr>
        <w:suppressAutoHyphens w:val="0"/>
        <w:autoSpaceDE w:val="0"/>
        <w:autoSpaceDN w:val="0"/>
        <w:adjustRightInd w:val="0"/>
        <w:jc w:val="both"/>
        <w:rPr>
          <w:color w:val="000000"/>
          <w:lang w:eastAsia="ru-RU"/>
        </w:rPr>
      </w:pPr>
      <w:r w:rsidRPr="00362B07">
        <w:rPr>
          <w:color w:val="000000"/>
          <w:lang w:eastAsia="ru-RU"/>
        </w:rPr>
        <w:t xml:space="preserve">- Принцип комплексного воздействия предусматривает единство задач, средств и методов воспитания дошкольников, преемственную связь воспитания и развития личности ребенка в дошкольном учреждении, семье и обществе, цельность воздействий на чувства, сознание и поведение. </w:t>
      </w:r>
    </w:p>
    <w:p w:rsidR="001C0D73" w:rsidRPr="00362B07" w:rsidRDefault="001C0D73" w:rsidP="0010360C">
      <w:pPr>
        <w:suppressAutoHyphens w:val="0"/>
        <w:autoSpaceDE w:val="0"/>
        <w:autoSpaceDN w:val="0"/>
        <w:adjustRightInd w:val="0"/>
        <w:jc w:val="both"/>
        <w:rPr>
          <w:color w:val="000000"/>
          <w:lang w:eastAsia="ru-RU"/>
        </w:rPr>
      </w:pPr>
      <w:r w:rsidRPr="00362B07">
        <w:rPr>
          <w:color w:val="000000"/>
          <w:lang w:eastAsia="ru-RU"/>
        </w:rPr>
        <w:t xml:space="preserve">- Принцип воспитания в деятельности. Нужно использовать возможности каждой из них, организовывать благоприятные условия для их своевременного возникновения и развития, базироваться на ведущую деятельность. </w:t>
      </w:r>
    </w:p>
    <w:p w:rsidR="001C0D73" w:rsidRPr="00362B07" w:rsidRDefault="001C0D73" w:rsidP="001C0D73">
      <w:pPr>
        <w:suppressAutoHyphens w:val="0"/>
        <w:autoSpaceDE w:val="0"/>
        <w:autoSpaceDN w:val="0"/>
        <w:adjustRightInd w:val="0"/>
        <w:spacing w:after="27"/>
        <w:jc w:val="both"/>
        <w:rPr>
          <w:color w:val="000000"/>
          <w:lang w:eastAsia="ru-RU"/>
        </w:rPr>
      </w:pPr>
      <w:r w:rsidRPr="00362B07">
        <w:rPr>
          <w:color w:val="000000"/>
          <w:lang w:eastAsia="ru-RU"/>
        </w:rPr>
        <w:t xml:space="preserve">- Принцип взаимосвязи гуманизма и уважения к личности ребенка в сочетании с высокой требовательностью. Требует от воспитателя проявления педагогического такта. Требовательность воспитателя к детям проявляется в принципиальности, которая выражается в поощрениях и наказаниях, в справедливом отношении к детям. </w:t>
      </w:r>
    </w:p>
    <w:p w:rsidR="001C0D73" w:rsidRPr="00362B07" w:rsidRDefault="001C0D73" w:rsidP="001C0D73">
      <w:pPr>
        <w:suppressAutoHyphens w:val="0"/>
        <w:autoSpaceDE w:val="0"/>
        <w:autoSpaceDN w:val="0"/>
        <w:adjustRightInd w:val="0"/>
        <w:spacing w:after="27"/>
        <w:jc w:val="both"/>
        <w:rPr>
          <w:color w:val="000000"/>
          <w:lang w:eastAsia="ru-RU"/>
        </w:rPr>
      </w:pPr>
      <w:r w:rsidRPr="00362B07">
        <w:rPr>
          <w:color w:val="000000"/>
          <w:lang w:eastAsia="ru-RU"/>
        </w:rPr>
        <w:t xml:space="preserve">- Принцип опоры в воспитании на положительные качества ребенка. В каждом ребенке есть положительные черты, достоинства, которые нужно увидеть педагогу и дать им развитии в соответствующей деятельности. Это вызовет у ребенка склонность к усовершенствованию своего поведения, будет способствовать проявлению его индивидуальности. В то время как подчеркивание недостатков, непрерывное указание на них не поможет детям избавиться от них, а часто еще больше укрепляет эти недостатки. </w:t>
      </w:r>
    </w:p>
    <w:p w:rsidR="001C0D73" w:rsidRPr="00362B07" w:rsidRDefault="001C0D73" w:rsidP="001C0D73">
      <w:pPr>
        <w:suppressAutoHyphens w:val="0"/>
        <w:autoSpaceDE w:val="0"/>
        <w:autoSpaceDN w:val="0"/>
        <w:adjustRightInd w:val="0"/>
        <w:spacing w:after="27"/>
        <w:jc w:val="both"/>
        <w:rPr>
          <w:color w:val="000000"/>
          <w:lang w:eastAsia="ru-RU"/>
        </w:rPr>
      </w:pPr>
      <w:r w:rsidRPr="00362B07">
        <w:rPr>
          <w:color w:val="000000"/>
          <w:lang w:eastAsia="ru-RU"/>
        </w:rPr>
        <w:t xml:space="preserve">- Принцип воспитания детей в коллективе. В коллективе сверстников ребенок приучается совмещать свои интересы с интересами других ребят, приобретает элементарные навыки коллективной жизни. </w:t>
      </w:r>
    </w:p>
    <w:p w:rsidR="001C0D73" w:rsidRPr="00362B07" w:rsidRDefault="001C0D73" w:rsidP="001C0D73">
      <w:pPr>
        <w:suppressAutoHyphens w:val="0"/>
        <w:autoSpaceDE w:val="0"/>
        <w:autoSpaceDN w:val="0"/>
        <w:adjustRightInd w:val="0"/>
        <w:jc w:val="both"/>
        <w:rPr>
          <w:color w:val="000000"/>
          <w:lang w:eastAsia="ru-RU"/>
        </w:rPr>
      </w:pPr>
      <w:r w:rsidRPr="00362B07">
        <w:rPr>
          <w:color w:val="000000"/>
          <w:lang w:eastAsia="ru-RU"/>
        </w:rPr>
        <w:t xml:space="preserve">- Принцип учета возрастных и индивидуальных особенностей детей. Для любого возраста определяются конкретные задачи воспитания. С учётом возрастных особенностей детей используются соответствующие методы и приемы воспитания и планируется его конкретное содержание. В процессе воспитания нужно учитывать также индивидуальные особенности ребенка, обусловливаемые своеобразием его нервной деятельности, условиями жизни и воспитания в семье. </w:t>
      </w:r>
    </w:p>
    <w:p w:rsidR="00D60428" w:rsidRPr="00362B07" w:rsidRDefault="00D60428" w:rsidP="0010360C">
      <w:pPr>
        <w:suppressAutoHyphens w:val="0"/>
        <w:autoSpaceDE w:val="0"/>
        <w:autoSpaceDN w:val="0"/>
        <w:adjustRightInd w:val="0"/>
        <w:jc w:val="both"/>
        <w:rPr>
          <w:color w:val="000000"/>
          <w:lang w:eastAsia="ru-RU"/>
        </w:rPr>
      </w:pPr>
      <w:r w:rsidRPr="00362B07">
        <w:rPr>
          <w:b/>
          <w:bCs/>
          <w:color w:val="000000"/>
          <w:lang w:eastAsia="ru-RU"/>
        </w:rPr>
        <w:t>Направления реализации обр</w:t>
      </w:r>
      <w:r w:rsidR="0035048F" w:rsidRPr="00362B07">
        <w:rPr>
          <w:b/>
          <w:bCs/>
          <w:color w:val="000000"/>
          <w:lang w:eastAsia="ru-RU"/>
        </w:rPr>
        <w:t>азовательной области «Социально-</w:t>
      </w:r>
      <w:r w:rsidRPr="00362B07">
        <w:rPr>
          <w:b/>
          <w:bCs/>
          <w:color w:val="000000"/>
          <w:lang w:eastAsia="ru-RU"/>
        </w:rPr>
        <w:t xml:space="preserve">коммуникативное развитие»: </w:t>
      </w:r>
    </w:p>
    <w:p w:rsidR="00D60428" w:rsidRPr="00362B07" w:rsidRDefault="0010360C" w:rsidP="00D60428">
      <w:pPr>
        <w:suppressAutoHyphens w:val="0"/>
        <w:autoSpaceDE w:val="0"/>
        <w:autoSpaceDN w:val="0"/>
        <w:adjustRightInd w:val="0"/>
        <w:spacing w:after="28"/>
        <w:rPr>
          <w:color w:val="000000"/>
          <w:lang w:eastAsia="ru-RU"/>
        </w:rPr>
      </w:pPr>
      <w:r w:rsidRPr="00362B07">
        <w:rPr>
          <w:color w:val="000000"/>
          <w:lang w:eastAsia="ru-RU"/>
        </w:rPr>
        <w:t xml:space="preserve">- </w:t>
      </w:r>
      <w:r w:rsidR="00D60428" w:rsidRPr="00362B07">
        <w:rPr>
          <w:color w:val="000000"/>
          <w:lang w:eastAsia="ru-RU"/>
        </w:rPr>
        <w:t>Развитие игровой деятельности детей</w:t>
      </w:r>
    </w:p>
    <w:p w:rsidR="00D60428" w:rsidRPr="00362B07" w:rsidRDefault="00D60428" w:rsidP="00D60428">
      <w:pPr>
        <w:suppressAutoHyphens w:val="0"/>
        <w:autoSpaceDE w:val="0"/>
        <w:autoSpaceDN w:val="0"/>
        <w:adjustRightInd w:val="0"/>
        <w:spacing w:after="28"/>
        <w:rPr>
          <w:color w:val="000000"/>
          <w:lang w:eastAsia="ru-RU"/>
        </w:rPr>
      </w:pPr>
      <w:r w:rsidRPr="00362B07">
        <w:rPr>
          <w:color w:val="000000"/>
          <w:lang w:eastAsia="ru-RU"/>
        </w:rPr>
        <w:t>- Трудовое воспитание</w:t>
      </w:r>
    </w:p>
    <w:p w:rsidR="00D60428" w:rsidRPr="00362B07" w:rsidRDefault="00D60428" w:rsidP="00D60428">
      <w:pPr>
        <w:suppressAutoHyphens w:val="0"/>
        <w:autoSpaceDE w:val="0"/>
        <w:autoSpaceDN w:val="0"/>
        <w:adjustRightInd w:val="0"/>
        <w:spacing w:after="28"/>
        <w:rPr>
          <w:color w:val="000000"/>
          <w:lang w:eastAsia="ru-RU"/>
        </w:rPr>
      </w:pPr>
      <w:r w:rsidRPr="00362B07">
        <w:rPr>
          <w:color w:val="000000"/>
          <w:lang w:eastAsia="ru-RU"/>
        </w:rPr>
        <w:t>- Формирование основ безопасного поведения в быту, социуме, природе</w:t>
      </w:r>
    </w:p>
    <w:p w:rsidR="00D60428" w:rsidRPr="00362B07" w:rsidRDefault="00D60428" w:rsidP="0035048F">
      <w:pPr>
        <w:suppressAutoHyphens w:val="0"/>
        <w:autoSpaceDE w:val="0"/>
        <w:autoSpaceDN w:val="0"/>
        <w:adjustRightInd w:val="0"/>
        <w:rPr>
          <w:color w:val="000000"/>
          <w:lang w:eastAsia="ru-RU"/>
        </w:rPr>
      </w:pPr>
      <w:r w:rsidRPr="00362B07">
        <w:rPr>
          <w:color w:val="000000"/>
          <w:lang w:eastAsia="ru-RU"/>
        </w:rPr>
        <w:t>- Патриотическое воспитание детей дошкольного возраста</w:t>
      </w:r>
    </w:p>
    <w:p w:rsidR="001C0D73" w:rsidRPr="00362B07" w:rsidRDefault="001C0D73" w:rsidP="001C0D73">
      <w:pPr>
        <w:suppressAutoHyphens w:val="0"/>
        <w:autoSpaceDE w:val="0"/>
        <w:autoSpaceDN w:val="0"/>
        <w:adjustRightInd w:val="0"/>
        <w:jc w:val="both"/>
        <w:rPr>
          <w:color w:val="000000"/>
          <w:lang w:eastAsia="ru-RU"/>
        </w:rPr>
      </w:pPr>
      <w:r w:rsidRPr="00362B07">
        <w:rPr>
          <w:b/>
          <w:bCs/>
          <w:color w:val="000000"/>
          <w:lang w:eastAsia="ru-RU"/>
        </w:rPr>
        <w:lastRenderedPageBreak/>
        <w:t>Средства реализации образовательной области «Социально</w:t>
      </w:r>
      <w:r w:rsidR="002C60A1" w:rsidRPr="00362B07">
        <w:rPr>
          <w:b/>
          <w:bCs/>
          <w:color w:val="000000"/>
          <w:lang w:eastAsia="ru-RU"/>
        </w:rPr>
        <w:t>-</w:t>
      </w:r>
      <w:r w:rsidRPr="00362B07">
        <w:rPr>
          <w:b/>
          <w:bCs/>
          <w:color w:val="000000"/>
          <w:lang w:eastAsia="ru-RU"/>
        </w:rPr>
        <w:t xml:space="preserve">коммуникативное развитие»: </w:t>
      </w:r>
    </w:p>
    <w:p w:rsidR="001C0D73" w:rsidRPr="00362B07" w:rsidRDefault="001C0D73" w:rsidP="001C0D73">
      <w:pPr>
        <w:suppressAutoHyphens w:val="0"/>
        <w:autoSpaceDE w:val="0"/>
        <w:autoSpaceDN w:val="0"/>
        <w:adjustRightInd w:val="0"/>
        <w:jc w:val="both"/>
        <w:rPr>
          <w:color w:val="000000"/>
          <w:lang w:eastAsia="ru-RU"/>
        </w:rPr>
      </w:pPr>
      <w:r w:rsidRPr="00362B07">
        <w:rPr>
          <w:color w:val="000000"/>
          <w:lang w:eastAsia="ru-RU"/>
        </w:rPr>
        <w:t xml:space="preserve">- </w:t>
      </w:r>
      <w:r w:rsidRPr="00362B07">
        <w:rPr>
          <w:color w:val="000000"/>
          <w:u w:val="single"/>
          <w:lang w:eastAsia="ru-RU"/>
        </w:rPr>
        <w:t>Группа художественных средств: художественная литература, изобразительное искусство, музыка, кино и др.</w:t>
      </w:r>
      <w:r w:rsidRPr="00362B07">
        <w:rPr>
          <w:color w:val="000000"/>
          <w:lang w:eastAsia="ru-RU"/>
        </w:rPr>
        <w:t xml:space="preserve"> Эта группа средств содействует эмоциональной окраске познаваемых моральных явлений. Художественные средства наиболее результативны при формировании у детей моральных представлений и воспитании чувств. </w:t>
      </w:r>
    </w:p>
    <w:p w:rsidR="001C0D73" w:rsidRPr="00362B07" w:rsidRDefault="001C0D73" w:rsidP="001C0D73">
      <w:pPr>
        <w:suppressAutoHyphens w:val="0"/>
        <w:autoSpaceDE w:val="0"/>
        <w:autoSpaceDN w:val="0"/>
        <w:adjustRightInd w:val="0"/>
        <w:spacing w:after="27"/>
        <w:jc w:val="both"/>
        <w:rPr>
          <w:color w:val="000000"/>
          <w:lang w:eastAsia="ru-RU"/>
        </w:rPr>
      </w:pPr>
      <w:r w:rsidRPr="00362B07">
        <w:rPr>
          <w:color w:val="000000"/>
          <w:lang w:eastAsia="ru-RU"/>
        </w:rPr>
        <w:t xml:space="preserve">- </w:t>
      </w:r>
      <w:r w:rsidR="002C60A1" w:rsidRPr="00362B07">
        <w:rPr>
          <w:color w:val="000000"/>
          <w:u w:val="single"/>
          <w:lang w:eastAsia="ru-RU"/>
        </w:rPr>
        <w:t>П</w:t>
      </w:r>
      <w:r w:rsidRPr="00362B07">
        <w:rPr>
          <w:color w:val="000000"/>
          <w:u w:val="single"/>
          <w:lang w:eastAsia="ru-RU"/>
        </w:rPr>
        <w:t>рирода.</w:t>
      </w:r>
      <w:r w:rsidRPr="00362B07">
        <w:rPr>
          <w:color w:val="000000"/>
          <w:lang w:eastAsia="ru-RU"/>
        </w:rPr>
        <w:t xml:space="preserve"> Она способна вызывать у детей гуманные чувства, желание заботиться о тех, кто слабее, кто нуждается в помощи, способствует формированию у ребенка уверенности в себе. </w:t>
      </w:r>
    </w:p>
    <w:p w:rsidR="001C0D73" w:rsidRPr="00362B07" w:rsidRDefault="001C0D73" w:rsidP="001C0D73">
      <w:pPr>
        <w:suppressAutoHyphens w:val="0"/>
        <w:autoSpaceDE w:val="0"/>
        <w:autoSpaceDN w:val="0"/>
        <w:adjustRightInd w:val="0"/>
        <w:spacing w:after="27"/>
        <w:jc w:val="both"/>
        <w:rPr>
          <w:color w:val="000000"/>
          <w:lang w:eastAsia="ru-RU"/>
        </w:rPr>
      </w:pPr>
      <w:r w:rsidRPr="00362B07">
        <w:rPr>
          <w:color w:val="000000"/>
          <w:lang w:eastAsia="ru-RU"/>
        </w:rPr>
        <w:t xml:space="preserve">- </w:t>
      </w:r>
      <w:r w:rsidR="002C60A1" w:rsidRPr="00362B07">
        <w:rPr>
          <w:color w:val="000000"/>
          <w:u w:val="single"/>
          <w:lang w:eastAsia="ru-RU"/>
        </w:rPr>
        <w:t>С</w:t>
      </w:r>
      <w:r w:rsidRPr="00362B07">
        <w:rPr>
          <w:color w:val="000000"/>
          <w:u w:val="single"/>
          <w:lang w:eastAsia="ru-RU"/>
        </w:rPr>
        <w:t>обственная деятельность детей: игра, труд, учение, художественная деятельность.</w:t>
      </w:r>
      <w:r w:rsidRPr="00362B07">
        <w:rPr>
          <w:color w:val="000000"/>
          <w:lang w:eastAsia="ru-RU"/>
        </w:rPr>
        <w:t xml:space="preserve"> Каждый вид деятельности имеет свою особенность, выполняя функцию средства социально - коммуникативного развития. </w:t>
      </w:r>
    </w:p>
    <w:p w:rsidR="001C0D73" w:rsidRPr="00362B07" w:rsidRDefault="001C0D73" w:rsidP="001C0D73">
      <w:pPr>
        <w:suppressAutoHyphens w:val="0"/>
        <w:autoSpaceDE w:val="0"/>
        <w:autoSpaceDN w:val="0"/>
        <w:adjustRightInd w:val="0"/>
        <w:jc w:val="both"/>
        <w:rPr>
          <w:color w:val="000000"/>
          <w:lang w:eastAsia="ru-RU"/>
        </w:rPr>
      </w:pPr>
      <w:r w:rsidRPr="00362B07">
        <w:rPr>
          <w:color w:val="000000"/>
          <w:lang w:eastAsia="ru-RU"/>
        </w:rPr>
        <w:t xml:space="preserve">- </w:t>
      </w:r>
      <w:r w:rsidR="002C60A1" w:rsidRPr="00362B07">
        <w:rPr>
          <w:color w:val="000000"/>
          <w:lang w:eastAsia="ru-RU"/>
        </w:rPr>
        <w:t xml:space="preserve"> </w:t>
      </w:r>
      <w:r w:rsidR="002C60A1" w:rsidRPr="00362B07">
        <w:rPr>
          <w:color w:val="000000"/>
          <w:u w:val="single"/>
          <w:lang w:eastAsia="ru-RU"/>
        </w:rPr>
        <w:t>О</w:t>
      </w:r>
      <w:r w:rsidRPr="00362B07">
        <w:rPr>
          <w:color w:val="000000"/>
          <w:u w:val="single"/>
          <w:lang w:eastAsia="ru-RU"/>
        </w:rPr>
        <w:t>бщение.</w:t>
      </w:r>
      <w:r w:rsidRPr="00362B07">
        <w:rPr>
          <w:color w:val="000000"/>
          <w:lang w:eastAsia="ru-RU"/>
        </w:rPr>
        <w:t xml:space="preserve"> </w:t>
      </w:r>
    </w:p>
    <w:p w:rsidR="001C0D73" w:rsidRPr="00362B07" w:rsidRDefault="001C0D73" w:rsidP="001C0D73">
      <w:pPr>
        <w:suppressAutoHyphens w:val="0"/>
        <w:autoSpaceDE w:val="0"/>
        <w:autoSpaceDN w:val="0"/>
        <w:adjustRightInd w:val="0"/>
        <w:jc w:val="both"/>
        <w:rPr>
          <w:b/>
          <w:bCs/>
          <w:color w:val="000000"/>
          <w:lang w:eastAsia="ru-RU"/>
        </w:rPr>
      </w:pPr>
    </w:p>
    <w:p w:rsidR="001C0D73" w:rsidRPr="00362B07" w:rsidRDefault="001C0D73" w:rsidP="001C0D73">
      <w:pPr>
        <w:suppressAutoHyphens w:val="0"/>
        <w:autoSpaceDE w:val="0"/>
        <w:autoSpaceDN w:val="0"/>
        <w:adjustRightInd w:val="0"/>
        <w:jc w:val="both"/>
        <w:rPr>
          <w:color w:val="000000"/>
          <w:lang w:eastAsia="ru-RU"/>
        </w:rPr>
      </w:pPr>
      <w:r w:rsidRPr="00362B07">
        <w:rPr>
          <w:b/>
          <w:bCs/>
          <w:color w:val="000000"/>
          <w:lang w:eastAsia="ru-RU"/>
        </w:rPr>
        <w:t xml:space="preserve">Методы реализации образовательной области «Социально-коммуникативное развитие»: </w:t>
      </w:r>
    </w:p>
    <w:p w:rsidR="001C0D73" w:rsidRPr="00362B07" w:rsidRDefault="001C0D73" w:rsidP="001C0D73">
      <w:pPr>
        <w:suppressAutoHyphens w:val="0"/>
        <w:autoSpaceDE w:val="0"/>
        <w:autoSpaceDN w:val="0"/>
        <w:adjustRightInd w:val="0"/>
        <w:spacing w:after="27"/>
        <w:jc w:val="both"/>
        <w:rPr>
          <w:color w:val="000000"/>
          <w:lang w:eastAsia="ru-RU"/>
        </w:rPr>
      </w:pPr>
      <w:r w:rsidRPr="00362B07">
        <w:rPr>
          <w:color w:val="000000"/>
          <w:lang w:eastAsia="ru-RU"/>
        </w:rPr>
        <w:t xml:space="preserve">- Методы формирования социального поведения: упражнения, поручение, требование, воспитывающие ситуации. </w:t>
      </w:r>
    </w:p>
    <w:p w:rsidR="001C0D73" w:rsidRPr="00362B07" w:rsidRDefault="001C0D73" w:rsidP="001C0D73">
      <w:pPr>
        <w:suppressAutoHyphens w:val="0"/>
        <w:autoSpaceDE w:val="0"/>
        <w:autoSpaceDN w:val="0"/>
        <w:adjustRightInd w:val="0"/>
        <w:spacing w:after="27"/>
        <w:jc w:val="both"/>
        <w:rPr>
          <w:color w:val="000000"/>
          <w:lang w:eastAsia="ru-RU"/>
        </w:rPr>
      </w:pPr>
      <w:r w:rsidRPr="00362B07">
        <w:rPr>
          <w:color w:val="000000"/>
          <w:lang w:eastAsia="ru-RU"/>
        </w:rPr>
        <w:t xml:space="preserve">- Методы формирования социального сознания: объяснение, уговор, внушение, просьба, этическая беседа, пример. </w:t>
      </w:r>
    </w:p>
    <w:p w:rsidR="001C0D73" w:rsidRPr="00362B07" w:rsidRDefault="001C0D73" w:rsidP="001C0D73">
      <w:pPr>
        <w:suppressAutoHyphens w:val="0"/>
        <w:autoSpaceDE w:val="0"/>
        <w:autoSpaceDN w:val="0"/>
        <w:adjustRightInd w:val="0"/>
        <w:jc w:val="both"/>
        <w:rPr>
          <w:color w:val="000000"/>
          <w:lang w:eastAsia="ru-RU"/>
        </w:rPr>
      </w:pPr>
      <w:r w:rsidRPr="00362B07">
        <w:rPr>
          <w:color w:val="000000"/>
          <w:lang w:eastAsia="ru-RU"/>
        </w:rPr>
        <w:t xml:space="preserve">- Методы стимулирования: поощрение, соревнование, одобрение, награждение. </w:t>
      </w:r>
    </w:p>
    <w:p w:rsidR="000323F1" w:rsidRPr="00362B07" w:rsidRDefault="001C0D73" w:rsidP="001C0D73">
      <w:pPr>
        <w:shd w:val="clear" w:color="auto" w:fill="FFFFFF"/>
        <w:ind w:left="29" w:right="19" w:firstLine="511"/>
        <w:jc w:val="right"/>
      </w:pPr>
      <w:r w:rsidRPr="00362B07">
        <w:t>Таблица 1</w:t>
      </w:r>
      <w:r w:rsidR="0035048F" w:rsidRPr="00362B07">
        <w:t>5</w:t>
      </w:r>
    </w:p>
    <w:p w:rsidR="000A0EBA" w:rsidRPr="00362B07" w:rsidRDefault="000A0EBA" w:rsidP="000A0EBA">
      <w:pPr>
        <w:shd w:val="clear" w:color="auto" w:fill="FFFFFF"/>
        <w:ind w:left="29" w:right="19" w:firstLine="511"/>
        <w:jc w:val="center"/>
        <w:rPr>
          <w:b/>
        </w:rPr>
      </w:pPr>
      <w:r w:rsidRPr="00362B07">
        <w:rPr>
          <w:b/>
        </w:rPr>
        <w:t>Формы работы с детьми по формированию коммуникативной и социальной компетентности детей дошкольного возраста:</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68"/>
        <w:gridCol w:w="3402"/>
        <w:gridCol w:w="2100"/>
      </w:tblGrid>
      <w:tr w:rsidR="000A0EBA" w:rsidRPr="00362B07" w:rsidTr="0035048F">
        <w:tc>
          <w:tcPr>
            <w:tcW w:w="2518" w:type="dxa"/>
            <w:shd w:val="clear" w:color="auto" w:fill="auto"/>
          </w:tcPr>
          <w:p w:rsidR="000A0EBA" w:rsidRPr="00362B07" w:rsidRDefault="000A0EBA" w:rsidP="00E97C32">
            <w:pPr>
              <w:ind w:right="19"/>
              <w:jc w:val="center"/>
              <w:rPr>
                <w:b/>
              </w:rPr>
            </w:pPr>
            <w:r w:rsidRPr="00362B07">
              <w:rPr>
                <w:b/>
              </w:rPr>
              <w:t>Форма</w:t>
            </w:r>
          </w:p>
        </w:tc>
        <w:tc>
          <w:tcPr>
            <w:tcW w:w="2268" w:type="dxa"/>
            <w:shd w:val="clear" w:color="auto" w:fill="auto"/>
          </w:tcPr>
          <w:p w:rsidR="000A0EBA" w:rsidRPr="00362B07" w:rsidRDefault="000A0EBA" w:rsidP="00E97C32">
            <w:pPr>
              <w:ind w:right="19"/>
              <w:jc w:val="center"/>
              <w:rPr>
                <w:b/>
              </w:rPr>
            </w:pPr>
            <w:r w:rsidRPr="00362B07">
              <w:rPr>
                <w:b/>
              </w:rPr>
              <w:t>Возрастные группы</w:t>
            </w:r>
          </w:p>
        </w:tc>
        <w:tc>
          <w:tcPr>
            <w:tcW w:w="3402" w:type="dxa"/>
            <w:shd w:val="clear" w:color="auto" w:fill="auto"/>
          </w:tcPr>
          <w:p w:rsidR="000A0EBA" w:rsidRPr="00362B07" w:rsidRDefault="000A0EBA" w:rsidP="00E97C32">
            <w:pPr>
              <w:ind w:right="19"/>
              <w:jc w:val="center"/>
              <w:rPr>
                <w:b/>
              </w:rPr>
            </w:pPr>
            <w:r w:rsidRPr="00362B07">
              <w:rPr>
                <w:b/>
              </w:rPr>
              <w:t>Ответственные</w:t>
            </w:r>
          </w:p>
        </w:tc>
        <w:tc>
          <w:tcPr>
            <w:tcW w:w="2100" w:type="dxa"/>
            <w:shd w:val="clear" w:color="auto" w:fill="auto"/>
          </w:tcPr>
          <w:p w:rsidR="000A0EBA" w:rsidRPr="00362B07" w:rsidRDefault="000A0EBA" w:rsidP="00E97C32">
            <w:pPr>
              <w:ind w:right="19"/>
              <w:jc w:val="center"/>
              <w:rPr>
                <w:b/>
              </w:rPr>
            </w:pPr>
            <w:r w:rsidRPr="00362B07">
              <w:rPr>
                <w:b/>
              </w:rPr>
              <w:t>Периодичность</w:t>
            </w:r>
          </w:p>
        </w:tc>
      </w:tr>
      <w:tr w:rsidR="003F006F" w:rsidRPr="00362B07" w:rsidTr="0035048F">
        <w:tc>
          <w:tcPr>
            <w:tcW w:w="2518" w:type="dxa"/>
            <w:shd w:val="clear" w:color="auto" w:fill="auto"/>
          </w:tcPr>
          <w:p w:rsidR="003F006F" w:rsidRPr="00362B07" w:rsidRDefault="003F006F" w:rsidP="008F7B87">
            <w:pPr>
              <w:ind w:right="19"/>
            </w:pPr>
            <w:r w:rsidRPr="00362B07">
              <w:t xml:space="preserve">Утренний и вечерний круг </w:t>
            </w:r>
          </w:p>
        </w:tc>
        <w:tc>
          <w:tcPr>
            <w:tcW w:w="2268" w:type="dxa"/>
            <w:shd w:val="clear" w:color="auto" w:fill="auto"/>
          </w:tcPr>
          <w:p w:rsidR="003F006F" w:rsidRPr="00362B07" w:rsidRDefault="003F006F" w:rsidP="008F7B87">
            <w:pPr>
              <w:ind w:right="19"/>
            </w:pPr>
            <w:r w:rsidRPr="00362B07">
              <w:t xml:space="preserve">Все </w:t>
            </w:r>
          </w:p>
        </w:tc>
        <w:tc>
          <w:tcPr>
            <w:tcW w:w="3402" w:type="dxa"/>
            <w:shd w:val="clear" w:color="auto" w:fill="auto"/>
          </w:tcPr>
          <w:p w:rsidR="003F006F" w:rsidRPr="00362B07" w:rsidRDefault="003F006F" w:rsidP="008F7B87">
            <w:pPr>
              <w:ind w:right="19"/>
            </w:pPr>
            <w:r w:rsidRPr="00362B07">
              <w:t xml:space="preserve">Воспитатели </w:t>
            </w:r>
          </w:p>
        </w:tc>
        <w:tc>
          <w:tcPr>
            <w:tcW w:w="2100" w:type="dxa"/>
            <w:shd w:val="clear" w:color="auto" w:fill="auto"/>
          </w:tcPr>
          <w:p w:rsidR="003F006F" w:rsidRPr="00362B07" w:rsidRDefault="003F006F" w:rsidP="008F7B87">
            <w:pPr>
              <w:ind w:right="19"/>
            </w:pPr>
            <w:r w:rsidRPr="00362B07">
              <w:t xml:space="preserve">Ежедневно </w:t>
            </w:r>
          </w:p>
        </w:tc>
      </w:tr>
      <w:tr w:rsidR="000A0EBA" w:rsidRPr="00362B07" w:rsidTr="0035048F">
        <w:tc>
          <w:tcPr>
            <w:tcW w:w="2518" w:type="dxa"/>
            <w:shd w:val="clear" w:color="auto" w:fill="auto"/>
          </w:tcPr>
          <w:p w:rsidR="000A0EBA" w:rsidRPr="00362B07" w:rsidRDefault="000A0EBA" w:rsidP="00E97C32">
            <w:pPr>
              <w:ind w:right="19"/>
            </w:pPr>
            <w:r w:rsidRPr="00362B07">
              <w:t xml:space="preserve">Праздники </w:t>
            </w:r>
          </w:p>
        </w:tc>
        <w:tc>
          <w:tcPr>
            <w:tcW w:w="2268" w:type="dxa"/>
            <w:shd w:val="clear" w:color="auto" w:fill="auto"/>
          </w:tcPr>
          <w:p w:rsidR="000A0EBA" w:rsidRPr="00362B07" w:rsidRDefault="000A0EBA" w:rsidP="00E97C32">
            <w:pPr>
              <w:ind w:right="19"/>
            </w:pPr>
            <w:r w:rsidRPr="00362B07">
              <w:t xml:space="preserve">Все </w:t>
            </w:r>
          </w:p>
        </w:tc>
        <w:tc>
          <w:tcPr>
            <w:tcW w:w="3402" w:type="dxa"/>
            <w:shd w:val="clear" w:color="auto" w:fill="auto"/>
          </w:tcPr>
          <w:p w:rsidR="000A0EBA" w:rsidRPr="00362B07" w:rsidRDefault="000A0EBA" w:rsidP="00E97C32">
            <w:pPr>
              <w:ind w:right="19"/>
            </w:pPr>
            <w:r w:rsidRPr="00362B07">
              <w:t>Музыкальный руководитель.</w:t>
            </w:r>
          </w:p>
          <w:p w:rsidR="000A0EBA" w:rsidRPr="00362B07" w:rsidRDefault="000A0EBA" w:rsidP="00E97C32">
            <w:pPr>
              <w:ind w:right="19"/>
            </w:pPr>
            <w:r w:rsidRPr="00362B07">
              <w:t>Воспитатели.</w:t>
            </w:r>
          </w:p>
        </w:tc>
        <w:tc>
          <w:tcPr>
            <w:tcW w:w="2100" w:type="dxa"/>
            <w:shd w:val="clear" w:color="auto" w:fill="auto"/>
          </w:tcPr>
          <w:p w:rsidR="000A0EBA" w:rsidRPr="00362B07" w:rsidRDefault="000A0EBA" w:rsidP="00E97C32">
            <w:pPr>
              <w:ind w:right="19"/>
            </w:pPr>
            <w:r w:rsidRPr="00362B07">
              <w:t xml:space="preserve">1 раз в 2 месяца. </w:t>
            </w:r>
          </w:p>
        </w:tc>
      </w:tr>
      <w:tr w:rsidR="000A0EBA" w:rsidRPr="00362B07" w:rsidTr="0035048F">
        <w:tc>
          <w:tcPr>
            <w:tcW w:w="2518" w:type="dxa"/>
            <w:shd w:val="clear" w:color="auto" w:fill="auto"/>
          </w:tcPr>
          <w:p w:rsidR="000A0EBA" w:rsidRPr="00362B07" w:rsidRDefault="000A0EBA" w:rsidP="00E97C32">
            <w:pPr>
              <w:ind w:right="19"/>
            </w:pPr>
            <w:r w:rsidRPr="00362B07">
              <w:t xml:space="preserve">Развлечения </w:t>
            </w:r>
          </w:p>
        </w:tc>
        <w:tc>
          <w:tcPr>
            <w:tcW w:w="2268" w:type="dxa"/>
            <w:shd w:val="clear" w:color="auto" w:fill="auto"/>
          </w:tcPr>
          <w:p w:rsidR="000A0EBA" w:rsidRPr="00362B07" w:rsidRDefault="000A0EBA" w:rsidP="00E97C32">
            <w:pPr>
              <w:ind w:right="19"/>
            </w:pPr>
            <w:r w:rsidRPr="00362B07">
              <w:t xml:space="preserve">Все </w:t>
            </w:r>
          </w:p>
        </w:tc>
        <w:tc>
          <w:tcPr>
            <w:tcW w:w="3402" w:type="dxa"/>
            <w:shd w:val="clear" w:color="auto" w:fill="auto"/>
          </w:tcPr>
          <w:p w:rsidR="000A0EBA" w:rsidRPr="00362B07" w:rsidRDefault="000A0EBA" w:rsidP="00E97C32">
            <w:pPr>
              <w:ind w:right="19"/>
            </w:pPr>
            <w:r w:rsidRPr="00362B07">
              <w:t>Музыкальный руководитель.</w:t>
            </w:r>
          </w:p>
          <w:p w:rsidR="000A0EBA" w:rsidRPr="00362B07" w:rsidRDefault="000A0EBA" w:rsidP="00E97C32">
            <w:pPr>
              <w:ind w:right="19"/>
            </w:pPr>
            <w:r w:rsidRPr="00362B07">
              <w:t>Воспитатели.</w:t>
            </w:r>
          </w:p>
          <w:p w:rsidR="000A0EBA" w:rsidRPr="00362B07" w:rsidRDefault="000A0EBA" w:rsidP="00E97C32">
            <w:pPr>
              <w:ind w:right="19"/>
            </w:pPr>
            <w:r w:rsidRPr="00362B07">
              <w:t xml:space="preserve">Инструктор по физической культуре </w:t>
            </w:r>
          </w:p>
        </w:tc>
        <w:tc>
          <w:tcPr>
            <w:tcW w:w="2100" w:type="dxa"/>
            <w:shd w:val="clear" w:color="auto" w:fill="auto"/>
          </w:tcPr>
          <w:p w:rsidR="000A0EBA" w:rsidRPr="00362B07" w:rsidRDefault="000A0EBA" w:rsidP="00E97C32">
            <w:pPr>
              <w:ind w:right="19"/>
            </w:pPr>
            <w:r w:rsidRPr="00362B07">
              <w:t xml:space="preserve">1 раз в неделю </w:t>
            </w:r>
          </w:p>
        </w:tc>
      </w:tr>
      <w:tr w:rsidR="000A0EBA" w:rsidRPr="00362B07" w:rsidTr="0035048F">
        <w:tc>
          <w:tcPr>
            <w:tcW w:w="2518" w:type="dxa"/>
            <w:shd w:val="clear" w:color="auto" w:fill="auto"/>
          </w:tcPr>
          <w:p w:rsidR="000A0EBA" w:rsidRPr="00362B07" w:rsidRDefault="000A0EBA" w:rsidP="00E97C32">
            <w:pPr>
              <w:ind w:right="19"/>
            </w:pPr>
            <w:r w:rsidRPr="00362B07">
              <w:t xml:space="preserve">«Дискотеки общения» </w:t>
            </w:r>
          </w:p>
        </w:tc>
        <w:tc>
          <w:tcPr>
            <w:tcW w:w="2268" w:type="dxa"/>
            <w:shd w:val="clear" w:color="auto" w:fill="auto"/>
          </w:tcPr>
          <w:p w:rsidR="000A0EBA" w:rsidRPr="00362B07" w:rsidRDefault="000A0EBA" w:rsidP="00E97C32">
            <w:pPr>
              <w:ind w:right="19"/>
            </w:pPr>
            <w:r w:rsidRPr="00362B07">
              <w:t xml:space="preserve">Старшие, подготовительные </w:t>
            </w:r>
          </w:p>
        </w:tc>
        <w:tc>
          <w:tcPr>
            <w:tcW w:w="3402" w:type="dxa"/>
            <w:shd w:val="clear" w:color="auto" w:fill="auto"/>
          </w:tcPr>
          <w:p w:rsidR="000A0EBA" w:rsidRPr="00362B07" w:rsidRDefault="000A0EBA" w:rsidP="00E97C32">
            <w:pPr>
              <w:ind w:right="19"/>
            </w:pPr>
            <w:r w:rsidRPr="00362B07">
              <w:t>Музыкальный руководитель.</w:t>
            </w:r>
          </w:p>
          <w:p w:rsidR="000A0EBA" w:rsidRPr="00362B07" w:rsidRDefault="000A0EBA" w:rsidP="00E97C32">
            <w:pPr>
              <w:ind w:right="19"/>
            </w:pPr>
            <w:r w:rsidRPr="00362B07">
              <w:t>Воспитатели.</w:t>
            </w:r>
          </w:p>
        </w:tc>
        <w:tc>
          <w:tcPr>
            <w:tcW w:w="2100" w:type="dxa"/>
            <w:shd w:val="clear" w:color="auto" w:fill="auto"/>
          </w:tcPr>
          <w:p w:rsidR="000A0EBA" w:rsidRPr="00362B07" w:rsidRDefault="000A0EBA" w:rsidP="00E97C32">
            <w:pPr>
              <w:ind w:right="19"/>
            </w:pPr>
            <w:r w:rsidRPr="00362B07">
              <w:t>1 раз в квартал.</w:t>
            </w:r>
          </w:p>
        </w:tc>
      </w:tr>
      <w:tr w:rsidR="000A0EBA" w:rsidRPr="00362B07" w:rsidTr="0035048F">
        <w:tc>
          <w:tcPr>
            <w:tcW w:w="2518" w:type="dxa"/>
            <w:shd w:val="clear" w:color="auto" w:fill="auto"/>
          </w:tcPr>
          <w:p w:rsidR="000A0EBA" w:rsidRPr="00362B07" w:rsidRDefault="000A0EBA" w:rsidP="00E97C32">
            <w:pPr>
              <w:ind w:right="19"/>
            </w:pPr>
            <w:r w:rsidRPr="00362B07">
              <w:t>«Детские огоньки» (походы в гости друг к другу)</w:t>
            </w:r>
          </w:p>
        </w:tc>
        <w:tc>
          <w:tcPr>
            <w:tcW w:w="2268" w:type="dxa"/>
            <w:shd w:val="clear" w:color="auto" w:fill="auto"/>
          </w:tcPr>
          <w:p w:rsidR="000A0EBA" w:rsidRPr="00362B07" w:rsidRDefault="000A0EBA" w:rsidP="00E97C32">
            <w:pPr>
              <w:ind w:right="19"/>
            </w:pPr>
            <w:r w:rsidRPr="00362B07">
              <w:t xml:space="preserve">Все </w:t>
            </w:r>
          </w:p>
        </w:tc>
        <w:tc>
          <w:tcPr>
            <w:tcW w:w="3402" w:type="dxa"/>
            <w:shd w:val="clear" w:color="auto" w:fill="auto"/>
          </w:tcPr>
          <w:p w:rsidR="000A0EBA" w:rsidRPr="00362B07" w:rsidRDefault="000A0EBA" w:rsidP="00E97C32">
            <w:pPr>
              <w:ind w:right="19"/>
            </w:pPr>
            <w:r w:rsidRPr="00362B07">
              <w:t>Музыкальный руководитель.</w:t>
            </w:r>
          </w:p>
          <w:p w:rsidR="000A0EBA" w:rsidRPr="00362B07" w:rsidRDefault="000A0EBA" w:rsidP="00E97C32">
            <w:pPr>
              <w:ind w:right="19"/>
            </w:pPr>
            <w:r w:rsidRPr="00362B07">
              <w:t>Воспитатели.</w:t>
            </w:r>
          </w:p>
        </w:tc>
        <w:tc>
          <w:tcPr>
            <w:tcW w:w="2100" w:type="dxa"/>
            <w:shd w:val="clear" w:color="auto" w:fill="auto"/>
          </w:tcPr>
          <w:p w:rsidR="000A0EBA" w:rsidRPr="00362B07" w:rsidRDefault="000A0EBA" w:rsidP="00E97C32">
            <w:pPr>
              <w:ind w:right="19"/>
            </w:pPr>
            <w:r w:rsidRPr="00362B07">
              <w:t xml:space="preserve">3 раза в год </w:t>
            </w:r>
          </w:p>
        </w:tc>
      </w:tr>
      <w:tr w:rsidR="000A0EBA" w:rsidRPr="00362B07" w:rsidTr="0035048F">
        <w:tc>
          <w:tcPr>
            <w:tcW w:w="2518" w:type="dxa"/>
            <w:shd w:val="clear" w:color="auto" w:fill="auto"/>
          </w:tcPr>
          <w:p w:rsidR="000A0EBA" w:rsidRPr="00362B07" w:rsidRDefault="000A0EBA" w:rsidP="00E97C32">
            <w:pPr>
              <w:ind w:right="19"/>
            </w:pPr>
            <w:r w:rsidRPr="00362B07">
              <w:t>Целевые прогулки, экскурсии.</w:t>
            </w:r>
          </w:p>
        </w:tc>
        <w:tc>
          <w:tcPr>
            <w:tcW w:w="2268" w:type="dxa"/>
            <w:shd w:val="clear" w:color="auto" w:fill="auto"/>
          </w:tcPr>
          <w:p w:rsidR="000A0EBA" w:rsidRPr="00362B07" w:rsidRDefault="000A0EBA" w:rsidP="00E97C32">
            <w:pPr>
              <w:ind w:right="19"/>
            </w:pPr>
            <w:r w:rsidRPr="00362B07">
              <w:t xml:space="preserve">Все </w:t>
            </w:r>
          </w:p>
        </w:tc>
        <w:tc>
          <w:tcPr>
            <w:tcW w:w="3402" w:type="dxa"/>
            <w:shd w:val="clear" w:color="auto" w:fill="auto"/>
          </w:tcPr>
          <w:p w:rsidR="000A0EBA" w:rsidRPr="00362B07" w:rsidRDefault="000A0EBA" w:rsidP="00E97C32">
            <w:pPr>
              <w:ind w:right="19"/>
            </w:pPr>
            <w:r w:rsidRPr="00362B07">
              <w:t>Воспитатели.</w:t>
            </w:r>
          </w:p>
        </w:tc>
        <w:tc>
          <w:tcPr>
            <w:tcW w:w="2100" w:type="dxa"/>
            <w:shd w:val="clear" w:color="auto" w:fill="auto"/>
          </w:tcPr>
          <w:p w:rsidR="000A0EBA" w:rsidRPr="00362B07" w:rsidRDefault="000A0EBA" w:rsidP="00E97C32">
            <w:pPr>
              <w:ind w:right="19"/>
            </w:pPr>
            <w:r w:rsidRPr="00362B07">
              <w:t>1 раз в неделю.</w:t>
            </w:r>
          </w:p>
        </w:tc>
      </w:tr>
      <w:tr w:rsidR="000A0EBA" w:rsidRPr="00362B07" w:rsidTr="0035048F">
        <w:tc>
          <w:tcPr>
            <w:tcW w:w="2518" w:type="dxa"/>
            <w:shd w:val="clear" w:color="auto" w:fill="auto"/>
          </w:tcPr>
          <w:p w:rsidR="000A0EBA" w:rsidRPr="00362B07" w:rsidRDefault="000A0EBA" w:rsidP="00E97C32">
            <w:pPr>
              <w:ind w:right="19"/>
            </w:pPr>
            <w:r w:rsidRPr="00362B07">
              <w:t>Детское шефство (закрепление групп детей старшего возраста над малышами для оказания помощи, организации совместных игр)</w:t>
            </w:r>
          </w:p>
        </w:tc>
        <w:tc>
          <w:tcPr>
            <w:tcW w:w="2268" w:type="dxa"/>
            <w:shd w:val="clear" w:color="auto" w:fill="auto"/>
          </w:tcPr>
          <w:p w:rsidR="000A0EBA" w:rsidRPr="00362B07" w:rsidRDefault="000A0EBA" w:rsidP="00E97C32">
            <w:pPr>
              <w:ind w:right="19"/>
            </w:pPr>
            <w:r w:rsidRPr="00362B07">
              <w:t xml:space="preserve">Все </w:t>
            </w:r>
          </w:p>
        </w:tc>
        <w:tc>
          <w:tcPr>
            <w:tcW w:w="3402" w:type="dxa"/>
            <w:shd w:val="clear" w:color="auto" w:fill="auto"/>
          </w:tcPr>
          <w:p w:rsidR="000A0EBA" w:rsidRPr="00362B07" w:rsidRDefault="000A0EBA" w:rsidP="00E97C32">
            <w:pPr>
              <w:ind w:right="19"/>
            </w:pPr>
            <w:r w:rsidRPr="00362B07">
              <w:t xml:space="preserve">Воспитатели </w:t>
            </w:r>
          </w:p>
        </w:tc>
        <w:tc>
          <w:tcPr>
            <w:tcW w:w="2100" w:type="dxa"/>
            <w:shd w:val="clear" w:color="auto" w:fill="auto"/>
          </w:tcPr>
          <w:p w:rsidR="000A0EBA" w:rsidRPr="00362B07" w:rsidRDefault="000A0EBA" w:rsidP="00E97C32">
            <w:pPr>
              <w:ind w:right="19"/>
            </w:pPr>
            <w:r w:rsidRPr="00362B07">
              <w:t>Регулярно.</w:t>
            </w:r>
          </w:p>
        </w:tc>
      </w:tr>
      <w:tr w:rsidR="000A0EBA" w:rsidRPr="00362B07" w:rsidTr="0035048F">
        <w:trPr>
          <w:trHeight w:val="1354"/>
        </w:trPr>
        <w:tc>
          <w:tcPr>
            <w:tcW w:w="2518" w:type="dxa"/>
            <w:shd w:val="clear" w:color="auto" w:fill="auto"/>
          </w:tcPr>
          <w:p w:rsidR="000A0EBA" w:rsidRPr="00362B07" w:rsidRDefault="000A0EBA" w:rsidP="00E97C32">
            <w:pPr>
              <w:pBdr>
                <w:bottom w:val="single" w:sz="8" w:space="4" w:color="4F81BD"/>
              </w:pBdr>
              <w:ind w:right="19"/>
            </w:pPr>
            <w:r w:rsidRPr="00362B07">
              <w:t xml:space="preserve">«Час дружбы» </w:t>
            </w:r>
          </w:p>
          <w:p w:rsidR="000A0EBA" w:rsidRPr="00362B07" w:rsidRDefault="000A0EBA" w:rsidP="00E97C32">
            <w:pPr>
              <w:pBdr>
                <w:bottom w:val="single" w:sz="8" w:space="4" w:color="4F81BD"/>
              </w:pBdr>
              <w:ind w:right="19"/>
            </w:pPr>
            <w:r w:rsidRPr="00362B07">
              <w:t>(соц. игры на формирование коммуникативных навыков)</w:t>
            </w:r>
          </w:p>
        </w:tc>
        <w:tc>
          <w:tcPr>
            <w:tcW w:w="2268" w:type="dxa"/>
            <w:shd w:val="clear" w:color="auto" w:fill="auto"/>
          </w:tcPr>
          <w:p w:rsidR="000A0EBA" w:rsidRPr="00362B07" w:rsidRDefault="000A0EBA" w:rsidP="00E97C32">
            <w:pPr>
              <w:ind w:right="19"/>
            </w:pPr>
            <w:r w:rsidRPr="00362B07">
              <w:t xml:space="preserve">Средние, старшие, подготовительные </w:t>
            </w:r>
          </w:p>
        </w:tc>
        <w:tc>
          <w:tcPr>
            <w:tcW w:w="3402" w:type="dxa"/>
            <w:shd w:val="clear" w:color="auto" w:fill="auto"/>
          </w:tcPr>
          <w:p w:rsidR="000A0EBA" w:rsidRPr="00362B07" w:rsidRDefault="000A0EBA" w:rsidP="00E97C32">
            <w:pPr>
              <w:ind w:right="19"/>
            </w:pPr>
            <w:r w:rsidRPr="00362B07">
              <w:t>Педагог-психолог.</w:t>
            </w:r>
          </w:p>
          <w:p w:rsidR="000A0EBA" w:rsidRPr="00362B07" w:rsidRDefault="000A0EBA" w:rsidP="00E97C32">
            <w:pPr>
              <w:ind w:right="19"/>
            </w:pPr>
            <w:r w:rsidRPr="00362B07">
              <w:t>Социальный педагог.</w:t>
            </w:r>
          </w:p>
          <w:p w:rsidR="000A0EBA" w:rsidRPr="00362B07" w:rsidRDefault="000A0EBA" w:rsidP="00E97C32">
            <w:pPr>
              <w:ind w:right="19"/>
            </w:pPr>
            <w:r w:rsidRPr="00362B07">
              <w:t>Воспитатели.</w:t>
            </w:r>
          </w:p>
        </w:tc>
        <w:tc>
          <w:tcPr>
            <w:tcW w:w="2100" w:type="dxa"/>
            <w:shd w:val="clear" w:color="auto" w:fill="auto"/>
          </w:tcPr>
          <w:p w:rsidR="000A0EBA" w:rsidRPr="00362B07" w:rsidRDefault="000A0EBA" w:rsidP="00E97C32">
            <w:pPr>
              <w:ind w:right="19"/>
            </w:pPr>
            <w:r w:rsidRPr="00362B07">
              <w:t>Регулярно.</w:t>
            </w:r>
          </w:p>
        </w:tc>
      </w:tr>
    </w:tbl>
    <w:p w:rsidR="000A0EBA" w:rsidRPr="00362B07" w:rsidRDefault="001C0D73" w:rsidP="007963E1">
      <w:pPr>
        <w:jc w:val="right"/>
      </w:pPr>
      <w:r w:rsidRPr="00362B07">
        <w:lastRenderedPageBreak/>
        <w:t>Таблица 1</w:t>
      </w:r>
      <w:r w:rsidR="0035048F" w:rsidRPr="00362B07">
        <w:t>6</w:t>
      </w:r>
    </w:p>
    <w:p w:rsidR="0035048F" w:rsidRPr="00362B07" w:rsidRDefault="0035048F" w:rsidP="0035048F">
      <w:pPr>
        <w:jc w:val="center"/>
      </w:pPr>
      <w:r w:rsidRPr="00362B07">
        <w:rPr>
          <w:b/>
        </w:rPr>
        <w:t>Основные пути формирования коммуникативной и социальной компетентности детей дошкольного возраста:</w:t>
      </w:r>
    </w:p>
    <w:tbl>
      <w:tblPr>
        <w:tblpPr w:leftFromText="180" w:rightFromText="180" w:vertAnchor="text" w:tblpY="1"/>
        <w:tblOverlap w:val="never"/>
        <w:tblW w:w="104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734"/>
        <w:gridCol w:w="7755"/>
      </w:tblGrid>
      <w:tr w:rsidR="000A0EBA" w:rsidRPr="00362B07" w:rsidTr="00392AAB">
        <w:tblPrEx>
          <w:tblCellMar>
            <w:top w:w="0" w:type="dxa"/>
            <w:bottom w:w="0" w:type="dxa"/>
          </w:tblCellMar>
        </w:tblPrEx>
        <w:trPr>
          <w:trHeight w:hRule="exact" w:val="763"/>
        </w:trPr>
        <w:tc>
          <w:tcPr>
            <w:tcW w:w="2734" w:type="dxa"/>
            <w:shd w:val="clear" w:color="auto" w:fill="FFFFFF"/>
            <w:vAlign w:val="center"/>
          </w:tcPr>
          <w:p w:rsidR="000A0EBA" w:rsidRPr="00362B07" w:rsidRDefault="000A0EBA" w:rsidP="000A0EBA">
            <w:pPr>
              <w:shd w:val="clear" w:color="auto" w:fill="FFFFFF"/>
              <w:ind w:left="14" w:right="19"/>
              <w:jc w:val="center"/>
              <w:rPr>
                <w:b/>
              </w:rPr>
            </w:pPr>
            <w:r w:rsidRPr="00362B07">
              <w:rPr>
                <w:b/>
                <w:bCs/>
              </w:rPr>
              <w:t>Задачи работы с детьми</w:t>
            </w:r>
          </w:p>
        </w:tc>
        <w:tc>
          <w:tcPr>
            <w:tcW w:w="7753" w:type="dxa"/>
            <w:shd w:val="clear" w:color="auto" w:fill="FFFFFF"/>
            <w:vAlign w:val="center"/>
          </w:tcPr>
          <w:p w:rsidR="000A0EBA" w:rsidRPr="00362B07" w:rsidRDefault="000A0EBA" w:rsidP="000A0EBA">
            <w:pPr>
              <w:shd w:val="clear" w:color="auto" w:fill="FFFFFF"/>
              <w:ind w:left="1229"/>
              <w:jc w:val="center"/>
              <w:rPr>
                <w:b/>
              </w:rPr>
            </w:pPr>
            <w:r w:rsidRPr="00362B07">
              <w:rPr>
                <w:b/>
                <w:bCs/>
              </w:rPr>
              <w:t>Основные пути их решения</w:t>
            </w:r>
          </w:p>
        </w:tc>
      </w:tr>
      <w:tr w:rsidR="000A0EBA" w:rsidRPr="00362B07" w:rsidTr="00392AAB">
        <w:tblPrEx>
          <w:tblCellMar>
            <w:top w:w="0" w:type="dxa"/>
            <w:bottom w:w="0" w:type="dxa"/>
          </w:tblCellMar>
        </w:tblPrEx>
        <w:trPr>
          <w:trHeight w:hRule="exact" w:val="95"/>
        </w:trPr>
        <w:tc>
          <w:tcPr>
            <w:tcW w:w="10489" w:type="dxa"/>
            <w:gridSpan w:val="2"/>
            <w:shd w:val="clear" w:color="auto" w:fill="FFFFFF"/>
          </w:tcPr>
          <w:p w:rsidR="000A0EBA" w:rsidRPr="00362B07" w:rsidRDefault="000A0EBA" w:rsidP="000A0EBA">
            <w:pPr>
              <w:shd w:val="clear" w:color="auto" w:fill="FFFFFF"/>
              <w:jc w:val="center"/>
              <w:rPr>
                <w:b/>
                <w:i/>
              </w:rPr>
            </w:pPr>
          </w:p>
        </w:tc>
      </w:tr>
      <w:tr w:rsidR="000A0EBA" w:rsidRPr="00362B07" w:rsidTr="00392AAB">
        <w:tblPrEx>
          <w:tblCellMar>
            <w:top w:w="0" w:type="dxa"/>
            <w:bottom w:w="0" w:type="dxa"/>
          </w:tblCellMar>
        </w:tblPrEx>
        <w:trPr>
          <w:trHeight w:hRule="exact" w:val="350"/>
        </w:trPr>
        <w:tc>
          <w:tcPr>
            <w:tcW w:w="10489" w:type="dxa"/>
            <w:gridSpan w:val="2"/>
            <w:shd w:val="clear" w:color="auto" w:fill="FFFFFF"/>
          </w:tcPr>
          <w:p w:rsidR="000A0EBA" w:rsidRPr="00362B07" w:rsidRDefault="007963E1" w:rsidP="000A0EBA">
            <w:pPr>
              <w:shd w:val="clear" w:color="auto" w:fill="FFFFFF"/>
              <w:jc w:val="center"/>
              <w:rPr>
                <w:b/>
                <w:i/>
              </w:rPr>
            </w:pPr>
            <w:r w:rsidRPr="00362B07">
              <w:rPr>
                <w:b/>
                <w:i/>
              </w:rPr>
              <w:t xml:space="preserve">Группа раннего возраста </w:t>
            </w:r>
            <w:r w:rsidR="000A0EBA" w:rsidRPr="00362B07">
              <w:rPr>
                <w:b/>
                <w:i/>
              </w:rPr>
              <w:t xml:space="preserve"> (2—3 года)</w:t>
            </w:r>
          </w:p>
        </w:tc>
      </w:tr>
      <w:tr w:rsidR="000A0EBA" w:rsidRPr="00362B07" w:rsidTr="00392AAB">
        <w:tblPrEx>
          <w:tblCellMar>
            <w:top w:w="0" w:type="dxa"/>
            <w:bottom w:w="0" w:type="dxa"/>
          </w:tblCellMar>
        </w:tblPrEx>
        <w:trPr>
          <w:trHeight w:hRule="exact" w:val="3765"/>
        </w:trPr>
        <w:tc>
          <w:tcPr>
            <w:tcW w:w="2734" w:type="dxa"/>
            <w:shd w:val="clear" w:color="auto" w:fill="FFFFFF"/>
          </w:tcPr>
          <w:p w:rsidR="000A0EBA" w:rsidRPr="00362B07" w:rsidRDefault="000A0EBA" w:rsidP="000A0EBA">
            <w:pPr>
              <w:shd w:val="clear" w:color="auto" w:fill="FFFFFF"/>
              <w:ind w:left="14" w:right="48" w:firstLine="5"/>
            </w:pPr>
            <w:r w:rsidRPr="00362B07">
              <w:t>Развивать уверенность в себе и своих возможностях; актив</w:t>
            </w:r>
            <w:r w:rsidRPr="00362B07">
              <w:softHyphen/>
              <w:t>ность, инициа</w:t>
            </w:r>
            <w:r w:rsidRPr="00362B07">
              <w:softHyphen/>
              <w:t>тивность, само</w:t>
            </w:r>
            <w:r w:rsidRPr="00362B07">
              <w:softHyphen/>
              <w:t>стоятельность</w:t>
            </w:r>
          </w:p>
        </w:tc>
        <w:tc>
          <w:tcPr>
            <w:tcW w:w="7753" w:type="dxa"/>
            <w:shd w:val="clear" w:color="auto" w:fill="FFFFFF"/>
          </w:tcPr>
          <w:p w:rsidR="000A0EBA" w:rsidRPr="00362B07" w:rsidRDefault="000A0EBA" w:rsidP="000A0EBA">
            <w:pPr>
              <w:shd w:val="clear" w:color="auto" w:fill="FFFFFF"/>
              <w:ind w:right="62" w:firstLine="5"/>
            </w:pPr>
            <w:r w:rsidRPr="00362B07">
              <w:t>Поддерживать инициативу детей, поощряя их стремление ставить собственные цели деятельности и помогая им реализовывать задуманное. Предоставлять детям самостоятель</w:t>
            </w:r>
            <w:r w:rsidRPr="00362B07">
              <w:softHyphen/>
              <w:t>ность во всем, что не опасно для их жизни и здоровья. Проявлять внимание к организации детьми самостоятельной деятельности и ее устойчивости, заботиться о становлении привычки быть постоянно занятым. Поощряя самостоятельность детей, познакомить их с участ</w:t>
            </w:r>
            <w:r w:rsidRPr="00362B07">
              <w:softHyphen/>
              <w:t>ком, группой, игрушками и пособиями и приучать свободно пользоваться ими. Отмечать и приветствовать даже минимальные успехи детей. Не критиковать результаты деятель</w:t>
            </w:r>
            <w:r w:rsidRPr="00362B07">
              <w:softHyphen/>
              <w:t>ности («Ты плохо вымыл руки», «Ты построил плохой гараж», «Ты нарисовал непохожее солнце» и т.д.). Никогда не осуждать ребенка как личность («Ты плохой мальчик», «Ты жадина», «Ты злой», «Ты глупый»)</w:t>
            </w:r>
          </w:p>
        </w:tc>
      </w:tr>
      <w:tr w:rsidR="000A0EBA" w:rsidRPr="00362B07" w:rsidTr="00392AAB">
        <w:tblPrEx>
          <w:tblCellMar>
            <w:top w:w="0" w:type="dxa"/>
            <w:bottom w:w="0" w:type="dxa"/>
          </w:tblCellMar>
        </w:tblPrEx>
        <w:trPr>
          <w:trHeight w:hRule="exact" w:val="2982"/>
        </w:trPr>
        <w:tc>
          <w:tcPr>
            <w:tcW w:w="2734" w:type="dxa"/>
            <w:shd w:val="clear" w:color="auto" w:fill="FFFFFF"/>
          </w:tcPr>
          <w:p w:rsidR="000A0EBA" w:rsidRPr="00362B07" w:rsidRDefault="000A0EBA" w:rsidP="000A0EBA">
            <w:pPr>
              <w:shd w:val="clear" w:color="auto" w:fill="FFFFFF"/>
              <w:ind w:left="19" w:right="91" w:firstLine="10"/>
            </w:pPr>
            <w:r w:rsidRPr="00362B07">
              <w:t>Формировать доверительное отношение к взрослым</w:t>
            </w:r>
          </w:p>
        </w:tc>
        <w:tc>
          <w:tcPr>
            <w:tcW w:w="7753" w:type="dxa"/>
            <w:shd w:val="clear" w:color="auto" w:fill="FFFFFF"/>
          </w:tcPr>
          <w:p w:rsidR="000A0EBA" w:rsidRPr="00362B07" w:rsidRDefault="000A0EBA" w:rsidP="000A0EBA">
            <w:pPr>
              <w:shd w:val="clear" w:color="auto" w:fill="FFFFFF"/>
              <w:ind w:right="14"/>
            </w:pPr>
            <w:r w:rsidRPr="00362B07">
              <w:t>С момента знакомства с детьми (в детском саду или у них дома), в процессе общения, в играх установить доверительный личный контакт с каждым ребенком, проявлять индиви</w:t>
            </w:r>
            <w:r w:rsidRPr="00362B07">
              <w:softHyphen/>
              <w:t>дуальную заботу и оказывать помощь, стремиться стать на</w:t>
            </w:r>
            <w:r w:rsidRPr="00362B07">
              <w:softHyphen/>
              <w:t>дежной опорой для ребенка в трудных и тревожных для него ситуациях. Установить ритуалы ежедневной встречи и прощания воспитателя с каждым ребенком; перед дневным сном приласкать каждого ребенка. Поддерживать и поощрять ини</w:t>
            </w:r>
            <w:r w:rsidRPr="00362B07">
              <w:softHyphen/>
              <w:t>циативу детей в общении со взрослыми (просьбы типа «По</w:t>
            </w:r>
            <w:r w:rsidRPr="00362B07">
              <w:softHyphen/>
              <w:t>читай мне», «Покажи мне», «Поиграй со мной в...»). Уважать индивидуальные вкусы и привычки детей</w:t>
            </w:r>
          </w:p>
        </w:tc>
      </w:tr>
      <w:tr w:rsidR="000A0EBA" w:rsidRPr="00362B07" w:rsidTr="00392AAB">
        <w:tblPrEx>
          <w:tblCellMar>
            <w:top w:w="0" w:type="dxa"/>
            <w:bottom w:w="0" w:type="dxa"/>
          </w:tblCellMar>
        </w:tblPrEx>
        <w:trPr>
          <w:trHeight w:hRule="exact" w:val="4556"/>
        </w:trPr>
        <w:tc>
          <w:tcPr>
            <w:tcW w:w="2734" w:type="dxa"/>
            <w:shd w:val="clear" w:color="auto" w:fill="FFFFFF"/>
          </w:tcPr>
          <w:p w:rsidR="000A0EBA" w:rsidRPr="00362B07" w:rsidRDefault="000A0EBA" w:rsidP="000A0EBA">
            <w:pPr>
              <w:shd w:val="clear" w:color="auto" w:fill="FFFFFF"/>
              <w:ind w:left="19" w:right="91" w:firstLine="10"/>
            </w:pPr>
            <w:r w:rsidRPr="00362B07">
              <w:t>Способствовать моральному развитию ребенка: доброжелательному отношению к сверстникам, вводя простейшие групповые нормы поведения (противодействие и пресечение агрессии, уважение к личной собственности, равноправие детей)</w:t>
            </w:r>
          </w:p>
        </w:tc>
        <w:tc>
          <w:tcPr>
            <w:tcW w:w="7753" w:type="dxa"/>
            <w:shd w:val="clear" w:color="auto" w:fill="FFFFFF"/>
          </w:tcPr>
          <w:p w:rsidR="000A0EBA" w:rsidRPr="00362B07" w:rsidRDefault="000A0EBA" w:rsidP="000A0EBA">
            <w:pPr>
              <w:shd w:val="clear" w:color="auto" w:fill="FFFFFF"/>
              <w:ind w:right="14"/>
            </w:pPr>
            <w:r w:rsidRPr="00362B07">
              <w:t>В процессе общения развивать традиции групповых взаимоотношений. Не оставлять без внимания ни одного факта физической или вербальной агрессии детей в адрес сверстников. По возможности практиковать для пресечения и осуждения агрессии такие способы, которые могут быть заимствованы детьми для воздействия друг на друга. Установить четкие нормы жизни группы: нельзя бить и обижать других детей, отнимать у другого ребенка игрушку, ломать постройки другого ребенка без его согласия. Собственным примером побуждать других детей откликаться на боль, огорчение сверстника, жалеть его, стараться утешить, воспитывать отзывчивость, умение самостоятельно справляться с собственными возможными огорчениями, неудачами. Демонстрировать свое хорошее отношение ко всем без исключения детям, делая время от времени одновременно каждому одинаковые маленькие подарки-сюрпризы (бабочки из фантиков от конфет, морские ракушки, красивые ленточки, кусочки поделенного поровну на всех угощения — яблока, пирога и т.п.)</w:t>
            </w:r>
          </w:p>
        </w:tc>
      </w:tr>
      <w:tr w:rsidR="000A0EBA" w:rsidRPr="00362B07" w:rsidTr="00392AAB">
        <w:tblPrEx>
          <w:tblCellMar>
            <w:top w:w="0" w:type="dxa"/>
            <w:bottom w:w="0" w:type="dxa"/>
          </w:tblCellMar>
        </w:tblPrEx>
        <w:trPr>
          <w:trHeight w:hRule="exact" w:val="2821"/>
        </w:trPr>
        <w:tc>
          <w:tcPr>
            <w:tcW w:w="2734" w:type="dxa"/>
            <w:shd w:val="clear" w:color="auto" w:fill="FFFFFF"/>
          </w:tcPr>
          <w:p w:rsidR="000A0EBA" w:rsidRPr="00362B07" w:rsidRDefault="000A0EBA" w:rsidP="000A0EBA">
            <w:pPr>
              <w:shd w:val="clear" w:color="auto" w:fill="FFFFFF"/>
              <w:ind w:left="19" w:right="91" w:firstLine="10"/>
            </w:pPr>
            <w:r w:rsidRPr="00362B07">
              <w:lastRenderedPageBreak/>
              <w:t>Поддерживать познавательное отношение к окружающей действительности</w:t>
            </w:r>
          </w:p>
        </w:tc>
        <w:tc>
          <w:tcPr>
            <w:tcW w:w="7753" w:type="dxa"/>
            <w:shd w:val="clear" w:color="auto" w:fill="FFFFFF"/>
          </w:tcPr>
          <w:p w:rsidR="000A0EBA" w:rsidRPr="00362B07" w:rsidRDefault="000A0EBA" w:rsidP="000A0EBA">
            <w:pPr>
              <w:shd w:val="clear" w:color="auto" w:fill="FFFFFF"/>
              <w:ind w:right="14"/>
            </w:pPr>
            <w:r w:rsidRPr="00362B07">
              <w:t>Создавать в группе развивающую предметную среду, способствующую сенсорному развитию и стимулирующую исследовательскую активность детей (дидактические игрушки, природный материал, разнообразные предметы взрослого быта). Побуждать детей к разнообразным действиям с предметами, направленным на ознакомление с их качествами и свойствами (разбирание, вкладывание, комбинирование, элементы экспериментирования и т.п.). Поддерживать интерес ребенка к тому, что он рассматривает и наблюдает в разные режимные моменты. Открывать ему новые стороны предметов, объектов и явлений через комментарии к наблюдаемому, сказки-пояснения, вопросы к детям</w:t>
            </w:r>
          </w:p>
        </w:tc>
      </w:tr>
      <w:tr w:rsidR="000A0EBA" w:rsidRPr="00362B07" w:rsidTr="00392AAB">
        <w:tblPrEx>
          <w:tblCellMar>
            <w:top w:w="0" w:type="dxa"/>
            <w:bottom w:w="0" w:type="dxa"/>
          </w:tblCellMar>
        </w:tblPrEx>
        <w:trPr>
          <w:trHeight w:hRule="exact" w:val="1996"/>
        </w:trPr>
        <w:tc>
          <w:tcPr>
            <w:tcW w:w="2734" w:type="dxa"/>
            <w:shd w:val="clear" w:color="auto" w:fill="FFFFFF"/>
          </w:tcPr>
          <w:p w:rsidR="000A0EBA" w:rsidRPr="00362B07" w:rsidRDefault="000A0EBA" w:rsidP="000A0EBA">
            <w:pPr>
              <w:shd w:val="clear" w:color="auto" w:fill="FFFFFF"/>
              <w:ind w:left="19" w:right="91" w:firstLine="10"/>
            </w:pPr>
            <w:r w:rsidRPr="00362B07">
              <w:t>Формировать созидательное отношение к окружающему миру и желание участвовать в труде взрослых</w:t>
            </w:r>
          </w:p>
        </w:tc>
        <w:tc>
          <w:tcPr>
            <w:tcW w:w="7753" w:type="dxa"/>
            <w:shd w:val="clear" w:color="auto" w:fill="FFFFFF"/>
          </w:tcPr>
          <w:p w:rsidR="000A0EBA" w:rsidRPr="00362B07" w:rsidRDefault="000A0EBA" w:rsidP="000A0EBA">
            <w:pPr>
              <w:shd w:val="clear" w:color="auto" w:fill="FFFFFF"/>
              <w:ind w:right="14"/>
            </w:pPr>
            <w:r w:rsidRPr="00362B07">
              <w:t>По желанию детей и в меру их возможностей позволять участвовать в реальном труде взрослых (помогать). Создавать условия для инициативной, разнообразной самостоятельной творческой, продуктивной деятельности детей в свободное время</w:t>
            </w:r>
          </w:p>
        </w:tc>
      </w:tr>
      <w:tr w:rsidR="000A0EBA" w:rsidRPr="00362B07" w:rsidTr="00392AAB">
        <w:tblPrEx>
          <w:tblCellMar>
            <w:top w:w="0" w:type="dxa"/>
            <w:bottom w:w="0" w:type="dxa"/>
          </w:tblCellMar>
        </w:tblPrEx>
        <w:trPr>
          <w:trHeight w:hRule="exact" w:val="4961"/>
        </w:trPr>
        <w:tc>
          <w:tcPr>
            <w:tcW w:w="2734" w:type="dxa"/>
            <w:shd w:val="clear" w:color="auto" w:fill="FFFFFF"/>
          </w:tcPr>
          <w:p w:rsidR="000A0EBA" w:rsidRPr="00362B07" w:rsidRDefault="000A0EBA" w:rsidP="000A0EBA">
            <w:pPr>
              <w:shd w:val="clear" w:color="auto" w:fill="FFFFFF"/>
              <w:ind w:left="19" w:right="91" w:firstLine="10"/>
            </w:pPr>
            <w:r w:rsidRPr="00362B07">
              <w:t>Пробуждать эмоциональную отзыв</w:t>
            </w:r>
            <w:r w:rsidRPr="00362B07">
              <w:softHyphen/>
              <w:t>чивость к эстетиче</w:t>
            </w:r>
            <w:r w:rsidRPr="00362B07">
              <w:softHyphen/>
              <w:t>ской стороне окружающей действи</w:t>
            </w:r>
            <w:r w:rsidRPr="00362B07">
              <w:softHyphen/>
              <w:t>тельности (приро</w:t>
            </w:r>
            <w:r w:rsidRPr="00362B07">
              <w:softHyphen/>
              <w:t>де, живописи, предметам декоративно-прикладного искусства, книжным иллюстрациям, музыке)</w:t>
            </w:r>
          </w:p>
        </w:tc>
        <w:tc>
          <w:tcPr>
            <w:tcW w:w="7753" w:type="dxa"/>
            <w:shd w:val="clear" w:color="auto" w:fill="FFFFFF"/>
          </w:tcPr>
          <w:p w:rsidR="000A0EBA" w:rsidRPr="00362B07" w:rsidRDefault="000A0EBA" w:rsidP="000A0EBA">
            <w:pPr>
              <w:shd w:val="clear" w:color="auto" w:fill="FFFFFF"/>
              <w:ind w:right="14"/>
            </w:pPr>
            <w:r w:rsidRPr="00362B07">
              <w:t>Обращать внимание детей на красоту природы, картин, различных декоративных предметов. Создавать ситуа</w:t>
            </w:r>
            <w:r w:rsidRPr="00362B07">
              <w:softHyphen/>
              <w:t>ции для спокойного созерцания прекрасного. Искать возможности дать детям яркие эмоционально-эстетические впечатления от красоты окружающего ми</w:t>
            </w:r>
            <w:r w:rsidRPr="00362B07">
              <w:softHyphen/>
              <w:t>ра: белоснежный пушистый мир после снегопада, желтое поле одуванчиков, море опавшей шуршащей листвы под ногами и т.п. Побуждать каждого ребенка определять свое отношение к воспринимаемым предметам («Какой цветок, лист, игрушка, картинка больше всего понрави</w:t>
            </w:r>
            <w:r w:rsidRPr="00362B07">
              <w:softHyphen/>
              <w:t>лись тебе?») и мимикой, жестами, словами выражать его. Вызывать интерес к музыке, регулировать с ее помощью эмоциональное состояние детей. При укладывании спать использовать колыбельные пес</w:t>
            </w:r>
            <w:r w:rsidRPr="00362B07">
              <w:softHyphen/>
              <w:t>ни. Вводить потешный и пестовый песенный фольклор в повседневную жизнь группы режимных моментах. Слу</w:t>
            </w:r>
            <w:r w:rsidRPr="00362B07">
              <w:softHyphen/>
              <w:t>шать с детьми короткие произведения классической му</w:t>
            </w:r>
            <w:r w:rsidRPr="00362B07">
              <w:softHyphen/>
              <w:t>зыки, имеющие четко выраженную мелодическую ли</w:t>
            </w:r>
            <w:r w:rsidRPr="00362B07">
              <w:softHyphen/>
              <w:t>нию (солирование одного инструмента, голосовые пар</w:t>
            </w:r>
            <w:r w:rsidRPr="00362B07">
              <w:softHyphen/>
              <w:t>тии). Поощрять желание детей свободно, выразительно двигаться, танцевать под разнообразную музыку</w:t>
            </w:r>
          </w:p>
        </w:tc>
      </w:tr>
      <w:tr w:rsidR="000A0EBA" w:rsidRPr="00362B07" w:rsidTr="00392AAB">
        <w:tblPrEx>
          <w:tblCellMar>
            <w:top w:w="0" w:type="dxa"/>
            <w:bottom w:w="0" w:type="dxa"/>
          </w:tblCellMar>
        </w:tblPrEx>
        <w:trPr>
          <w:trHeight w:hRule="exact" w:val="288"/>
        </w:trPr>
        <w:tc>
          <w:tcPr>
            <w:tcW w:w="10489" w:type="dxa"/>
            <w:gridSpan w:val="2"/>
            <w:shd w:val="clear" w:color="auto" w:fill="FFFFFF"/>
          </w:tcPr>
          <w:p w:rsidR="000A0EBA" w:rsidRPr="00362B07" w:rsidRDefault="007963E1" w:rsidP="000A0EBA">
            <w:pPr>
              <w:shd w:val="clear" w:color="auto" w:fill="FFFFFF"/>
              <w:jc w:val="center"/>
              <w:rPr>
                <w:b/>
                <w:i/>
              </w:rPr>
            </w:pPr>
            <w:r w:rsidRPr="00362B07">
              <w:rPr>
                <w:b/>
                <w:i/>
              </w:rPr>
              <w:t xml:space="preserve"> </w:t>
            </w:r>
            <w:r w:rsidR="000A0EBA" w:rsidRPr="00362B07">
              <w:rPr>
                <w:b/>
                <w:i/>
              </w:rPr>
              <w:t xml:space="preserve"> младшая группа (3—4 года)</w:t>
            </w:r>
          </w:p>
        </w:tc>
      </w:tr>
      <w:tr w:rsidR="000A0EBA" w:rsidRPr="00362B07" w:rsidTr="00392AAB">
        <w:tblPrEx>
          <w:tblCellMar>
            <w:top w:w="0" w:type="dxa"/>
            <w:bottom w:w="0" w:type="dxa"/>
          </w:tblCellMar>
        </w:tblPrEx>
        <w:trPr>
          <w:trHeight w:hRule="exact" w:val="3427"/>
        </w:trPr>
        <w:tc>
          <w:tcPr>
            <w:tcW w:w="2734" w:type="dxa"/>
            <w:shd w:val="clear" w:color="auto" w:fill="FFFFFF"/>
          </w:tcPr>
          <w:p w:rsidR="000A0EBA" w:rsidRPr="00362B07" w:rsidRDefault="000A0EBA" w:rsidP="000A0EBA">
            <w:pPr>
              <w:shd w:val="clear" w:color="auto" w:fill="FFFFFF"/>
              <w:ind w:left="10" w:right="72"/>
            </w:pPr>
            <w:r w:rsidRPr="00362B07">
              <w:t>Развивать уверенность в себе и своих возможностях, активность, инициативность, само</w:t>
            </w:r>
            <w:r w:rsidRPr="00362B07">
              <w:softHyphen/>
              <w:t>стоятельность</w:t>
            </w:r>
          </w:p>
        </w:tc>
        <w:tc>
          <w:tcPr>
            <w:tcW w:w="7753" w:type="dxa"/>
            <w:shd w:val="clear" w:color="auto" w:fill="FFFFFF"/>
          </w:tcPr>
          <w:p w:rsidR="000A0EBA" w:rsidRPr="00362B07" w:rsidRDefault="000A0EBA" w:rsidP="000A0EBA">
            <w:pPr>
              <w:shd w:val="clear" w:color="auto" w:fill="FFFFFF"/>
              <w:ind w:right="67" w:firstLine="5"/>
            </w:pPr>
            <w:r w:rsidRPr="00362B07">
              <w:t>Рассказывать детям об их реальных и возможных достижениях. Отмечать и публично поддерживать любые успехи детей. Всемерно поощрять самостоятельность детей и расши</w:t>
            </w:r>
            <w:r w:rsidRPr="00362B07">
              <w:softHyphen/>
              <w:t>рять ее сферу. Не критиковать результаты деятельности детей. Помогать ребенку находить способы достижения своих целей. Поддерживать стремление научиться де</w:t>
            </w:r>
            <w:r w:rsidRPr="00362B07">
              <w:softHyphen/>
              <w:t>лать что-то и радостное ощущение своей умелости. Учи</w:t>
            </w:r>
            <w:r w:rsidRPr="00362B07">
              <w:softHyphen/>
              <w:t>тывать индивидуальные особенности детей, стремиться найти подход к застенчивым, нерешительным, кон</w:t>
            </w:r>
            <w:r w:rsidRPr="00362B07">
              <w:softHyphen/>
              <w:t>фликтным, непопулярным детям. В ходе занятий и в повседневной жизни терпимо относиться к затруднени</w:t>
            </w:r>
            <w:r w:rsidRPr="00362B07">
              <w:softHyphen/>
              <w:t>ям ребенка, позволять ему действовать в своем темпе. Уважать и ценить каждого ребенка независимо от его достижений, достоинств и недостатков</w:t>
            </w:r>
          </w:p>
        </w:tc>
      </w:tr>
      <w:tr w:rsidR="000A0EBA" w:rsidRPr="00362B07" w:rsidTr="00392AAB">
        <w:tblPrEx>
          <w:tblCellMar>
            <w:top w:w="0" w:type="dxa"/>
            <w:bottom w:w="0" w:type="dxa"/>
          </w:tblCellMar>
        </w:tblPrEx>
        <w:trPr>
          <w:trHeight w:val="3771"/>
        </w:trPr>
        <w:tc>
          <w:tcPr>
            <w:tcW w:w="2734" w:type="dxa"/>
            <w:shd w:val="clear" w:color="auto" w:fill="FFFFFF"/>
          </w:tcPr>
          <w:p w:rsidR="000A0EBA" w:rsidRPr="00362B07" w:rsidRDefault="000A0EBA" w:rsidP="000A0EBA">
            <w:pPr>
              <w:shd w:val="clear" w:color="auto" w:fill="FFFFFF"/>
              <w:ind w:left="10" w:right="10"/>
            </w:pPr>
            <w:r w:rsidRPr="00362B07">
              <w:lastRenderedPageBreak/>
              <w:t>Формировать от</w:t>
            </w:r>
            <w:r w:rsidRPr="00362B07">
              <w:softHyphen/>
              <w:t>ношение ребенка к взрослому: укреп</w:t>
            </w:r>
            <w:r w:rsidRPr="00362B07">
              <w:softHyphen/>
              <w:t>лять доверитель</w:t>
            </w:r>
            <w:r w:rsidRPr="00362B07">
              <w:softHyphen/>
              <w:t>ность, развивать заинтересованность</w:t>
            </w:r>
          </w:p>
          <w:p w:rsidR="000A0EBA" w:rsidRPr="00362B07" w:rsidRDefault="000A0EBA" w:rsidP="000A0EBA">
            <w:pPr>
              <w:shd w:val="clear" w:color="auto" w:fill="FFFFFF"/>
              <w:ind w:left="10" w:right="10"/>
            </w:pPr>
            <w:r w:rsidRPr="00362B07">
              <w:t>во взрослом как в партнере по дея</w:t>
            </w:r>
            <w:r w:rsidRPr="00362B07">
              <w:softHyphen/>
              <w:t>тельности</w:t>
            </w:r>
          </w:p>
        </w:tc>
        <w:tc>
          <w:tcPr>
            <w:tcW w:w="7753" w:type="dxa"/>
            <w:shd w:val="clear" w:color="auto" w:fill="FFFFFF"/>
          </w:tcPr>
          <w:p w:rsidR="000A0EBA" w:rsidRPr="00362B07" w:rsidRDefault="000A0EBA" w:rsidP="000A0EBA">
            <w:pPr>
              <w:shd w:val="clear" w:color="auto" w:fill="FFFFFF"/>
              <w:ind w:right="130"/>
            </w:pPr>
            <w:r w:rsidRPr="00362B07">
              <w:t>Способствовать созданию в группе положительного микроклимата, в равной мере проявляя заботу и любовь ко всем детям: — выражать радость при встрече с каждым ребенком с помощью различных средств (улыбки, теплого взгляда, шутливого приветствия и т.п.);</w:t>
            </w:r>
          </w:p>
          <w:p w:rsidR="000A0EBA" w:rsidRPr="00362B07" w:rsidRDefault="000A0EBA" w:rsidP="000A0EBA">
            <w:pPr>
              <w:shd w:val="clear" w:color="auto" w:fill="FFFFFF"/>
              <w:ind w:right="130"/>
            </w:pPr>
            <w:r w:rsidRPr="00362B07">
              <w:t>— как можно чаще использовать тактильные контакты (обнять, приласкать, привлечь к себе и т.п.) и ласковые слова для того, чтобы дети почувствовали любовь и рас</w:t>
            </w:r>
            <w:r w:rsidRPr="00362B07">
              <w:softHyphen/>
              <w:t>положение воспитателя к ним; — проявлять деликатность и тактичность при выявлении нужд и потребностей ребенка и способствовать выходу из затруднительных и унижающих его достоинство си</w:t>
            </w:r>
            <w:r w:rsidRPr="00362B07">
              <w:softHyphen/>
              <w:t>туаций (изолировать его от других детей при смене гряз</w:t>
            </w:r>
            <w:r w:rsidRPr="00362B07">
              <w:softHyphen/>
              <w:t>ного белья, успокоить, подбодрить и т.п.); — предоставить всем детям равные возможности при использовании игрушек, игрового оборудования, раз</w:t>
            </w:r>
            <w:r w:rsidRPr="00362B07">
              <w:softHyphen/>
              <w:t>личных материалов</w:t>
            </w:r>
          </w:p>
        </w:tc>
      </w:tr>
      <w:tr w:rsidR="000A0EBA" w:rsidRPr="00362B07" w:rsidTr="00392AAB">
        <w:tblPrEx>
          <w:tblCellMar>
            <w:top w:w="0" w:type="dxa"/>
            <w:bottom w:w="0" w:type="dxa"/>
          </w:tblCellMar>
        </w:tblPrEx>
        <w:trPr>
          <w:trHeight w:hRule="exact" w:val="6974"/>
        </w:trPr>
        <w:tc>
          <w:tcPr>
            <w:tcW w:w="2734" w:type="dxa"/>
            <w:shd w:val="clear" w:color="auto" w:fill="FFFFFF"/>
          </w:tcPr>
          <w:p w:rsidR="000A0EBA" w:rsidRPr="00362B07" w:rsidRDefault="000A0EBA" w:rsidP="000A0EBA">
            <w:pPr>
              <w:shd w:val="clear" w:color="auto" w:fill="FFFFFF"/>
              <w:ind w:left="10" w:right="10"/>
            </w:pPr>
            <w:r w:rsidRPr="00362B07">
              <w:t>Способствовать возникновению предпосылок мо</w:t>
            </w:r>
            <w:r w:rsidRPr="00362B07">
              <w:softHyphen/>
              <w:t>рального развития ребенка: — обогащать со</w:t>
            </w:r>
            <w:r w:rsidRPr="00362B07">
              <w:softHyphen/>
              <w:t>держание образа «я» — реального, начать формиро</w:t>
            </w:r>
            <w:r w:rsidRPr="00362B07">
              <w:softHyphen/>
              <w:t>вать представление о критериях оценки поведения как по</w:t>
            </w:r>
            <w:r w:rsidRPr="00362B07">
              <w:softHyphen/>
              <w:t>ложительного (хо</w:t>
            </w:r>
            <w:r w:rsidRPr="00362B07">
              <w:softHyphen/>
              <w:t>рошего), так и от</w:t>
            </w:r>
            <w:r w:rsidRPr="00362B07">
              <w:softHyphen/>
              <w:t>рицательного (пло</w:t>
            </w:r>
            <w:r w:rsidRPr="00362B07">
              <w:softHyphen/>
              <w:t>хого); — продолжать фор</w:t>
            </w:r>
            <w:r w:rsidRPr="00362B07">
              <w:softHyphen/>
              <w:t>мировать положи</w:t>
            </w:r>
            <w:r w:rsidRPr="00362B07">
              <w:softHyphen/>
              <w:t>тельные групповые нормы и взаимоот</w:t>
            </w:r>
            <w:r w:rsidRPr="00362B07">
              <w:softHyphen/>
              <w:t>ношения (противо</w:t>
            </w:r>
            <w:r w:rsidRPr="00362B07">
              <w:softHyphen/>
              <w:t>действие и пресе</w:t>
            </w:r>
            <w:r w:rsidRPr="00362B07">
              <w:softHyphen/>
              <w:t>чение агрессии, уважение к личной собственности, труду другого и его результатам)</w:t>
            </w:r>
          </w:p>
        </w:tc>
        <w:tc>
          <w:tcPr>
            <w:tcW w:w="7753" w:type="dxa"/>
            <w:shd w:val="clear" w:color="auto" w:fill="FFFFFF"/>
          </w:tcPr>
          <w:p w:rsidR="000A0EBA" w:rsidRPr="00362B07" w:rsidRDefault="000A0EBA" w:rsidP="000A0EBA">
            <w:pPr>
              <w:shd w:val="clear" w:color="auto" w:fill="FFFFFF"/>
              <w:ind w:right="130"/>
            </w:pPr>
            <w:r w:rsidRPr="00362B07">
              <w:t>Рассказывать детям о том, какие они были маленькими. Давать конкретным, частным поступкам ребенка оценку с использованием обобщенных характеристик: «Ты мой помощник», «Ты такая аккуратная девочка». Давать детям представление об их положительном пове</w:t>
            </w:r>
            <w:r w:rsidRPr="00362B07">
              <w:softHyphen/>
              <w:t>дении с опережением по отношению к реальным по</w:t>
            </w:r>
            <w:r w:rsidRPr="00362B07">
              <w:softHyphen/>
              <w:t>ступкам. Создавать условия для отождествления ребенком себя с положительными персонажами. Противопоставлять положительные характеристики де</w:t>
            </w:r>
            <w:r w:rsidRPr="00362B07">
              <w:softHyphen/>
              <w:t>тей отрицательным поступкам и качествам вымышлен</w:t>
            </w:r>
            <w:r w:rsidRPr="00362B07">
              <w:softHyphen/>
              <w:t>ного персонажа. Одновременно по очереди рассказывать всем детям группы что-то положительное о каждом ребенке. Учить детей использовать разные способы разрешения кон</w:t>
            </w:r>
            <w:r w:rsidRPr="00362B07">
              <w:softHyphen/>
              <w:t>фликтов («мирилки» и ритуалы примирения). Поддер</w:t>
            </w:r>
            <w:r w:rsidRPr="00362B07">
              <w:softHyphen/>
              <w:t>живать ритуалы общего утреннего приветствия и вечер</w:t>
            </w:r>
            <w:r w:rsidRPr="00362B07">
              <w:softHyphen/>
              <w:t>него расставания. Отмечать в группе общие праздники и дни рождения детей. Продолжать делить поровну между всеми детьми мелкие привлекательные подарки, лакомства и т.п.</w:t>
            </w:r>
          </w:p>
        </w:tc>
      </w:tr>
      <w:tr w:rsidR="000A0EBA" w:rsidRPr="00362B07" w:rsidTr="00392AAB">
        <w:tblPrEx>
          <w:tblCellMar>
            <w:top w:w="0" w:type="dxa"/>
            <w:bottom w:w="0" w:type="dxa"/>
          </w:tblCellMar>
        </w:tblPrEx>
        <w:trPr>
          <w:trHeight w:val="1781"/>
        </w:trPr>
        <w:tc>
          <w:tcPr>
            <w:tcW w:w="2734" w:type="dxa"/>
            <w:shd w:val="clear" w:color="auto" w:fill="FFFFFF"/>
          </w:tcPr>
          <w:p w:rsidR="000A0EBA" w:rsidRPr="00362B07" w:rsidRDefault="000A0EBA" w:rsidP="000A0EBA">
            <w:pPr>
              <w:shd w:val="clear" w:color="auto" w:fill="FFFFFF"/>
              <w:ind w:left="10" w:right="10"/>
            </w:pPr>
            <w:r w:rsidRPr="00362B07">
              <w:t>Развивать позитив</w:t>
            </w:r>
            <w:r w:rsidRPr="00362B07">
              <w:softHyphen/>
              <w:t>ное отношение ребенка к миру</w:t>
            </w:r>
          </w:p>
        </w:tc>
        <w:tc>
          <w:tcPr>
            <w:tcW w:w="7753" w:type="dxa"/>
            <w:shd w:val="clear" w:color="auto" w:fill="FFFFFF"/>
          </w:tcPr>
          <w:p w:rsidR="000A0EBA" w:rsidRPr="00362B07" w:rsidRDefault="000A0EBA" w:rsidP="000A0EBA">
            <w:pPr>
              <w:shd w:val="clear" w:color="auto" w:fill="FFFFFF"/>
              <w:ind w:right="130"/>
            </w:pPr>
            <w:r w:rsidRPr="00362B07">
              <w:t>Укреплять познавательное отношение к миру через по</w:t>
            </w:r>
            <w:r w:rsidRPr="00362B07">
              <w:softHyphen/>
              <w:t>ощрение самостоятельной познавательной деятельности детей, их стремления узнавать новое и прилагать к этому усилия. Формировать основы бережного и заботливого отноше</w:t>
            </w:r>
            <w:r w:rsidRPr="00362B07">
              <w:softHyphen/>
              <w:t>ния к окружающему миру.</w:t>
            </w:r>
          </w:p>
          <w:p w:rsidR="001C0D73" w:rsidRPr="00362B07" w:rsidRDefault="000A0EBA" w:rsidP="000A0EBA">
            <w:pPr>
              <w:shd w:val="clear" w:color="auto" w:fill="FFFFFF"/>
              <w:ind w:right="130"/>
            </w:pPr>
            <w:r w:rsidRPr="00362B07">
              <w:t>Мир человека: — упражнять в проявлении бережного отношения к предметам и внимательного, заботливого — к окружаю</w:t>
            </w:r>
            <w:r w:rsidRPr="00362B07">
              <w:softHyphen/>
              <w:t>щим людям (проигрывание «проблем» игрушек, связан</w:t>
            </w:r>
            <w:r w:rsidRPr="00362B07">
              <w:softHyphen/>
              <w:t>ных с житейскими ситуациями и поведенческими про</w:t>
            </w:r>
            <w:r w:rsidRPr="00362B07">
              <w:softHyphen/>
              <w:t>блемами); — ввести традицию «исправляем — помогаем», прово</w:t>
            </w:r>
            <w:r w:rsidRPr="00362B07">
              <w:softHyphen/>
              <w:t>дить групповые мини-праздники с рукотворными пред</w:t>
            </w:r>
            <w:r w:rsidRPr="00362B07">
              <w:softHyphen/>
            </w:r>
          </w:p>
          <w:p w:rsidR="000A0EBA" w:rsidRPr="00362B07" w:rsidRDefault="000A0EBA" w:rsidP="000A0EBA">
            <w:pPr>
              <w:shd w:val="clear" w:color="auto" w:fill="FFFFFF"/>
              <w:ind w:right="130"/>
            </w:pPr>
            <w:r w:rsidRPr="00362B07">
              <w:t>метами.</w:t>
            </w:r>
          </w:p>
          <w:p w:rsidR="000A0EBA" w:rsidRPr="00362B07" w:rsidRDefault="000A0EBA" w:rsidP="000A0EBA">
            <w:pPr>
              <w:shd w:val="clear" w:color="auto" w:fill="FFFFFF"/>
              <w:ind w:right="130"/>
            </w:pPr>
            <w:r w:rsidRPr="00362B07">
              <w:t>Мир природы: — вызывать эмоциональный отклик на различные объ</w:t>
            </w:r>
            <w:r w:rsidRPr="00362B07">
              <w:softHyphen/>
              <w:t>екты и явления природы при непосредственном наблю</w:t>
            </w:r>
            <w:r w:rsidRPr="00362B07">
              <w:softHyphen/>
              <w:t xml:space="preserve">дении за ними </w:t>
            </w:r>
            <w:r w:rsidRPr="00362B07">
              <w:lastRenderedPageBreak/>
              <w:t>(экскурсии, прогулки); — осуществлять уход за растениями, проводить группо</w:t>
            </w:r>
            <w:r w:rsidRPr="00362B07">
              <w:softHyphen/>
              <w:t>вые мини-праздники с природным материалом и т.п. Формировать позицию помощника и защитника по отношению к объектам природы. Показывать пример бережного отношения к живой при</w:t>
            </w:r>
            <w:r w:rsidRPr="00362B07">
              <w:softHyphen/>
              <w:t>роде, другим людям</w:t>
            </w:r>
          </w:p>
        </w:tc>
      </w:tr>
      <w:tr w:rsidR="000A0EBA" w:rsidRPr="00362B07" w:rsidTr="00392AAB">
        <w:tblPrEx>
          <w:tblCellMar>
            <w:top w:w="0" w:type="dxa"/>
            <w:bottom w:w="0" w:type="dxa"/>
          </w:tblCellMar>
        </w:tblPrEx>
        <w:trPr>
          <w:trHeight w:hRule="exact" w:val="1849"/>
        </w:trPr>
        <w:tc>
          <w:tcPr>
            <w:tcW w:w="2734" w:type="dxa"/>
            <w:shd w:val="clear" w:color="auto" w:fill="FFFFFF"/>
          </w:tcPr>
          <w:p w:rsidR="000A0EBA" w:rsidRPr="00362B07" w:rsidRDefault="000A0EBA" w:rsidP="000A0EBA">
            <w:pPr>
              <w:shd w:val="clear" w:color="auto" w:fill="FFFFFF"/>
              <w:ind w:left="10" w:right="10"/>
            </w:pPr>
            <w:r w:rsidRPr="00362B07">
              <w:lastRenderedPageBreak/>
              <w:t>Поощрять готов</w:t>
            </w:r>
            <w:r w:rsidRPr="00362B07">
              <w:softHyphen/>
              <w:t>ность совершать трудовые усилия</w:t>
            </w:r>
          </w:p>
        </w:tc>
        <w:tc>
          <w:tcPr>
            <w:tcW w:w="7753" w:type="dxa"/>
            <w:shd w:val="clear" w:color="auto" w:fill="FFFFFF"/>
          </w:tcPr>
          <w:p w:rsidR="000A0EBA" w:rsidRPr="00362B07" w:rsidRDefault="000A0EBA" w:rsidP="000A0EBA">
            <w:pPr>
              <w:shd w:val="clear" w:color="auto" w:fill="FFFFFF"/>
              <w:ind w:right="130"/>
            </w:pPr>
            <w:r w:rsidRPr="00362B07">
              <w:t>Поощрять и создавать условия для успешной реализации желания ребенка сделать что-то для последующего использования в игре, быту, в подарок близким по его индивидуальному замыслу. Поддерживать стремление де</w:t>
            </w:r>
            <w:r w:rsidRPr="00362B07">
              <w:softHyphen/>
              <w:t>тей помогать по мере сил взрослым в их трудовой дея</w:t>
            </w:r>
            <w:r w:rsidRPr="00362B07">
              <w:softHyphen/>
              <w:t>тельности. Обеспечивать детей необходимыми, соответ</w:t>
            </w:r>
            <w:r w:rsidRPr="00362B07">
              <w:softHyphen/>
              <w:t>ствующими их возрастным возможностям привлека</w:t>
            </w:r>
            <w:r w:rsidRPr="00362B07">
              <w:softHyphen/>
              <w:t>тельными орудиями труда</w:t>
            </w:r>
          </w:p>
        </w:tc>
      </w:tr>
      <w:tr w:rsidR="000A0EBA" w:rsidRPr="00362B07" w:rsidTr="00392AAB">
        <w:tblPrEx>
          <w:tblCellMar>
            <w:top w:w="0" w:type="dxa"/>
            <w:bottom w:w="0" w:type="dxa"/>
          </w:tblCellMar>
        </w:tblPrEx>
        <w:trPr>
          <w:trHeight w:hRule="exact" w:val="1691"/>
        </w:trPr>
        <w:tc>
          <w:tcPr>
            <w:tcW w:w="2734" w:type="dxa"/>
            <w:shd w:val="clear" w:color="auto" w:fill="FFFFFF"/>
          </w:tcPr>
          <w:p w:rsidR="000A0EBA" w:rsidRPr="00362B07" w:rsidRDefault="000A0EBA" w:rsidP="000A0EBA">
            <w:pPr>
              <w:shd w:val="clear" w:color="auto" w:fill="FFFFFF"/>
              <w:ind w:left="10" w:right="10"/>
            </w:pPr>
            <w:r w:rsidRPr="00362B07">
              <w:t>Формировать эмо</w:t>
            </w:r>
            <w:r w:rsidRPr="00362B07">
              <w:softHyphen/>
              <w:t>циональную отзыв</w:t>
            </w:r>
            <w:r w:rsidRPr="00362B07">
              <w:softHyphen/>
              <w:t>чивость к эстетиче</w:t>
            </w:r>
            <w:r w:rsidRPr="00362B07">
              <w:softHyphen/>
              <w:t>ской стороне окру</w:t>
            </w:r>
            <w:r w:rsidRPr="00362B07">
              <w:softHyphen/>
              <w:t>жающего мира</w:t>
            </w:r>
          </w:p>
        </w:tc>
        <w:tc>
          <w:tcPr>
            <w:tcW w:w="7753" w:type="dxa"/>
            <w:shd w:val="clear" w:color="auto" w:fill="FFFFFF"/>
          </w:tcPr>
          <w:p w:rsidR="000A0EBA" w:rsidRPr="00362B07" w:rsidRDefault="000A0EBA" w:rsidP="000A0EBA">
            <w:pPr>
              <w:shd w:val="clear" w:color="auto" w:fill="FFFFFF"/>
              <w:ind w:right="130"/>
            </w:pPr>
            <w:r w:rsidRPr="00362B07">
              <w:t>Красиво и эстетически целостно оформить интерьер группы. Знакомить детей с произведениями изобрази</w:t>
            </w:r>
            <w:r w:rsidRPr="00362B07">
              <w:softHyphen/>
              <w:t>тельного, декоративно-прикладного искусства, музыкой. Обращать внимание детей на красоту природы, созда</w:t>
            </w:r>
            <w:r w:rsidRPr="00362B07">
              <w:softHyphen/>
              <w:t>вать условия и эмоциональный настрой для ее созерца</w:t>
            </w:r>
            <w:r w:rsidRPr="00362B07">
              <w:softHyphen/>
              <w:t>ния. Побуждать детей формировать и выражать собст</w:t>
            </w:r>
            <w:r w:rsidRPr="00362B07">
              <w:softHyphen/>
              <w:t>венные эстетические оценки и предпочтения</w:t>
            </w:r>
          </w:p>
        </w:tc>
      </w:tr>
      <w:tr w:rsidR="000A0EBA" w:rsidRPr="00362B07" w:rsidTr="00392AAB">
        <w:tblPrEx>
          <w:tblCellMar>
            <w:top w:w="0" w:type="dxa"/>
            <w:bottom w:w="0" w:type="dxa"/>
          </w:tblCellMar>
        </w:tblPrEx>
        <w:trPr>
          <w:trHeight w:hRule="exact" w:val="298"/>
        </w:trPr>
        <w:tc>
          <w:tcPr>
            <w:tcW w:w="10489" w:type="dxa"/>
            <w:gridSpan w:val="2"/>
            <w:shd w:val="clear" w:color="auto" w:fill="FFFFFF"/>
          </w:tcPr>
          <w:p w:rsidR="000A0EBA" w:rsidRPr="00362B07" w:rsidRDefault="000A0EBA" w:rsidP="000A0EBA">
            <w:pPr>
              <w:shd w:val="clear" w:color="auto" w:fill="FFFFFF"/>
              <w:jc w:val="center"/>
              <w:rPr>
                <w:b/>
                <w:i/>
              </w:rPr>
            </w:pPr>
            <w:r w:rsidRPr="00362B07">
              <w:rPr>
                <w:b/>
                <w:bCs/>
                <w:i/>
              </w:rPr>
              <w:t>Средний дошкольный возраст (4</w:t>
            </w:r>
            <w:r w:rsidRPr="00362B07">
              <w:rPr>
                <w:b/>
                <w:i/>
              </w:rPr>
              <w:t>—</w:t>
            </w:r>
            <w:r w:rsidRPr="00362B07">
              <w:rPr>
                <w:b/>
                <w:bCs/>
                <w:i/>
              </w:rPr>
              <w:t>5 лет)</w:t>
            </w:r>
          </w:p>
        </w:tc>
      </w:tr>
      <w:tr w:rsidR="000A0EBA" w:rsidRPr="00362B07" w:rsidTr="00392AAB">
        <w:tblPrEx>
          <w:tblCellMar>
            <w:top w:w="0" w:type="dxa"/>
            <w:bottom w:w="0" w:type="dxa"/>
          </w:tblCellMar>
        </w:tblPrEx>
        <w:trPr>
          <w:trHeight w:hRule="exact" w:val="1801"/>
        </w:trPr>
        <w:tc>
          <w:tcPr>
            <w:tcW w:w="2734" w:type="dxa"/>
            <w:shd w:val="clear" w:color="auto" w:fill="FFFFFF"/>
          </w:tcPr>
          <w:p w:rsidR="000A0EBA" w:rsidRPr="00362B07" w:rsidRDefault="000A0EBA" w:rsidP="000A0EBA">
            <w:pPr>
              <w:shd w:val="clear" w:color="auto" w:fill="FFFFFF"/>
              <w:ind w:left="38" w:right="58" w:firstLine="10"/>
            </w:pPr>
            <w:r w:rsidRPr="00362B07">
              <w:t>Развивать уверенность в себе и сво</w:t>
            </w:r>
            <w:r w:rsidRPr="00362B07">
              <w:softHyphen/>
              <w:t>их возможностях, активность, ини</w:t>
            </w:r>
            <w:r w:rsidRPr="00362B07">
              <w:softHyphen/>
              <w:t>циативность, само</w:t>
            </w:r>
            <w:r w:rsidRPr="00362B07">
              <w:softHyphen/>
              <w:t>стоятельность</w:t>
            </w:r>
          </w:p>
        </w:tc>
        <w:tc>
          <w:tcPr>
            <w:tcW w:w="7753" w:type="dxa"/>
            <w:shd w:val="clear" w:color="auto" w:fill="FFFFFF"/>
          </w:tcPr>
          <w:p w:rsidR="000A0EBA" w:rsidRPr="00362B07" w:rsidRDefault="000A0EBA" w:rsidP="000A0EBA">
            <w:pPr>
              <w:shd w:val="clear" w:color="auto" w:fill="FFFFFF"/>
              <w:ind w:left="10" w:right="106" w:firstLine="10"/>
            </w:pPr>
            <w:r w:rsidRPr="00362B07">
              <w:t>Продолжать рассказывать детям об их реальных и возможных достижениях. Отмечать и поддерживать все успехи детей. Постоянно отмечать и одобрять проявле</w:t>
            </w:r>
            <w:r w:rsidRPr="00362B07">
              <w:softHyphen/>
              <w:t>ния самостоятельности каждого ребенка и расширять ее сферу</w:t>
            </w:r>
          </w:p>
        </w:tc>
      </w:tr>
      <w:tr w:rsidR="000A0EBA" w:rsidRPr="00362B07" w:rsidTr="00392AAB">
        <w:tblPrEx>
          <w:tblCellMar>
            <w:top w:w="0" w:type="dxa"/>
            <w:bottom w:w="0" w:type="dxa"/>
          </w:tblCellMar>
        </w:tblPrEx>
        <w:trPr>
          <w:trHeight w:hRule="exact" w:val="4251"/>
        </w:trPr>
        <w:tc>
          <w:tcPr>
            <w:tcW w:w="2734" w:type="dxa"/>
            <w:shd w:val="clear" w:color="auto" w:fill="FFFFFF"/>
          </w:tcPr>
          <w:p w:rsidR="000A0EBA" w:rsidRPr="00362B07" w:rsidRDefault="000A0EBA" w:rsidP="000A0EBA">
            <w:pPr>
              <w:shd w:val="clear" w:color="auto" w:fill="FFFFFF"/>
              <w:ind w:left="38" w:right="58" w:firstLine="10"/>
            </w:pPr>
            <w:r w:rsidRPr="00362B07">
              <w:t>Поощрять положи</w:t>
            </w:r>
            <w:r w:rsidRPr="00362B07">
              <w:softHyphen/>
              <w:t>тельное отношение ребенка к взрослому</w:t>
            </w:r>
          </w:p>
        </w:tc>
        <w:tc>
          <w:tcPr>
            <w:tcW w:w="7753" w:type="dxa"/>
            <w:shd w:val="clear" w:color="auto" w:fill="FFFFFF"/>
          </w:tcPr>
          <w:p w:rsidR="000A0EBA" w:rsidRPr="00362B07" w:rsidRDefault="000A0EBA" w:rsidP="000A0EBA">
            <w:pPr>
              <w:shd w:val="clear" w:color="auto" w:fill="FFFFFF"/>
              <w:ind w:left="10" w:right="106" w:firstLine="10"/>
            </w:pPr>
            <w:r w:rsidRPr="00362B07">
              <w:t>Укреплять доверие ребенка к взрослым. Развивать заинтересованность во взрослом как в партнере по деятельности, источнике интересных сведений; как человеке, который может прийти на помощь в трудной ситуации, оказать содействие в установлении положительных взаимоотношений со сверст</w:t>
            </w:r>
            <w:r w:rsidRPr="00362B07">
              <w:softHyphen/>
              <w:t>ником и другими взрослыми. Поддерживать индивидуальный контакт с каждым ребенком: говорить с ним лично о том, что его волнует, о событиях его домашней жизни. Делиться с детьми собственными яркими и интересными воспоминаниями и впечатлениями. Проявлять заботу о детях и оказывать им помощь всегда, когда они просят. Проявлять сочувствие к переживаниям каждого ребенка. Уважать личные вкусы, привычки и желания детей. Сделать традицией встречи с интересными людьми, участни</w:t>
            </w:r>
            <w:r w:rsidRPr="00362B07">
              <w:softHyphen/>
              <w:t>ки которых будут рассказывать о своем труде, демонстриро</w:t>
            </w:r>
            <w:r w:rsidRPr="00362B07">
              <w:softHyphen/>
              <w:t>вать его продукты, обучать детей простейшим приемам по</w:t>
            </w:r>
            <w:r w:rsidRPr="00362B07">
              <w:softHyphen/>
              <w:t>лучения этих продуктов; встречи с ветеранами и т.п.</w:t>
            </w:r>
          </w:p>
        </w:tc>
      </w:tr>
      <w:tr w:rsidR="000A0EBA" w:rsidRPr="00362B07" w:rsidTr="00392AAB">
        <w:tblPrEx>
          <w:tblCellMar>
            <w:top w:w="0" w:type="dxa"/>
            <w:bottom w:w="0" w:type="dxa"/>
          </w:tblCellMar>
        </w:tblPrEx>
        <w:trPr>
          <w:trHeight w:hRule="exact" w:val="6304"/>
        </w:trPr>
        <w:tc>
          <w:tcPr>
            <w:tcW w:w="2734" w:type="dxa"/>
            <w:shd w:val="clear" w:color="auto" w:fill="FFFFFF"/>
          </w:tcPr>
          <w:p w:rsidR="000A0EBA" w:rsidRPr="00362B07" w:rsidRDefault="000A0EBA" w:rsidP="000A0EBA">
            <w:pPr>
              <w:shd w:val="clear" w:color="auto" w:fill="FFFFFF"/>
              <w:ind w:left="38" w:right="58" w:firstLine="10"/>
            </w:pPr>
            <w:r w:rsidRPr="00362B07">
              <w:lastRenderedPageBreak/>
              <w:t>Формировать пред</w:t>
            </w:r>
            <w:r w:rsidRPr="00362B07">
              <w:softHyphen/>
              <w:t>посылки морального развития ребенка: — обогащать со</w:t>
            </w:r>
            <w:r w:rsidRPr="00362B07">
              <w:softHyphen/>
              <w:t>держание образа «я» — реального ребенка, формиро</w:t>
            </w:r>
            <w:r w:rsidRPr="00362B07">
              <w:softHyphen/>
              <w:t>вать предпосылки положительного образа «я» — иде</w:t>
            </w:r>
            <w:r w:rsidRPr="00362B07">
              <w:softHyphen/>
              <w:t>ального и «я» — отвергаемого, оценки поведения как положительно</w:t>
            </w:r>
            <w:r w:rsidRPr="00362B07">
              <w:softHyphen/>
              <w:t>го (хорошего), так и отрицательного (плохого); — продолжать фор</w:t>
            </w:r>
            <w:r w:rsidRPr="00362B07">
              <w:softHyphen/>
              <w:t>мировать положи</w:t>
            </w:r>
            <w:r w:rsidRPr="00362B07">
              <w:softHyphen/>
              <w:t>тельные групповые нормы и взаимоот</w:t>
            </w:r>
            <w:r w:rsidRPr="00362B07">
              <w:softHyphen/>
              <w:t>ношения</w:t>
            </w:r>
          </w:p>
        </w:tc>
        <w:tc>
          <w:tcPr>
            <w:tcW w:w="7753" w:type="dxa"/>
            <w:shd w:val="clear" w:color="auto" w:fill="FFFFFF"/>
          </w:tcPr>
          <w:p w:rsidR="000A0EBA" w:rsidRPr="00362B07" w:rsidRDefault="000A0EBA" w:rsidP="000A0EBA">
            <w:pPr>
              <w:shd w:val="clear" w:color="auto" w:fill="FFFFFF"/>
              <w:ind w:left="10" w:right="106" w:firstLine="10"/>
            </w:pPr>
            <w:r w:rsidRPr="00362B07">
              <w:t>Создавать условия для осознания собственных негативных поступков. С этой целью воспроизводить эти действия с по</w:t>
            </w:r>
            <w:r w:rsidRPr="00362B07">
              <w:softHyphen/>
              <w:t>мощью игрового персонажа без указания на ребенка, поведе</w:t>
            </w:r>
            <w:r w:rsidRPr="00362B07">
              <w:softHyphen/>
              <w:t>ние которого изображается. Формировать личное полярное отношение к положительным и отрицательным действиям. Для этого рассказывать детям об их последствиях на примере вымышленной ситуации, вызывая сопереживание к постра</w:t>
            </w:r>
            <w:r w:rsidRPr="00362B07">
              <w:softHyphen/>
              <w:t>давшим. В дополнение к предшествующим ввести норму уважения к высказываниям и мнениям сверстников; проявление терпи</w:t>
            </w:r>
            <w:r w:rsidRPr="00362B07">
              <w:softHyphen/>
              <w:t>мости в тех ситуациях, когда желания, потребности не совпа</w:t>
            </w:r>
            <w:r w:rsidRPr="00362B07">
              <w:softHyphen/>
              <w:t>дают. Продолжать соблюдать установленные в группе нормы и правила общей жизни («нельзя» и «не надо»), групповые традиции. Демонстрировать детям равное уважение и внима</w:t>
            </w:r>
            <w:r w:rsidRPr="00362B07">
              <w:softHyphen/>
              <w:t>ние ко всем суждениям и высказываниям. Формировать от</w:t>
            </w:r>
            <w:r w:rsidRPr="00362B07">
              <w:softHyphen/>
              <w:t>зывчивое отношение к сверстникам, которые испытывают эмоциональное неблагополучие (разбил, рассыпал, уронил и т.п.), и учить детей приемам, способствующим восстановле</w:t>
            </w:r>
            <w:r w:rsidRPr="00362B07">
              <w:softHyphen/>
              <w:t>нию эмоционального равновесия у его товарища (успокоить, помочь справиться с трудностью и т.п.)</w:t>
            </w:r>
          </w:p>
        </w:tc>
      </w:tr>
      <w:tr w:rsidR="000A0EBA" w:rsidRPr="00362B07" w:rsidTr="00392AAB">
        <w:tblPrEx>
          <w:tblCellMar>
            <w:top w:w="0" w:type="dxa"/>
            <w:bottom w:w="0" w:type="dxa"/>
          </w:tblCellMar>
        </w:tblPrEx>
        <w:trPr>
          <w:trHeight w:hRule="exact" w:val="2226"/>
        </w:trPr>
        <w:tc>
          <w:tcPr>
            <w:tcW w:w="2734" w:type="dxa"/>
            <w:shd w:val="clear" w:color="auto" w:fill="FFFFFF"/>
          </w:tcPr>
          <w:p w:rsidR="000A0EBA" w:rsidRPr="00362B07" w:rsidRDefault="000A0EBA" w:rsidP="000A0EBA">
            <w:pPr>
              <w:shd w:val="clear" w:color="auto" w:fill="FFFFFF"/>
              <w:ind w:left="38" w:right="58" w:firstLine="10"/>
            </w:pPr>
            <w:r w:rsidRPr="00362B07">
              <w:t>Начинать работу по формированию гуманистической направленности поведения у детей</w:t>
            </w:r>
          </w:p>
        </w:tc>
        <w:tc>
          <w:tcPr>
            <w:tcW w:w="7753" w:type="dxa"/>
            <w:shd w:val="clear" w:color="auto" w:fill="FFFFFF"/>
          </w:tcPr>
          <w:p w:rsidR="000A0EBA" w:rsidRPr="00362B07" w:rsidRDefault="000A0EBA" w:rsidP="000A0EBA">
            <w:pPr>
              <w:shd w:val="clear" w:color="auto" w:fill="FFFFFF"/>
              <w:ind w:left="10" w:right="106" w:firstLine="10"/>
            </w:pPr>
            <w:r w:rsidRPr="00362B07">
              <w:t>При восприятии произведений художественной литера</w:t>
            </w:r>
            <w:r w:rsidRPr="00362B07">
              <w:softHyphen/>
              <w:t>туры, изобразительного и музыкального искусства вы</w:t>
            </w:r>
            <w:r w:rsidRPr="00362B07">
              <w:softHyphen/>
              <w:t>зывать у детей чувство сострадания к тем героям, кото</w:t>
            </w:r>
            <w:r w:rsidRPr="00362B07">
              <w:softHyphen/>
              <w:t>рые попали в сложную жизненную ситуацию, нуждают</w:t>
            </w:r>
            <w:r w:rsidRPr="00362B07">
              <w:softHyphen/>
              <w:t>ся в помощи и испытывают тревогу, волнение, физиче</w:t>
            </w:r>
            <w:r w:rsidRPr="00362B07">
              <w:softHyphen/>
              <w:t>скую боль, огорчение, обиду и т.п. Использовать художественное слово для воспитания сопереживающего, бережного и ответственного отноше</w:t>
            </w:r>
            <w:r w:rsidRPr="00362B07">
              <w:softHyphen/>
              <w:t>ния к живой природе</w:t>
            </w:r>
          </w:p>
        </w:tc>
      </w:tr>
      <w:tr w:rsidR="000A0EBA" w:rsidRPr="00362B07" w:rsidTr="00392AAB">
        <w:tblPrEx>
          <w:tblCellMar>
            <w:top w:w="0" w:type="dxa"/>
            <w:bottom w:w="0" w:type="dxa"/>
          </w:tblCellMar>
        </w:tblPrEx>
        <w:trPr>
          <w:trHeight w:hRule="exact" w:val="4818"/>
        </w:trPr>
        <w:tc>
          <w:tcPr>
            <w:tcW w:w="2734" w:type="dxa"/>
            <w:tcBorders>
              <w:bottom w:val="single" w:sz="4" w:space="0" w:color="auto"/>
            </w:tcBorders>
            <w:shd w:val="clear" w:color="auto" w:fill="FFFFFF"/>
          </w:tcPr>
          <w:p w:rsidR="000A0EBA" w:rsidRPr="00362B07" w:rsidRDefault="000A0EBA" w:rsidP="000A0EBA">
            <w:pPr>
              <w:shd w:val="clear" w:color="auto" w:fill="FFFFFF"/>
              <w:spacing w:before="5"/>
            </w:pPr>
            <w:r w:rsidRPr="00362B07">
              <w:t>Укреплять познава</w:t>
            </w:r>
            <w:r w:rsidRPr="00362B07">
              <w:softHyphen/>
              <w:t>тельное отношение ребенка к миру: — воспитывать бережное и забот</w:t>
            </w:r>
            <w:r w:rsidRPr="00362B07">
              <w:softHyphen/>
              <w:t>ливое отношение к миру живой приро</w:t>
            </w:r>
            <w:r w:rsidRPr="00362B07">
              <w:softHyphen/>
              <w:t>ды, чувство ответ</w:t>
            </w:r>
            <w:r w:rsidRPr="00362B07">
              <w:softHyphen/>
              <w:t>ственности за про</w:t>
            </w:r>
            <w:r w:rsidRPr="00362B07">
              <w:softHyphen/>
              <w:t>исходящее в ней при участии чело</w:t>
            </w:r>
            <w:r w:rsidRPr="00362B07">
              <w:softHyphen/>
              <w:t>века</w:t>
            </w:r>
          </w:p>
          <w:p w:rsidR="000A0EBA" w:rsidRPr="00362B07" w:rsidRDefault="000A0EBA" w:rsidP="000A0EBA">
            <w:pPr>
              <w:shd w:val="clear" w:color="auto" w:fill="FFFFFF"/>
              <w:ind w:left="38" w:right="58" w:firstLine="10"/>
            </w:pPr>
          </w:p>
        </w:tc>
        <w:tc>
          <w:tcPr>
            <w:tcW w:w="7753" w:type="dxa"/>
            <w:tcBorders>
              <w:bottom w:val="single" w:sz="4" w:space="0" w:color="auto"/>
            </w:tcBorders>
            <w:shd w:val="clear" w:color="auto" w:fill="FFFFFF"/>
          </w:tcPr>
          <w:p w:rsidR="000A0EBA" w:rsidRPr="00362B07" w:rsidRDefault="000A0EBA" w:rsidP="000A0EBA">
            <w:pPr>
              <w:shd w:val="clear" w:color="auto" w:fill="FFFFFF"/>
              <w:ind w:left="10"/>
            </w:pPr>
            <w:r w:rsidRPr="00362B07">
              <w:t>Побуждать детей задавать вопросы, содержательно и образно отвечать на них. Эмоционально, ярко рассказы</w:t>
            </w:r>
            <w:r w:rsidRPr="00362B07">
              <w:softHyphen/>
              <w:t>вать детям о том, что находится за пределами их непо</w:t>
            </w:r>
            <w:r w:rsidRPr="00362B07">
              <w:softHyphen/>
              <w:t>средственного восприятия. Внимательно выслушивать рассказы детей об их наблюдениях и размышлениях. Чрезвычайно деликатно относиться к проявлениям дет</w:t>
            </w:r>
            <w:r w:rsidRPr="00362B07">
              <w:softHyphen/>
              <w:t>ской фантазии, не высказывая подозрений в умышлен</w:t>
            </w:r>
            <w:r w:rsidRPr="00362B07">
              <w:softHyphen/>
              <w:t>ной лжи.</w:t>
            </w:r>
          </w:p>
          <w:p w:rsidR="000A0EBA" w:rsidRPr="00362B07" w:rsidRDefault="000A0EBA" w:rsidP="000A0EBA">
            <w:pPr>
              <w:shd w:val="clear" w:color="auto" w:fill="FFFFFF"/>
              <w:ind w:left="5"/>
            </w:pPr>
            <w:r w:rsidRPr="00362B07">
              <w:t>Вносить в группу хорошо иллюстрированную познава</w:t>
            </w:r>
            <w:r w:rsidRPr="00362B07">
              <w:softHyphen/>
              <w:t>тельную литературу. Использовать тематические кол</w:t>
            </w:r>
            <w:r w:rsidRPr="00362B07">
              <w:softHyphen/>
              <w:t>лекции, наборы в работе с детьми. Способствовать ин</w:t>
            </w:r>
            <w:r w:rsidRPr="00362B07">
              <w:softHyphen/>
              <w:t>дивидуальной дифференциации интересов детей. Прояв</w:t>
            </w:r>
            <w:r w:rsidRPr="00362B07">
              <w:softHyphen/>
              <w:t>лять заинтересованность и помогать им собирать их пер</w:t>
            </w:r>
            <w:r w:rsidRPr="00362B07">
              <w:softHyphen/>
              <w:t>вые коллекции. Организовывать в течение года выставки «Моя коллекция» с участием детей, их родителей, со</w:t>
            </w:r>
            <w:r w:rsidRPr="00362B07">
              <w:softHyphen/>
              <w:t>трудников детского сада.</w:t>
            </w:r>
          </w:p>
          <w:p w:rsidR="000A0EBA" w:rsidRPr="00362B07" w:rsidRDefault="000A0EBA" w:rsidP="000A0EBA">
            <w:pPr>
              <w:shd w:val="clear" w:color="auto" w:fill="FFFFFF"/>
            </w:pPr>
            <w:r w:rsidRPr="00362B07">
              <w:t>Создавать условия, позволяющие ребенку активно про</w:t>
            </w:r>
            <w:r w:rsidRPr="00362B07">
              <w:softHyphen/>
              <w:t>являть свое отношение к миру, закреплять и упражнять свой положительный опыт. Побуждать детей отражать свои эмоции и чувства к объектам, явлениям и событиям через высказывания, рассказы, рисунки, поделки, а глав</w:t>
            </w:r>
            <w:r w:rsidRPr="00362B07">
              <w:softHyphen/>
              <w:t xml:space="preserve">ное — через практические действия и проявления. </w:t>
            </w:r>
          </w:p>
          <w:p w:rsidR="000A0EBA" w:rsidRPr="00362B07" w:rsidRDefault="000A0EBA" w:rsidP="000A0EBA">
            <w:pPr>
              <w:shd w:val="clear" w:color="auto" w:fill="FFFFFF"/>
              <w:ind w:left="10" w:right="106" w:firstLine="10"/>
            </w:pPr>
          </w:p>
        </w:tc>
      </w:tr>
      <w:tr w:rsidR="000A0EBA" w:rsidRPr="00362B07" w:rsidTr="00392AAB">
        <w:tblPrEx>
          <w:tblCellMar>
            <w:top w:w="0" w:type="dxa"/>
            <w:bottom w:w="0" w:type="dxa"/>
          </w:tblCellMar>
        </w:tblPrEx>
        <w:trPr>
          <w:trHeight w:hRule="exact" w:val="3701"/>
        </w:trPr>
        <w:tc>
          <w:tcPr>
            <w:tcW w:w="2734" w:type="dxa"/>
            <w:shd w:val="clear" w:color="auto" w:fill="FFFFFF"/>
          </w:tcPr>
          <w:p w:rsidR="000A0EBA" w:rsidRPr="00362B07" w:rsidRDefault="000A0EBA" w:rsidP="000A0EBA">
            <w:pPr>
              <w:shd w:val="clear" w:color="auto" w:fill="FFFFFF"/>
            </w:pPr>
          </w:p>
        </w:tc>
        <w:tc>
          <w:tcPr>
            <w:tcW w:w="7753" w:type="dxa"/>
            <w:shd w:val="clear" w:color="auto" w:fill="FFFFFF"/>
          </w:tcPr>
          <w:p w:rsidR="000A0EBA" w:rsidRPr="00362B07" w:rsidRDefault="000A0EBA" w:rsidP="000A0EBA">
            <w:pPr>
              <w:shd w:val="clear" w:color="auto" w:fill="FFFFFF"/>
              <w:spacing w:before="5"/>
              <w:ind w:left="5"/>
            </w:pPr>
            <w:r w:rsidRPr="00362B07">
              <w:t>Мак</w:t>
            </w:r>
            <w:r w:rsidRPr="00362B07">
              <w:softHyphen/>
              <w:t>симально использовать художественное слово, сказки, образные сравнения для усиления эмоциональной сторо</w:t>
            </w:r>
            <w:r w:rsidRPr="00362B07">
              <w:softHyphen/>
              <w:t>ны непосредственного восприятия природы. Использовать художественную литературу с природо</w:t>
            </w:r>
            <w:r w:rsidRPr="00362B07">
              <w:softHyphen/>
              <w:t>ведческим содержанием, в которой применен прием анимации животных и растений.</w:t>
            </w:r>
          </w:p>
          <w:p w:rsidR="000A0EBA" w:rsidRPr="00362B07" w:rsidRDefault="000A0EBA" w:rsidP="000A0EBA">
            <w:pPr>
              <w:shd w:val="clear" w:color="auto" w:fill="FFFFFF"/>
              <w:ind w:left="10"/>
            </w:pPr>
            <w:r w:rsidRPr="00362B07">
              <w:t>Показывать пример бережного и заботливого отношения к миру природы.</w:t>
            </w:r>
          </w:p>
          <w:p w:rsidR="000A0EBA" w:rsidRPr="00362B07" w:rsidRDefault="000A0EBA" w:rsidP="000A0EBA">
            <w:pPr>
              <w:shd w:val="clear" w:color="auto" w:fill="FFFFFF"/>
            </w:pPr>
            <w:r w:rsidRPr="00362B07">
              <w:t>Создавать в группе ситуации совместного со взрослым посильного для детей и разнообразного по содержанию бытового труда, в котором они участвуют по желанию. Не принуждать детей к участию в труде, но всемерно отмечать значимость их усилий, помощь взрослому, реальные положительные последствия и результат труда. Учить выполнять простые хозяйственно-бытовые пору</w:t>
            </w:r>
            <w:r w:rsidRPr="00362B07">
              <w:softHyphen/>
              <w:t>чения в соответствии с просьбой взрослого и добиваться результата (ухаживать за комнатными растениями, наво</w:t>
            </w:r>
            <w:r w:rsidRPr="00362B07">
              <w:softHyphen/>
              <w:t>дить порядок в группе, накрывать на стол и др.)</w:t>
            </w:r>
          </w:p>
        </w:tc>
      </w:tr>
      <w:tr w:rsidR="000A0EBA" w:rsidRPr="00362B07" w:rsidTr="00392AAB">
        <w:tblPrEx>
          <w:tblCellMar>
            <w:top w:w="0" w:type="dxa"/>
            <w:bottom w:w="0" w:type="dxa"/>
          </w:tblCellMar>
        </w:tblPrEx>
        <w:trPr>
          <w:trHeight w:hRule="exact" w:val="1406"/>
        </w:trPr>
        <w:tc>
          <w:tcPr>
            <w:tcW w:w="2734" w:type="dxa"/>
            <w:shd w:val="clear" w:color="auto" w:fill="FFFFFF"/>
          </w:tcPr>
          <w:p w:rsidR="000A0EBA" w:rsidRPr="00362B07" w:rsidRDefault="000A0EBA" w:rsidP="000A0EBA">
            <w:pPr>
              <w:shd w:val="clear" w:color="auto" w:fill="FFFFFF"/>
            </w:pPr>
            <w:r w:rsidRPr="00362B07">
              <w:t>Формировать эмо</w:t>
            </w:r>
            <w:r w:rsidRPr="00362B07">
              <w:softHyphen/>
              <w:t>циональную отзыв</w:t>
            </w:r>
            <w:r w:rsidRPr="00362B07">
              <w:softHyphen/>
              <w:t>чивость к эстетиче</w:t>
            </w:r>
            <w:r w:rsidRPr="00362B07">
              <w:softHyphen/>
              <w:t>ской стороне окру</w:t>
            </w:r>
            <w:r w:rsidRPr="00362B07">
              <w:softHyphen/>
              <w:t>жающего мира</w:t>
            </w:r>
          </w:p>
          <w:p w:rsidR="000A0EBA" w:rsidRPr="00362B07" w:rsidRDefault="000A0EBA" w:rsidP="000A0EBA">
            <w:pPr>
              <w:shd w:val="clear" w:color="auto" w:fill="FFFFFF"/>
              <w:spacing w:before="5"/>
              <w:rPr>
                <w:noProof/>
              </w:rPr>
            </w:pPr>
          </w:p>
        </w:tc>
        <w:tc>
          <w:tcPr>
            <w:tcW w:w="7753" w:type="dxa"/>
            <w:shd w:val="clear" w:color="auto" w:fill="FFFFFF"/>
          </w:tcPr>
          <w:p w:rsidR="000A0EBA" w:rsidRPr="00362B07" w:rsidRDefault="000A0EBA" w:rsidP="000A0EBA">
            <w:pPr>
              <w:shd w:val="clear" w:color="auto" w:fill="FFFFFF"/>
            </w:pPr>
            <w:r w:rsidRPr="00362B07">
              <w:t>Обеспечить в группе условия для спокойного и сосредо</w:t>
            </w:r>
            <w:r w:rsidRPr="00362B07">
              <w:softHyphen/>
              <w:t>точенного индивидуального рассматривания книжных иллюстраций, альбомов репродукций, произведений декоративно-прикладного искусства, слушания музыки или звуков природы.</w:t>
            </w:r>
          </w:p>
          <w:p w:rsidR="000A0EBA" w:rsidRPr="00362B07" w:rsidRDefault="000A0EBA" w:rsidP="000A0EBA">
            <w:pPr>
              <w:shd w:val="clear" w:color="auto" w:fill="FFFFFF"/>
              <w:ind w:left="10"/>
            </w:pPr>
          </w:p>
        </w:tc>
      </w:tr>
      <w:tr w:rsidR="000A0EBA" w:rsidRPr="00362B07" w:rsidTr="00392AAB">
        <w:tblPrEx>
          <w:tblCellMar>
            <w:top w:w="0" w:type="dxa"/>
            <w:bottom w:w="0" w:type="dxa"/>
          </w:tblCellMar>
        </w:tblPrEx>
        <w:trPr>
          <w:trHeight w:hRule="exact" w:val="2291"/>
        </w:trPr>
        <w:tc>
          <w:tcPr>
            <w:tcW w:w="2734" w:type="dxa"/>
            <w:shd w:val="clear" w:color="auto" w:fill="FFFFFF"/>
          </w:tcPr>
          <w:p w:rsidR="000A0EBA" w:rsidRPr="00362B07" w:rsidRDefault="000A0EBA" w:rsidP="000A0EBA">
            <w:pPr>
              <w:shd w:val="clear" w:color="auto" w:fill="FFFFFF"/>
              <w:rPr>
                <w:noProof/>
              </w:rPr>
            </w:pPr>
          </w:p>
        </w:tc>
        <w:tc>
          <w:tcPr>
            <w:tcW w:w="7753" w:type="dxa"/>
            <w:shd w:val="clear" w:color="auto" w:fill="FFFFFF"/>
          </w:tcPr>
          <w:p w:rsidR="000A0EBA" w:rsidRPr="00362B07" w:rsidRDefault="000A0EBA" w:rsidP="000A0EBA">
            <w:pPr>
              <w:shd w:val="clear" w:color="auto" w:fill="FFFFFF"/>
            </w:pPr>
            <w:r w:rsidRPr="00362B07">
              <w:t>Создавать условия для живого созерцания, эмоциональ</w:t>
            </w:r>
            <w:r w:rsidRPr="00362B07">
              <w:softHyphen/>
              <w:t>ного видения природы, способствовать накапливанию у детей эстетических впечатлений. Знакомить детей с про</w:t>
            </w:r>
            <w:r w:rsidRPr="00362B07">
              <w:softHyphen/>
              <w:t>изведениями изобразительного и декоративно-приклад</w:t>
            </w:r>
            <w:r w:rsidRPr="00362B07">
              <w:softHyphen/>
              <w:t>ного искусства. Фиксировать внимание детей на красоте природы. Побуждать детей формировать и выражать свои собственные эстетические оценки и предпочтения, не навязывая им оценок взрослого. Создать развиваю</w:t>
            </w:r>
            <w:r w:rsidRPr="00362B07">
              <w:softHyphen/>
              <w:t>щую звуковую среду. Знакомить детей с произведения</w:t>
            </w:r>
            <w:r w:rsidRPr="00362B07">
              <w:softHyphen/>
              <w:t>ми народной и классической музыки, преимущественно в живом исполнении</w:t>
            </w:r>
          </w:p>
        </w:tc>
      </w:tr>
      <w:tr w:rsidR="000A0EBA" w:rsidRPr="00362B07" w:rsidTr="00392AAB">
        <w:tblPrEx>
          <w:tblCellMar>
            <w:top w:w="0" w:type="dxa"/>
            <w:bottom w:w="0" w:type="dxa"/>
          </w:tblCellMar>
        </w:tblPrEx>
        <w:trPr>
          <w:trHeight w:hRule="exact" w:val="2288"/>
        </w:trPr>
        <w:tc>
          <w:tcPr>
            <w:tcW w:w="2734" w:type="dxa"/>
            <w:shd w:val="clear" w:color="auto" w:fill="FFFFFF"/>
          </w:tcPr>
          <w:p w:rsidR="000A0EBA" w:rsidRPr="00362B07" w:rsidRDefault="000A0EBA" w:rsidP="000A0EBA">
            <w:pPr>
              <w:shd w:val="clear" w:color="auto" w:fill="FFFFFF"/>
              <w:rPr>
                <w:noProof/>
              </w:rPr>
            </w:pPr>
            <w:r w:rsidRPr="00362B07">
              <w:rPr>
                <w:noProof/>
              </w:rPr>
              <w:t>Вызывать у детей возвышенное отно</w:t>
            </w:r>
            <w:r w:rsidRPr="00362B07">
              <w:rPr>
                <w:noProof/>
              </w:rPr>
              <w:softHyphen/>
              <w:t>шение к природе, желание оберегать и сохранять ее непо</w:t>
            </w:r>
            <w:r w:rsidRPr="00362B07">
              <w:rPr>
                <w:noProof/>
              </w:rPr>
              <w:softHyphen/>
              <w:t>вторимую красоту</w:t>
            </w:r>
          </w:p>
        </w:tc>
        <w:tc>
          <w:tcPr>
            <w:tcW w:w="7753" w:type="dxa"/>
            <w:shd w:val="clear" w:color="auto" w:fill="FFFFFF"/>
          </w:tcPr>
          <w:p w:rsidR="000A0EBA" w:rsidRPr="00362B07" w:rsidRDefault="000A0EBA" w:rsidP="000A0EBA">
            <w:pPr>
              <w:shd w:val="clear" w:color="auto" w:fill="FFFFFF"/>
            </w:pPr>
            <w:r w:rsidRPr="00362B07">
              <w:t>Показывать детям красоту своего города, села, поселка и его окрестностей с их ландшафтами, садами, полями, лугами, лесами и т.п. Создавать в группе и на участке детского сада условия для выращивания цветов. Вместе с детьми ухаживать за ними и любоваться их красотой. Начинать привлекать детей к созданию из живых цветов и сухоцветов аранжировок, бутоньерок, композиций. Привлекать детей к украшению группы к праздникам, обсуждая разные возможности и предложения по ее оформлению</w:t>
            </w:r>
          </w:p>
          <w:p w:rsidR="000323F1" w:rsidRPr="00362B07" w:rsidRDefault="000323F1" w:rsidP="000A0EBA">
            <w:pPr>
              <w:shd w:val="clear" w:color="auto" w:fill="FFFFFF"/>
            </w:pPr>
          </w:p>
        </w:tc>
      </w:tr>
      <w:tr w:rsidR="000A0EBA" w:rsidRPr="00362B07" w:rsidTr="00392AAB">
        <w:tblPrEx>
          <w:tblCellMar>
            <w:top w:w="0" w:type="dxa"/>
            <w:bottom w:w="0" w:type="dxa"/>
          </w:tblCellMar>
        </w:tblPrEx>
        <w:trPr>
          <w:trHeight w:hRule="exact" w:val="298"/>
        </w:trPr>
        <w:tc>
          <w:tcPr>
            <w:tcW w:w="10489" w:type="dxa"/>
            <w:gridSpan w:val="2"/>
            <w:shd w:val="clear" w:color="auto" w:fill="FFFFFF"/>
          </w:tcPr>
          <w:p w:rsidR="000A0EBA" w:rsidRPr="00362B07" w:rsidRDefault="000A0EBA" w:rsidP="000A0EBA">
            <w:pPr>
              <w:shd w:val="clear" w:color="auto" w:fill="FFFFFF"/>
              <w:jc w:val="center"/>
              <w:rPr>
                <w:b/>
                <w:i/>
              </w:rPr>
            </w:pPr>
            <w:r w:rsidRPr="00362B07">
              <w:rPr>
                <w:b/>
                <w:bCs/>
                <w:i/>
              </w:rPr>
              <w:t>Старший дошкольный возраст (5</w:t>
            </w:r>
            <w:r w:rsidRPr="00362B07">
              <w:rPr>
                <w:b/>
                <w:i/>
              </w:rPr>
              <w:t>—</w:t>
            </w:r>
            <w:r w:rsidRPr="00362B07">
              <w:rPr>
                <w:b/>
                <w:bCs/>
                <w:i/>
              </w:rPr>
              <w:t>7 лет)</w:t>
            </w:r>
          </w:p>
        </w:tc>
      </w:tr>
      <w:tr w:rsidR="000A0EBA" w:rsidRPr="00362B07" w:rsidTr="00392AAB">
        <w:tblPrEx>
          <w:tblCellMar>
            <w:top w:w="0" w:type="dxa"/>
            <w:bottom w:w="0" w:type="dxa"/>
          </w:tblCellMar>
        </w:tblPrEx>
        <w:trPr>
          <w:trHeight w:hRule="exact" w:val="1760"/>
        </w:trPr>
        <w:tc>
          <w:tcPr>
            <w:tcW w:w="2734" w:type="dxa"/>
            <w:shd w:val="clear" w:color="auto" w:fill="FFFFFF"/>
          </w:tcPr>
          <w:p w:rsidR="000A0EBA" w:rsidRPr="00362B07" w:rsidRDefault="000A0EBA" w:rsidP="000A0EBA">
            <w:pPr>
              <w:shd w:val="clear" w:color="auto" w:fill="FFFFFF"/>
              <w:ind w:left="19" w:right="72" w:firstLine="10"/>
            </w:pPr>
            <w:r w:rsidRPr="00362B07">
              <w:t>Развивать уверенность в себе и сво</w:t>
            </w:r>
            <w:r w:rsidRPr="00362B07">
              <w:softHyphen/>
              <w:t>их возможностях, активность, инициативность, само</w:t>
            </w:r>
            <w:r w:rsidRPr="00362B07">
              <w:softHyphen/>
              <w:t>стоятельность</w:t>
            </w:r>
          </w:p>
        </w:tc>
        <w:tc>
          <w:tcPr>
            <w:tcW w:w="7753" w:type="dxa"/>
            <w:shd w:val="clear" w:color="auto" w:fill="FFFFFF"/>
          </w:tcPr>
          <w:p w:rsidR="000A0EBA" w:rsidRPr="00362B07" w:rsidRDefault="000A0EBA" w:rsidP="000A0EBA">
            <w:pPr>
              <w:shd w:val="clear" w:color="auto" w:fill="FFFFFF"/>
              <w:ind w:right="130"/>
            </w:pPr>
            <w:r w:rsidRPr="00362B07">
              <w:t>Формировать у детей уверенность в своих мыслитель</w:t>
            </w:r>
            <w:r w:rsidRPr="00362B07">
              <w:softHyphen/>
              <w:t xml:space="preserve">ных и интеллектуальных способностях и возможностях. Поощрять готовность </w:t>
            </w:r>
            <w:r w:rsidRPr="00362B07">
              <w:rPr>
                <w:bCs/>
              </w:rPr>
              <w:t xml:space="preserve">и </w:t>
            </w:r>
            <w:r w:rsidRPr="00362B07">
              <w:t>желание высказать свою точку зрения, приветствовать готовность ее отстаивать. Учить детей слушать друг друга</w:t>
            </w:r>
          </w:p>
        </w:tc>
      </w:tr>
      <w:tr w:rsidR="000A0EBA" w:rsidRPr="00362B07" w:rsidTr="00392AAB">
        <w:tblPrEx>
          <w:tblCellMar>
            <w:top w:w="0" w:type="dxa"/>
            <w:bottom w:w="0" w:type="dxa"/>
          </w:tblCellMar>
        </w:tblPrEx>
        <w:trPr>
          <w:trHeight w:hRule="exact" w:val="2346"/>
        </w:trPr>
        <w:tc>
          <w:tcPr>
            <w:tcW w:w="2734" w:type="dxa"/>
            <w:shd w:val="clear" w:color="auto" w:fill="FFFFFF"/>
          </w:tcPr>
          <w:p w:rsidR="000A0EBA" w:rsidRPr="00362B07" w:rsidRDefault="000A0EBA" w:rsidP="000A0EBA">
            <w:pPr>
              <w:shd w:val="clear" w:color="auto" w:fill="FFFFFF"/>
              <w:ind w:left="14" w:right="53"/>
            </w:pPr>
            <w:r w:rsidRPr="00362B07">
              <w:t>Формировать доверие ребенка к взрослому как к партнеру по внеси</w:t>
            </w:r>
            <w:r w:rsidRPr="00362B07">
              <w:softHyphen/>
              <w:t>туативно-личност</w:t>
            </w:r>
            <w:r w:rsidRPr="00362B07">
              <w:softHyphen/>
              <w:t>ному общению</w:t>
            </w:r>
          </w:p>
        </w:tc>
        <w:tc>
          <w:tcPr>
            <w:tcW w:w="7753" w:type="dxa"/>
            <w:shd w:val="clear" w:color="auto" w:fill="FFFFFF"/>
          </w:tcPr>
          <w:p w:rsidR="000A0EBA" w:rsidRPr="00362B07" w:rsidRDefault="000A0EBA" w:rsidP="000A0EBA">
            <w:pPr>
              <w:shd w:val="clear" w:color="auto" w:fill="FFFFFF"/>
              <w:ind w:right="58" w:hanging="5"/>
            </w:pPr>
            <w:r w:rsidRPr="00362B07">
              <w:t>Находить свободное время для индивидуальных разго</w:t>
            </w:r>
            <w:r w:rsidRPr="00362B07">
              <w:softHyphen/>
              <w:t>воров с детьми о том, что их волнует: о мире человече</w:t>
            </w:r>
            <w:r w:rsidRPr="00362B07">
              <w:softHyphen/>
              <w:t>ских взаимоотношений, их представлениях о том, кем и какими они станут, когда вырастут. Внимательно и заин</w:t>
            </w:r>
            <w:r w:rsidRPr="00362B07">
              <w:softHyphen/>
              <w:t>тересованно выслушивать каждого ребенка. Уточнять его позицию и взгляды, не спешить с их корректировкой. По приглашению детей участвовать в их играх на тех ролях, которые предлагают сами дети, исполняя роль в соответствии с их предложениями</w:t>
            </w:r>
          </w:p>
        </w:tc>
      </w:tr>
      <w:tr w:rsidR="000A0EBA" w:rsidRPr="00362B07" w:rsidTr="00392AAB">
        <w:tblPrEx>
          <w:tblCellMar>
            <w:top w:w="0" w:type="dxa"/>
            <w:bottom w:w="0" w:type="dxa"/>
          </w:tblCellMar>
        </w:tblPrEx>
        <w:trPr>
          <w:trHeight w:val="5204"/>
        </w:trPr>
        <w:tc>
          <w:tcPr>
            <w:tcW w:w="2734" w:type="dxa"/>
            <w:shd w:val="clear" w:color="auto" w:fill="FFFFFF"/>
          </w:tcPr>
          <w:p w:rsidR="000A0EBA" w:rsidRPr="00362B07" w:rsidRDefault="000A0EBA" w:rsidP="000A0EBA">
            <w:pPr>
              <w:shd w:val="clear" w:color="auto" w:fill="FFFFFF"/>
              <w:ind w:left="10" w:right="86" w:hanging="5"/>
            </w:pPr>
            <w:r w:rsidRPr="00362B07">
              <w:lastRenderedPageBreak/>
              <w:t>Способствовать моральному разви</w:t>
            </w:r>
            <w:r w:rsidRPr="00362B07">
              <w:softHyphen/>
              <w:t>тию ребенка</w:t>
            </w:r>
          </w:p>
        </w:tc>
        <w:tc>
          <w:tcPr>
            <w:tcW w:w="7753" w:type="dxa"/>
            <w:shd w:val="clear" w:color="auto" w:fill="FFFFFF"/>
          </w:tcPr>
          <w:p w:rsidR="000A0EBA" w:rsidRPr="00362B07" w:rsidRDefault="000A0EBA" w:rsidP="000A0EBA">
            <w:pPr>
              <w:shd w:val="clear" w:color="auto" w:fill="FFFFFF"/>
              <w:ind w:right="120" w:hanging="10"/>
            </w:pPr>
            <w:r w:rsidRPr="00362B07">
              <w:t>Формировать у детей образ «я», включающий положи</w:t>
            </w:r>
            <w:r w:rsidRPr="00362B07">
              <w:softHyphen/>
              <w:t>тельные моральные качества, желание ценить их в себе и одновременное неприятие в себе противоположных ка</w:t>
            </w:r>
            <w:r w:rsidRPr="00362B07">
              <w:softHyphen/>
              <w:t>честв на материале вымышленных рассказов о нем самом в разных ситуациях; способность к правильному мораль</w:t>
            </w:r>
            <w:r w:rsidRPr="00362B07">
              <w:softHyphen/>
              <w:t>ному выбору и тем самым к моральным поступкам.</w:t>
            </w:r>
          </w:p>
          <w:p w:rsidR="000A0EBA" w:rsidRPr="00362B07" w:rsidRDefault="000A0EBA" w:rsidP="000A0EBA">
            <w:pPr>
              <w:shd w:val="clear" w:color="auto" w:fill="FFFFFF"/>
              <w:ind w:right="120" w:hanging="10"/>
            </w:pPr>
            <w:r w:rsidRPr="00362B07">
              <w:t>Создавать эмоционально-положительный опыт участия в морально одобряемых действиях в ситуациях, не требующих морального выбора: например, добровольной помощи дру</w:t>
            </w:r>
            <w:r w:rsidRPr="00362B07">
              <w:softHyphen/>
              <w:t>гим, выполнения интересных и полезных дел и т.п. Способ</w:t>
            </w:r>
            <w:r w:rsidRPr="00362B07">
              <w:softHyphen/>
              <w:t>ствовать выработке у ребенка эмоционально значимых кри</w:t>
            </w:r>
            <w:r w:rsidRPr="00362B07">
              <w:softHyphen/>
              <w:t>териев морального и неморального поведения. Предлагать детям в качестве таких критериев поступки литературных персонажей или вымышленных героев. В этой функции мо</w:t>
            </w:r>
            <w:r w:rsidRPr="00362B07">
              <w:softHyphen/>
              <w:t>жет выступать также их «я»-идеальное, т.е. представление о том, каким сам ребенок хочет быть. Формировать критическую моральную самооценку. Создавать опыт доверительного признания в отрица</w:t>
            </w:r>
            <w:r w:rsidRPr="00362B07">
              <w:softHyphen/>
              <w:t>тельных поступках значимому лицу или вымышленному персонажу. Практиковать самооценку своего вообра</w:t>
            </w:r>
            <w:r w:rsidRPr="00362B07">
              <w:softHyphen/>
              <w:t>жаемого соблюдения или нарушения норм морали (вы</w:t>
            </w:r>
            <w:r w:rsidRPr="00362B07">
              <w:softHyphen/>
              <w:t>мышленные ситуации). Формировать моральное созна</w:t>
            </w:r>
            <w:r w:rsidRPr="00362B07">
              <w:softHyphen/>
              <w:t>ние. Вызывать личное отношение к соблюдению и на</w:t>
            </w:r>
            <w:r w:rsidRPr="00362B07">
              <w:softHyphen/>
              <w:t>рушению норм морали. Знакомить детей с пережива</w:t>
            </w:r>
            <w:r w:rsidRPr="00362B07">
              <w:softHyphen/>
              <w:t>ниями тех, кто столкнулся с нарушениями норм относи</w:t>
            </w:r>
            <w:r w:rsidRPr="00362B07">
              <w:softHyphen/>
              <w:t>тельно себя</w:t>
            </w:r>
          </w:p>
        </w:tc>
      </w:tr>
      <w:tr w:rsidR="000A0EBA" w:rsidRPr="00362B07" w:rsidTr="00392AAB">
        <w:tblPrEx>
          <w:tblCellMar>
            <w:top w:w="0" w:type="dxa"/>
            <w:bottom w:w="0" w:type="dxa"/>
          </w:tblCellMar>
        </w:tblPrEx>
        <w:trPr>
          <w:trHeight w:hRule="exact" w:val="2844"/>
        </w:trPr>
        <w:tc>
          <w:tcPr>
            <w:tcW w:w="2734" w:type="dxa"/>
            <w:shd w:val="clear" w:color="auto" w:fill="FFFFFF"/>
          </w:tcPr>
          <w:p w:rsidR="000A0EBA" w:rsidRPr="00362B07" w:rsidRDefault="000A0EBA" w:rsidP="000A0EBA">
            <w:pPr>
              <w:shd w:val="clear" w:color="auto" w:fill="FFFFFF"/>
              <w:ind w:left="10" w:right="86" w:hanging="5"/>
            </w:pPr>
            <w:r w:rsidRPr="00362B07">
              <w:t>Продолжать фор</w:t>
            </w:r>
            <w:r w:rsidRPr="00362B07">
              <w:softHyphen/>
              <w:t>мировать группо</w:t>
            </w:r>
            <w:r w:rsidRPr="00362B07">
              <w:softHyphen/>
              <w:t>вые нормы и поло</w:t>
            </w:r>
            <w:r w:rsidRPr="00362B07">
              <w:softHyphen/>
              <w:t>жительные взаимо</w:t>
            </w:r>
            <w:r w:rsidRPr="00362B07">
              <w:softHyphen/>
              <w:t>отношения</w:t>
            </w:r>
          </w:p>
        </w:tc>
        <w:tc>
          <w:tcPr>
            <w:tcW w:w="7753" w:type="dxa"/>
            <w:shd w:val="clear" w:color="auto" w:fill="FFFFFF"/>
          </w:tcPr>
          <w:p w:rsidR="000A0EBA" w:rsidRPr="00362B07" w:rsidRDefault="000A0EBA" w:rsidP="000A0EBA">
            <w:pPr>
              <w:shd w:val="clear" w:color="auto" w:fill="FFFFFF"/>
              <w:ind w:right="120" w:hanging="10"/>
            </w:pPr>
            <w:r w:rsidRPr="00362B07">
              <w:t>Поддерживать соблюдение всех введенных ранее норм жизни группы. Закреплять умение использовать норма</w:t>
            </w:r>
            <w:r w:rsidRPr="00362B07">
              <w:softHyphen/>
              <w:t>тивные способы разрешения конфликтных ситуаций: устанавливать очередность в пользовании предметом, который нужен одновременно нескольким детям, ис</w:t>
            </w:r>
            <w:r w:rsidRPr="00362B07">
              <w:softHyphen/>
              <w:t>пользование жребия при распределении привлекатель</w:t>
            </w:r>
            <w:r w:rsidRPr="00362B07">
              <w:softHyphen/>
              <w:t>ных и непривлекательных ролей в игре или обязанностей и т.п. Продолжать содействовать осознанию детьми на</w:t>
            </w:r>
            <w:r w:rsidRPr="00362B07">
              <w:softHyphen/>
              <w:t>личия у каждого члена группы положительных черт. Избегать ситуаций соревнования в коллективе детей. Создавать благоприятные ситуации для сотрудничества в продуктивной деятельности, бытовом труде</w:t>
            </w:r>
          </w:p>
        </w:tc>
      </w:tr>
      <w:tr w:rsidR="000A0EBA" w:rsidRPr="00362B07" w:rsidTr="00392AAB">
        <w:tblPrEx>
          <w:tblCellMar>
            <w:top w:w="0" w:type="dxa"/>
            <w:bottom w:w="0" w:type="dxa"/>
          </w:tblCellMar>
        </w:tblPrEx>
        <w:trPr>
          <w:trHeight w:hRule="exact" w:val="1431"/>
        </w:trPr>
        <w:tc>
          <w:tcPr>
            <w:tcW w:w="2734" w:type="dxa"/>
            <w:shd w:val="clear" w:color="auto" w:fill="FFFFFF"/>
          </w:tcPr>
          <w:p w:rsidR="000A0EBA" w:rsidRPr="00362B07" w:rsidRDefault="000A0EBA" w:rsidP="000A0EBA">
            <w:pPr>
              <w:shd w:val="clear" w:color="auto" w:fill="FFFFFF"/>
              <w:ind w:left="10" w:right="86" w:hanging="5"/>
            </w:pPr>
            <w:r w:rsidRPr="00362B07">
              <w:t>Продолжать работу по формированию гуманистической направленности поведения у детей</w:t>
            </w:r>
          </w:p>
        </w:tc>
        <w:tc>
          <w:tcPr>
            <w:tcW w:w="7753" w:type="dxa"/>
            <w:shd w:val="clear" w:color="auto" w:fill="FFFFFF"/>
          </w:tcPr>
          <w:p w:rsidR="000A0EBA" w:rsidRPr="00362B07" w:rsidRDefault="000A0EBA" w:rsidP="000A0EBA">
            <w:pPr>
              <w:shd w:val="clear" w:color="auto" w:fill="FFFFFF"/>
              <w:ind w:right="120" w:hanging="10"/>
            </w:pPr>
            <w:r w:rsidRPr="00362B07">
              <w:t>Воспитывать детей в духе уважения и интереса к раз</w:t>
            </w:r>
            <w:r w:rsidRPr="00362B07">
              <w:softHyphen/>
              <w:t>личным культурам. Оказывать предельное внимание к возникающим у детей ситуациям дискомфорта, помогать другим осознать суть происходящего и проявить сочувствие, поддержку или оказать помощь</w:t>
            </w:r>
          </w:p>
        </w:tc>
      </w:tr>
      <w:tr w:rsidR="000A0EBA" w:rsidRPr="00362B07" w:rsidTr="00392AAB">
        <w:tblPrEx>
          <w:tblCellMar>
            <w:top w:w="0" w:type="dxa"/>
            <w:bottom w:w="0" w:type="dxa"/>
          </w:tblCellMar>
        </w:tblPrEx>
        <w:trPr>
          <w:trHeight w:val="6087"/>
        </w:trPr>
        <w:tc>
          <w:tcPr>
            <w:tcW w:w="2734" w:type="dxa"/>
            <w:shd w:val="clear" w:color="auto" w:fill="FFFFFF"/>
          </w:tcPr>
          <w:p w:rsidR="000A0EBA" w:rsidRPr="00362B07" w:rsidRDefault="000A0EBA" w:rsidP="000A0EBA">
            <w:pPr>
              <w:shd w:val="clear" w:color="auto" w:fill="FFFFFF"/>
              <w:ind w:left="10" w:right="86" w:hanging="5"/>
            </w:pPr>
            <w:r w:rsidRPr="00362B07">
              <w:lastRenderedPageBreak/>
              <w:t>Укреплять познава</w:t>
            </w:r>
            <w:r w:rsidRPr="00362B07">
              <w:softHyphen/>
              <w:t>тельное отношение к миру: — формировать бережное и созида</w:t>
            </w:r>
            <w:r w:rsidRPr="00362B07">
              <w:softHyphen/>
              <w:t>тельное отношение к миру через разви</w:t>
            </w:r>
            <w:r w:rsidRPr="00362B07">
              <w:softHyphen/>
              <w:t>тие основ экологи</w:t>
            </w:r>
            <w:r w:rsidRPr="00362B07">
              <w:softHyphen/>
              <w:t>ческой культуры;</w:t>
            </w:r>
          </w:p>
          <w:p w:rsidR="000A0EBA" w:rsidRPr="00362B07" w:rsidRDefault="000A0EBA" w:rsidP="000A0EBA">
            <w:pPr>
              <w:shd w:val="clear" w:color="auto" w:fill="FFFFFF"/>
              <w:ind w:left="10" w:right="86" w:hanging="5"/>
            </w:pPr>
            <w:r w:rsidRPr="00362B07">
              <w:t>— развивать ува</w:t>
            </w:r>
            <w:r w:rsidRPr="00362B07">
              <w:softHyphen/>
              <w:t>жительное, заинте</w:t>
            </w:r>
            <w:r w:rsidRPr="00362B07">
              <w:softHyphen/>
              <w:t>ресованное отно</w:t>
            </w:r>
            <w:r w:rsidRPr="00362B07">
              <w:softHyphen/>
              <w:t>шение к другим культурам; — укреплять детей в позиции созида</w:t>
            </w:r>
            <w:r w:rsidRPr="00362B07">
              <w:softHyphen/>
              <w:t>теля и творца</w:t>
            </w:r>
          </w:p>
        </w:tc>
        <w:tc>
          <w:tcPr>
            <w:tcW w:w="7753" w:type="dxa"/>
            <w:shd w:val="clear" w:color="auto" w:fill="FFFFFF"/>
          </w:tcPr>
          <w:p w:rsidR="000A0EBA" w:rsidRPr="00362B07" w:rsidRDefault="000A0EBA" w:rsidP="000A0EBA">
            <w:pPr>
              <w:shd w:val="clear" w:color="auto" w:fill="FFFFFF"/>
              <w:ind w:right="120" w:hanging="10"/>
            </w:pPr>
            <w:r w:rsidRPr="00362B07">
              <w:t>Создавать условия для самостоятельной познавательной активности детей. Систематически проводить познава</w:t>
            </w:r>
            <w:r w:rsidRPr="00362B07">
              <w:softHyphen/>
              <w:t>тельные практикумы (экспериментирование, опыты) и развлечения (познавательные вечера «Сейчас узнаем», «Праздник знаний»). Создавать предметно-развивающую среду. Знакомить с различными способа</w:t>
            </w:r>
            <w:r w:rsidRPr="00362B07">
              <w:softHyphen/>
              <w:t>ми и источниками получения информации (книга, теле</w:t>
            </w:r>
            <w:r w:rsidRPr="00362B07">
              <w:softHyphen/>
              <w:t>видение, телескоп, микроскоп и др.), показать их роль и значение в жизни человека.</w:t>
            </w:r>
          </w:p>
          <w:p w:rsidR="000A0EBA" w:rsidRPr="00362B07" w:rsidRDefault="000A0EBA" w:rsidP="000A0EBA">
            <w:pPr>
              <w:shd w:val="clear" w:color="auto" w:fill="FFFFFF"/>
              <w:ind w:right="120" w:hanging="10"/>
            </w:pPr>
            <w:r w:rsidRPr="00362B07">
              <w:t>Начать формировать интерес к книге как источнику ин</w:t>
            </w:r>
            <w:r w:rsidRPr="00362B07">
              <w:softHyphen/>
              <w:t>формации. Подбирать и читать детям качественную по</w:t>
            </w:r>
            <w:r w:rsidRPr="00362B07">
              <w:softHyphen/>
              <w:t>знавательную литературу, а также занимательную и ху</w:t>
            </w:r>
            <w:r w:rsidRPr="00362B07">
              <w:softHyphen/>
              <w:t>дожественную литературу с познавательным содержани</w:t>
            </w:r>
            <w:r w:rsidRPr="00362B07">
              <w:softHyphen/>
              <w:t>ем. Развивать экологическое сознание на принципах равно</w:t>
            </w:r>
            <w:r w:rsidRPr="00362B07">
              <w:softHyphen/>
              <w:t>ценности всего живого. Объяснять особое место и роль человека в системе природы. Формировать чувство от</w:t>
            </w:r>
            <w:r w:rsidRPr="00362B07">
              <w:softHyphen/>
              <w:t>ветственности за судьбу нашей планеты, всего живого на ней. Активизировать самостоятельную деятельность детей по сохранению, улучшению и приумножению бо</w:t>
            </w:r>
            <w:r w:rsidRPr="00362B07">
              <w:softHyphen/>
              <w:t>гатств окружающей природы. Создавать условия для эстетического восприятия природы, показать величие природы посредством разных видов искусства (живопи</w:t>
            </w:r>
            <w:r w:rsidRPr="00362B07">
              <w:softHyphen/>
              <w:t>си, литературы, музыки). Дать детям представление о нескольких культурах, от</w:t>
            </w:r>
            <w:r w:rsidRPr="00362B07">
              <w:softHyphen/>
              <w:t>личающихся от родной. Обращать внимание не только на отличия, но и на сходство ценностей этих культур. Поощрять желания создать что-либо по собственному замыслу; обращать внимание детей на полезность буду</w:t>
            </w:r>
            <w:r w:rsidRPr="00362B07">
              <w:softHyphen/>
              <w:t>щего продукта для других или ту радость, которую он доставит кому-то (маме, бабушке, папе, другу)</w:t>
            </w:r>
          </w:p>
        </w:tc>
      </w:tr>
      <w:tr w:rsidR="000A0EBA" w:rsidRPr="00362B07" w:rsidTr="00392AAB">
        <w:tblPrEx>
          <w:tblCellMar>
            <w:top w:w="0" w:type="dxa"/>
            <w:bottom w:w="0" w:type="dxa"/>
          </w:tblCellMar>
        </w:tblPrEx>
        <w:trPr>
          <w:trHeight w:val="5799"/>
        </w:trPr>
        <w:tc>
          <w:tcPr>
            <w:tcW w:w="2734" w:type="dxa"/>
            <w:shd w:val="clear" w:color="auto" w:fill="FFFFFF"/>
          </w:tcPr>
          <w:p w:rsidR="000A0EBA" w:rsidRPr="00362B07" w:rsidRDefault="000A0EBA" w:rsidP="000A0EBA">
            <w:pPr>
              <w:shd w:val="clear" w:color="auto" w:fill="FFFFFF"/>
              <w:ind w:left="10" w:right="86" w:hanging="5"/>
            </w:pPr>
            <w:r w:rsidRPr="00362B07">
              <w:t>Продолжать разви</w:t>
            </w:r>
            <w:r w:rsidRPr="00362B07">
              <w:softHyphen/>
              <w:t>вать эмоциональ</w:t>
            </w:r>
            <w:r w:rsidRPr="00362B07">
              <w:softHyphen/>
              <w:t>ную отзывчивость к эстетической сто</w:t>
            </w:r>
            <w:r w:rsidRPr="00362B07">
              <w:softHyphen/>
              <w:t>роне окружающей действительности</w:t>
            </w:r>
          </w:p>
        </w:tc>
        <w:tc>
          <w:tcPr>
            <w:tcW w:w="7753" w:type="dxa"/>
            <w:shd w:val="clear" w:color="auto" w:fill="FFFFFF"/>
          </w:tcPr>
          <w:p w:rsidR="000A0EBA" w:rsidRPr="00362B07" w:rsidRDefault="000A0EBA" w:rsidP="000A0EBA">
            <w:pPr>
              <w:shd w:val="clear" w:color="auto" w:fill="FFFFFF"/>
              <w:ind w:right="120" w:hanging="10"/>
            </w:pPr>
            <w:r w:rsidRPr="00362B07">
              <w:t>Создавать ситуации для созерцания красивых видов и объектов природы; условия для слушания музыки по выбору детей и по возможности в живом исполнении. Периодически посещать с детьми культурные центры, музеи, выставки. Развивать способность наслаждаться многообразием и изяществом форм, красок, запахов и звуков природы. Показать детям красоту всех периодов суток; отдельных явлений и состояний природы; ветра, дождя, неба в раз</w:t>
            </w:r>
            <w:r w:rsidRPr="00362B07">
              <w:softHyphen/>
              <w:t>ные сезоны и погоду и т.п. Продолжать вызывать у детей возвышенное, трепетное отношение к природе, желание оберегать и сохранять ее неповторимую красоту. Воспитывать у детей уважение к искусству как очень ценному общественно признанному делу. Продолжать учить детей пониманию содержания произведений на</w:t>
            </w:r>
            <w:r w:rsidRPr="00362B07">
              <w:softHyphen/>
              <w:t>родного искусства и выделять средства выразительно</w:t>
            </w:r>
            <w:r w:rsidRPr="00362B07">
              <w:softHyphen/>
              <w:t>сти, характерные признаки, присущие разным его. Продолжать знакомить детей с произведениями изобра</w:t>
            </w:r>
            <w:r w:rsidRPr="00362B07">
              <w:softHyphen/>
              <w:t>зительного искусства разных видов (живопись, графика, скульптура), формировать интерес к ним и способность проникаться теми чувствами, переживаниями и отноше</w:t>
            </w:r>
            <w:r w:rsidRPr="00362B07">
              <w:softHyphen/>
              <w:t>ниями, которые несет в себе произведение искусства. Помочь детям с помощью произведений изобразитель</w:t>
            </w:r>
            <w:r w:rsidRPr="00362B07">
              <w:softHyphen/>
              <w:t xml:space="preserve">ного, народного, декоративно-прикладного искусства почувствовать восхищение перед теми проявлениями жизни, которые они раньше не замечали. Обращать внимание детей на средства выразительности, с помощью которых художники передают состояние природы, характер и настроение своих героев. </w:t>
            </w:r>
          </w:p>
        </w:tc>
      </w:tr>
    </w:tbl>
    <w:p w:rsidR="001C0D73" w:rsidRPr="00362B07" w:rsidRDefault="001C0D73" w:rsidP="000A0EBA">
      <w:pPr>
        <w:ind w:firstLine="709"/>
        <w:jc w:val="both"/>
        <w:rPr>
          <w:b/>
          <w:bCs/>
        </w:rPr>
      </w:pPr>
    </w:p>
    <w:p w:rsidR="00EF38BC" w:rsidRPr="00362B07" w:rsidRDefault="00EF38BC" w:rsidP="000A0EBA">
      <w:pPr>
        <w:ind w:firstLine="709"/>
        <w:jc w:val="both"/>
        <w:rPr>
          <w:b/>
          <w:bCs/>
        </w:rPr>
      </w:pPr>
    </w:p>
    <w:p w:rsidR="00EF38BC" w:rsidRPr="00362B07" w:rsidRDefault="00EF38BC" w:rsidP="000A0EBA">
      <w:pPr>
        <w:ind w:firstLine="709"/>
        <w:jc w:val="both"/>
        <w:rPr>
          <w:b/>
          <w:bCs/>
        </w:rPr>
      </w:pPr>
    </w:p>
    <w:p w:rsidR="00EF38BC" w:rsidRPr="00362B07" w:rsidRDefault="00EF38BC" w:rsidP="000A0EBA">
      <w:pPr>
        <w:ind w:firstLine="709"/>
        <w:jc w:val="both"/>
        <w:rPr>
          <w:b/>
          <w:bCs/>
        </w:rPr>
      </w:pPr>
    </w:p>
    <w:p w:rsidR="009E30F3" w:rsidRPr="00362B07" w:rsidRDefault="009E30F3" w:rsidP="000A0EBA">
      <w:pPr>
        <w:ind w:firstLine="709"/>
        <w:jc w:val="both"/>
        <w:rPr>
          <w:b/>
          <w:bCs/>
        </w:rPr>
      </w:pPr>
      <w:r w:rsidRPr="00362B07">
        <w:rPr>
          <w:b/>
          <w:bCs/>
        </w:rPr>
        <w:lastRenderedPageBreak/>
        <w:t>Инициирование ситуаций для р</w:t>
      </w:r>
      <w:r w:rsidR="000A0EBA" w:rsidRPr="00362B07">
        <w:rPr>
          <w:b/>
          <w:bCs/>
        </w:rPr>
        <w:t>ешени</w:t>
      </w:r>
      <w:r w:rsidRPr="00362B07">
        <w:rPr>
          <w:b/>
          <w:bCs/>
        </w:rPr>
        <w:t>я</w:t>
      </w:r>
      <w:r w:rsidR="000A0EBA" w:rsidRPr="00362B07">
        <w:rPr>
          <w:b/>
          <w:bCs/>
        </w:rPr>
        <w:t xml:space="preserve">  задач  социально-коммуникативного </w:t>
      </w:r>
      <w:r w:rsidRPr="00362B07">
        <w:rPr>
          <w:b/>
          <w:bCs/>
        </w:rPr>
        <w:t>развития:</w:t>
      </w:r>
    </w:p>
    <w:p w:rsidR="000A0EBA" w:rsidRPr="00362B07" w:rsidRDefault="000A0EBA" w:rsidP="000A0EBA">
      <w:pPr>
        <w:ind w:firstLine="709"/>
        <w:jc w:val="both"/>
        <w:rPr>
          <w:bCs/>
        </w:rPr>
      </w:pPr>
      <w:r w:rsidRPr="00362B07">
        <w:rPr>
          <w:bCs/>
        </w:rPr>
        <w:t xml:space="preserve">  Ситуации,  в  которых  дети  устанавливают  и  поддерживают  отношения  с разными людьми (младшими, сверстниками, старшими, взрослыми): игры, свободное общение, творческая деятельность и т.д. </w:t>
      </w:r>
    </w:p>
    <w:p w:rsidR="000A0EBA" w:rsidRPr="00362B07" w:rsidRDefault="000A0EBA" w:rsidP="000A0EBA">
      <w:pPr>
        <w:ind w:firstLine="709"/>
        <w:jc w:val="both"/>
        <w:rPr>
          <w:bCs/>
        </w:rPr>
      </w:pPr>
      <w:r w:rsidRPr="00362B07">
        <w:rPr>
          <w:bCs/>
        </w:rPr>
        <w:t xml:space="preserve">  Ситуации, в которых дети учатся понимать мотивы собственных действий и  действий  других  людей,  анализировать  действия  и  поступки, прогнозировать  результаты  действий  и  поступков:  обсуждение  реальных создавшихся  ситуаций  («Почему  ты  помог  другу?»,  «Как  правильно поступить?»),   обсуждение  различных  сюжетов  из  жизни,  из  сказок  и рассказов и т.п. </w:t>
      </w:r>
    </w:p>
    <w:p w:rsidR="000A0EBA" w:rsidRPr="00362B07" w:rsidRDefault="000A0EBA" w:rsidP="000A0EBA">
      <w:pPr>
        <w:ind w:firstLine="709"/>
        <w:jc w:val="both"/>
        <w:rPr>
          <w:bCs/>
        </w:rPr>
      </w:pPr>
      <w:r w:rsidRPr="00362B07">
        <w:rPr>
          <w:bCs/>
        </w:rPr>
        <w:t xml:space="preserve">  Ситуации, в которых дети пытаются принимать разные социальные роли и действовать в соответствии с  ними в контексте ситуации: это и сюжетно-ролевая игра  («Моя  семья»,  «Супермаркет»,  «Ферма»  и  др.),  и организованные  взрослыми  игры  по  правилам  и  с  ролями  («Бригада строителей строит овощехранилище», «В лаборатории», игровые ситуации в  парах  и  малых  подгруппах),  и  реальные  жизненные  ситуации  (уборка игрушек,  помощь  маленьким,  попытка  договориться  о  той  или  иной игрушке и т.д.) </w:t>
      </w:r>
    </w:p>
    <w:p w:rsidR="000A0EBA" w:rsidRPr="00362B07" w:rsidRDefault="000A0EBA" w:rsidP="000A0EBA">
      <w:pPr>
        <w:ind w:firstLine="709"/>
        <w:jc w:val="both"/>
        <w:rPr>
          <w:bCs/>
        </w:rPr>
      </w:pPr>
      <w:r w:rsidRPr="00362B07">
        <w:rPr>
          <w:bCs/>
        </w:rPr>
        <w:t>  Ситуации,  в  которых  дети  учатся  управлять  своим  поведением  и способами общения  (слушать друг друга и взрослого, не бегать, когда все дети спят, не мешать чужой игре;  выразить словами свои  планы, чувства, желания; и т.д.)</w:t>
      </w:r>
    </w:p>
    <w:p w:rsidR="000A0EBA" w:rsidRPr="00362B07" w:rsidRDefault="000A0EBA" w:rsidP="000A0EBA">
      <w:pPr>
        <w:ind w:firstLine="709"/>
        <w:jc w:val="both"/>
        <w:rPr>
          <w:bCs/>
        </w:rPr>
      </w:pPr>
      <w:r w:rsidRPr="00362B07">
        <w:rPr>
          <w:bCs/>
        </w:rPr>
        <w:t xml:space="preserve">   Ситуации,  в  которых  дети  учатся  регулировать  конфликты  (поделить игрушки, договориться, извиниться за поступок) </w:t>
      </w:r>
    </w:p>
    <w:p w:rsidR="000A0EBA" w:rsidRPr="00362B07" w:rsidRDefault="000A0EBA" w:rsidP="000A0EBA">
      <w:pPr>
        <w:ind w:firstLine="709"/>
        <w:jc w:val="both"/>
        <w:rPr>
          <w:bCs/>
        </w:rPr>
      </w:pPr>
      <w:r w:rsidRPr="00362B07">
        <w:rPr>
          <w:bCs/>
        </w:rPr>
        <w:t>   Ситуации,  в  которых  дети  пытаются  и  пробуют  действовать самостоятельно и сотрудничать в группе; противостоять неуверенности и сложности;  делать  выбор  и  принимать  решения;  организовывать  свою работу;  извлекать  пользу  из  опыта  (своего  и  других  людей);  отстаивать собственную  точку  зрения;  инициировать,  включаться  и  поддерживать диалог; задать вопрос; выбрать стиль общения соответствующий ситуации</w:t>
      </w:r>
    </w:p>
    <w:p w:rsidR="000A0EBA" w:rsidRPr="00362B07" w:rsidRDefault="000A0EBA" w:rsidP="000A0EBA">
      <w:pPr>
        <w:ind w:firstLine="709"/>
        <w:jc w:val="both"/>
        <w:rPr>
          <w:bCs/>
        </w:rPr>
      </w:pPr>
    </w:p>
    <w:p w:rsidR="007D530D" w:rsidRPr="00362B07" w:rsidRDefault="007D530D" w:rsidP="007D530D">
      <w:pPr>
        <w:pStyle w:val="a9"/>
        <w:spacing w:before="0" w:after="0"/>
        <w:ind w:firstLine="540"/>
        <w:jc w:val="center"/>
        <w:rPr>
          <w:b/>
        </w:rPr>
      </w:pPr>
      <w:r w:rsidRPr="00362B07">
        <w:rPr>
          <w:b/>
        </w:rPr>
        <w:t>Развитие игровой деятельности детей.</w:t>
      </w:r>
    </w:p>
    <w:p w:rsidR="007D530D" w:rsidRPr="00362B07" w:rsidRDefault="007D530D" w:rsidP="007D530D">
      <w:pPr>
        <w:ind w:firstLine="540"/>
        <w:jc w:val="both"/>
      </w:pPr>
      <w:r w:rsidRPr="00362B07">
        <w:t xml:space="preserve">Характеристика уровня </w:t>
      </w:r>
      <w:r w:rsidRPr="00362B07">
        <w:rPr>
          <w:b/>
          <w:i/>
        </w:rPr>
        <w:t>развития игровой деятельности</w:t>
      </w:r>
      <w:r w:rsidRPr="00362B07">
        <w:t xml:space="preserve"> на протяжении дошкольного детства характеризуется следующими показателями:</w:t>
      </w:r>
    </w:p>
    <w:p w:rsidR="007D530D" w:rsidRPr="00362B07" w:rsidRDefault="007D530D" w:rsidP="007D530D">
      <w:pPr>
        <w:ind w:firstLine="540"/>
        <w:jc w:val="both"/>
      </w:pPr>
      <w:r w:rsidRPr="00362B07">
        <w:rPr>
          <w:b/>
        </w:rPr>
        <w:t>А.</w:t>
      </w:r>
      <w:r w:rsidRPr="00362B07">
        <w:t xml:space="preserve"> Что для ребенка является центральным содержанием роли, т.е. то, что ребенок пробует в игре.</w:t>
      </w:r>
    </w:p>
    <w:p w:rsidR="007D530D" w:rsidRPr="00362B07" w:rsidRDefault="007D530D" w:rsidP="007D530D">
      <w:pPr>
        <w:ind w:firstLine="540"/>
        <w:jc w:val="both"/>
      </w:pPr>
      <w:r w:rsidRPr="00362B07">
        <w:rPr>
          <w:b/>
        </w:rPr>
        <w:t>Б.</w:t>
      </w:r>
      <w:r w:rsidRPr="00362B07">
        <w:t xml:space="preserve"> Наличие в игре роли и характер её осуществления.</w:t>
      </w:r>
    </w:p>
    <w:p w:rsidR="007D530D" w:rsidRPr="00362B07" w:rsidRDefault="007D530D" w:rsidP="007D530D">
      <w:pPr>
        <w:ind w:firstLine="540"/>
        <w:jc w:val="both"/>
      </w:pPr>
      <w:r w:rsidRPr="00362B07">
        <w:rPr>
          <w:b/>
        </w:rPr>
        <w:t>В.</w:t>
      </w:r>
      <w:r w:rsidRPr="00362B07">
        <w:t xml:space="preserve"> Логика последовательности игровых действий, т.е. чем она определяется и как ребенок относится к нарушению последовательности игровых действий. </w:t>
      </w:r>
    </w:p>
    <w:p w:rsidR="007D530D" w:rsidRPr="00362B07" w:rsidRDefault="007D530D" w:rsidP="007D530D">
      <w:pPr>
        <w:pStyle w:val="af0"/>
        <w:ind w:firstLine="540"/>
        <w:jc w:val="both"/>
        <w:rPr>
          <w:rFonts w:ascii="Times New Roman" w:hAnsi="Times New Roman"/>
          <w:b/>
          <w:color w:val="auto"/>
          <w:sz w:val="24"/>
          <w:szCs w:val="24"/>
          <w:u w:val="single"/>
        </w:rPr>
      </w:pPr>
      <w:r w:rsidRPr="00362B07">
        <w:rPr>
          <w:rFonts w:ascii="Times New Roman" w:hAnsi="Times New Roman"/>
          <w:b/>
          <w:color w:val="auto"/>
          <w:sz w:val="24"/>
          <w:szCs w:val="24"/>
          <w:u w:val="single"/>
        </w:rPr>
        <w:t>Первый уровень – младший дошкольный возраст (3-4 года)</w:t>
      </w:r>
    </w:p>
    <w:p w:rsidR="007D530D" w:rsidRPr="00362B07" w:rsidRDefault="007D530D" w:rsidP="007D530D">
      <w:pPr>
        <w:ind w:firstLine="540"/>
        <w:jc w:val="both"/>
      </w:pPr>
      <w:r w:rsidRPr="00362B07">
        <w:t xml:space="preserve">А. Действия взрослых, которые ребенок воспроизводит в игре – это предметные действия с игрушками или предметами заместителями (ребенок «кормит куклу»; «делает уколы» и т.п.) Дети воспроизводят только внешний рисунок такого действия (и пределе – жест). </w:t>
      </w:r>
    </w:p>
    <w:p w:rsidR="007D530D" w:rsidRPr="00362B07" w:rsidRDefault="007D530D" w:rsidP="007D530D">
      <w:pPr>
        <w:shd w:val="clear" w:color="auto" w:fill="FFFFFF"/>
        <w:ind w:firstLine="540"/>
        <w:jc w:val="both"/>
      </w:pPr>
      <w:r w:rsidRPr="00362B07">
        <w:t>Б. Дети сами не называют ролей - они просто выполняют роли фактически («роль в действии»), осуществляя отдельные игровые действия. Дети в игре не относятся  к другу так, как это происходит в реальной жизни, хотя уже могут развернуть парное ролевое взаимодействие («мама»-«дочка»)</w:t>
      </w:r>
    </w:p>
    <w:p w:rsidR="007D530D" w:rsidRPr="00362B07" w:rsidRDefault="007D530D" w:rsidP="007D530D">
      <w:pPr>
        <w:shd w:val="clear" w:color="auto" w:fill="FFFFFF"/>
        <w:ind w:firstLine="540"/>
        <w:jc w:val="both"/>
      </w:pPr>
      <w:r w:rsidRPr="00362B07">
        <w:t xml:space="preserve">В. Игра однообразна - это, как правило, </w:t>
      </w:r>
      <w:r w:rsidRPr="00362B07">
        <w:rPr>
          <w:bCs/>
        </w:rPr>
        <w:t xml:space="preserve">повторы </w:t>
      </w:r>
      <w:r w:rsidRPr="00362B07">
        <w:t xml:space="preserve">одних и тех же операций (например, кормление); эти </w:t>
      </w:r>
      <w:r w:rsidRPr="00362B07">
        <w:rPr>
          <w:bCs/>
        </w:rPr>
        <w:t xml:space="preserve">действия дети </w:t>
      </w:r>
      <w:r w:rsidRPr="00362B07">
        <w:t xml:space="preserve">еще не умеют связать с другими операциями в цепочку </w:t>
      </w:r>
      <w:r w:rsidRPr="00362B07">
        <w:rPr>
          <w:bCs/>
        </w:rPr>
        <w:t xml:space="preserve">логически </w:t>
      </w:r>
      <w:r w:rsidRPr="00362B07">
        <w:t>вытекающих друг из друга действий.</w:t>
      </w:r>
    </w:p>
    <w:p w:rsidR="007D530D" w:rsidRPr="00362B07" w:rsidRDefault="007D530D" w:rsidP="007D530D">
      <w:pPr>
        <w:shd w:val="clear" w:color="auto" w:fill="FFFFFF"/>
        <w:ind w:firstLine="540"/>
        <w:jc w:val="both"/>
      </w:pPr>
      <w:r w:rsidRPr="00362B07">
        <w:t xml:space="preserve">В играх с правилами дети еще не могут выделить </w:t>
      </w:r>
      <w:r w:rsidRPr="00362B07">
        <w:rPr>
          <w:bCs/>
        </w:rPr>
        <w:t xml:space="preserve">правило </w:t>
      </w:r>
      <w:r w:rsidRPr="00362B07">
        <w:t>(например, они не могут придерживаться правила очередности).</w:t>
      </w:r>
    </w:p>
    <w:p w:rsidR="007D530D" w:rsidRPr="00362B07" w:rsidRDefault="007D530D" w:rsidP="007D530D">
      <w:pPr>
        <w:shd w:val="clear" w:color="auto" w:fill="FFFFFF"/>
        <w:ind w:firstLine="540"/>
        <w:jc w:val="both"/>
      </w:pPr>
      <w:r w:rsidRPr="00362B07">
        <w:t xml:space="preserve">Воспитателя должно насторожить, если четырехлетний ребенок не может осуществить игровые действия (осмысленно действовать в воображаемом плане, «как будто», например, ездить на перевернутом стуле как на машине), а лишь имитирует движения, указанные взрослым, </w:t>
      </w:r>
      <w:r w:rsidRPr="00362B07">
        <w:lastRenderedPageBreak/>
        <w:t>действуя только с теми игрушками, с которыми действовал взрослый (слепо копируя его действия).</w:t>
      </w:r>
    </w:p>
    <w:p w:rsidR="007D530D" w:rsidRPr="00362B07" w:rsidRDefault="007D530D" w:rsidP="007D530D">
      <w:pPr>
        <w:pStyle w:val="af0"/>
        <w:ind w:firstLine="540"/>
        <w:jc w:val="both"/>
        <w:rPr>
          <w:rFonts w:ascii="Times New Roman" w:hAnsi="Times New Roman"/>
          <w:b/>
          <w:color w:val="auto"/>
          <w:sz w:val="24"/>
          <w:szCs w:val="24"/>
          <w:u w:val="single"/>
        </w:rPr>
      </w:pPr>
      <w:r w:rsidRPr="00362B07">
        <w:rPr>
          <w:rFonts w:ascii="Times New Roman" w:hAnsi="Times New Roman"/>
          <w:b/>
          <w:color w:val="auto"/>
          <w:sz w:val="24"/>
          <w:szCs w:val="24"/>
          <w:u w:val="single"/>
        </w:rPr>
        <w:t>Второй уровень - средний дошкольный возраст: 4-5 лет</w:t>
      </w:r>
    </w:p>
    <w:p w:rsidR="007D530D" w:rsidRPr="00362B07" w:rsidRDefault="007D530D" w:rsidP="007D530D">
      <w:pPr>
        <w:shd w:val="clear" w:color="auto" w:fill="FFFFFF"/>
        <w:tabs>
          <w:tab w:val="left" w:pos="600"/>
        </w:tabs>
        <w:ind w:firstLine="540"/>
        <w:jc w:val="both"/>
      </w:pPr>
      <w:r w:rsidRPr="00362B07">
        <w:t>A. Дети   также   проигрывают  действия   с   предметами,   но   игровые действия и их внешняя последовательность уже соответствует реальной действительности.</w:t>
      </w:r>
    </w:p>
    <w:p w:rsidR="007D530D" w:rsidRPr="00362B07" w:rsidRDefault="007D530D" w:rsidP="007D530D">
      <w:pPr>
        <w:shd w:val="clear" w:color="auto" w:fill="FFFFFF"/>
        <w:ind w:firstLine="540"/>
        <w:jc w:val="both"/>
      </w:pPr>
      <w:r w:rsidRPr="00362B07">
        <w:t xml:space="preserve">Б. Дети называют роли, стараются выполнить именно те действия, которые характерны для выбранной ими роли. Они могут по ходу игры менять свою роль, если это требует развертывание сюжета. Они могут наладить ролевое взаимодействие с </w:t>
      </w:r>
      <w:r w:rsidRPr="00362B07">
        <w:rPr>
          <w:lang w:val="en-US"/>
        </w:rPr>
        <w:t>I</w:t>
      </w:r>
      <w:r w:rsidRPr="00362B07">
        <w:t xml:space="preserve"> -2 партнерами.</w:t>
      </w:r>
    </w:p>
    <w:p w:rsidR="007D530D" w:rsidRPr="00362B07" w:rsidRDefault="007D530D" w:rsidP="007D530D">
      <w:pPr>
        <w:shd w:val="clear" w:color="auto" w:fill="FFFFFF"/>
        <w:tabs>
          <w:tab w:val="left" w:pos="600"/>
        </w:tabs>
        <w:ind w:firstLine="540"/>
        <w:jc w:val="both"/>
      </w:pPr>
      <w:r w:rsidRPr="00362B07">
        <w:t>B. Дети   могут   выстроить   последовательность   нескольких   ролевых действий  в  соответствии  с  той логикой,  которой  подчинена реальная деятельность взрослых.</w:t>
      </w:r>
    </w:p>
    <w:p w:rsidR="007D530D" w:rsidRPr="00362B07" w:rsidRDefault="007D530D" w:rsidP="007D530D">
      <w:pPr>
        <w:shd w:val="clear" w:color="auto" w:fill="FFFFFF"/>
        <w:ind w:firstLine="540"/>
        <w:jc w:val="both"/>
      </w:pPr>
      <w:r w:rsidRPr="00362B07">
        <w:t>Они уже способны выделить правило, по которому нужно действовать, но еще не могут придерживаться правил ограничивающих, т.е. того, как действовать нельзя.</w:t>
      </w:r>
    </w:p>
    <w:p w:rsidR="007D530D" w:rsidRPr="00362B07" w:rsidRDefault="007D530D" w:rsidP="007D530D">
      <w:pPr>
        <w:shd w:val="clear" w:color="auto" w:fill="FFFFFF"/>
        <w:ind w:firstLine="540"/>
        <w:jc w:val="both"/>
      </w:pPr>
      <w:r w:rsidRPr="00362B07">
        <w:t>Признаки, свидетельствующие о том, что ролевая игра детей к началу шестого года их жизни слабо развита:</w:t>
      </w:r>
    </w:p>
    <w:p w:rsidR="007D530D" w:rsidRPr="00362B07" w:rsidRDefault="007D530D" w:rsidP="004F2111">
      <w:pPr>
        <w:widowControl w:val="0"/>
        <w:numPr>
          <w:ilvl w:val="0"/>
          <w:numId w:val="12"/>
        </w:numPr>
        <w:shd w:val="clear" w:color="auto" w:fill="FFFFFF"/>
        <w:tabs>
          <w:tab w:val="left" w:pos="518"/>
        </w:tabs>
        <w:suppressAutoHyphens w:val="0"/>
        <w:autoSpaceDE w:val="0"/>
        <w:autoSpaceDN w:val="0"/>
        <w:adjustRightInd w:val="0"/>
        <w:spacing w:before="5"/>
        <w:ind w:left="757" w:hanging="397"/>
        <w:jc w:val="both"/>
      </w:pPr>
      <w:r w:rsidRPr="00362B07">
        <w:t>повторение одних и тех же предметных действий;</w:t>
      </w:r>
    </w:p>
    <w:p w:rsidR="007D530D" w:rsidRPr="00362B07" w:rsidRDefault="007D530D" w:rsidP="004F2111">
      <w:pPr>
        <w:widowControl w:val="0"/>
        <w:numPr>
          <w:ilvl w:val="0"/>
          <w:numId w:val="13"/>
        </w:numPr>
        <w:shd w:val="clear" w:color="auto" w:fill="FFFFFF"/>
        <w:tabs>
          <w:tab w:val="left" w:pos="518"/>
        </w:tabs>
        <w:suppressAutoHyphens w:val="0"/>
        <w:autoSpaceDE w:val="0"/>
        <w:autoSpaceDN w:val="0"/>
        <w:adjustRightInd w:val="0"/>
        <w:ind w:firstLine="540"/>
        <w:jc w:val="both"/>
      </w:pPr>
      <w:r w:rsidRPr="00362B07">
        <w:t>неумение пользоваться ролевой речью, осуществить ролевой диалог с куклой;</w:t>
      </w:r>
    </w:p>
    <w:p w:rsidR="007D530D" w:rsidRPr="00362B07" w:rsidRDefault="007D530D" w:rsidP="004F2111">
      <w:pPr>
        <w:widowControl w:val="0"/>
        <w:numPr>
          <w:ilvl w:val="0"/>
          <w:numId w:val="13"/>
        </w:numPr>
        <w:shd w:val="clear" w:color="auto" w:fill="FFFFFF"/>
        <w:tabs>
          <w:tab w:val="left" w:pos="518"/>
        </w:tabs>
        <w:suppressAutoHyphens w:val="0"/>
        <w:autoSpaceDE w:val="0"/>
        <w:autoSpaceDN w:val="0"/>
        <w:adjustRightInd w:val="0"/>
        <w:ind w:firstLine="540"/>
        <w:jc w:val="both"/>
      </w:pPr>
      <w:r w:rsidRPr="00362B07">
        <w:t>неумение самостоятельно действовать с новыми игрушками, элементарно развить сюжет, обыграть какое-то событие («гости», «болезнь», «семья»).</w:t>
      </w:r>
    </w:p>
    <w:p w:rsidR="007D530D" w:rsidRPr="00362B07" w:rsidRDefault="007D530D" w:rsidP="007D530D">
      <w:pPr>
        <w:shd w:val="clear" w:color="auto" w:fill="FFFFFF"/>
        <w:spacing w:before="5"/>
        <w:ind w:firstLine="540"/>
        <w:jc w:val="both"/>
      </w:pPr>
      <w:r w:rsidRPr="00362B07">
        <w:t>Оба описанных уровня составляют первую основную стадию развития ролевой игры, типичную для детей 3-5 лет. Своеобразие этой стадии состоит в том, что ребенок отображает в игре предметные действия взрослых, направленные на других людей, которые он обозначает как ролевые (на пятом году жизни). К концу среднего дошкольного возраста дети начинают отделять себя от роли, которую они выполняют, а также начинают замечать соответствие или несоответствие роли (взятой на себя ими самими или товарищами по игре) и реальности. Это значит, что они могут отличить воображаемый мир от настоящей жизни. Ребенок открывает для себя взрослого через столкновение своего реального Я (я – Сережа) и условного (я – доктор).</w:t>
      </w:r>
    </w:p>
    <w:p w:rsidR="007D530D" w:rsidRPr="00362B07" w:rsidRDefault="007D530D" w:rsidP="007D530D">
      <w:pPr>
        <w:shd w:val="clear" w:color="auto" w:fill="FFFFFF"/>
        <w:spacing w:before="5"/>
        <w:ind w:firstLine="540"/>
        <w:jc w:val="both"/>
      </w:pPr>
      <w:r w:rsidRPr="00362B07">
        <w:t>Характерным для второй стадии развития ролевой игры (5-7 лет) является возникновение ее нового содержания - социальных отношений между людьми.</w:t>
      </w:r>
    </w:p>
    <w:p w:rsidR="007D530D" w:rsidRPr="00362B07" w:rsidRDefault="007D530D" w:rsidP="007D530D">
      <w:pPr>
        <w:pStyle w:val="af0"/>
        <w:ind w:firstLine="540"/>
        <w:jc w:val="both"/>
        <w:rPr>
          <w:rFonts w:ascii="Times New Roman" w:hAnsi="Times New Roman"/>
          <w:b/>
          <w:color w:val="auto"/>
          <w:sz w:val="24"/>
          <w:szCs w:val="24"/>
          <w:u w:val="single"/>
        </w:rPr>
      </w:pPr>
      <w:r w:rsidRPr="00362B07">
        <w:rPr>
          <w:rFonts w:ascii="Times New Roman" w:hAnsi="Times New Roman"/>
          <w:b/>
          <w:color w:val="auto"/>
          <w:sz w:val="24"/>
          <w:szCs w:val="24"/>
          <w:u w:val="single"/>
        </w:rPr>
        <w:t>Третий уровень - старший дошкольный возраст: 5-6 лет</w:t>
      </w:r>
    </w:p>
    <w:p w:rsidR="007D530D" w:rsidRPr="00362B07" w:rsidRDefault="007D530D" w:rsidP="007D530D">
      <w:pPr>
        <w:shd w:val="clear" w:color="auto" w:fill="FFFFFF"/>
        <w:tabs>
          <w:tab w:val="left" w:pos="499"/>
        </w:tabs>
        <w:ind w:firstLine="540"/>
        <w:jc w:val="both"/>
      </w:pPr>
      <w:r w:rsidRPr="00362B07">
        <w:t>A. Действия с предметами начинают уходить на задний план и на первый план выходят социальные функции людей. Появляется такое выполнение    роли,    в   котором   ребенок   проигрывает   действия, передающее характерные отношения между людьми. Так, ребенок выделяет   отношение   подчиненности.   Например,   он,   как  доктор обращается к «медсестре»: «Сестра, сделайте укол».</w:t>
      </w:r>
    </w:p>
    <w:p w:rsidR="007D530D" w:rsidRPr="00362B07" w:rsidRDefault="007D530D" w:rsidP="007D530D">
      <w:pPr>
        <w:shd w:val="clear" w:color="auto" w:fill="FFFFFF"/>
        <w:ind w:firstLine="540"/>
        <w:jc w:val="both"/>
      </w:pPr>
      <w:r w:rsidRPr="00362B07">
        <w:t>Б. Дети достаточно четко выделяют типичные ролевые отношения лиц, роли которых они выполняют и в соответствии с ними строят свое поведение. Они распределяют роли до начала игры и на протяжении всей игры придерживаются своей роли, в которой они воссоздают и жестко следует реальной логике действий изображаемого ими лица. Двое - трое детей этого возраста могут выстроить совместную игру.</w:t>
      </w:r>
    </w:p>
    <w:p w:rsidR="007D530D" w:rsidRPr="00362B07" w:rsidRDefault="007D530D" w:rsidP="007D530D">
      <w:pPr>
        <w:shd w:val="clear" w:color="auto" w:fill="FFFFFF"/>
        <w:tabs>
          <w:tab w:val="left" w:pos="499"/>
        </w:tabs>
        <w:ind w:firstLine="540"/>
        <w:jc w:val="both"/>
      </w:pPr>
      <w:r w:rsidRPr="00362B07">
        <w:t>B. Ребенок согласует свои действия со взятой на себя ролью. Ролевые действия разнообразны - ребенок может создать цепочку действий, объединенных одним сюжетом (купание, кормление, укладывание ко сну, прогулка и т.д.) и не нарушает логическую последовательность действий. Ролевая речь детей достаточно четка.</w:t>
      </w:r>
    </w:p>
    <w:p w:rsidR="007D530D" w:rsidRPr="00362B07" w:rsidRDefault="007D530D" w:rsidP="007D530D">
      <w:pPr>
        <w:shd w:val="clear" w:color="auto" w:fill="FFFFFF"/>
        <w:ind w:firstLine="540"/>
        <w:jc w:val="both"/>
      </w:pPr>
      <w:r w:rsidRPr="00362B07">
        <w:t>Дети уже способны подчиняться правилам, но они для них необязательны (особенно ограничительные правила).</w:t>
      </w:r>
    </w:p>
    <w:p w:rsidR="007D530D" w:rsidRPr="00362B07" w:rsidRDefault="007D530D" w:rsidP="007D530D">
      <w:pPr>
        <w:shd w:val="clear" w:color="auto" w:fill="FFFFFF"/>
        <w:ind w:firstLine="540"/>
        <w:jc w:val="both"/>
      </w:pPr>
      <w:r w:rsidRPr="00362B07">
        <w:t>Перечислим проявления слабого развития ролевой игры к шести годам:</w:t>
      </w:r>
    </w:p>
    <w:p w:rsidR="007D530D" w:rsidRPr="00362B07" w:rsidRDefault="007D530D" w:rsidP="004F2111">
      <w:pPr>
        <w:widowControl w:val="0"/>
        <w:numPr>
          <w:ilvl w:val="0"/>
          <w:numId w:val="14"/>
        </w:numPr>
        <w:shd w:val="clear" w:color="auto" w:fill="FFFFFF"/>
        <w:tabs>
          <w:tab w:val="left" w:pos="427"/>
        </w:tabs>
        <w:suppressAutoHyphens w:val="0"/>
        <w:autoSpaceDE w:val="0"/>
        <w:autoSpaceDN w:val="0"/>
        <w:adjustRightInd w:val="0"/>
        <w:ind w:firstLine="540"/>
        <w:jc w:val="both"/>
      </w:pPr>
      <w:r w:rsidRPr="00362B07">
        <w:t>ребенок полностью погружен в воображаемый мир и не способен вернуться в обыденную жизнь, игнорирует окружающую действительность (ребенок  не  отличает  свое  игровое  действие   от  реального,   не  умеет отличить игру от не игры);</w:t>
      </w:r>
    </w:p>
    <w:p w:rsidR="007D530D" w:rsidRPr="00362B07" w:rsidRDefault="007D530D" w:rsidP="004F2111">
      <w:pPr>
        <w:widowControl w:val="0"/>
        <w:numPr>
          <w:ilvl w:val="0"/>
          <w:numId w:val="14"/>
        </w:numPr>
        <w:shd w:val="clear" w:color="auto" w:fill="FFFFFF"/>
        <w:tabs>
          <w:tab w:val="left" w:pos="427"/>
        </w:tabs>
        <w:suppressAutoHyphens w:val="0"/>
        <w:autoSpaceDE w:val="0"/>
        <w:autoSpaceDN w:val="0"/>
        <w:adjustRightInd w:val="0"/>
        <w:ind w:firstLine="540"/>
        <w:jc w:val="both"/>
      </w:pPr>
      <w:r w:rsidRPr="00362B07">
        <w:lastRenderedPageBreak/>
        <w:t>ребенок не умеет согласовать свои действия с действиями партнеров по игре, жестко следует только своим намерениям и, вследствие этого, конфликтует со сверстниками.</w:t>
      </w:r>
    </w:p>
    <w:p w:rsidR="007D530D" w:rsidRPr="00362B07" w:rsidRDefault="007D530D" w:rsidP="007D530D">
      <w:pPr>
        <w:widowControl w:val="0"/>
        <w:shd w:val="clear" w:color="auto" w:fill="FFFFFF"/>
        <w:tabs>
          <w:tab w:val="left" w:pos="427"/>
        </w:tabs>
        <w:autoSpaceDE w:val="0"/>
        <w:autoSpaceDN w:val="0"/>
        <w:adjustRightInd w:val="0"/>
        <w:jc w:val="both"/>
        <w:rPr>
          <w:b/>
          <w:u w:val="single"/>
        </w:rPr>
      </w:pPr>
      <w:r w:rsidRPr="00362B07">
        <w:rPr>
          <w:b/>
        </w:rPr>
        <w:tab/>
      </w:r>
      <w:r w:rsidRPr="00362B07">
        <w:rPr>
          <w:b/>
          <w:u w:val="single"/>
        </w:rPr>
        <w:t xml:space="preserve">Четвертый уровень - подготовительная к школе группа: 6-7 лет </w:t>
      </w:r>
    </w:p>
    <w:p w:rsidR="007D530D" w:rsidRPr="00362B07" w:rsidRDefault="007D530D" w:rsidP="007D530D">
      <w:pPr>
        <w:widowControl w:val="0"/>
        <w:shd w:val="clear" w:color="auto" w:fill="FFFFFF"/>
        <w:tabs>
          <w:tab w:val="left" w:pos="427"/>
        </w:tabs>
        <w:autoSpaceDE w:val="0"/>
        <w:autoSpaceDN w:val="0"/>
        <w:adjustRightInd w:val="0"/>
        <w:ind w:firstLine="540"/>
        <w:jc w:val="both"/>
      </w:pPr>
      <w:r w:rsidRPr="00362B07">
        <w:t>А. Центром игры становится такое выполнение роли, в котором основным являются отношения людей друг к другу. Именно такие игровые действия детьми акцентируются. Например, выполняя роль мамы, ребенок указывает другому, как нужно себя вести /"Я сказала, что маму надо слушаться, так и делай"/. При этом игровые отношения все больше соотносятся с образцом, с реальной действительностью.</w:t>
      </w:r>
    </w:p>
    <w:p w:rsidR="007D530D" w:rsidRPr="00362B07" w:rsidRDefault="007D530D" w:rsidP="007D530D">
      <w:pPr>
        <w:shd w:val="clear" w:color="auto" w:fill="FFFFFF"/>
        <w:ind w:firstLine="540"/>
        <w:jc w:val="both"/>
      </w:pPr>
      <w:r w:rsidRPr="00362B07">
        <w:t>Б. Роли четко выделены; ребенок на протяжении всей игры придерживается своей роли, в которой он воссоздает и жестко следует реальной логике действий изображаемого им лица. Вместе с тем, он может по ходу игры выполнить другие роли, если это требует развитие сюжета и играющих мало, и опять вернуться к своей основной роли.</w:t>
      </w:r>
    </w:p>
    <w:p w:rsidR="007D530D" w:rsidRPr="00362B07" w:rsidRDefault="007D530D" w:rsidP="007D530D">
      <w:pPr>
        <w:shd w:val="clear" w:color="auto" w:fill="FFFFFF"/>
        <w:ind w:firstLine="540"/>
        <w:jc w:val="both"/>
      </w:pPr>
      <w:r w:rsidRPr="00362B07">
        <w:t>В. Действия детей разнообразны и отражают разнообразие действий того лица, которое изображает ребенок. Правила, которым следует ребенок, ясно выделены.</w:t>
      </w:r>
    </w:p>
    <w:p w:rsidR="007D530D" w:rsidRPr="00362B07" w:rsidRDefault="007D530D" w:rsidP="007D530D">
      <w:pPr>
        <w:shd w:val="clear" w:color="auto" w:fill="FFFFFF"/>
        <w:ind w:firstLine="540"/>
        <w:jc w:val="both"/>
      </w:pPr>
      <w:r w:rsidRPr="00362B07">
        <w:t>В играх с правилами дети еще не понимают условность правил. Для них главным является придерживание определенной последовательности действий, соблюдение общего плана игры и правила очередности.</w:t>
      </w:r>
    </w:p>
    <w:p w:rsidR="007D530D" w:rsidRPr="00362B07" w:rsidRDefault="007D530D" w:rsidP="007D530D">
      <w:pPr>
        <w:shd w:val="clear" w:color="auto" w:fill="FFFFFF"/>
        <w:ind w:firstLine="540"/>
        <w:jc w:val="both"/>
      </w:pPr>
      <w:r w:rsidRPr="00362B07">
        <w:t>Признаком неблагополучного развития игры следует считать вербализм: ребенок вместо реальных игровых действий только рассказывает, фантазирует, реально не играя.</w:t>
      </w:r>
    </w:p>
    <w:p w:rsidR="007D530D" w:rsidRPr="00362B07" w:rsidRDefault="007D530D" w:rsidP="007D530D">
      <w:pPr>
        <w:shd w:val="clear" w:color="auto" w:fill="FFFFFF"/>
        <w:ind w:firstLine="540"/>
        <w:jc w:val="both"/>
      </w:pPr>
      <w:r w:rsidRPr="00362B07">
        <w:t>У детей одного возраста могут встречаться разные уровни развития ролевой игры (в пределах двух смежных уровней). Так, дети на первом уровне выполняют ряд предметных действий и, вместе с тем, могут уже следить за тем, чтобы действия были "как в жизни".</w:t>
      </w:r>
    </w:p>
    <w:p w:rsidR="007D530D" w:rsidRPr="00362B07" w:rsidRDefault="007D530D" w:rsidP="007D530D">
      <w:pPr>
        <w:shd w:val="clear" w:color="auto" w:fill="FFFFFF"/>
        <w:ind w:firstLine="540"/>
        <w:jc w:val="both"/>
      </w:pPr>
      <w:r w:rsidRPr="00362B07">
        <w:t>Нужно особо отметить специфику ролевой игры. Игра - это свободная детская деятельность, а не организованное и управляемое детское развлечение. Взрослым, как правило, не хватает терпения и понимания того, что детям следует позволить играть так, как им самим нравится. Творчества иначе быть не может. Игра не терпит авторитарности. «Управление» игрой возможно лишь как бы изнутри, когда воспитатель сам входит в воображаемый мир игры и очень ненавязчиво предлагает ребенку (игровыми же средствами!) новые повороты в развитии сюжета. Это значительно труднее, чем организовать обучающее занятие. Научить игре можно лишь играя. Вместе с тем, без помощи взрослого игра сама не возникает. Взрослый дает ребенку нужные игрушки, именно он обозначает предметное действие как ролевое и условное; он помогает наладить детям взаимодействие и взаимоотношения в игре.</w:t>
      </w:r>
    </w:p>
    <w:p w:rsidR="00EF38BC" w:rsidRPr="00362B07" w:rsidRDefault="00EF38BC" w:rsidP="00EF38BC">
      <w:pPr>
        <w:shd w:val="clear" w:color="auto" w:fill="FFFFFF"/>
        <w:ind w:firstLine="540"/>
        <w:jc w:val="right"/>
      </w:pPr>
      <w:r w:rsidRPr="00362B07">
        <w:t>Таблица 1</w:t>
      </w:r>
      <w:r w:rsidR="0035048F" w:rsidRPr="00362B07">
        <w:t>7</w:t>
      </w:r>
    </w:p>
    <w:p w:rsidR="007D530D" w:rsidRPr="00362B07" w:rsidRDefault="007D530D" w:rsidP="007D530D">
      <w:pPr>
        <w:shd w:val="clear" w:color="auto" w:fill="FFFFFF"/>
        <w:spacing w:before="173"/>
        <w:jc w:val="center"/>
        <w:rPr>
          <w:b/>
        </w:rPr>
      </w:pPr>
      <w:r w:rsidRPr="00362B07">
        <w:rPr>
          <w:b/>
        </w:rPr>
        <w:t>КАРТА РАЗВИТИЯ СЮЖЕТНО-РОЛЕВОЙ ИГРЫ ДЕТЕЙ 3 -7 ЛЕТ</w:t>
      </w:r>
    </w:p>
    <w:tbl>
      <w:tblPr>
        <w:tblW w:w="0" w:type="auto"/>
        <w:tblInd w:w="40" w:type="dxa"/>
        <w:tblLayout w:type="fixed"/>
        <w:tblCellMar>
          <w:left w:w="40" w:type="dxa"/>
          <w:right w:w="40" w:type="dxa"/>
        </w:tblCellMar>
        <w:tblLook w:val="0000" w:firstRow="0" w:lastRow="0" w:firstColumn="0" w:lastColumn="0" w:noHBand="0" w:noVBand="0"/>
      </w:tblPr>
      <w:tblGrid>
        <w:gridCol w:w="1080"/>
        <w:gridCol w:w="2606"/>
        <w:gridCol w:w="2410"/>
        <w:gridCol w:w="3827"/>
      </w:tblGrid>
      <w:tr w:rsidR="007D530D" w:rsidRPr="00362B07" w:rsidTr="008F7B87">
        <w:tblPrEx>
          <w:tblCellMar>
            <w:top w:w="0" w:type="dxa"/>
            <w:bottom w:w="0" w:type="dxa"/>
          </w:tblCellMar>
        </w:tblPrEx>
        <w:trPr>
          <w:trHeight w:hRule="exact" w:val="560"/>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7D530D" w:rsidRPr="00362B07" w:rsidRDefault="007D530D" w:rsidP="008F7B87">
            <w:pPr>
              <w:shd w:val="clear" w:color="auto" w:fill="FFFFFF"/>
              <w:rPr>
                <w:b/>
              </w:rPr>
            </w:pPr>
            <w:r w:rsidRPr="00362B07">
              <w:rPr>
                <w:b/>
              </w:rPr>
              <w:t>возраст</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7D530D" w:rsidRPr="00362B07" w:rsidRDefault="007D530D" w:rsidP="008F7B87">
            <w:pPr>
              <w:shd w:val="clear" w:color="auto" w:fill="FFFFFF"/>
              <w:ind w:right="110"/>
              <w:rPr>
                <w:b/>
              </w:rPr>
            </w:pPr>
            <w:r w:rsidRPr="00362B07">
              <w:rPr>
                <w:b/>
              </w:rPr>
              <w:t>характер игровых действий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D530D" w:rsidRPr="00362B07" w:rsidRDefault="007D530D" w:rsidP="008F7B87">
            <w:pPr>
              <w:shd w:val="clear" w:color="auto" w:fill="FFFFFF"/>
              <w:rPr>
                <w:b/>
              </w:rPr>
            </w:pPr>
            <w:r w:rsidRPr="00362B07">
              <w:rPr>
                <w:b/>
              </w:rPr>
              <w:t>выполнение роли</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D530D" w:rsidRPr="00362B07" w:rsidRDefault="007D530D" w:rsidP="008F7B87">
            <w:pPr>
              <w:shd w:val="clear" w:color="auto" w:fill="FFFFFF"/>
              <w:ind w:right="120" w:firstLine="226"/>
              <w:rPr>
                <w:b/>
              </w:rPr>
            </w:pPr>
            <w:r w:rsidRPr="00362B07">
              <w:rPr>
                <w:b/>
              </w:rPr>
              <w:t>развитие сюжета в воображаемой ситуации</w:t>
            </w:r>
          </w:p>
        </w:tc>
      </w:tr>
      <w:tr w:rsidR="007D530D" w:rsidRPr="00362B07" w:rsidTr="008F7B87">
        <w:tblPrEx>
          <w:tblCellMar>
            <w:top w:w="0" w:type="dxa"/>
            <w:bottom w:w="0" w:type="dxa"/>
          </w:tblCellMar>
        </w:tblPrEx>
        <w:trPr>
          <w:trHeight w:hRule="exact" w:val="1453"/>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7D530D" w:rsidRPr="00362B07" w:rsidRDefault="007D530D" w:rsidP="008F7B87">
            <w:pPr>
              <w:shd w:val="clear" w:color="auto" w:fill="FFFFFF"/>
            </w:pPr>
            <w:r w:rsidRPr="00362B07">
              <w:t>3-4 года</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7D530D" w:rsidRPr="00362B07" w:rsidRDefault="007D530D" w:rsidP="008F7B87">
            <w:pPr>
              <w:shd w:val="clear" w:color="auto" w:fill="FFFFFF"/>
              <w:ind w:right="154" w:hanging="10"/>
            </w:pPr>
            <w:r w:rsidRPr="00362B07">
              <w:t>отдельные игровые действия, носящие условный характер</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D530D" w:rsidRPr="00362B07" w:rsidRDefault="007D530D" w:rsidP="008F7B87">
            <w:pPr>
              <w:shd w:val="clear" w:color="auto" w:fill="FFFFFF"/>
              <w:ind w:right="182" w:hanging="14"/>
            </w:pPr>
            <w:r w:rsidRPr="00362B07">
              <w:t>роль осуществляется фактически, но не называется</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D530D" w:rsidRPr="00362B07" w:rsidRDefault="007D530D" w:rsidP="008F7B87">
            <w:pPr>
              <w:shd w:val="clear" w:color="auto" w:fill="FFFFFF"/>
              <w:ind w:right="192" w:hanging="14"/>
            </w:pPr>
            <w:r w:rsidRPr="00362B07">
              <w:t>сюжет - цепочка из двух действий; воображаемую ситуацию удерживает взрослый</w:t>
            </w:r>
          </w:p>
        </w:tc>
      </w:tr>
      <w:tr w:rsidR="007D530D" w:rsidRPr="00362B07" w:rsidTr="008F7B87">
        <w:tblPrEx>
          <w:tblCellMar>
            <w:top w:w="0" w:type="dxa"/>
            <w:bottom w:w="0" w:type="dxa"/>
          </w:tblCellMar>
        </w:tblPrEx>
        <w:trPr>
          <w:trHeight w:hRule="exact" w:val="1417"/>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7D530D" w:rsidRPr="00362B07" w:rsidRDefault="007D530D" w:rsidP="008F7B87">
            <w:pPr>
              <w:shd w:val="clear" w:color="auto" w:fill="FFFFFF"/>
            </w:pPr>
            <w:r w:rsidRPr="00362B07">
              <w:t>4-5 лет</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7D530D" w:rsidRPr="00362B07" w:rsidRDefault="007D530D" w:rsidP="008F7B87">
            <w:pPr>
              <w:shd w:val="clear" w:color="auto" w:fill="FFFFFF"/>
              <w:ind w:right="269" w:hanging="5"/>
            </w:pPr>
            <w:r w:rsidRPr="00362B07">
              <w:t>взаимосвязанные игровые действия имеющие четкий ролевой характер</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D530D" w:rsidRPr="00362B07" w:rsidRDefault="007D530D" w:rsidP="008F7B87">
            <w:pPr>
              <w:shd w:val="clear" w:color="auto" w:fill="FFFFFF"/>
              <w:ind w:right="67" w:hanging="14"/>
            </w:pPr>
            <w:r w:rsidRPr="00362B07">
              <w:t>роль называется, дети могут по ходу игры менять роль</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D530D" w:rsidRPr="00362B07" w:rsidRDefault="007D530D" w:rsidP="008F7B87">
            <w:pPr>
              <w:shd w:val="clear" w:color="auto" w:fill="FFFFFF"/>
              <w:ind w:hanging="10"/>
            </w:pPr>
            <w:r w:rsidRPr="00362B07">
              <w:t>цепочка из 3-4 взаимосвязанных действий; дети самостоятельно удерживают воображаемую ситуацию</w:t>
            </w:r>
          </w:p>
        </w:tc>
      </w:tr>
      <w:tr w:rsidR="007D530D" w:rsidRPr="00362B07" w:rsidTr="00EF38BC">
        <w:tblPrEx>
          <w:tblCellMar>
            <w:top w:w="0" w:type="dxa"/>
            <w:bottom w:w="0" w:type="dxa"/>
          </w:tblCellMar>
        </w:tblPrEx>
        <w:trPr>
          <w:trHeight w:hRule="exact" w:val="1432"/>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7D530D" w:rsidRPr="00362B07" w:rsidRDefault="007D530D" w:rsidP="008F7B87">
            <w:pPr>
              <w:shd w:val="clear" w:color="auto" w:fill="FFFFFF"/>
            </w:pPr>
            <w:r w:rsidRPr="00362B07">
              <w:t>5-6 лет</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7D530D" w:rsidRPr="00362B07" w:rsidRDefault="007D530D" w:rsidP="008F7B87">
            <w:pPr>
              <w:shd w:val="clear" w:color="auto" w:fill="FFFFFF"/>
              <w:ind w:firstLine="5"/>
            </w:pPr>
            <w:r w:rsidRPr="00362B07">
              <w:t>переход к ролевым действиям, отображающим социальные функции людей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D530D" w:rsidRPr="00362B07" w:rsidRDefault="007D530D" w:rsidP="008F7B87">
            <w:pPr>
              <w:shd w:val="clear" w:color="auto" w:fill="FFFFFF"/>
              <w:ind w:hanging="5"/>
            </w:pPr>
            <w:r w:rsidRPr="00362B07">
              <w:t>роли распределяются до начала игры; дети придерживаются своей роли на протяжении всей игры</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D530D" w:rsidRPr="00362B07" w:rsidRDefault="007D530D" w:rsidP="008F7B87">
            <w:pPr>
              <w:shd w:val="clear" w:color="auto" w:fill="FFFFFF"/>
            </w:pPr>
            <w:r w:rsidRPr="00362B07">
              <w:t>цепочка игровых действий, объединенных одним сюжетом, соответствующим реальной логике действий взрослых</w:t>
            </w:r>
          </w:p>
        </w:tc>
      </w:tr>
      <w:tr w:rsidR="007D530D" w:rsidRPr="00362B07" w:rsidTr="00EF38BC">
        <w:tblPrEx>
          <w:tblCellMar>
            <w:top w:w="0" w:type="dxa"/>
            <w:bottom w:w="0" w:type="dxa"/>
          </w:tblCellMar>
        </w:tblPrEx>
        <w:trPr>
          <w:trHeight w:hRule="exact" w:val="1999"/>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7D530D" w:rsidRPr="00362B07" w:rsidRDefault="007D530D" w:rsidP="008F7B87">
            <w:pPr>
              <w:shd w:val="clear" w:color="auto" w:fill="FFFFFF"/>
            </w:pPr>
            <w:r w:rsidRPr="00362B07">
              <w:lastRenderedPageBreak/>
              <w:t>6-7 лет</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7D530D" w:rsidRPr="00362B07" w:rsidRDefault="007D530D" w:rsidP="008F7B87">
            <w:pPr>
              <w:shd w:val="clear" w:color="auto" w:fill="FFFFFF"/>
              <w:ind w:right="163" w:firstLine="5"/>
            </w:pPr>
            <w:r w:rsidRPr="00362B07">
              <w:t>отображение в игровых действиях отношений между людьми (подчинение, сотрудничество). Техника игровых действий условна.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D530D" w:rsidRPr="00362B07" w:rsidRDefault="007D530D" w:rsidP="008F7B87">
            <w:pPr>
              <w:shd w:val="clear" w:color="auto" w:fill="FFFFFF"/>
              <w:ind w:right="134" w:firstLine="10"/>
            </w:pPr>
            <w:r w:rsidRPr="00362B07">
              <w:t>не только роли, но и замысел игры проговаривается</w:t>
            </w:r>
          </w:p>
          <w:p w:rsidR="007D530D" w:rsidRPr="00362B07" w:rsidRDefault="007D530D" w:rsidP="008F7B87">
            <w:pPr>
              <w:shd w:val="clear" w:color="auto" w:fill="FFFFFF"/>
            </w:pPr>
            <w:r w:rsidRPr="00362B07">
              <w:t>детьми до ее начала</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D530D" w:rsidRPr="00362B07" w:rsidRDefault="007D530D" w:rsidP="008F7B87">
            <w:pPr>
              <w:shd w:val="clear" w:color="auto" w:fill="FFFFFF"/>
              <w:ind w:right="96" w:firstLine="10"/>
            </w:pPr>
            <w:r w:rsidRPr="00362B07">
              <w:t>сюжет держится на воображаемой ситуации; действия разнообразны и соответствуют реальными отношениям между людьми</w:t>
            </w:r>
          </w:p>
          <w:p w:rsidR="007D530D" w:rsidRPr="00362B07" w:rsidRDefault="007D530D" w:rsidP="008F7B87">
            <w:pPr>
              <w:shd w:val="clear" w:color="auto" w:fill="FFFFFF"/>
              <w:tabs>
                <w:tab w:val="left" w:leader="underscore" w:pos="221"/>
              </w:tabs>
            </w:pPr>
          </w:p>
        </w:tc>
      </w:tr>
    </w:tbl>
    <w:p w:rsidR="00EF38BC" w:rsidRPr="00362B07" w:rsidRDefault="00EF38BC" w:rsidP="00EF38BC">
      <w:pPr>
        <w:pStyle w:val="af0"/>
        <w:jc w:val="right"/>
        <w:rPr>
          <w:rFonts w:ascii="Times New Roman" w:hAnsi="Times New Roman"/>
          <w:b/>
          <w:color w:val="auto"/>
          <w:sz w:val="24"/>
          <w:szCs w:val="24"/>
        </w:rPr>
      </w:pPr>
      <w:r w:rsidRPr="00362B07">
        <w:rPr>
          <w:rFonts w:ascii="Times New Roman" w:hAnsi="Times New Roman"/>
          <w:b/>
          <w:color w:val="auto"/>
          <w:sz w:val="24"/>
          <w:szCs w:val="24"/>
        </w:rPr>
        <w:t>Таблица 1</w:t>
      </w:r>
      <w:r w:rsidR="0035048F" w:rsidRPr="00362B07">
        <w:rPr>
          <w:rFonts w:ascii="Times New Roman" w:hAnsi="Times New Roman"/>
          <w:b/>
          <w:color w:val="auto"/>
          <w:sz w:val="24"/>
          <w:szCs w:val="24"/>
        </w:rPr>
        <w:t>8</w:t>
      </w:r>
    </w:p>
    <w:p w:rsidR="007D530D" w:rsidRPr="00362B07" w:rsidRDefault="007D530D" w:rsidP="007D530D">
      <w:pPr>
        <w:pStyle w:val="af0"/>
        <w:jc w:val="center"/>
        <w:rPr>
          <w:rFonts w:ascii="Times New Roman" w:hAnsi="Times New Roman"/>
          <w:b/>
          <w:color w:val="auto"/>
          <w:sz w:val="24"/>
          <w:szCs w:val="24"/>
        </w:rPr>
      </w:pPr>
      <w:r w:rsidRPr="00362B07">
        <w:rPr>
          <w:rFonts w:ascii="Times New Roman" w:hAnsi="Times New Roman"/>
          <w:b/>
          <w:color w:val="auto"/>
          <w:sz w:val="24"/>
          <w:szCs w:val="24"/>
        </w:rPr>
        <w:t>Этапы формирования предметно-игровой деятельности в раннем возрасте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680"/>
        <w:gridCol w:w="3240"/>
        <w:gridCol w:w="4608"/>
      </w:tblGrid>
      <w:tr w:rsidR="007D530D" w:rsidRPr="00362B07" w:rsidTr="008F7B87">
        <w:tblPrEx>
          <w:tblCellMar>
            <w:top w:w="0" w:type="dxa"/>
            <w:bottom w:w="0" w:type="dxa"/>
          </w:tblCellMar>
        </w:tblPrEx>
        <w:tc>
          <w:tcPr>
            <w:tcW w:w="2448" w:type="dxa"/>
            <w:gridSpan w:val="2"/>
          </w:tcPr>
          <w:p w:rsidR="007D530D" w:rsidRPr="00362B07" w:rsidRDefault="007D530D" w:rsidP="008F7B87">
            <w:pPr>
              <w:rPr>
                <w:b/>
                <w:bCs/>
              </w:rPr>
            </w:pPr>
            <w:r w:rsidRPr="00362B07">
              <w:rPr>
                <w:b/>
                <w:bCs/>
              </w:rPr>
              <w:t>Возрастные этапы</w:t>
            </w:r>
          </w:p>
        </w:tc>
        <w:tc>
          <w:tcPr>
            <w:tcW w:w="3240" w:type="dxa"/>
          </w:tcPr>
          <w:p w:rsidR="007D530D" w:rsidRPr="00362B07" w:rsidRDefault="007D530D" w:rsidP="008F7B87">
            <w:pPr>
              <w:rPr>
                <w:b/>
                <w:bCs/>
              </w:rPr>
            </w:pPr>
            <w:r w:rsidRPr="00362B07">
              <w:rPr>
                <w:b/>
                <w:bCs/>
              </w:rPr>
              <w:t>Формы развития игры в раннем детстве</w:t>
            </w:r>
          </w:p>
        </w:tc>
        <w:tc>
          <w:tcPr>
            <w:tcW w:w="4608" w:type="dxa"/>
          </w:tcPr>
          <w:p w:rsidR="007D530D" w:rsidRPr="00362B07" w:rsidRDefault="007D530D" w:rsidP="008F7B87">
            <w:pPr>
              <w:rPr>
                <w:b/>
                <w:bCs/>
              </w:rPr>
            </w:pPr>
            <w:r w:rsidRPr="00362B07">
              <w:rPr>
                <w:b/>
                <w:bCs/>
              </w:rPr>
              <w:t>Предметное содержание игровых действий</w:t>
            </w:r>
          </w:p>
        </w:tc>
      </w:tr>
      <w:tr w:rsidR="007D530D" w:rsidRPr="00362B07" w:rsidTr="008F7B87">
        <w:tblPrEx>
          <w:tblCellMar>
            <w:top w:w="0" w:type="dxa"/>
            <w:bottom w:w="0" w:type="dxa"/>
          </w:tblCellMar>
        </w:tblPrEx>
        <w:trPr>
          <w:cantSplit/>
          <w:trHeight w:val="1186"/>
        </w:trPr>
        <w:tc>
          <w:tcPr>
            <w:tcW w:w="1768" w:type="dxa"/>
            <w:vMerge w:val="restart"/>
            <w:textDirection w:val="btLr"/>
          </w:tcPr>
          <w:p w:rsidR="007D530D" w:rsidRPr="00362B07" w:rsidRDefault="007D530D" w:rsidP="008F7B87">
            <w:pPr>
              <w:ind w:right="113"/>
              <w:jc w:val="center"/>
            </w:pPr>
            <w:r w:rsidRPr="00362B07">
              <w:t>Период младенчества (с 3 месяцев до конца 1 года)</w:t>
            </w:r>
          </w:p>
        </w:tc>
        <w:tc>
          <w:tcPr>
            <w:tcW w:w="680" w:type="dxa"/>
          </w:tcPr>
          <w:p w:rsidR="007D530D" w:rsidRPr="00362B07" w:rsidRDefault="007D530D" w:rsidP="008F7B87">
            <w:r w:rsidRPr="00362B07">
              <w:t>1 фаза</w:t>
            </w:r>
          </w:p>
        </w:tc>
        <w:tc>
          <w:tcPr>
            <w:tcW w:w="3240" w:type="dxa"/>
          </w:tcPr>
          <w:p w:rsidR="007D530D" w:rsidRPr="00362B07" w:rsidRDefault="007D530D" w:rsidP="008F7B87">
            <w:r w:rsidRPr="00362B07">
              <w:t>Ознакомительные предметные действия.</w:t>
            </w:r>
          </w:p>
        </w:tc>
        <w:tc>
          <w:tcPr>
            <w:tcW w:w="4608" w:type="dxa"/>
          </w:tcPr>
          <w:p w:rsidR="007D530D" w:rsidRPr="00362B07" w:rsidRDefault="007D530D" w:rsidP="008F7B87">
            <w:r w:rsidRPr="00362B07">
              <w:t>Манипуляции с предметом, обследования, ориентировочные действия, предметно-специфические операции.</w:t>
            </w:r>
          </w:p>
        </w:tc>
      </w:tr>
      <w:tr w:rsidR="007D530D" w:rsidRPr="00362B07" w:rsidTr="008F7B87">
        <w:tblPrEx>
          <w:tblCellMar>
            <w:top w:w="0" w:type="dxa"/>
            <w:bottom w:w="0" w:type="dxa"/>
          </w:tblCellMar>
        </w:tblPrEx>
        <w:trPr>
          <w:cantSplit/>
        </w:trPr>
        <w:tc>
          <w:tcPr>
            <w:tcW w:w="1768" w:type="dxa"/>
            <w:vMerge/>
          </w:tcPr>
          <w:p w:rsidR="007D530D" w:rsidRPr="00362B07" w:rsidRDefault="007D530D" w:rsidP="008F7B87">
            <w:pPr>
              <w:jc w:val="center"/>
            </w:pPr>
          </w:p>
        </w:tc>
        <w:tc>
          <w:tcPr>
            <w:tcW w:w="680" w:type="dxa"/>
          </w:tcPr>
          <w:p w:rsidR="007D530D" w:rsidRPr="00362B07" w:rsidRDefault="007D530D" w:rsidP="008F7B87">
            <w:r w:rsidRPr="00362B07">
              <w:t>2 фаза</w:t>
            </w:r>
          </w:p>
        </w:tc>
        <w:tc>
          <w:tcPr>
            <w:tcW w:w="3240" w:type="dxa"/>
          </w:tcPr>
          <w:p w:rsidR="007D530D" w:rsidRPr="00362B07" w:rsidRDefault="007D530D" w:rsidP="008F7B87">
            <w:r w:rsidRPr="00362B07">
              <w:t>Отобразительная предметно-игровая деятельность.</w:t>
            </w:r>
          </w:p>
          <w:p w:rsidR="007D530D" w:rsidRPr="00362B07" w:rsidRDefault="007D530D" w:rsidP="008F7B87"/>
        </w:tc>
        <w:tc>
          <w:tcPr>
            <w:tcW w:w="4608" w:type="dxa"/>
          </w:tcPr>
          <w:p w:rsidR="007D530D" w:rsidRPr="00362B07" w:rsidRDefault="007D530D" w:rsidP="008F7B87">
            <w:r w:rsidRPr="00362B07">
              <w:t>Предметно-специфические действия, предметно-опосредованные операции.</w:t>
            </w:r>
          </w:p>
        </w:tc>
      </w:tr>
      <w:tr w:rsidR="007D530D" w:rsidRPr="00362B07" w:rsidTr="008F7B87">
        <w:tblPrEx>
          <w:tblCellMar>
            <w:top w:w="0" w:type="dxa"/>
            <w:bottom w:w="0" w:type="dxa"/>
          </w:tblCellMar>
        </w:tblPrEx>
        <w:trPr>
          <w:cantSplit/>
        </w:trPr>
        <w:tc>
          <w:tcPr>
            <w:tcW w:w="1768" w:type="dxa"/>
            <w:vMerge w:val="restart"/>
            <w:textDirection w:val="btLr"/>
          </w:tcPr>
          <w:p w:rsidR="007D530D" w:rsidRPr="00362B07" w:rsidRDefault="007D530D" w:rsidP="008F7B87">
            <w:pPr>
              <w:ind w:right="113"/>
              <w:jc w:val="center"/>
            </w:pPr>
            <w:r w:rsidRPr="00362B07">
              <w:t>Период собственно раннего детства (2-3 года)</w:t>
            </w:r>
          </w:p>
        </w:tc>
        <w:tc>
          <w:tcPr>
            <w:tcW w:w="680" w:type="dxa"/>
          </w:tcPr>
          <w:p w:rsidR="007D530D" w:rsidRPr="00362B07" w:rsidRDefault="007D530D" w:rsidP="008F7B87">
            <w:r w:rsidRPr="00362B07">
              <w:t>1 фаза</w:t>
            </w:r>
          </w:p>
        </w:tc>
        <w:tc>
          <w:tcPr>
            <w:tcW w:w="3240" w:type="dxa"/>
          </w:tcPr>
          <w:p w:rsidR="007D530D" w:rsidRPr="00362B07" w:rsidRDefault="007D530D" w:rsidP="008F7B87">
            <w:r w:rsidRPr="00362B07">
              <w:t>Сюжетно-отобразительная предметно-игровая деятельность.</w:t>
            </w:r>
          </w:p>
          <w:p w:rsidR="007D530D" w:rsidRPr="00362B07" w:rsidRDefault="007D530D" w:rsidP="008F7B87"/>
        </w:tc>
        <w:tc>
          <w:tcPr>
            <w:tcW w:w="4608" w:type="dxa"/>
          </w:tcPr>
          <w:p w:rsidR="007D530D" w:rsidRPr="00362B07" w:rsidRDefault="007D530D" w:rsidP="008F7B87">
            <w:r w:rsidRPr="00362B07">
              <w:t>Предметно-опосредованные действия, орудийные операции.</w:t>
            </w:r>
          </w:p>
          <w:p w:rsidR="007D530D" w:rsidRPr="00362B07" w:rsidRDefault="007D530D" w:rsidP="008F7B87"/>
        </w:tc>
      </w:tr>
      <w:tr w:rsidR="007D530D" w:rsidRPr="00362B07" w:rsidTr="008F7B87">
        <w:tblPrEx>
          <w:tblCellMar>
            <w:top w:w="0" w:type="dxa"/>
            <w:bottom w:w="0" w:type="dxa"/>
          </w:tblCellMar>
        </w:tblPrEx>
        <w:trPr>
          <w:cantSplit/>
        </w:trPr>
        <w:tc>
          <w:tcPr>
            <w:tcW w:w="1768" w:type="dxa"/>
            <w:vMerge/>
          </w:tcPr>
          <w:p w:rsidR="007D530D" w:rsidRPr="00362B07" w:rsidRDefault="007D530D" w:rsidP="008F7B87"/>
        </w:tc>
        <w:tc>
          <w:tcPr>
            <w:tcW w:w="680" w:type="dxa"/>
          </w:tcPr>
          <w:p w:rsidR="007D530D" w:rsidRPr="00362B07" w:rsidRDefault="007D530D" w:rsidP="008F7B87">
            <w:r w:rsidRPr="00362B07">
              <w:t>2 фаза</w:t>
            </w:r>
          </w:p>
        </w:tc>
        <w:tc>
          <w:tcPr>
            <w:tcW w:w="3240" w:type="dxa"/>
          </w:tcPr>
          <w:p w:rsidR="007D530D" w:rsidRPr="00362B07" w:rsidRDefault="007D530D" w:rsidP="008F7B87">
            <w:r w:rsidRPr="00362B07">
              <w:t>Сюжетно-отобразительная предметно-игровая деятельность, протекающая в ситуации общения.</w:t>
            </w:r>
          </w:p>
          <w:p w:rsidR="007D530D" w:rsidRPr="00362B07" w:rsidRDefault="007D530D" w:rsidP="008F7B87"/>
        </w:tc>
        <w:tc>
          <w:tcPr>
            <w:tcW w:w="4608" w:type="dxa"/>
          </w:tcPr>
          <w:p w:rsidR="007D530D" w:rsidRPr="00362B07" w:rsidRDefault="007D530D" w:rsidP="008F7B87">
            <w:r w:rsidRPr="00362B07">
              <w:t>Предметно-опосредованные действия, условно-орудийные операции.</w:t>
            </w:r>
          </w:p>
          <w:p w:rsidR="007D530D" w:rsidRPr="00362B07" w:rsidRDefault="007D530D" w:rsidP="008F7B87"/>
          <w:p w:rsidR="007D530D" w:rsidRPr="00362B07" w:rsidRDefault="007D530D" w:rsidP="008F7B87"/>
        </w:tc>
      </w:tr>
    </w:tbl>
    <w:p w:rsidR="007D530D" w:rsidRPr="00362B07" w:rsidRDefault="007D530D" w:rsidP="007D530D"/>
    <w:p w:rsidR="007D530D" w:rsidRPr="00362B07" w:rsidRDefault="007D530D" w:rsidP="007D530D">
      <w:pPr>
        <w:shd w:val="clear" w:color="auto" w:fill="FFFFFF"/>
        <w:ind w:left="163"/>
        <w:jc w:val="center"/>
        <w:rPr>
          <w:b/>
          <w:bCs/>
          <w:u w:val="single"/>
        </w:rPr>
      </w:pPr>
    </w:p>
    <w:p w:rsidR="007D530D" w:rsidRPr="00362B07" w:rsidRDefault="007D530D" w:rsidP="007D530D">
      <w:pPr>
        <w:shd w:val="clear" w:color="auto" w:fill="FFFFFF"/>
        <w:ind w:left="163"/>
        <w:jc w:val="center"/>
        <w:rPr>
          <w:b/>
          <w:bCs/>
          <w:u w:val="single"/>
        </w:rPr>
      </w:pPr>
      <w:r w:rsidRPr="00362B07">
        <w:rPr>
          <w:b/>
          <w:bCs/>
          <w:u w:val="single"/>
        </w:rPr>
        <w:t>Основные методы формирования самостоятельной сюжетно-ролевой игры:</w:t>
      </w:r>
    </w:p>
    <w:p w:rsidR="007D530D" w:rsidRPr="00362B07" w:rsidRDefault="007D530D" w:rsidP="007D530D">
      <w:pPr>
        <w:shd w:val="clear" w:color="auto" w:fill="FFFFFF"/>
        <w:jc w:val="both"/>
        <w:rPr>
          <w:bCs/>
        </w:rPr>
      </w:pPr>
    </w:p>
    <w:p w:rsidR="007D530D" w:rsidRPr="00362B07" w:rsidRDefault="007D530D" w:rsidP="007D530D">
      <w:pPr>
        <w:shd w:val="clear" w:color="auto" w:fill="FFFFFF"/>
        <w:jc w:val="both"/>
        <w:rPr>
          <w:b/>
          <w:i/>
          <w:spacing w:val="-1"/>
        </w:rPr>
      </w:pPr>
      <w:r w:rsidRPr="00362B07">
        <w:rPr>
          <w:b/>
          <w:bCs/>
          <w:i/>
        </w:rPr>
        <w:t xml:space="preserve">1. </w:t>
      </w:r>
      <w:r w:rsidRPr="00362B07">
        <w:rPr>
          <w:b/>
          <w:i/>
          <w:spacing w:val="-1"/>
        </w:rPr>
        <w:t>Ознакомление с реальной жизнью, накопление социального опыта:</w:t>
      </w:r>
    </w:p>
    <w:p w:rsidR="007D530D" w:rsidRPr="00362B07" w:rsidRDefault="007D530D" w:rsidP="007D530D">
      <w:pPr>
        <w:shd w:val="clear" w:color="auto" w:fill="FFFFFF"/>
        <w:jc w:val="both"/>
        <w:rPr>
          <w:b/>
          <w:bCs/>
          <w:u w:val="single"/>
        </w:rPr>
      </w:pPr>
      <w:r w:rsidRPr="00362B07">
        <w:rPr>
          <w:spacing w:val="-2"/>
        </w:rPr>
        <w:t>чтение, беседы,</w:t>
      </w:r>
      <w:r w:rsidRPr="00362B07">
        <w:rPr>
          <w:bCs/>
        </w:rPr>
        <w:t xml:space="preserve"> </w:t>
      </w:r>
      <w:r w:rsidRPr="00362B07">
        <w:rPr>
          <w:spacing w:val="-3"/>
        </w:rPr>
        <w:t>наблюдения, опыты, исследования,</w:t>
      </w:r>
      <w:r w:rsidRPr="00362B07">
        <w:tab/>
      </w:r>
      <w:r w:rsidRPr="00362B07">
        <w:rPr>
          <w:spacing w:val="-1"/>
        </w:rPr>
        <w:t xml:space="preserve">знакомство с трудом из взрослых, </w:t>
      </w:r>
      <w:r w:rsidRPr="00362B07">
        <w:t>знакомство с личными качествами людей,</w:t>
      </w:r>
      <w:r w:rsidRPr="00362B07">
        <w:rPr>
          <w:bCs/>
        </w:rPr>
        <w:t xml:space="preserve"> </w:t>
      </w:r>
      <w:r w:rsidRPr="00362B07">
        <w:rPr>
          <w:spacing w:val="-1"/>
        </w:rPr>
        <w:t>учебная деятельность (занятия).</w:t>
      </w:r>
    </w:p>
    <w:p w:rsidR="007D530D" w:rsidRPr="00362B07" w:rsidRDefault="007D530D" w:rsidP="007D530D">
      <w:pPr>
        <w:shd w:val="clear" w:color="auto" w:fill="FFFFFF"/>
        <w:jc w:val="both"/>
        <w:rPr>
          <w:b/>
          <w:bCs/>
          <w:i/>
          <w:u w:val="single"/>
        </w:rPr>
      </w:pPr>
      <w:r w:rsidRPr="00362B07">
        <w:rPr>
          <w:b/>
          <w:bCs/>
          <w:i/>
        </w:rPr>
        <w:t xml:space="preserve">2. </w:t>
      </w:r>
      <w:r w:rsidRPr="00362B07">
        <w:rPr>
          <w:b/>
          <w:i/>
          <w:spacing w:val="-1"/>
        </w:rPr>
        <w:t>Обогащение реального опыта детей в активной деятельности:</w:t>
      </w:r>
    </w:p>
    <w:p w:rsidR="007D530D" w:rsidRPr="00362B07" w:rsidRDefault="007D530D" w:rsidP="007D530D">
      <w:pPr>
        <w:shd w:val="clear" w:color="auto" w:fill="FFFFFF"/>
        <w:jc w:val="both"/>
        <w:rPr>
          <w:b/>
          <w:bCs/>
          <w:u w:val="single"/>
        </w:rPr>
      </w:pPr>
      <w:r w:rsidRPr="00362B07">
        <w:t>дидактические игры (обучающего направления),</w:t>
      </w:r>
      <w:r w:rsidRPr="00362B07">
        <w:rPr>
          <w:bCs/>
        </w:rPr>
        <w:t xml:space="preserve"> </w:t>
      </w:r>
      <w:r w:rsidRPr="00362B07">
        <w:rPr>
          <w:spacing w:val="-2"/>
        </w:rPr>
        <w:t xml:space="preserve">подвижные игры; индивидуальные игры, </w:t>
      </w:r>
      <w:r w:rsidRPr="00362B07">
        <w:rPr>
          <w:spacing w:val="-1"/>
        </w:rPr>
        <w:t>выделение специфических ролевых действий; развитие диалогической речи; разыгрывание ситуаций; ориентировка в пространстве.</w:t>
      </w:r>
    </w:p>
    <w:p w:rsidR="007D530D" w:rsidRPr="00362B07" w:rsidRDefault="007D530D" w:rsidP="007D530D">
      <w:pPr>
        <w:shd w:val="clear" w:color="auto" w:fill="FFFFFF"/>
        <w:jc w:val="both"/>
        <w:rPr>
          <w:b/>
          <w:bCs/>
          <w:i/>
          <w:u w:val="single"/>
        </w:rPr>
      </w:pPr>
      <w:r w:rsidRPr="00362B07">
        <w:rPr>
          <w:b/>
          <w:bCs/>
          <w:i/>
        </w:rPr>
        <w:t xml:space="preserve">3. </w:t>
      </w:r>
      <w:r w:rsidRPr="00362B07">
        <w:rPr>
          <w:b/>
          <w:i/>
          <w:spacing w:val="-1"/>
        </w:rPr>
        <w:t>Организация предметно-игровой среды:</w:t>
      </w:r>
    </w:p>
    <w:p w:rsidR="007D530D" w:rsidRPr="00362B07" w:rsidRDefault="007D530D" w:rsidP="007D530D">
      <w:pPr>
        <w:shd w:val="clear" w:color="auto" w:fill="FFFFFF"/>
        <w:jc w:val="both"/>
        <w:rPr>
          <w:b/>
          <w:bCs/>
          <w:u w:val="single"/>
        </w:rPr>
      </w:pPr>
      <w:r w:rsidRPr="00362B07">
        <w:rPr>
          <w:spacing w:val="-2"/>
        </w:rPr>
        <w:t xml:space="preserve">игрушки-символы, </w:t>
      </w:r>
      <w:r w:rsidRPr="00362B07">
        <w:rPr>
          <w:spacing w:val="-3"/>
        </w:rPr>
        <w:t xml:space="preserve">предметы заместители, </w:t>
      </w:r>
      <w:r w:rsidRPr="00362B07">
        <w:rPr>
          <w:spacing w:val="-2"/>
        </w:rPr>
        <w:t>игрушки-макеты,</w:t>
      </w:r>
      <w:r w:rsidRPr="00362B07">
        <w:rPr>
          <w:bCs/>
        </w:rPr>
        <w:t xml:space="preserve"> </w:t>
      </w:r>
      <w:r w:rsidRPr="00362B07">
        <w:rPr>
          <w:spacing w:val="-2"/>
        </w:rPr>
        <w:t xml:space="preserve">маркеры пространства, игрушки-самоделки, обрезные игрушки; </w:t>
      </w:r>
      <w:r w:rsidRPr="00362B07">
        <w:rPr>
          <w:spacing w:val="-4"/>
        </w:rPr>
        <w:t>изменения в игровой среде.</w:t>
      </w:r>
    </w:p>
    <w:p w:rsidR="007D530D" w:rsidRPr="00362B07" w:rsidRDefault="007D530D" w:rsidP="007D530D">
      <w:pPr>
        <w:shd w:val="clear" w:color="auto" w:fill="FFFFFF"/>
        <w:jc w:val="both"/>
        <w:rPr>
          <w:b/>
          <w:bCs/>
          <w:i/>
          <w:u w:val="single"/>
        </w:rPr>
      </w:pPr>
      <w:r w:rsidRPr="00362B07">
        <w:rPr>
          <w:b/>
          <w:bCs/>
          <w:i/>
        </w:rPr>
        <w:t xml:space="preserve">4. </w:t>
      </w:r>
      <w:r w:rsidRPr="00362B07">
        <w:rPr>
          <w:b/>
          <w:i/>
        </w:rPr>
        <w:t>Активизирующие процессы по обогащению общения (обогащение игрового опы</w:t>
      </w:r>
      <w:r w:rsidRPr="00362B07">
        <w:rPr>
          <w:b/>
          <w:i/>
        </w:rPr>
        <w:softHyphen/>
      </w:r>
      <w:r w:rsidRPr="00362B07">
        <w:rPr>
          <w:b/>
          <w:i/>
          <w:spacing w:val="-1"/>
        </w:rPr>
        <w:t>та и активной деятельности):</w:t>
      </w:r>
    </w:p>
    <w:p w:rsidR="007D530D" w:rsidRPr="00362B07" w:rsidRDefault="007D530D" w:rsidP="007D530D">
      <w:pPr>
        <w:shd w:val="clear" w:color="auto" w:fill="FFFFFF"/>
        <w:jc w:val="both"/>
        <w:rPr>
          <w:spacing w:val="-1"/>
        </w:rPr>
      </w:pPr>
      <w:r w:rsidRPr="00362B07">
        <w:rPr>
          <w:spacing w:val="-3"/>
        </w:rPr>
        <w:t xml:space="preserve">конструктивная деятельность, </w:t>
      </w:r>
      <w:r w:rsidRPr="00362B07">
        <w:rPr>
          <w:spacing w:val="-1"/>
        </w:rPr>
        <w:t>сюжетосложение,</w:t>
      </w:r>
      <w:r w:rsidRPr="00362B07">
        <w:rPr>
          <w:bCs/>
        </w:rPr>
        <w:t xml:space="preserve"> </w:t>
      </w:r>
      <w:r w:rsidRPr="00362B07">
        <w:rPr>
          <w:spacing w:val="-1"/>
        </w:rPr>
        <w:t xml:space="preserve">втягивание детей в ролевые взаимоотношения, </w:t>
      </w:r>
      <w:r w:rsidRPr="00362B07">
        <w:rPr>
          <w:spacing w:val="1"/>
        </w:rPr>
        <w:t xml:space="preserve">  развертывание игры через смену ролей;   </w:t>
      </w:r>
      <w:r w:rsidRPr="00362B07">
        <w:rPr>
          <w:spacing w:val="-2"/>
        </w:rPr>
        <w:t xml:space="preserve">игры-придумывания; </w:t>
      </w:r>
      <w:r w:rsidRPr="00362B07">
        <w:rPr>
          <w:spacing w:val="-1"/>
        </w:rPr>
        <w:t>игры-драматизации, сказки на новый лад.</w:t>
      </w:r>
    </w:p>
    <w:p w:rsidR="007D530D" w:rsidRPr="00362B07" w:rsidRDefault="007D530D" w:rsidP="007D530D">
      <w:pPr>
        <w:pStyle w:val="a9"/>
        <w:spacing w:before="0" w:after="0"/>
        <w:ind w:firstLine="540"/>
        <w:jc w:val="both"/>
      </w:pPr>
    </w:p>
    <w:p w:rsidR="00EF38BC" w:rsidRPr="00362B07" w:rsidRDefault="00EF38BC" w:rsidP="007D530D">
      <w:pPr>
        <w:jc w:val="center"/>
        <w:rPr>
          <w:b/>
        </w:rPr>
      </w:pPr>
    </w:p>
    <w:p w:rsidR="00EF38BC" w:rsidRPr="00362B07" w:rsidRDefault="00EF38BC" w:rsidP="007D530D">
      <w:pPr>
        <w:jc w:val="center"/>
        <w:rPr>
          <w:b/>
        </w:rPr>
      </w:pPr>
    </w:p>
    <w:p w:rsidR="00EF38BC" w:rsidRPr="00362B07" w:rsidRDefault="00EF38BC" w:rsidP="007D530D">
      <w:pPr>
        <w:jc w:val="center"/>
        <w:rPr>
          <w:b/>
        </w:rPr>
      </w:pPr>
    </w:p>
    <w:p w:rsidR="00A465E0" w:rsidRPr="00362B07" w:rsidRDefault="007D530D" w:rsidP="007D530D">
      <w:pPr>
        <w:jc w:val="center"/>
        <w:rPr>
          <w:b/>
        </w:rPr>
      </w:pPr>
      <w:r w:rsidRPr="00362B07">
        <w:rPr>
          <w:b/>
        </w:rPr>
        <w:lastRenderedPageBreak/>
        <w:t>Трудовое воспитание</w:t>
      </w:r>
    </w:p>
    <w:p w:rsidR="000A0EBA" w:rsidRPr="00362B07" w:rsidRDefault="000A0EBA" w:rsidP="000A0EBA">
      <w:pPr>
        <w:rPr>
          <w:b/>
          <w:u w:val="single"/>
        </w:rPr>
      </w:pPr>
      <w:r w:rsidRPr="00362B07">
        <w:rPr>
          <w:b/>
          <w:u w:val="single"/>
        </w:rPr>
        <w:t>Организация трудовой деятельности дошкольника включает:</w:t>
      </w:r>
    </w:p>
    <w:p w:rsidR="000A0EBA" w:rsidRPr="00362B07" w:rsidRDefault="000A0EBA" w:rsidP="004F2111">
      <w:pPr>
        <w:numPr>
          <w:ilvl w:val="0"/>
          <w:numId w:val="18"/>
        </w:numPr>
        <w:suppressAutoHyphens w:val="0"/>
      </w:pPr>
      <w:r w:rsidRPr="00362B07">
        <w:t>постановку цели</w:t>
      </w:r>
    </w:p>
    <w:p w:rsidR="000A0EBA" w:rsidRPr="00362B07" w:rsidRDefault="000A0EBA" w:rsidP="004F2111">
      <w:pPr>
        <w:numPr>
          <w:ilvl w:val="0"/>
          <w:numId w:val="18"/>
        </w:numPr>
        <w:suppressAutoHyphens w:val="0"/>
      </w:pPr>
      <w:r w:rsidRPr="00362B07">
        <w:t>мотивацию труда</w:t>
      </w:r>
    </w:p>
    <w:p w:rsidR="000A0EBA" w:rsidRPr="00362B07" w:rsidRDefault="000A0EBA" w:rsidP="004F2111">
      <w:pPr>
        <w:numPr>
          <w:ilvl w:val="0"/>
          <w:numId w:val="18"/>
        </w:numPr>
        <w:suppressAutoHyphens w:val="0"/>
      </w:pPr>
      <w:r w:rsidRPr="00362B07">
        <w:t>планирование деятельности</w:t>
      </w:r>
    </w:p>
    <w:p w:rsidR="000A0EBA" w:rsidRPr="00362B07" w:rsidRDefault="000A0EBA" w:rsidP="004F2111">
      <w:pPr>
        <w:numPr>
          <w:ilvl w:val="0"/>
          <w:numId w:val="18"/>
        </w:numPr>
        <w:suppressAutoHyphens w:val="0"/>
      </w:pPr>
      <w:r w:rsidRPr="00362B07">
        <w:t>овладение трудовыми навыками, умениями и способами работы</w:t>
      </w:r>
    </w:p>
    <w:p w:rsidR="000A0EBA" w:rsidRPr="00362B07" w:rsidRDefault="000A0EBA" w:rsidP="004F2111">
      <w:pPr>
        <w:numPr>
          <w:ilvl w:val="0"/>
          <w:numId w:val="18"/>
        </w:numPr>
        <w:suppressAutoHyphens w:val="0"/>
      </w:pPr>
      <w:r w:rsidRPr="00362B07">
        <w:t>сам процесс труда</w:t>
      </w:r>
    </w:p>
    <w:p w:rsidR="000A0EBA" w:rsidRPr="00362B07" w:rsidRDefault="000A0EBA" w:rsidP="004F2111">
      <w:pPr>
        <w:numPr>
          <w:ilvl w:val="0"/>
          <w:numId w:val="18"/>
        </w:numPr>
        <w:suppressAutoHyphens w:val="0"/>
      </w:pPr>
      <w:r w:rsidRPr="00362B07">
        <w:t xml:space="preserve">получение результата и его оценка </w:t>
      </w:r>
    </w:p>
    <w:p w:rsidR="000A0EBA" w:rsidRPr="00362B07" w:rsidRDefault="000A0EBA" w:rsidP="000A0EBA">
      <w:pPr>
        <w:rPr>
          <w:b/>
          <w:u w:val="single"/>
        </w:rPr>
      </w:pPr>
      <w:r w:rsidRPr="00362B07">
        <w:rPr>
          <w:b/>
          <w:u w:val="single"/>
        </w:rPr>
        <w:t>Основные педагогические принципы:</w:t>
      </w:r>
    </w:p>
    <w:p w:rsidR="000A0EBA" w:rsidRPr="00362B07" w:rsidRDefault="000A0EBA" w:rsidP="004F2111">
      <w:pPr>
        <w:numPr>
          <w:ilvl w:val="0"/>
          <w:numId w:val="16"/>
        </w:numPr>
        <w:suppressAutoHyphens w:val="0"/>
      </w:pPr>
      <w:r w:rsidRPr="00362B07">
        <w:t>Учет возрастных особенностей и способностей</w:t>
      </w:r>
    </w:p>
    <w:p w:rsidR="000A0EBA" w:rsidRPr="00362B07" w:rsidRDefault="000A0EBA" w:rsidP="004F2111">
      <w:pPr>
        <w:numPr>
          <w:ilvl w:val="0"/>
          <w:numId w:val="16"/>
        </w:numPr>
        <w:suppressAutoHyphens w:val="0"/>
      </w:pPr>
      <w:r w:rsidRPr="00362B07">
        <w:t>Системность обучения</w:t>
      </w:r>
    </w:p>
    <w:p w:rsidR="000A0EBA" w:rsidRPr="00362B07" w:rsidRDefault="000A0EBA" w:rsidP="004F2111">
      <w:pPr>
        <w:numPr>
          <w:ilvl w:val="0"/>
          <w:numId w:val="16"/>
        </w:numPr>
        <w:suppressAutoHyphens w:val="0"/>
      </w:pPr>
      <w:r w:rsidRPr="00362B07">
        <w:t xml:space="preserve">Целенаправленность </w:t>
      </w:r>
    </w:p>
    <w:p w:rsidR="000A0EBA" w:rsidRPr="00362B07" w:rsidRDefault="000A0EBA" w:rsidP="004F2111">
      <w:pPr>
        <w:numPr>
          <w:ilvl w:val="0"/>
          <w:numId w:val="16"/>
        </w:numPr>
        <w:suppressAutoHyphens w:val="0"/>
      </w:pPr>
      <w:r w:rsidRPr="00362B07">
        <w:t xml:space="preserve">Последовательность </w:t>
      </w:r>
    </w:p>
    <w:p w:rsidR="000A0EBA" w:rsidRPr="00362B07" w:rsidRDefault="000A0EBA" w:rsidP="004F2111">
      <w:pPr>
        <w:numPr>
          <w:ilvl w:val="0"/>
          <w:numId w:val="16"/>
        </w:numPr>
        <w:suppressAutoHyphens w:val="0"/>
      </w:pPr>
      <w:r w:rsidRPr="00362B07">
        <w:t xml:space="preserve">Целесообразность </w:t>
      </w:r>
    </w:p>
    <w:p w:rsidR="000A0EBA" w:rsidRPr="00362B07" w:rsidRDefault="000A0EBA" w:rsidP="000A0EBA">
      <w:pPr>
        <w:rPr>
          <w:b/>
          <w:u w:val="single"/>
        </w:rPr>
      </w:pPr>
      <w:r w:rsidRPr="00362B07">
        <w:rPr>
          <w:b/>
          <w:u w:val="single"/>
        </w:rPr>
        <w:t>Содержание труда дошкольников:</w:t>
      </w:r>
    </w:p>
    <w:p w:rsidR="000A0EBA" w:rsidRPr="00362B07" w:rsidRDefault="000A0EBA" w:rsidP="004F2111">
      <w:pPr>
        <w:numPr>
          <w:ilvl w:val="0"/>
          <w:numId w:val="17"/>
        </w:numPr>
        <w:suppressAutoHyphens w:val="0"/>
      </w:pPr>
      <w:r w:rsidRPr="00362B07">
        <w:t>Ознакомление с трудом взрослых</w:t>
      </w:r>
    </w:p>
    <w:p w:rsidR="000A0EBA" w:rsidRPr="00362B07" w:rsidRDefault="000A0EBA" w:rsidP="004F2111">
      <w:pPr>
        <w:numPr>
          <w:ilvl w:val="0"/>
          <w:numId w:val="17"/>
        </w:numPr>
        <w:suppressAutoHyphens w:val="0"/>
      </w:pPr>
      <w:r w:rsidRPr="00362B07">
        <w:t>Самообслуживание</w:t>
      </w:r>
    </w:p>
    <w:p w:rsidR="000A0EBA" w:rsidRPr="00362B07" w:rsidRDefault="000A0EBA" w:rsidP="004F2111">
      <w:pPr>
        <w:numPr>
          <w:ilvl w:val="0"/>
          <w:numId w:val="17"/>
        </w:numPr>
        <w:suppressAutoHyphens w:val="0"/>
      </w:pPr>
      <w:r w:rsidRPr="00362B07">
        <w:t>Хозяйственно-бытовой труд</w:t>
      </w:r>
    </w:p>
    <w:p w:rsidR="000A0EBA" w:rsidRPr="00362B07" w:rsidRDefault="000A0EBA" w:rsidP="004F2111">
      <w:pPr>
        <w:numPr>
          <w:ilvl w:val="0"/>
          <w:numId w:val="17"/>
        </w:numPr>
        <w:suppressAutoHyphens w:val="0"/>
      </w:pPr>
      <w:r w:rsidRPr="00362B07">
        <w:t>Труд в природе</w:t>
      </w:r>
    </w:p>
    <w:p w:rsidR="000A0EBA" w:rsidRPr="00362B07" w:rsidRDefault="000A0EBA" w:rsidP="004F2111">
      <w:pPr>
        <w:numPr>
          <w:ilvl w:val="0"/>
          <w:numId w:val="17"/>
        </w:numPr>
        <w:suppressAutoHyphens w:val="0"/>
      </w:pPr>
      <w:r w:rsidRPr="00362B07">
        <w:t>Ручной труд</w:t>
      </w:r>
    </w:p>
    <w:p w:rsidR="00A465E0" w:rsidRPr="00362B07" w:rsidRDefault="00A465E0" w:rsidP="00A465E0">
      <w:pPr>
        <w:jc w:val="both"/>
        <w:rPr>
          <w:b/>
          <w:u w:val="single"/>
        </w:rPr>
      </w:pPr>
      <w:r w:rsidRPr="00362B07">
        <w:rPr>
          <w:b/>
          <w:u w:val="single"/>
        </w:rPr>
        <w:t>Основные навыки и умения, которыми должны овладеть дети дошкольного возраста:</w:t>
      </w:r>
    </w:p>
    <w:p w:rsidR="00A465E0" w:rsidRPr="00362B07" w:rsidRDefault="00A465E0" w:rsidP="004F2111">
      <w:pPr>
        <w:numPr>
          <w:ilvl w:val="0"/>
          <w:numId w:val="19"/>
        </w:numPr>
        <w:tabs>
          <w:tab w:val="clear" w:pos="1080"/>
          <w:tab w:val="num" w:pos="720"/>
        </w:tabs>
        <w:suppressAutoHyphens w:val="0"/>
        <w:ind w:left="0" w:firstLine="360"/>
      </w:pPr>
      <w:r w:rsidRPr="00362B07">
        <w:t>Знать профессии людей труда</w:t>
      </w:r>
    </w:p>
    <w:p w:rsidR="00A465E0" w:rsidRPr="00362B07" w:rsidRDefault="00A465E0" w:rsidP="004F2111">
      <w:pPr>
        <w:numPr>
          <w:ilvl w:val="0"/>
          <w:numId w:val="19"/>
        </w:numPr>
        <w:tabs>
          <w:tab w:val="clear" w:pos="1080"/>
          <w:tab w:val="num" w:pos="720"/>
        </w:tabs>
        <w:suppressAutoHyphens w:val="0"/>
        <w:ind w:left="0" w:firstLine="360"/>
        <w:jc w:val="both"/>
      </w:pPr>
      <w:r w:rsidRPr="00362B07">
        <w:t>Овладеть элементарными умениями</w:t>
      </w:r>
    </w:p>
    <w:p w:rsidR="00A465E0" w:rsidRPr="00362B07" w:rsidRDefault="00A465E0" w:rsidP="004F2111">
      <w:pPr>
        <w:numPr>
          <w:ilvl w:val="0"/>
          <w:numId w:val="19"/>
        </w:numPr>
        <w:tabs>
          <w:tab w:val="clear" w:pos="1080"/>
          <w:tab w:val="num" w:pos="720"/>
        </w:tabs>
        <w:suppressAutoHyphens w:val="0"/>
        <w:ind w:left="0" w:firstLine="360"/>
        <w:jc w:val="both"/>
      </w:pPr>
      <w:r w:rsidRPr="00362B07">
        <w:t>Бережно относиться к результатам труда</w:t>
      </w:r>
    </w:p>
    <w:p w:rsidR="00A465E0" w:rsidRPr="00362B07" w:rsidRDefault="00A465E0" w:rsidP="004F2111">
      <w:pPr>
        <w:numPr>
          <w:ilvl w:val="0"/>
          <w:numId w:val="19"/>
        </w:numPr>
        <w:tabs>
          <w:tab w:val="clear" w:pos="1080"/>
          <w:tab w:val="num" w:pos="720"/>
        </w:tabs>
        <w:suppressAutoHyphens w:val="0"/>
        <w:ind w:left="0" w:firstLine="360"/>
        <w:jc w:val="both"/>
      </w:pPr>
      <w:r w:rsidRPr="00362B07">
        <w:t>Уметь самостоятельно выполнять отдельные виды труда и подобрать соответствующий инвентарь</w:t>
      </w:r>
    </w:p>
    <w:p w:rsidR="00A465E0" w:rsidRPr="00362B07" w:rsidRDefault="00A465E0" w:rsidP="004F2111">
      <w:pPr>
        <w:numPr>
          <w:ilvl w:val="0"/>
          <w:numId w:val="19"/>
        </w:numPr>
        <w:tabs>
          <w:tab w:val="clear" w:pos="1080"/>
          <w:tab w:val="num" w:pos="720"/>
        </w:tabs>
        <w:suppressAutoHyphens w:val="0"/>
        <w:ind w:left="0" w:firstLine="360"/>
        <w:jc w:val="both"/>
      </w:pPr>
      <w:r w:rsidRPr="00362B07">
        <w:t>Выполнять работу качественно и аккуратно</w:t>
      </w:r>
    </w:p>
    <w:p w:rsidR="000A0EBA" w:rsidRPr="00362B07" w:rsidRDefault="001C0D73" w:rsidP="00A465E0">
      <w:pPr>
        <w:jc w:val="right"/>
      </w:pPr>
      <w:r w:rsidRPr="00362B07">
        <w:t>Таблица 1</w:t>
      </w:r>
      <w:r w:rsidR="00BC23F8" w:rsidRPr="00362B07">
        <w:t>9</w:t>
      </w:r>
    </w:p>
    <w:p w:rsidR="000A0EBA" w:rsidRPr="00362B07" w:rsidRDefault="001C0D73" w:rsidP="00A465E0">
      <w:pPr>
        <w:jc w:val="center"/>
        <w:rPr>
          <w:b/>
          <w:bCs/>
        </w:rPr>
      </w:pPr>
      <w:r w:rsidRPr="00362B07">
        <w:rPr>
          <w:b/>
          <w:bCs/>
        </w:rPr>
        <w:t>Формы, приемы организации образовательного процесса</w:t>
      </w:r>
    </w:p>
    <w:p w:rsidR="001C0D73" w:rsidRPr="00362B07" w:rsidRDefault="001C0D73" w:rsidP="000A0EBA">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574"/>
        <w:gridCol w:w="2574"/>
        <w:gridCol w:w="2574"/>
      </w:tblGrid>
      <w:tr w:rsidR="00A465E0" w:rsidRPr="00362B07" w:rsidTr="00E97C32">
        <w:tc>
          <w:tcPr>
            <w:tcW w:w="5148" w:type="dxa"/>
            <w:gridSpan w:val="2"/>
            <w:shd w:val="clear" w:color="auto" w:fill="auto"/>
          </w:tcPr>
          <w:p w:rsidR="00A465E0" w:rsidRPr="00362B07" w:rsidRDefault="00A465E0" w:rsidP="00E97C32">
            <w:pPr>
              <w:pStyle w:val="a9"/>
              <w:spacing w:before="0" w:after="0"/>
              <w:jc w:val="center"/>
              <w:rPr>
                <w:b/>
              </w:rPr>
            </w:pPr>
            <w:r w:rsidRPr="00362B07">
              <w:rPr>
                <w:b/>
              </w:rPr>
              <w:t>Совместная образовательная деятельность педагогов и детей</w:t>
            </w:r>
          </w:p>
        </w:tc>
        <w:tc>
          <w:tcPr>
            <w:tcW w:w="2574" w:type="dxa"/>
            <w:vMerge w:val="restart"/>
            <w:shd w:val="clear" w:color="auto" w:fill="auto"/>
          </w:tcPr>
          <w:p w:rsidR="00A465E0" w:rsidRPr="00362B07" w:rsidRDefault="00A465E0" w:rsidP="00E97C32">
            <w:pPr>
              <w:pStyle w:val="a9"/>
              <w:spacing w:before="0" w:after="0"/>
              <w:jc w:val="center"/>
              <w:rPr>
                <w:b/>
              </w:rPr>
            </w:pPr>
            <w:r w:rsidRPr="00362B07">
              <w:rPr>
                <w:b/>
              </w:rPr>
              <w:t>самостоятельная деятельность детей</w:t>
            </w:r>
          </w:p>
          <w:p w:rsidR="00A465E0" w:rsidRPr="00362B07" w:rsidRDefault="00A465E0" w:rsidP="00E97C32">
            <w:pPr>
              <w:pStyle w:val="a9"/>
              <w:spacing w:before="0" w:after="0"/>
              <w:jc w:val="center"/>
              <w:rPr>
                <w:b/>
              </w:rPr>
            </w:pPr>
          </w:p>
        </w:tc>
        <w:tc>
          <w:tcPr>
            <w:tcW w:w="2574" w:type="dxa"/>
            <w:vMerge w:val="restart"/>
            <w:shd w:val="clear" w:color="auto" w:fill="auto"/>
          </w:tcPr>
          <w:p w:rsidR="00A465E0" w:rsidRPr="00362B07" w:rsidRDefault="00A465E0" w:rsidP="00E97C32">
            <w:pPr>
              <w:pStyle w:val="a9"/>
              <w:spacing w:before="0" w:after="0"/>
              <w:jc w:val="center"/>
              <w:rPr>
                <w:b/>
              </w:rPr>
            </w:pPr>
            <w:r w:rsidRPr="00362B07">
              <w:rPr>
                <w:b/>
              </w:rPr>
              <w:t>образовательная деятельность в семье</w:t>
            </w:r>
          </w:p>
          <w:p w:rsidR="00A465E0" w:rsidRPr="00362B07" w:rsidRDefault="00A465E0" w:rsidP="00E97C32">
            <w:pPr>
              <w:pStyle w:val="a9"/>
              <w:spacing w:before="0" w:after="0"/>
              <w:jc w:val="center"/>
              <w:rPr>
                <w:b/>
              </w:rPr>
            </w:pPr>
          </w:p>
        </w:tc>
      </w:tr>
      <w:tr w:rsidR="00A465E0" w:rsidRPr="00362B07" w:rsidTr="00E97C32">
        <w:tc>
          <w:tcPr>
            <w:tcW w:w="2574" w:type="dxa"/>
            <w:shd w:val="clear" w:color="auto" w:fill="auto"/>
          </w:tcPr>
          <w:p w:rsidR="00A465E0" w:rsidRPr="00362B07" w:rsidRDefault="00A465E0" w:rsidP="00E97C32">
            <w:pPr>
              <w:pStyle w:val="a9"/>
              <w:spacing w:before="0" w:after="0"/>
              <w:jc w:val="center"/>
              <w:rPr>
                <w:b/>
              </w:rPr>
            </w:pPr>
            <w:r w:rsidRPr="00362B07">
              <w:rPr>
                <w:b/>
              </w:rPr>
              <w:t>непосредственно образовательная деятельность</w:t>
            </w:r>
          </w:p>
        </w:tc>
        <w:tc>
          <w:tcPr>
            <w:tcW w:w="2574" w:type="dxa"/>
            <w:shd w:val="clear" w:color="auto" w:fill="auto"/>
          </w:tcPr>
          <w:p w:rsidR="00A465E0" w:rsidRPr="00362B07" w:rsidRDefault="00A465E0" w:rsidP="00E97C32">
            <w:pPr>
              <w:pStyle w:val="a9"/>
              <w:spacing w:before="0" w:after="0"/>
              <w:jc w:val="center"/>
              <w:rPr>
                <w:b/>
              </w:rPr>
            </w:pPr>
            <w:r w:rsidRPr="00362B07">
              <w:rPr>
                <w:b/>
              </w:rPr>
              <w:t>образовательная деятельность в режимных моментах</w:t>
            </w:r>
          </w:p>
        </w:tc>
        <w:tc>
          <w:tcPr>
            <w:tcW w:w="2574" w:type="dxa"/>
            <w:vMerge/>
            <w:shd w:val="clear" w:color="auto" w:fill="auto"/>
          </w:tcPr>
          <w:p w:rsidR="00A465E0" w:rsidRPr="00362B07" w:rsidRDefault="00A465E0" w:rsidP="00E97C32">
            <w:pPr>
              <w:pStyle w:val="a9"/>
              <w:spacing w:before="0" w:after="0"/>
              <w:jc w:val="center"/>
              <w:rPr>
                <w:b/>
              </w:rPr>
            </w:pPr>
          </w:p>
        </w:tc>
        <w:tc>
          <w:tcPr>
            <w:tcW w:w="2574" w:type="dxa"/>
            <w:vMerge/>
            <w:shd w:val="clear" w:color="auto" w:fill="auto"/>
          </w:tcPr>
          <w:p w:rsidR="00A465E0" w:rsidRPr="00362B07" w:rsidRDefault="00A465E0" w:rsidP="00E97C32">
            <w:pPr>
              <w:pStyle w:val="a9"/>
              <w:spacing w:before="0" w:after="0"/>
              <w:jc w:val="center"/>
              <w:rPr>
                <w:b/>
              </w:rPr>
            </w:pPr>
          </w:p>
        </w:tc>
      </w:tr>
      <w:tr w:rsidR="00A465E0" w:rsidRPr="00362B07" w:rsidTr="00E97C32">
        <w:tc>
          <w:tcPr>
            <w:tcW w:w="5148" w:type="dxa"/>
            <w:gridSpan w:val="2"/>
            <w:shd w:val="clear" w:color="auto" w:fill="auto"/>
          </w:tcPr>
          <w:p w:rsidR="00A465E0" w:rsidRPr="00362B07" w:rsidRDefault="00A465E0" w:rsidP="00E97C32">
            <w:pPr>
              <w:pStyle w:val="Default"/>
              <w:jc w:val="center"/>
            </w:pPr>
            <w:r w:rsidRPr="00362B07">
              <w:t xml:space="preserve">Создание ситуаций, вызывающих желание трудиться и побуждающих детей к: </w:t>
            </w:r>
          </w:p>
          <w:p w:rsidR="00A465E0" w:rsidRPr="00362B07" w:rsidRDefault="00A465E0" w:rsidP="00E97C32">
            <w:pPr>
              <w:pStyle w:val="Default"/>
              <w:jc w:val="center"/>
            </w:pPr>
            <w:r w:rsidRPr="00362B07">
              <w:t xml:space="preserve">- проявлению трудовых навыков, </w:t>
            </w:r>
          </w:p>
          <w:p w:rsidR="00A465E0" w:rsidRPr="00362B07" w:rsidRDefault="00A465E0" w:rsidP="00E97C32">
            <w:pPr>
              <w:pStyle w:val="Default"/>
              <w:jc w:val="center"/>
            </w:pPr>
            <w:r w:rsidRPr="00362B07">
              <w:t xml:space="preserve">- оказанию помощи сверстнику и взрослому, </w:t>
            </w:r>
          </w:p>
          <w:p w:rsidR="00A465E0" w:rsidRPr="00362B07" w:rsidRDefault="00A465E0" w:rsidP="00E97C32">
            <w:pPr>
              <w:pStyle w:val="Default"/>
              <w:jc w:val="center"/>
            </w:pPr>
            <w:r w:rsidRPr="00362B07">
              <w:t xml:space="preserve">- проявлению заботливого отношения к природе. </w:t>
            </w:r>
          </w:p>
          <w:p w:rsidR="00A465E0" w:rsidRPr="00362B07" w:rsidRDefault="00A465E0" w:rsidP="00E97C32">
            <w:pPr>
              <w:pStyle w:val="Default"/>
              <w:jc w:val="center"/>
            </w:pPr>
            <w:r w:rsidRPr="00362B07">
              <w:t xml:space="preserve">Трудовые поручения. </w:t>
            </w:r>
          </w:p>
          <w:p w:rsidR="00A465E0" w:rsidRPr="00362B07" w:rsidRDefault="00A465E0" w:rsidP="00E97C32">
            <w:pPr>
              <w:pStyle w:val="a9"/>
              <w:spacing w:before="0" w:after="0"/>
              <w:jc w:val="center"/>
              <w:rPr>
                <w:b/>
              </w:rPr>
            </w:pPr>
            <w:r w:rsidRPr="00362B07">
              <w:t xml:space="preserve">Самостоятельное планирование трудовой деятельности. </w:t>
            </w:r>
          </w:p>
        </w:tc>
        <w:tc>
          <w:tcPr>
            <w:tcW w:w="5148" w:type="dxa"/>
            <w:gridSpan w:val="2"/>
            <w:shd w:val="clear" w:color="auto" w:fill="auto"/>
          </w:tcPr>
          <w:p w:rsidR="00A465E0" w:rsidRPr="00362B07" w:rsidRDefault="00A465E0" w:rsidP="00E97C32">
            <w:pPr>
              <w:pStyle w:val="Default"/>
              <w:jc w:val="center"/>
            </w:pPr>
            <w:r w:rsidRPr="00362B07">
              <w:t xml:space="preserve">- проявление трудовых навыков, </w:t>
            </w:r>
          </w:p>
          <w:p w:rsidR="00A465E0" w:rsidRPr="00362B07" w:rsidRDefault="00A465E0" w:rsidP="00E97C32">
            <w:pPr>
              <w:pStyle w:val="Default"/>
              <w:jc w:val="center"/>
            </w:pPr>
            <w:r w:rsidRPr="00362B07">
              <w:t xml:space="preserve">- оказание помощи сверстнику и взрослому, </w:t>
            </w:r>
          </w:p>
          <w:p w:rsidR="00A465E0" w:rsidRPr="00362B07" w:rsidRDefault="00A465E0" w:rsidP="00E97C32">
            <w:pPr>
              <w:pStyle w:val="a9"/>
              <w:spacing w:before="0" w:after="0"/>
              <w:jc w:val="center"/>
              <w:rPr>
                <w:b/>
              </w:rPr>
            </w:pPr>
            <w:r w:rsidRPr="00362B07">
              <w:t xml:space="preserve">- проявление заботливого отношения к природе. </w:t>
            </w:r>
          </w:p>
        </w:tc>
      </w:tr>
      <w:tr w:rsidR="001C0D73" w:rsidRPr="00362B07" w:rsidTr="00E97C32">
        <w:tc>
          <w:tcPr>
            <w:tcW w:w="2574" w:type="dxa"/>
            <w:shd w:val="clear" w:color="auto" w:fill="auto"/>
          </w:tcPr>
          <w:p w:rsidR="00A465E0" w:rsidRPr="00362B07" w:rsidRDefault="00A465E0" w:rsidP="00E97C32">
            <w:pPr>
              <w:pStyle w:val="Default"/>
              <w:jc w:val="both"/>
            </w:pPr>
            <w:r w:rsidRPr="00362B07">
              <w:t xml:space="preserve">Показ </w:t>
            </w:r>
          </w:p>
          <w:p w:rsidR="00A465E0" w:rsidRPr="00362B07" w:rsidRDefault="00A465E0" w:rsidP="00E97C32">
            <w:pPr>
              <w:pStyle w:val="Default"/>
              <w:jc w:val="both"/>
            </w:pPr>
            <w:r w:rsidRPr="00362B07">
              <w:t xml:space="preserve">Объяснение </w:t>
            </w:r>
          </w:p>
          <w:p w:rsidR="00A465E0" w:rsidRPr="00362B07" w:rsidRDefault="00A465E0" w:rsidP="00E97C32">
            <w:pPr>
              <w:pStyle w:val="Default"/>
              <w:jc w:val="both"/>
            </w:pPr>
            <w:r w:rsidRPr="00362B07">
              <w:t xml:space="preserve">Обучение </w:t>
            </w:r>
          </w:p>
          <w:p w:rsidR="00A465E0" w:rsidRPr="00362B07" w:rsidRDefault="00A465E0" w:rsidP="00E97C32">
            <w:pPr>
              <w:pStyle w:val="Default"/>
              <w:jc w:val="both"/>
            </w:pPr>
            <w:r w:rsidRPr="00362B07">
              <w:t xml:space="preserve">Наблюдение </w:t>
            </w:r>
          </w:p>
          <w:p w:rsidR="001C0D73" w:rsidRPr="00362B07" w:rsidRDefault="00A465E0" w:rsidP="00E97C32">
            <w:pPr>
              <w:jc w:val="both"/>
              <w:rPr>
                <w:b/>
                <w:bCs/>
              </w:rPr>
            </w:pPr>
            <w:r w:rsidRPr="00362B07">
              <w:t xml:space="preserve">Напоминание </w:t>
            </w:r>
          </w:p>
        </w:tc>
        <w:tc>
          <w:tcPr>
            <w:tcW w:w="2574" w:type="dxa"/>
            <w:shd w:val="clear" w:color="auto" w:fill="auto"/>
          </w:tcPr>
          <w:p w:rsidR="00A465E0" w:rsidRPr="00362B07" w:rsidRDefault="00A465E0" w:rsidP="00E97C32">
            <w:pPr>
              <w:pStyle w:val="Default"/>
              <w:jc w:val="both"/>
            </w:pPr>
            <w:r w:rsidRPr="00362B07">
              <w:t xml:space="preserve">Самообслуживание Обучение </w:t>
            </w:r>
          </w:p>
          <w:p w:rsidR="00A465E0" w:rsidRPr="00362B07" w:rsidRDefault="00A465E0" w:rsidP="00E97C32">
            <w:pPr>
              <w:pStyle w:val="Default"/>
              <w:jc w:val="both"/>
            </w:pPr>
            <w:r w:rsidRPr="00362B07">
              <w:t xml:space="preserve">Напоминание </w:t>
            </w:r>
          </w:p>
          <w:p w:rsidR="00A465E0" w:rsidRPr="00362B07" w:rsidRDefault="00A465E0" w:rsidP="00E97C32">
            <w:pPr>
              <w:pStyle w:val="Default"/>
              <w:jc w:val="both"/>
            </w:pPr>
            <w:r w:rsidRPr="00362B07">
              <w:t xml:space="preserve">Беседы </w:t>
            </w:r>
          </w:p>
          <w:p w:rsidR="00A465E0" w:rsidRPr="00362B07" w:rsidRDefault="00A465E0" w:rsidP="00E97C32">
            <w:pPr>
              <w:pStyle w:val="Default"/>
              <w:jc w:val="both"/>
            </w:pPr>
            <w:r w:rsidRPr="00362B07">
              <w:t xml:space="preserve">Разыгрывание игровых ситуаций </w:t>
            </w:r>
          </w:p>
          <w:p w:rsidR="00A465E0" w:rsidRPr="00362B07" w:rsidRDefault="00A465E0" w:rsidP="00E97C32">
            <w:pPr>
              <w:pStyle w:val="Default"/>
              <w:jc w:val="both"/>
            </w:pPr>
            <w:r w:rsidRPr="00362B07">
              <w:t xml:space="preserve">Упражнение </w:t>
            </w:r>
          </w:p>
          <w:p w:rsidR="00A465E0" w:rsidRPr="00362B07" w:rsidRDefault="00A465E0" w:rsidP="00E97C32">
            <w:pPr>
              <w:pStyle w:val="Default"/>
              <w:jc w:val="both"/>
            </w:pPr>
            <w:r w:rsidRPr="00362B07">
              <w:lastRenderedPageBreak/>
              <w:t xml:space="preserve">Объяснение </w:t>
            </w:r>
          </w:p>
          <w:p w:rsidR="00A465E0" w:rsidRPr="00362B07" w:rsidRDefault="00A465E0" w:rsidP="00E97C32">
            <w:pPr>
              <w:pStyle w:val="Default"/>
              <w:jc w:val="both"/>
            </w:pPr>
            <w:r w:rsidRPr="00362B07">
              <w:t xml:space="preserve">Наблюдение </w:t>
            </w:r>
          </w:p>
          <w:p w:rsidR="00A465E0" w:rsidRPr="00362B07" w:rsidRDefault="00A465E0" w:rsidP="00E97C32">
            <w:pPr>
              <w:pStyle w:val="Default"/>
              <w:jc w:val="both"/>
            </w:pPr>
            <w:r w:rsidRPr="00362B07">
              <w:t xml:space="preserve">Поручения </w:t>
            </w:r>
          </w:p>
          <w:p w:rsidR="00A465E0" w:rsidRPr="00362B07" w:rsidRDefault="00A465E0" w:rsidP="00E97C32">
            <w:pPr>
              <w:pStyle w:val="Default"/>
              <w:jc w:val="both"/>
            </w:pPr>
            <w:r w:rsidRPr="00362B07">
              <w:t xml:space="preserve">Совместный труд </w:t>
            </w:r>
          </w:p>
          <w:p w:rsidR="00A465E0" w:rsidRPr="00362B07" w:rsidRDefault="00A465E0" w:rsidP="00E97C32">
            <w:pPr>
              <w:pStyle w:val="Default"/>
              <w:jc w:val="both"/>
            </w:pPr>
            <w:r w:rsidRPr="00362B07">
              <w:t xml:space="preserve">Чтение и рассматривание иллюстраций о труде взрослых </w:t>
            </w:r>
          </w:p>
          <w:p w:rsidR="00A465E0" w:rsidRPr="00362B07" w:rsidRDefault="00A465E0" w:rsidP="00E97C32">
            <w:pPr>
              <w:pStyle w:val="Default"/>
              <w:jc w:val="both"/>
            </w:pPr>
            <w:r w:rsidRPr="00362B07">
              <w:t xml:space="preserve">Тематические праздники и развлечения </w:t>
            </w:r>
          </w:p>
          <w:p w:rsidR="00A465E0" w:rsidRPr="00362B07" w:rsidRDefault="00A465E0" w:rsidP="00E97C32">
            <w:pPr>
              <w:pStyle w:val="Default"/>
              <w:jc w:val="both"/>
            </w:pPr>
            <w:r w:rsidRPr="00362B07">
              <w:t xml:space="preserve">Просмотр видео- диафильмов </w:t>
            </w:r>
          </w:p>
          <w:p w:rsidR="00A465E0" w:rsidRPr="00362B07" w:rsidRDefault="00A465E0" w:rsidP="00E97C32">
            <w:pPr>
              <w:pStyle w:val="Default"/>
              <w:jc w:val="both"/>
            </w:pPr>
            <w:r w:rsidRPr="00362B07">
              <w:t xml:space="preserve">Продуктивная деятельность </w:t>
            </w:r>
          </w:p>
          <w:p w:rsidR="001C0D73" w:rsidRPr="00362B07" w:rsidRDefault="00A465E0" w:rsidP="00E97C32">
            <w:pPr>
              <w:jc w:val="both"/>
              <w:rPr>
                <w:b/>
                <w:bCs/>
              </w:rPr>
            </w:pPr>
            <w:r w:rsidRPr="00362B07">
              <w:t xml:space="preserve">Экскурсии </w:t>
            </w:r>
          </w:p>
        </w:tc>
        <w:tc>
          <w:tcPr>
            <w:tcW w:w="2574" w:type="dxa"/>
            <w:shd w:val="clear" w:color="auto" w:fill="auto"/>
          </w:tcPr>
          <w:p w:rsidR="00A465E0" w:rsidRPr="00362B07" w:rsidRDefault="00A465E0" w:rsidP="00E97C32">
            <w:pPr>
              <w:pStyle w:val="Default"/>
              <w:jc w:val="both"/>
            </w:pPr>
            <w:r w:rsidRPr="00362B07">
              <w:lastRenderedPageBreak/>
              <w:t xml:space="preserve">Игры сюжетно-ролевые, дидактические </w:t>
            </w:r>
          </w:p>
          <w:p w:rsidR="00A465E0" w:rsidRPr="00362B07" w:rsidRDefault="00A465E0" w:rsidP="00E97C32">
            <w:pPr>
              <w:pStyle w:val="Default"/>
              <w:jc w:val="both"/>
            </w:pPr>
            <w:r w:rsidRPr="00362B07">
              <w:t xml:space="preserve">Совместный труд детей </w:t>
            </w:r>
          </w:p>
          <w:p w:rsidR="00A465E0" w:rsidRPr="00362B07" w:rsidRDefault="00A465E0" w:rsidP="00E97C32">
            <w:pPr>
              <w:pStyle w:val="Default"/>
              <w:jc w:val="both"/>
            </w:pPr>
            <w:r w:rsidRPr="00362B07">
              <w:t xml:space="preserve">Дежурство </w:t>
            </w:r>
          </w:p>
          <w:p w:rsidR="00A465E0" w:rsidRPr="00362B07" w:rsidRDefault="00A465E0" w:rsidP="00E97C32">
            <w:pPr>
              <w:pStyle w:val="Default"/>
              <w:jc w:val="both"/>
            </w:pPr>
            <w:r w:rsidRPr="00362B07">
              <w:t xml:space="preserve">Рассматривание </w:t>
            </w:r>
            <w:r w:rsidRPr="00362B07">
              <w:lastRenderedPageBreak/>
              <w:t xml:space="preserve">иллюстраций </w:t>
            </w:r>
          </w:p>
          <w:p w:rsidR="001C0D73" w:rsidRPr="00362B07" w:rsidRDefault="00A465E0" w:rsidP="00E97C32">
            <w:pPr>
              <w:jc w:val="both"/>
              <w:rPr>
                <w:b/>
                <w:bCs/>
              </w:rPr>
            </w:pPr>
            <w:r w:rsidRPr="00362B07">
              <w:t xml:space="preserve">Продуктивная деятельность </w:t>
            </w:r>
          </w:p>
        </w:tc>
        <w:tc>
          <w:tcPr>
            <w:tcW w:w="2574" w:type="dxa"/>
            <w:shd w:val="clear" w:color="auto" w:fill="auto"/>
          </w:tcPr>
          <w:p w:rsidR="00A465E0" w:rsidRPr="00362B07" w:rsidRDefault="00A465E0" w:rsidP="00E97C32">
            <w:pPr>
              <w:pStyle w:val="Default"/>
              <w:jc w:val="both"/>
            </w:pPr>
            <w:r w:rsidRPr="00362B07">
              <w:lastRenderedPageBreak/>
              <w:t xml:space="preserve">Беседы </w:t>
            </w:r>
          </w:p>
          <w:p w:rsidR="00A465E0" w:rsidRPr="00362B07" w:rsidRDefault="00A465E0" w:rsidP="00E97C32">
            <w:pPr>
              <w:pStyle w:val="Default"/>
              <w:jc w:val="both"/>
            </w:pPr>
            <w:r w:rsidRPr="00362B07">
              <w:t xml:space="preserve">Личный пример </w:t>
            </w:r>
          </w:p>
          <w:p w:rsidR="00A465E0" w:rsidRPr="00362B07" w:rsidRDefault="00A465E0" w:rsidP="00E97C32">
            <w:pPr>
              <w:pStyle w:val="Default"/>
              <w:jc w:val="both"/>
            </w:pPr>
            <w:r w:rsidRPr="00362B07">
              <w:t xml:space="preserve">Показ </w:t>
            </w:r>
          </w:p>
          <w:p w:rsidR="00A465E0" w:rsidRPr="00362B07" w:rsidRDefault="00A465E0" w:rsidP="00E97C32">
            <w:pPr>
              <w:pStyle w:val="Default"/>
              <w:jc w:val="both"/>
            </w:pPr>
            <w:r w:rsidRPr="00362B07">
              <w:t xml:space="preserve">Напоминание </w:t>
            </w:r>
          </w:p>
          <w:p w:rsidR="00A465E0" w:rsidRPr="00362B07" w:rsidRDefault="00A465E0" w:rsidP="00E97C32">
            <w:pPr>
              <w:pStyle w:val="Default"/>
              <w:jc w:val="both"/>
            </w:pPr>
            <w:r w:rsidRPr="00362B07">
              <w:t xml:space="preserve">Объяснение </w:t>
            </w:r>
          </w:p>
          <w:p w:rsidR="00A465E0" w:rsidRPr="00362B07" w:rsidRDefault="00A465E0" w:rsidP="00E97C32">
            <w:pPr>
              <w:pStyle w:val="Default"/>
              <w:jc w:val="both"/>
            </w:pPr>
            <w:r w:rsidRPr="00362B07">
              <w:t xml:space="preserve">Совместный труд детей и взрослых </w:t>
            </w:r>
          </w:p>
          <w:p w:rsidR="00A465E0" w:rsidRPr="00362B07" w:rsidRDefault="00A465E0" w:rsidP="00E97C32">
            <w:pPr>
              <w:pStyle w:val="Default"/>
              <w:jc w:val="both"/>
            </w:pPr>
            <w:r w:rsidRPr="00362B07">
              <w:lastRenderedPageBreak/>
              <w:t xml:space="preserve">Рассказ </w:t>
            </w:r>
          </w:p>
          <w:p w:rsidR="001C0D73" w:rsidRPr="00362B07" w:rsidRDefault="00A465E0" w:rsidP="00E97C32">
            <w:pPr>
              <w:jc w:val="both"/>
              <w:rPr>
                <w:b/>
                <w:bCs/>
              </w:rPr>
            </w:pPr>
            <w:r w:rsidRPr="00362B07">
              <w:t xml:space="preserve">Просмотр видеофильмов, диафильмов </w:t>
            </w:r>
          </w:p>
        </w:tc>
      </w:tr>
    </w:tbl>
    <w:p w:rsidR="001C0D73" w:rsidRPr="00362B07" w:rsidRDefault="001C0D73" w:rsidP="000A0EBA">
      <w:pPr>
        <w:jc w:val="both"/>
        <w:rPr>
          <w:b/>
          <w:bCs/>
        </w:rPr>
      </w:pPr>
    </w:p>
    <w:p w:rsidR="001C0D73" w:rsidRPr="00362B07" w:rsidRDefault="00A465E0" w:rsidP="00A465E0">
      <w:pPr>
        <w:jc w:val="right"/>
      </w:pPr>
      <w:r w:rsidRPr="00362B07">
        <w:t xml:space="preserve">Таблица </w:t>
      </w:r>
      <w:r w:rsidR="00BC23F8" w:rsidRPr="00362B07">
        <w:t>20</w:t>
      </w:r>
    </w:p>
    <w:p w:rsidR="000A0EBA" w:rsidRPr="00362B07" w:rsidRDefault="000A0EBA" w:rsidP="000A0EBA">
      <w:pPr>
        <w:jc w:val="center"/>
        <w:rPr>
          <w:b/>
        </w:rPr>
      </w:pPr>
      <w:r w:rsidRPr="00362B07">
        <w:rPr>
          <w:b/>
        </w:rPr>
        <w:t>Воспитание ребенка в трудовой деятельности</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3389"/>
        <w:gridCol w:w="4901"/>
      </w:tblGrid>
      <w:tr w:rsidR="000A0EBA" w:rsidRPr="00362B07" w:rsidTr="00E97C32">
        <w:tc>
          <w:tcPr>
            <w:tcW w:w="1790" w:type="dxa"/>
            <w:shd w:val="clear" w:color="auto" w:fill="auto"/>
          </w:tcPr>
          <w:p w:rsidR="000A0EBA" w:rsidRPr="00362B07" w:rsidRDefault="000A0EBA" w:rsidP="00E97C32">
            <w:pPr>
              <w:jc w:val="center"/>
              <w:rPr>
                <w:b/>
              </w:rPr>
            </w:pPr>
            <w:r w:rsidRPr="00362B07">
              <w:rPr>
                <w:b/>
              </w:rPr>
              <w:t>Направление</w:t>
            </w:r>
          </w:p>
        </w:tc>
        <w:tc>
          <w:tcPr>
            <w:tcW w:w="3389" w:type="dxa"/>
            <w:shd w:val="clear" w:color="auto" w:fill="auto"/>
          </w:tcPr>
          <w:p w:rsidR="000A0EBA" w:rsidRPr="00362B07" w:rsidRDefault="000A0EBA" w:rsidP="00E97C32">
            <w:pPr>
              <w:jc w:val="center"/>
              <w:rPr>
                <w:b/>
              </w:rPr>
            </w:pPr>
            <w:r w:rsidRPr="00362B07">
              <w:rPr>
                <w:b/>
              </w:rPr>
              <w:t>Воспитательные</w:t>
            </w:r>
          </w:p>
          <w:p w:rsidR="000A0EBA" w:rsidRPr="00362B07" w:rsidRDefault="000A0EBA" w:rsidP="00E97C32">
            <w:pPr>
              <w:jc w:val="center"/>
              <w:rPr>
                <w:b/>
              </w:rPr>
            </w:pPr>
            <w:r w:rsidRPr="00362B07">
              <w:rPr>
                <w:b/>
              </w:rPr>
              <w:t>задачи</w:t>
            </w:r>
          </w:p>
        </w:tc>
        <w:tc>
          <w:tcPr>
            <w:tcW w:w="4901" w:type="dxa"/>
            <w:shd w:val="clear" w:color="auto" w:fill="auto"/>
          </w:tcPr>
          <w:p w:rsidR="000A0EBA" w:rsidRPr="00362B07" w:rsidRDefault="000A0EBA" w:rsidP="00E97C32">
            <w:pPr>
              <w:jc w:val="center"/>
              <w:rPr>
                <w:b/>
              </w:rPr>
            </w:pPr>
            <w:r w:rsidRPr="00362B07">
              <w:rPr>
                <w:b/>
              </w:rPr>
              <w:t>Формы и приемы работы</w:t>
            </w:r>
          </w:p>
        </w:tc>
      </w:tr>
      <w:tr w:rsidR="000A0EBA" w:rsidRPr="00362B07" w:rsidTr="00E97C32">
        <w:tc>
          <w:tcPr>
            <w:tcW w:w="1790" w:type="dxa"/>
            <w:shd w:val="clear" w:color="auto" w:fill="auto"/>
          </w:tcPr>
          <w:p w:rsidR="000A0EBA" w:rsidRPr="00362B07" w:rsidRDefault="000A0EBA" w:rsidP="000A0EBA">
            <w:r w:rsidRPr="00362B07">
              <w:t>Одевание и раздевание</w:t>
            </w:r>
          </w:p>
        </w:tc>
        <w:tc>
          <w:tcPr>
            <w:tcW w:w="3389" w:type="dxa"/>
            <w:shd w:val="clear" w:color="auto" w:fill="auto"/>
          </w:tcPr>
          <w:p w:rsidR="000A0EBA" w:rsidRPr="00362B07" w:rsidRDefault="000A0EBA" w:rsidP="000A0EBA">
            <w:r w:rsidRPr="00362B07">
              <w:t>Воспитание опрятности, аккуратности, желания выполнять одевание и раздевание самостоятельно. Закреплять навыки складывания вещей в шкафчике, соблюдать в нем порядок.</w:t>
            </w:r>
          </w:p>
        </w:tc>
        <w:tc>
          <w:tcPr>
            <w:tcW w:w="4901" w:type="dxa"/>
            <w:shd w:val="clear" w:color="auto" w:fill="auto"/>
          </w:tcPr>
          <w:p w:rsidR="000A0EBA" w:rsidRPr="00362B07" w:rsidRDefault="000A0EBA" w:rsidP="004F2111">
            <w:pPr>
              <w:numPr>
                <w:ilvl w:val="0"/>
                <w:numId w:val="20"/>
              </w:numPr>
              <w:tabs>
                <w:tab w:val="left" w:pos="432"/>
              </w:tabs>
              <w:suppressAutoHyphens w:val="0"/>
            </w:pPr>
            <w:r w:rsidRPr="00362B07">
              <w:t>Игры на определение порядка и непорядка в одежде, на идентификацию одежды (платье, трусики и т.д.)</w:t>
            </w:r>
          </w:p>
          <w:p w:rsidR="000A0EBA" w:rsidRPr="00362B07" w:rsidRDefault="000A0EBA" w:rsidP="004F2111">
            <w:pPr>
              <w:numPr>
                <w:ilvl w:val="0"/>
                <w:numId w:val="20"/>
              </w:numPr>
              <w:tabs>
                <w:tab w:val="left" w:pos="432"/>
              </w:tabs>
              <w:suppressAutoHyphens w:val="0"/>
            </w:pPr>
            <w:r w:rsidRPr="00362B07">
              <w:t>Игра «Найди и исправь ошибку у себя, у друга».</w:t>
            </w:r>
          </w:p>
          <w:p w:rsidR="000A0EBA" w:rsidRPr="00362B07" w:rsidRDefault="000A0EBA" w:rsidP="004F2111">
            <w:pPr>
              <w:numPr>
                <w:ilvl w:val="0"/>
                <w:numId w:val="20"/>
              </w:numPr>
              <w:tabs>
                <w:tab w:val="left" w:pos="432"/>
              </w:tabs>
              <w:suppressAutoHyphens w:val="0"/>
            </w:pPr>
            <w:r w:rsidRPr="00362B07">
              <w:t>Игры на застегивание и расстегивание пуговиц, застежек и т.д.</w:t>
            </w:r>
          </w:p>
          <w:p w:rsidR="000A0EBA" w:rsidRPr="00362B07" w:rsidRDefault="000A0EBA" w:rsidP="004F2111">
            <w:pPr>
              <w:numPr>
                <w:ilvl w:val="0"/>
                <w:numId w:val="20"/>
              </w:numPr>
              <w:tabs>
                <w:tab w:val="left" w:pos="432"/>
              </w:tabs>
              <w:suppressAutoHyphens w:val="0"/>
            </w:pPr>
            <w:r w:rsidRPr="00362B07">
              <w:t>Упражнения в завязывании шнурков, бантиков</w:t>
            </w:r>
          </w:p>
        </w:tc>
      </w:tr>
      <w:tr w:rsidR="000A0EBA" w:rsidRPr="00362B07" w:rsidTr="00E97C32">
        <w:tc>
          <w:tcPr>
            <w:tcW w:w="1790" w:type="dxa"/>
            <w:shd w:val="clear" w:color="auto" w:fill="auto"/>
          </w:tcPr>
          <w:p w:rsidR="000A0EBA" w:rsidRPr="00362B07" w:rsidRDefault="000A0EBA" w:rsidP="000A0EBA">
            <w:r w:rsidRPr="00362B07">
              <w:t xml:space="preserve">Умывание </w:t>
            </w:r>
          </w:p>
        </w:tc>
        <w:tc>
          <w:tcPr>
            <w:tcW w:w="3389" w:type="dxa"/>
            <w:shd w:val="clear" w:color="auto" w:fill="auto"/>
          </w:tcPr>
          <w:p w:rsidR="000A0EBA" w:rsidRPr="00362B07" w:rsidRDefault="000A0EBA" w:rsidP="000A0EBA">
            <w:r w:rsidRPr="00362B07">
              <w:t>Воспитание потребности быть чистым, опрятным, бодрым.  Закреплять навыки умывания, учиться пользоваться краном, мылом, полотенцем.</w:t>
            </w:r>
          </w:p>
        </w:tc>
        <w:tc>
          <w:tcPr>
            <w:tcW w:w="4901" w:type="dxa"/>
            <w:shd w:val="clear" w:color="auto" w:fill="auto"/>
          </w:tcPr>
          <w:p w:rsidR="000A0EBA" w:rsidRPr="00362B07" w:rsidRDefault="000A0EBA" w:rsidP="004F2111">
            <w:pPr>
              <w:numPr>
                <w:ilvl w:val="0"/>
                <w:numId w:val="21"/>
              </w:numPr>
              <w:tabs>
                <w:tab w:val="left" w:pos="432"/>
              </w:tabs>
              <w:suppressAutoHyphens w:val="0"/>
            </w:pPr>
            <w:r w:rsidRPr="00362B07">
              <w:t>Игра « Умывание кукол».</w:t>
            </w:r>
          </w:p>
          <w:p w:rsidR="000A0EBA" w:rsidRPr="00362B07" w:rsidRDefault="000A0EBA" w:rsidP="004F2111">
            <w:pPr>
              <w:numPr>
                <w:ilvl w:val="0"/>
                <w:numId w:val="21"/>
              </w:numPr>
              <w:tabs>
                <w:tab w:val="left" w:pos="432"/>
              </w:tabs>
              <w:suppressAutoHyphens w:val="0"/>
            </w:pPr>
            <w:r w:rsidRPr="00362B07">
              <w:t>Игра «Для чего нужны предметы» (мыло, полотенце, мыльница, мочалка).</w:t>
            </w:r>
          </w:p>
          <w:p w:rsidR="000A0EBA" w:rsidRPr="00362B07" w:rsidRDefault="000A0EBA" w:rsidP="004F2111">
            <w:pPr>
              <w:numPr>
                <w:ilvl w:val="0"/>
                <w:numId w:val="21"/>
              </w:numPr>
              <w:tabs>
                <w:tab w:val="left" w:pos="432"/>
              </w:tabs>
              <w:suppressAutoHyphens w:val="0"/>
            </w:pPr>
            <w:r w:rsidRPr="00362B07">
              <w:t>Игра « Сухой-мокрый»( дети проверяют руки друг у друга).</w:t>
            </w:r>
          </w:p>
          <w:p w:rsidR="000A0EBA" w:rsidRPr="00362B07" w:rsidRDefault="000A0EBA" w:rsidP="004F2111">
            <w:pPr>
              <w:numPr>
                <w:ilvl w:val="0"/>
                <w:numId w:val="21"/>
              </w:numPr>
              <w:tabs>
                <w:tab w:val="left" w:pos="432"/>
              </w:tabs>
              <w:suppressAutoHyphens w:val="0"/>
            </w:pPr>
            <w:r w:rsidRPr="00362B07">
              <w:t>Схема-алгоритм по умыванию мытью рук</w:t>
            </w:r>
          </w:p>
        </w:tc>
      </w:tr>
      <w:tr w:rsidR="000A0EBA" w:rsidRPr="00362B07" w:rsidTr="00E97C32">
        <w:tc>
          <w:tcPr>
            <w:tcW w:w="1790" w:type="dxa"/>
            <w:shd w:val="clear" w:color="auto" w:fill="auto"/>
          </w:tcPr>
          <w:p w:rsidR="000A0EBA" w:rsidRPr="00362B07" w:rsidRDefault="000A0EBA" w:rsidP="000A0EBA">
            <w:r w:rsidRPr="00362B07">
              <w:t>Уход за волосами</w:t>
            </w:r>
          </w:p>
        </w:tc>
        <w:tc>
          <w:tcPr>
            <w:tcW w:w="3389" w:type="dxa"/>
            <w:shd w:val="clear" w:color="auto" w:fill="auto"/>
          </w:tcPr>
          <w:p w:rsidR="000A0EBA" w:rsidRPr="00362B07" w:rsidRDefault="000A0EBA" w:rsidP="000A0EBA">
            <w:r w:rsidRPr="00362B07">
              <w:t>Воспитание опрятности, желания быть красивым, научиться пользоваться расческой, с помощью зеркала находить неполадки в прическе и исправлять их</w:t>
            </w:r>
          </w:p>
        </w:tc>
        <w:tc>
          <w:tcPr>
            <w:tcW w:w="4901" w:type="dxa"/>
            <w:shd w:val="clear" w:color="auto" w:fill="auto"/>
          </w:tcPr>
          <w:p w:rsidR="000A0EBA" w:rsidRPr="00362B07" w:rsidRDefault="000A0EBA" w:rsidP="004F2111">
            <w:pPr>
              <w:numPr>
                <w:ilvl w:val="0"/>
                <w:numId w:val="22"/>
              </w:numPr>
              <w:tabs>
                <w:tab w:val="left" w:pos="432"/>
              </w:tabs>
              <w:suppressAutoHyphens w:val="0"/>
            </w:pPr>
            <w:r w:rsidRPr="00362B07">
              <w:t>Игра «Парикмахерская»</w:t>
            </w:r>
          </w:p>
          <w:p w:rsidR="000A0EBA" w:rsidRPr="00362B07" w:rsidRDefault="000A0EBA" w:rsidP="004F2111">
            <w:pPr>
              <w:numPr>
                <w:ilvl w:val="0"/>
                <w:numId w:val="22"/>
              </w:numPr>
              <w:tabs>
                <w:tab w:val="left" w:pos="432"/>
              </w:tabs>
              <w:suppressAutoHyphens w:val="0"/>
            </w:pPr>
            <w:r w:rsidRPr="00362B07">
              <w:t>Игра «Чудесные расчески»(подобрать по размеру расческу сказочному герою, можно по цвету, по форме ).</w:t>
            </w:r>
          </w:p>
          <w:p w:rsidR="000A0EBA" w:rsidRPr="00362B07" w:rsidRDefault="000A0EBA" w:rsidP="004F2111">
            <w:pPr>
              <w:numPr>
                <w:ilvl w:val="0"/>
                <w:numId w:val="22"/>
              </w:numPr>
              <w:tabs>
                <w:tab w:val="left" w:pos="432"/>
              </w:tabs>
              <w:suppressAutoHyphens w:val="0"/>
            </w:pPr>
            <w:r w:rsidRPr="00362B07">
              <w:t>Игра «Мы моем расчески».</w:t>
            </w:r>
          </w:p>
          <w:p w:rsidR="000A0EBA" w:rsidRPr="00362B07" w:rsidRDefault="000A0EBA" w:rsidP="004F2111">
            <w:pPr>
              <w:numPr>
                <w:ilvl w:val="0"/>
                <w:numId w:val="22"/>
              </w:numPr>
              <w:tabs>
                <w:tab w:val="left" w:pos="432"/>
              </w:tabs>
              <w:suppressAutoHyphens w:val="0"/>
            </w:pPr>
            <w:r w:rsidRPr="00362B07">
              <w:t>Игра «Причесываем мягкие игрушки»</w:t>
            </w:r>
          </w:p>
          <w:p w:rsidR="000A0EBA" w:rsidRPr="00362B07" w:rsidRDefault="000A0EBA" w:rsidP="004F2111">
            <w:pPr>
              <w:numPr>
                <w:ilvl w:val="0"/>
                <w:numId w:val="22"/>
              </w:numPr>
              <w:tabs>
                <w:tab w:val="left" w:pos="432"/>
              </w:tabs>
              <w:suppressAutoHyphens w:val="0"/>
            </w:pPr>
            <w:r w:rsidRPr="00362B07">
              <w:t>Расчесывание ниток, меха и др.</w:t>
            </w:r>
          </w:p>
          <w:p w:rsidR="000A0EBA" w:rsidRPr="00362B07" w:rsidRDefault="000A0EBA" w:rsidP="004F2111">
            <w:pPr>
              <w:numPr>
                <w:ilvl w:val="0"/>
                <w:numId w:val="22"/>
              </w:numPr>
              <w:tabs>
                <w:tab w:val="left" w:pos="432"/>
              </w:tabs>
              <w:suppressAutoHyphens w:val="0"/>
            </w:pPr>
            <w:r w:rsidRPr="00362B07">
              <w:t>д/упр.-«для чего нужны заколки, резиночки, расчески, бантики и др.- закрепление глагольных форм)</w:t>
            </w:r>
          </w:p>
        </w:tc>
      </w:tr>
      <w:tr w:rsidR="000A0EBA" w:rsidRPr="00362B07" w:rsidTr="00E97C32">
        <w:tc>
          <w:tcPr>
            <w:tcW w:w="1790" w:type="dxa"/>
            <w:shd w:val="clear" w:color="auto" w:fill="auto"/>
          </w:tcPr>
          <w:p w:rsidR="000A0EBA" w:rsidRPr="00362B07" w:rsidRDefault="000A0EBA" w:rsidP="000A0EBA">
            <w:r w:rsidRPr="00362B07">
              <w:t>Уход за носом и ртом</w:t>
            </w:r>
          </w:p>
        </w:tc>
        <w:tc>
          <w:tcPr>
            <w:tcW w:w="3389" w:type="dxa"/>
            <w:shd w:val="clear" w:color="auto" w:fill="auto"/>
          </w:tcPr>
          <w:p w:rsidR="000A0EBA" w:rsidRPr="00362B07" w:rsidRDefault="000A0EBA" w:rsidP="000A0EBA">
            <w:r w:rsidRPr="00362B07">
              <w:t>Воспитание КГН, потребности испытывать комфорт от чистоты своего носа и рта. Навыки самообслуживания</w:t>
            </w:r>
          </w:p>
        </w:tc>
        <w:tc>
          <w:tcPr>
            <w:tcW w:w="4901" w:type="dxa"/>
            <w:shd w:val="clear" w:color="auto" w:fill="auto"/>
          </w:tcPr>
          <w:p w:rsidR="000A0EBA" w:rsidRPr="00362B07" w:rsidRDefault="000A0EBA" w:rsidP="004F2111">
            <w:pPr>
              <w:numPr>
                <w:ilvl w:val="0"/>
                <w:numId w:val="23"/>
              </w:numPr>
              <w:suppressAutoHyphens w:val="0"/>
            </w:pPr>
            <w:r w:rsidRPr="00362B07">
              <w:t>Игра «Для кого носовой платочек?»</w:t>
            </w:r>
          </w:p>
          <w:p w:rsidR="000A0EBA" w:rsidRPr="00362B07" w:rsidRDefault="000A0EBA" w:rsidP="004F2111">
            <w:pPr>
              <w:numPr>
                <w:ilvl w:val="0"/>
                <w:numId w:val="23"/>
              </w:numPr>
              <w:tabs>
                <w:tab w:val="left" w:pos="432"/>
              </w:tabs>
              <w:suppressAutoHyphens w:val="0"/>
            </w:pPr>
            <w:r w:rsidRPr="00362B07">
              <w:t>Игра «Учим кукол складывать и убирать носовой платочек в кармашек.</w:t>
            </w:r>
          </w:p>
          <w:p w:rsidR="000A0EBA" w:rsidRPr="00362B07" w:rsidRDefault="000A0EBA" w:rsidP="004F2111">
            <w:pPr>
              <w:numPr>
                <w:ilvl w:val="0"/>
                <w:numId w:val="23"/>
              </w:numPr>
              <w:tabs>
                <w:tab w:val="left" w:pos="432"/>
              </w:tabs>
              <w:suppressAutoHyphens w:val="0"/>
            </w:pPr>
            <w:r w:rsidRPr="00362B07">
              <w:t>Конкурс «Самый чистый носигра «Учим зубную щетку правильно чистить зубки»</w:t>
            </w:r>
          </w:p>
          <w:p w:rsidR="000A0EBA" w:rsidRPr="00362B07" w:rsidRDefault="000A0EBA" w:rsidP="004F2111">
            <w:pPr>
              <w:numPr>
                <w:ilvl w:val="0"/>
                <w:numId w:val="23"/>
              </w:numPr>
              <w:tabs>
                <w:tab w:val="left" w:pos="432"/>
              </w:tabs>
              <w:suppressAutoHyphens w:val="0"/>
            </w:pPr>
            <w:r w:rsidRPr="00362B07">
              <w:lastRenderedPageBreak/>
              <w:t>Игра «Открываем-закрываем»(тюбик с зубной пастой)</w:t>
            </w:r>
          </w:p>
          <w:p w:rsidR="000A0EBA" w:rsidRPr="00362B07" w:rsidRDefault="000A0EBA" w:rsidP="004F2111">
            <w:pPr>
              <w:numPr>
                <w:ilvl w:val="0"/>
                <w:numId w:val="23"/>
              </w:numPr>
              <w:tabs>
                <w:tab w:val="left" w:pos="432"/>
              </w:tabs>
              <w:suppressAutoHyphens w:val="0"/>
            </w:pPr>
            <w:r w:rsidRPr="00362B07">
              <w:t xml:space="preserve">Конкурс «Самая чистая зубная щетка» </w:t>
            </w:r>
          </w:p>
          <w:p w:rsidR="000A0EBA" w:rsidRPr="00362B07" w:rsidRDefault="000A0EBA" w:rsidP="004F2111">
            <w:pPr>
              <w:numPr>
                <w:ilvl w:val="0"/>
                <w:numId w:val="23"/>
              </w:numPr>
              <w:tabs>
                <w:tab w:val="left" w:pos="432"/>
              </w:tabs>
              <w:suppressAutoHyphens w:val="0"/>
            </w:pPr>
            <w:r w:rsidRPr="00362B07">
              <w:t xml:space="preserve"> Игра «Учим зубную щетку правильно чистить зубки». </w:t>
            </w:r>
          </w:p>
          <w:p w:rsidR="000A0EBA" w:rsidRPr="00362B07" w:rsidRDefault="000A0EBA" w:rsidP="004F2111">
            <w:pPr>
              <w:numPr>
                <w:ilvl w:val="0"/>
                <w:numId w:val="23"/>
              </w:numPr>
              <w:tabs>
                <w:tab w:val="left" w:pos="432"/>
              </w:tabs>
              <w:suppressAutoHyphens w:val="0"/>
            </w:pPr>
            <w:r w:rsidRPr="00362B07">
              <w:t xml:space="preserve">Игры «Открываем - закрываем» (тюбик с зубной пастой). </w:t>
            </w:r>
          </w:p>
          <w:p w:rsidR="000A0EBA" w:rsidRPr="00362B07" w:rsidRDefault="000A0EBA" w:rsidP="004F2111">
            <w:pPr>
              <w:numPr>
                <w:ilvl w:val="0"/>
                <w:numId w:val="23"/>
              </w:numPr>
              <w:tabs>
                <w:tab w:val="left" w:pos="432"/>
              </w:tabs>
              <w:suppressAutoHyphens w:val="0"/>
            </w:pPr>
            <w:r w:rsidRPr="00362B07">
              <w:t>Конкурс «Самая чистая зубная щетка».</w:t>
            </w:r>
          </w:p>
        </w:tc>
      </w:tr>
    </w:tbl>
    <w:p w:rsidR="00E97C32" w:rsidRPr="00362B07" w:rsidRDefault="00E97C32" w:rsidP="00E97C32">
      <w:pPr>
        <w:rPr>
          <w:vanish/>
        </w:rPr>
      </w:pPr>
    </w:p>
    <w:tbl>
      <w:tblPr>
        <w:tblW w:w="10080" w:type="dxa"/>
        <w:tblInd w:w="-140" w:type="dxa"/>
        <w:tblLayout w:type="fixed"/>
        <w:tblCellMar>
          <w:left w:w="40" w:type="dxa"/>
          <w:right w:w="40" w:type="dxa"/>
        </w:tblCellMar>
        <w:tblLook w:val="0000" w:firstRow="0" w:lastRow="0" w:firstColumn="0" w:lastColumn="0" w:noHBand="0" w:noVBand="0"/>
      </w:tblPr>
      <w:tblGrid>
        <w:gridCol w:w="1740"/>
        <w:gridCol w:w="3402"/>
        <w:gridCol w:w="4938"/>
      </w:tblGrid>
      <w:tr w:rsidR="000A0EBA" w:rsidRPr="00362B07" w:rsidTr="00392AAB">
        <w:tblPrEx>
          <w:tblCellMar>
            <w:top w:w="0" w:type="dxa"/>
            <w:bottom w:w="0" w:type="dxa"/>
          </w:tblCellMar>
        </w:tblPrEx>
        <w:trPr>
          <w:trHeight w:hRule="exact" w:val="2017"/>
        </w:trPr>
        <w:tc>
          <w:tcPr>
            <w:tcW w:w="1740" w:type="dxa"/>
            <w:tcBorders>
              <w:top w:val="single" w:sz="6" w:space="0" w:color="auto"/>
              <w:left w:val="single" w:sz="6" w:space="0" w:color="auto"/>
              <w:bottom w:val="single" w:sz="6" w:space="0" w:color="auto"/>
              <w:right w:val="single" w:sz="6" w:space="0" w:color="auto"/>
            </w:tcBorders>
            <w:shd w:val="clear" w:color="auto" w:fill="FFFFFF"/>
          </w:tcPr>
          <w:p w:rsidR="000A0EBA" w:rsidRPr="00362B07" w:rsidRDefault="000A0EBA" w:rsidP="000A0EBA">
            <w:pPr>
              <w:shd w:val="clear" w:color="auto" w:fill="FFFFFF"/>
              <w:ind w:left="14" w:right="5" w:hanging="43"/>
            </w:pPr>
            <w:r w:rsidRPr="00362B07">
              <w:t>Пользование туалетом</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A0EBA" w:rsidRPr="00362B07" w:rsidRDefault="000A0EBA" w:rsidP="000A0EBA">
            <w:pPr>
              <w:shd w:val="clear" w:color="auto" w:fill="FFFFFF"/>
              <w:ind w:hanging="10"/>
            </w:pPr>
            <w:r w:rsidRPr="00362B07">
              <w:t>Воспитание чувства самоконтроля, иметь привычку по потребности поль</w:t>
            </w:r>
            <w:r w:rsidRPr="00362B07">
              <w:softHyphen/>
              <w:t>зоваться туалетом, уметь пользоваться туалетной бумагой, мыть руки после ту</w:t>
            </w:r>
            <w:r w:rsidRPr="00362B07">
              <w:softHyphen/>
              <w:t>алета.</w:t>
            </w:r>
          </w:p>
        </w:tc>
        <w:tc>
          <w:tcPr>
            <w:tcW w:w="4938" w:type="dxa"/>
            <w:tcBorders>
              <w:top w:val="single" w:sz="6" w:space="0" w:color="auto"/>
              <w:left w:val="single" w:sz="6" w:space="0" w:color="auto"/>
              <w:bottom w:val="single" w:sz="6" w:space="0" w:color="auto"/>
              <w:right w:val="single" w:sz="6" w:space="0" w:color="auto"/>
            </w:tcBorders>
            <w:shd w:val="clear" w:color="auto" w:fill="FFFFFF"/>
          </w:tcPr>
          <w:p w:rsidR="000A0EBA" w:rsidRPr="00362B07" w:rsidRDefault="000A0EBA" w:rsidP="000A0EBA">
            <w:pPr>
              <w:shd w:val="clear" w:color="auto" w:fill="FFFFFF"/>
              <w:ind w:right="67" w:firstLine="5"/>
            </w:pPr>
            <w:r w:rsidRPr="00362B07">
              <w:t>• Игра «Учим игрушки пользоваться туа</w:t>
            </w:r>
            <w:r w:rsidRPr="00362B07">
              <w:softHyphen/>
              <w:t>летом» (перед занятием, перед прогул</w:t>
            </w:r>
            <w:r w:rsidRPr="00362B07">
              <w:softHyphen/>
              <w:t xml:space="preserve">кой, перед сном и т.д.). </w:t>
            </w:r>
          </w:p>
          <w:p w:rsidR="000A0EBA" w:rsidRPr="00362B07" w:rsidRDefault="000A0EBA" w:rsidP="000A0EBA">
            <w:pPr>
              <w:shd w:val="clear" w:color="auto" w:fill="FFFFFF"/>
              <w:ind w:right="67" w:firstLine="5"/>
            </w:pPr>
            <w:r w:rsidRPr="00362B07">
              <w:t>• Ситуация «Попросись в туалет так, что</w:t>
            </w:r>
            <w:r w:rsidRPr="00362B07">
              <w:softHyphen/>
              <w:t>бы окружающие не обращали на тебя внимания».</w:t>
            </w:r>
          </w:p>
          <w:p w:rsidR="000A0EBA" w:rsidRPr="00362B07" w:rsidRDefault="000A0EBA" w:rsidP="000A0EBA">
            <w:pPr>
              <w:shd w:val="clear" w:color="auto" w:fill="FFFFFF"/>
              <w:ind w:right="67" w:firstLine="5"/>
            </w:pPr>
            <w:r w:rsidRPr="00362B07">
              <w:t xml:space="preserve"> • Ситуация «Если с тобой случилась беда» (проигрывание алгоритмов действий ре</w:t>
            </w:r>
            <w:r w:rsidRPr="00362B07">
              <w:softHyphen/>
              <w:t>бенка).</w:t>
            </w:r>
          </w:p>
        </w:tc>
      </w:tr>
      <w:tr w:rsidR="000A0EBA" w:rsidRPr="00362B07" w:rsidTr="00392AAB">
        <w:tblPrEx>
          <w:tblCellMar>
            <w:top w:w="0" w:type="dxa"/>
            <w:bottom w:w="0" w:type="dxa"/>
          </w:tblCellMar>
        </w:tblPrEx>
        <w:trPr>
          <w:trHeight w:hRule="exact" w:val="3040"/>
        </w:trPr>
        <w:tc>
          <w:tcPr>
            <w:tcW w:w="1740" w:type="dxa"/>
            <w:tcBorders>
              <w:top w:val="single" w:sz="6" w:space="0" w:color="auto"/>
              <w:left w:val="single" w:sz="6" w:space="0" w:color="auto"/>
              <w:bottom w:val="single" w:sz="6" w:space="0" w:color="auto"/>
              <w:right w:val="single" w:sz="6" w:space="0" w:color="auto"/>
            </w:tcBorders>
            <w:shd w:val="clear" w:color="auto" w:fill="FFFFFF"/>
          </w:tcPr>
          <w:p w:rsidR="000A0EBA" w:rsidRPr="00362B07" w:rsidRDefault="000A0EBA" w:rsidP="000A0EBA">
            <w:pPr>
              <w:shd w:val="clear" w:color="auto" w:fill="FFFFFF"/>
              <w:ind w:left="53" w:right="86" w:hanging="5"/>
            </w:pPr>
            <w:r w:rsidRPr="00362B07">
              <w:t>Прием пищи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A0EBA" w:rsidRPr="00362B07" w:rsidRDefault="000A0EBA" w:rsidP="000A0EBA">
            <w:pPr>
              <w:shd w:val="clear" w:color="auto" w:fill="FFFFFF"/>
            </w:pPr>
            <w:r w:rsidRPr="00362B07">
              <w:t>Воспитание культу</w:t>
            </w:r>
            <w:r w:rsidRPr="00362B07">
              <w:softHyphen/>
              <w:t>ры поведения за столом, умение пользоваться сто</w:t>
            </w:r>
            <w:r w:rsidRPr="00362B07">
              <w:softHyphen/>
              <w:t>ловыми приборами, салфеткой.</w:t>
            </w:r>
          </w:p>
        </w:tc>
        <w:tc>
          <w:tcPr>
            <w:tcW w:w="4938" w:type="dxa"/>
            <w:tcBorders>
              <w:top w:val="single" w:sz="6" w:space="0" w:color="auto"/>
              <w:left w:val="single" w:sz="6" w:space="0" w:color="auto"/>
              <w:bottom w:val="single" w:sz="6" w:space="0" w:color="auto"/>
              <w:right w:val="single" w:sz="6" w:space="0" w:color="auto"/>
            </w:tcBorders>
            <w:shd w:val="clear" w:color="auto" w:fill="FFFFFF"/>
          </w:tcPr>
          <w:p w:rsidR="000A0EBA" w:rsidRPr="00362B07" w:rsidRDefault="000A0EBA" w:rsidP="000A0EBA">
            <w:pPr>
              <w:shd w:val="clear" w:color="auto" w:fill="FFFFFF"/>
              <w:ind w:right="38" w:hanging="10"/>
            </w:pPr>
            <w:r w:rsidRPr="00362B07">
              <w:t xml:space="preserve">• Игра «Куклы у нас в гостях». </w:t>
            </w:r>
          </w:p>
          <w:p w:rsidR="000A0EBA" w:rsidRPr="00362B07" w:rsidRDefault="000A0EBA" w:rsidP="000A0EBA">
            <w:pPr>
              <w:shd w:val="clear" w:color="auto" w:fill="FFFFFF"/>
              <w:ind w:right="38" w:hanging="10"/>
            </w:pPr>
            <w:r w:rsidRPr="00362B07">
              <w:t xml:space="preserve">• Игра «Сервировка стола». </w:t>
            </w:r>
          </w:p>
          <w:p w:rsidR="000A0EBA" w:rsidRPr="00362B07" w:rsidRDefault="000A0EBA" w:rsidP="000A0EBA">
            <w:pPr>
              <w:shd w:val="clear" w:color="auto" w:fill="FFFFFF"/>
              <w:ind w:right="38" w:hanging="10"/>
            </w:pPr>
            <w:r w:rsidRPr="00362B07">
              <w:t>• Игра «Назови предметы и расскажи, для чего они нужны» (вилка, ложка, та</w:t>
            </w:r>
            <w:r w:rsidRPr="00362B07">
              <w:softHyphen/>
              <w:t>релка, чашка, хлебница, блюдце, салфет</w:t>
            </w:r>
            <w:r w:rsidRPr="00362B07">
              <w:softHyphen/>
              <w:t xml:space="preserve">ки). </w:t>
            </w:r>
          </w:p>
          <w:p w:rsidR="000A0EBA" w:rsidRPr="00362B07" w:rsidRDefault="000A0EBA" w:rsidP="000A0EBA">
            <w:pPr>
              <w:shd w:val="clear" w:color="auto" w:fill="FFFFFF"/>
              <w:ind w:right="38" w:hanging="10"/>
            </w:pPr>
            <w:r w:rsidRPr="00362B07">
              <w:t>• Игра «Учим Буратино культуре поведе</w:t>
            </w:r>
            <w:r w:rsidRPr="00362B07">
              <w:softHyphen/>
              <w:t xml:space="preserve">ния за столом во время еды». </w:t>
            </w:r>
          </w:p>
          <w:p w:rsidR="000A0EBA" w:rsidRPr="00362B07" w:rsidRDefault="000A0EBA" w:rsidP="000A0EBA">
            <w:pPr>
              <w:shd w:val="clear" w:color="auto" w:fill="FFFFFF"/>
              <w:ind w:right="38" w:hanging="10"/>
            </w:pPr>
            <w:r w:rsidRPr="00362B07">
              <w:t xml:space="preserve">• Конкурс «Самый чистый стол». </w:t>
            </w:r>
          </w:p>
          <w:p w:rsidR="000A0EBA" w:rsidRPr="00362B07" w:rsidRDefault="000A0EBA" w:rsidP="000A0EBA">
            <w:pPr>
              <w:shd w:val="clear" w:color="auto" w:fill="FFFFFF"/>
              <w:ind w:right="38" w:hanging="10"/>
            </w:pPr>
            <w:r w:rsidRPr="00362B07">
              <w:t xml:space="preserve">• Игра «Молчанка» (во время еды). </w:t>
            </w:r>
          </w:p>
          <w:p w:rsidR="000A0EBA" w:rsidRPr="00362B07" w:rsidRDefault="000A0EBA" w:rsidP="000A0EBA">
            <w:pPr>
              <w:shd w:val="clear" w:color="auto" w:fill="FFFFFF"/>
              <w:ind w:right="38" w:hanging="10"/>
            </w:pPr>
            <w:r w:rsidRPr="00362B07">
              <w:t xml:space="preserve">• Ситуация «Почему Миша подавился?» </w:t>
            </w:r>
          </w:p>
          <w:p w:rsidR="000A0EBA" w:rsidRPr="00362B07" w:rsidRDefault="000A0EBA" w:rsidP="000A0EBA">
            <w:pPr>
              <w:shd w:val="clear" w:color="auto" w:fill="FFFFFF"/>
              <w:ind w:right="38" w:hanging="10"/>
            </w:pPr>
            <w:r w:rsidRPr="00362B07">
              <w:t>• Ситуация «Нужна ли кошке салфетка?»</w:t>
            </w:r>
          </w:p>
        </w:tc>
      </w:tr>
      <w:tr w:rsidR="000A0EBA" w:rsidRPr="00362B07" w:rsidTr="00392AAB">
        <w:tblPrEx>
          <w:tblCellMar>
            <w:top w:w="0" w:type="dxa"/>
            <w:bottom w:w="0" w:type="dxa"/>
          </w:tblCellMar>
        </w:tblPrEx>
        <w:trPr>
          <w:trHeight w:hRule="exact" w:val="3946"/>
        </w:trPr>
        <w:tc>
          <w:tcPr>
            <w:tcW w:w="1740" w:type="dxa"/>
            <w:tcBorders>
              <w:top w:val="single" w:sz="6" w:space="0" w:color="auto"/>
              <w:left w:val="single" w:sz="6" w:space="0" w:color="auto"/>
              <w:bottom w:val="single" w:sz="6" w:space="0" w:color="auto"/>
              <w:right w:val="single" w:sz="6" w:space="0" w:color="auto"/>
            </w:tcBorders>
            <w:shd w:val="clear" w:color="auto" w:fill="FFFFFF"/>
          </w:tcPr>
          <w:p w:rsidR="000A0EBA" w:rsidRPr="00362B07" w:rsidRDefault="000A0EBA" w:rsidP="000A0EBA">
            <w:pPr>
              <w:shd w:val="clear" w:color="auto" w:fill="FFFFFF"/>
              <w:ind w:left="82" w:right="149" w:firstLine="29"/>
            </w:pPr>
            <w:r w:rsidRPr="00362B07">
              <w:t>Хозяйст-венно-бытовой труд</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A0EBA" w:rsidRPr="00362B07" w:rsidRDefault="000A0EBA" w:rsidP="000A0EBA">
            <w:pPr>
              <w:shd w:val="clear" w:color="auto" w:fill="FFFFFF"/>
              <w:ind w:left="14" w:firstLine="34"/>
            </w:pPr>
            <w:r w:rsidRPr="00362B07">
              <w:t>Воспитание береж</w:t>
            </w:r>
            <w:r w:rsidRPr="00362B07">
              <w:softHyphen/>
              <w:t>ливости, старатель</w:t>
            </w:r>
            <w:r w:rsidRPr="00362B07">
              <w:softHyphen/>
              <w:t>ности при  выполнении хозяйственно бытовых поручений</w:t>
            </w:r>
          </w:p>
        </w:tc>
        <w:tc>
          <w:tcPr>
            <w:tcW w:w="4938" w:type="dxa"/>
            <w:tcBorders>
              <w:top w:val="single" w:sz="6" w:space="0" w:color="auto"/>
              <w:left w:val="single" w:sz="6" w:space="0" w:color="auto"/>
              <w:bottom w:val="single" w:sz="6" w:space="0" w:color="auto"/>
              <w:right w:val="single" w:sz="6" w:space="0" w:color="auto"/>
            </w:tcBorders>
            <w:shd w:val="clear" w:color="auto" w:fill="FFFFFF"/>
          </w:tcPr>
          <w:p w:rsidR="000A0EBA" w:rsidRPr="00362B07" w:rsidRDefault="000A0EBA" w:rsidP="000A0EBA">
            <w:pPr>
              <w:shd w:val="clear" w:color="auto" w:fill="FFFFFF"/>
              <w:ind w:left="19"/>
            </w:pPr>
            <w:r w:rsidRPr="00362B07">
              <w:t xml:space="preserve">• Игра «У нас в группе порядок». </w:t>
            </w:r>
          </w:p>
          <w:p w:rsidR="000A0EBA" w:rsidRPr="00362B07" w:rsidRDefault="000A0EBA" w:rsidP="000A0EBA">
            <w:pPr>
              <w:shd w:val="clear" w:color="auto" w:fill="FFFFFF"/>
              <w:ind w:left="19"/>
            </w:pPr>
            <w:r w:rsidRPr="00362B07">
              <w:t xml:space="preserve">• Игра «Стираем куклам белье». </w:t>
            </w:r>
          </w:p>
          <w:p w:rsidR="000A0EBA" w:rsidRPr="00362B07" w:rsidRDefault="000A0EBA" w:rsidP="000A0EBA">
            <w:pPr>
              <w:shd w:val="clear" w:color="auto" w:fill="FFFFFF"/>
              <w:ind w:left="19"/>
            </w:pPr>
            <w:r w:rsidRPr="00362B07">
              <w:t xml:space="preserve">• Конкурс «Самая аккуратная постель». </w:t>
            </w:r>
          </w:p>
          <w:p w:rsidR="000A0EBA" w:rsidRPr="00362B07" w:rsidRDefault="000A0EBA" w:rsidP="000A0EBA">
            <w:pPr>
              <w:shd w:val="clear" w:color="auto" w:fill="FFFFFF"/>
              <w:ind w:left="19"/>
            </w:pPr>
            <w:r w:rsidRPr="00362B07">
              <w:t xml:space="preserve">• Ситуация «Почему загрустили рыбки в аквариуме?» (уход за аквариумом) </w:t>
            </w:r>
          </w:p>
          <w:p w:rsidR="000A0EBA" w:rsidRPr="00362B07" w:rsidRDefault="000A0EBA" w:rsidP="000A0EBA">
            <w:pPr>
              <w:shd w:val="clear" w:color="auto" w:fill="FFFFFF"/>
              <w:ind w:left="19"/>
            </w:pPr>
            <w:r w:rsidRPr="00362B07">
              <w:t xml:space="preserve">• Игра «Устроим куклам банный день» (купание кукол) </w:t>
            </w:r>
          </w:p>
          <w:p w:rsidR="000A0EBA" w:rsidRPr="00362B07" w:rsidRDefault="000A0EBA" w:rsidP="000A0EBA">
            <w:pPr>
              <w:shd w:val="clear" w:color="auto" w:fill="FFFFFF"/>
              <w:ind w:left="19"/>
            </w:pPr>
            <w:r w:rsidRPr="00362B07">
              <w:t>• Ситуация «О чем думают поломанные игрушки?» (ремонт игрушек)</w:t>
            </w:r>
          </w:p>
          <w:p w:rsidR="000A0EBA" w:rsidRPr="00362B07" w:rsidRDefault="000A0EBA" w:rsidP="000A0EBA">
            <w:pPr>
              <w:shd w:val="clear" w:color="auto" w:fill="FFFFFF"/>
              <w:ind w:left="19"/>
              <w:rPr>
                <w:color w:val="000000"/>
              </w:rPr>
            </w:pPr>
            <w:r w:rsidRPr="00362B07">
              <w:t>• Ситуация «О чем мечтают порванные книжки?» (подклеивание книг)</w:t>
            </w:r>
            <w:r w:rsidRPr="00362B07">
              <w:rPr>
                <w:color w:val="000000"/>
              </w:rPr>
              <w:t xml:space="preserve"> </w:t>
            </w:r>
          </w:p>
          <w:p w:rsidR="000A0EBA" w:rsidRPr="00362B07" w:rsidRDefault="000A0EBA" w:rsidP="000A0EBA">
            <w:pPr>
              <w:shd w:val="clear" w:color="auto" w:fill="FFFFFF"/>
              <w:ind w:left="19"/>
            </w:pPr>
            <w:r w:rsidRPr="00362B07">
              <w:rPr>
                <w:color w:val="000000"/>
              </w:rPr>
              <w:t>• Схема-алгоритм «Дежурим по столовой», «Дежурим по природе», «Дежурим по заняти</w:t>
            </w:r>
            <w:r w:rsidRPr="00362B07">
              <w:rPr>
                <w:color w:val="000000"/>
              </w:rPr>
              <w:softHyphen/>
              <w:t>ям», «Дежурим по порядку» и т.д.</w:t>
            </w:r>
          </w:p>
        </w:tc>
      </w:tr>
      <w:tr w:rsidR="000A0EBA" w:rsidRPr="00362B07" w:rsidTr="00392AAB">
        <w:tblPrEx>
          <w:tblCellMar>
            <w:top w:w="0" w:type="dxa"/>
            <w:bottom w:w="0" w:type="dxa"/>
          </w:tblCellMar>
        </w:tblPrEx>
        <w:trPr>
          <w:trHeight w:hRule="exact" w:val="2728"/>
        </w:trPr>
        <w:tc>
          <w:tcPr>
            <w:tcW w:w="1740" w:type="dxa"/>
            <w:tcBorders>
              <w:top w:val="single" w:sz="6" w:space="0" w:color="auto"/>
              <w:left w:val="single" w:sz="6" w:space="0" w:color="auto"/>
              <w:bottom w:val="single" w:sz="6" w:space="0" w:color="auto"/>
              <w:right w:val="single" w:sz="6" w:space="0" w:color="auto"/>
            </w:tcBorders>
            <w:shd w:val="clear" w:color="auto" w:fill="FFFFFF"/>
          </w:tcPr>
          <w:p w:rsidR="000A0EBA" w:rsidRPr="00362B07" w:rsidRDefault="000A0EBA" w:rsidP="000A0EBA">
            <w:pPr>
              <w:shd w:val="clear" w:color="auto" w:fill="FFFFFF"/>
            </w:pPr>
            <w:r w:rsidRPr="00362B07">
              <w:rPr>
                <w:color w:val="000000"/>
              </w:rPr>
              <w:t>Труд в природе.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A0EBA" w:rsidRPr="00362B07" w:rsidRDefault="000A0EBA" w:rsidP="000A0EBA">
            <w:pPr>
              <w:shd w:val="clear" w:color="auto" w:fill="FFFFFF"/>
            </w:pPr>
            <w:r w:rsidRPr="00362B07">
              <w:rPr>
                <w:color w:val="000000"/>
              </w:rPr>
              <w:t>Воспитание береж</w:t>
            </w:r>
            <w:r w:rsidRPr="00362B07">
              <w:rPr>
                <w:color w:val="000000"/>
              </w:rPr>
              <w:softHyphen/>
              <w:t>ного отношения к растениям, живот</w:t>
            </w:r>
            <w:r w:rsidRPr="00362B07">
              <w:rPr>
                <w:color w:val="000000"/>
              </w:rPr>
              <w:softHyphen/>
              <w:t>ным, желания помо</w:t>
            </w:r>
            <w:r w:rsidRPr="00362B07">
              <w:rPr>
                <w:color w:val="000000"/>
              </w:rPr>
              <w:softHyphen/>
              <w:t>гать взрослым в ухо</w:t>
            </w:r>
            <w:r w:rsidRPr="00362B07">
              <w:rPr>
                <w:color w:val="000000"/>
              </w:rPr>
              <w:softHyphen/>
              <w:t>де за ними, прояв</w:t>
            </w:r>
            <w:r w:rsidRPr="00362B07">
              <w:rPr>
                <w:color w:val="000000"/>
              </w:rPr>
              <w:softHyphen/>
              <w:t>лять инициативу са</w:t>
            </w:r>
            <w:r w:rsidRPr="00362B07">
              <w:rPr>
                <w:color w:val="000000"/>
              </w:rPr>
              <w:softHyphen/>
              <w:t>мостоятельно забо</w:t>
            </w:r>
            <w:r w:rsidRPr="00362B07">
              <w:rPr>
                <w:color w:val="000000"/>
              </w:rPr>
              <w:softHyphen/>
              <w:t>титься о живых суще</w:t>
            </w:r>
            <w:r w:rsidRPr="00362B07">
              <w:rPr>
                <w:color w:val="000000"/>
              </w:rPr>
              <w:softHyphen/>
              <w:t>ствах. Уважительно относиться к труду товарищей.</w:t>
            </w:r>
          </w:p>
        </w:tc>
        <w:tc>
          <w:tcPr>
            <w:tcW w:w="4938" w:type="dxa"/>
            <w:tcBorders>
              <w:top w:val="single" w:sz="6" w:space="0" w:color="auto"/>
              <w:left w:val="single" w:sz="6" w:space="0" w:color="auto"/>
              <w:bottom w:val="single" w:sz="6" w:space="0" w:color="auto"/>
              <w:right w:val="single" w:sz="6" w:space="0" w:color="auto"/>
            </w:tcBorders>
            <w:shd w:val="clear" w:color="auto" w:fill="FFFFFF"/>
          </w:tcPr>
          <w:p w:rsidR="000A0EBA" w:rsidRPr="00362B07" w:rsidRDefault="000A0EBA" w:rsidP="000A0EBA">
            <w:pPr>
              <w:shd w:val="clear" w:color="auto" w:fill="FFFFFF"/>
              <w:ind w:hanging="5"/>
              <w:rPr>
                <w:color w:val="000000"/>
              </w:rPr>
            </w:pPr>
            <w:r w:rsidRPr="00362B07">
              <w:rPr>
                <w:color w:val="000000"/>
              </w:rPr>
              <w:t xml:space="preserve">• Игра «Что сначала, что потом» (алгоритм роста растения) </w:t>
            </w:r>
          </w:p>
          <w:p w:rsidR="000A0EBA" w:rsidRPr="00362B07" w:rsidRDefault="000A0EBA" w:rsidP="000A0EBA">
            <w:pPr>
              <w:shd w:val="clear" w:color="auto" w:fill="FFFFFF"/>
              <w:ind w:hanging="5"/>
              <w:rPr>
                <w:color w:val="000000"/>
              </w:rPr>
            </w:pPr>
            <w:r w:rsidRPr="00362B07">
              <w:rPr>
                <w:color w:val="000000"/>
              </w:rPr>
              <w:t>• Игра «Что для чего?» (лейка, лопата, граб</w:t>
            </w:r>
            <w:r w:rsidRPr="00362B07">
              <w:rPr>
                <w:color w:val="000000"/>
              </w:rPr>
              <w:softHyphen/>
              <w:t xml:space="preserve">ли, шланг, веник и т.д.) </w:t>
            </w:r>
          </w:p>
          <w:p w:rsidR="000A0EBA" w:rsidRPr="00362B07" w:rsidRDefault="000A0EBA" w:rsidP="000A0EBA">
            <w:pPr>
              <w:shd w:val="clear" w:color="auto" w:fill="FFFFFF"/>
              <w:ind w:hanging="5"/>
              <w:rPr>
                <w:color w:val="000000"/>
              </w:rPr>
            </w:pPr>
            <w:r w:rsidRPr="00362B07">
              <w:rPr>
                <w:color w:val="000000"/>
              </w:rPr>
              <w:t xml:space="preserve">• Игра «Как все живое растет...» </w:t>
            </w:r>
          </w:p>
          <w:p w:rsidR="000A0EBA" w:rsidRPr="00362B07" w:rsidRDefault="000A0EBA" w:rsidP="000A0EBA">
            <w:pPr>
              <w:shd w:val="clear" w:color="auto" w:fill="FFFFFF"/>
              <w:ind w:hanging="5"/>
              <w:rPr>
                <w:color w:val="000000"/>
              </w:rPr>
            </w:pPr>
            <w:r w:rsidRPr="00362B07">
              <w:rPr>
                <w:color w:val="000000"/>
              </w:rPr>
              <w:t xml:space="preserve">• Коллекция «Листья», «Семена», «Плоды» и т.д. (сбор коллекций) </w:t>
            </w:r>
          </w:p>
          <w:p w:rsidR="000A0EBA" w:rsidRPr="00362B07" w:rsidRDefault="000A0EBA" w:rsidP="000A0EBA">
            <w:pPr>
              <w:shd w:val="clear" w:color="auto" w:fill="FFFFFF"/>
              <w:ind w:hanging="5"/>
              <w:rPr>
                <w:color w:val="000000"/>
              </w:rPr>
            </w:pPr>
            <w:r w:rsidRPr="00362B07">
              <w:rPr>
                <w:color w:val="000000"/>
              </w:rPr>
              <w:t>•Ситуация «Почему завяли цветы на окошке?»</w:t>
            </w:r>
          </w:p>
          <w:p w:rsidR="000A0EBA" w:rsidRPr="00362B07" w:rsidRDefault="000A0EBA" w:rsidP="000A0EBA">
            <w:pPr>
              <w:shd w:val="clear" w:color="auto" w:fill="FFFFFF"/>
              <w:ind w:hanging="5"/>
              <w:rPr>
                <w:color w:val="000000"/>
              </w:rPr>
            </w:pPr>
            <w:r w:rsidRPr="00362B07">
              <w:rPr>
                <w:color w:val="000000"/>
              </w:rPr>
              <w:t xml:space="preserve"> • Конкурс «Чистые, снежные дорожки».</w:t>
            </w:r>
          </w:p>
          <w:p w:rsidR="000A0EBA" w:rsidRPr="00362B07" w:rsidRDefault="000A0EBA" w:rsidP="000A0EBA">
            <w:pPr>
              <w:shd w:val="clear" w:color="auto" w:fill="FFFFFF"/>
              <w:ind w:hanging="5"/>
              <w:rPr>
                <w:color w:val="000000"/>
              </w:rPr>
            </w:pPr>
            <w:r w:rsidRPr="00362B07">
              <w:rPr>
                <w:color w:val="000000"/>
              </w:rPr>
              <w:t xml:space="preserve"> • Конкурс «Наши красивые цветы».</w:t>
            </w:r>
          </w:p>
          <w:p w:rsidR="000A0EBA" w:rsidRPr="00362B07" w:rsidRDefault="000A0EBA" w:rsidP="000A0EBA">
            <w:pPr>
              <w:shd w:val="clear" w:color="auto" w:fill="FFFFFF"/>
              <w:ind w:hanging="5"/>
            </w:pPr>
          </w:p>
        </w:tc>
      </w:tr>
      <w:tr w:rsidR="000A0EBA" w:rsidRPr="00362B07" w:rsidTr="00392AAB">
        <w:tblPrEx>
          <w:tblCellMar>
            <w:top w:w="0" w:type="dxa"/>
            <w:bottom w:w="0" w:type="dxa"/>
          </w:tblCellMar>
        </w:tblPrEx>
        <w:trPr>
          <w:trHeight w:hRule="exact" w:val="3964"/>
        </w:trPr>
        <w:tc>
          <w:tcPr>
            <w:tcW w:w="1740" w:type="dxa"/>
            <w:tcBorders>
              <w:top w:val="single" w:sz="6" w:space="0" w:color="auto"/>
              <w:left w:val="single" w:sz="6" w:space="0" w:color="auto"/>
              <w:bottom w:val="single" w:sz="6" w:space="0" w:color="auto"/>
              <w:right w:val="single" w:sz="6" w:space="0" w:color="auto"/>
            </w:tcBorders>
            <w:shd w:val="clear" w:color="auto" w:fill="FFFFFF"/>
          </w:tcPr>
          <w:p w:rsidR="000A0EBA" w:rsidRPr="00362B07" w:rsidRDefault="000A0EBA" w:rsidP="000A0EBA">
            <w:pPr>
              <w:shd w:val="clear" w:color="auto" w:fill="FFFFFF"/>
              <w:ind w:firstLine="10"/>
            </w:pPr>
          </w:p>
          <w:p w:rsidR="000A0EBA" w:rsidRPr="00362B07" w:rsidRDefault="000A0EBA" w:rsidP="000A0EBA">
            <w:pPr>
              <w:shd w:val="clear" w:color="auto" w:fill="FFFFFF"/>
              <w:ind w:firstLine="10"/>
            </w:pPr>
            <w:r w:rsidRPr="00362B07">
              <w:t>Ручной труд</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A0EBA" w:rsidRPr="00362B07" w:rsidRDefault="000A0EBA" w:rsidP="000A0EBA">
            <w:pPr>
              <w:shd w:val="clear" w:color="auto" w:fill="FFFFFF"/>
              <w:ind w:firstLine="10"/>
            </w:pPr>
            <w:r w:rsidRPr="00362B07">
              <w:rPr>
                <w:color w:val="000000"/>
              </w:rPr>
              <w:t>Воспитание целеуст</w:t>
            </w:r>
            <w:r w:rsidRPr="00362B07">
              <w:rPr>
                <w:color w:val="000000"/>
              </w:rPr>
              <w:softHyphen/>
              <w:t>ремленности, дово</w:t>
            </w:r>
            <w:r w:rsidRPr="00362B07">
              <w:rPr>
                <w:color w:val="000000"/>
              </w:rPr>
              <w:softHyphen/>
              <w:t>дить начатое дело до конца. Быть усидчи</w:t>
            </w:r>
            <w:r w:rsidRPr="00362B07">
              <w:rPr>
                <w:color w:val="000000"/>
              </w:rPr>
              <w:softHyphen/>
              <w:t>вым, старательным, добиваться хороше</w:t>
            </w:r>
            <w:r w:rsidRPr="00362B07">
              <w:rPr>
                <w:color w:val="000000"/>
              </w:rPr>
              <w:softHyphen/>
              <w:t>го результата в вы</w:t>
            </w:r>
            <w:r w:rsidRPr="00362B07">
              <w:rPr>
                <w:color w:val="000000"/>
              </w:rPr>
              <w:softHyphen/>
              <w:t>полнении трудовых поручений-</w:t>
            </w:r>
          </w:p>
        </w:tc>
        <w:tc>
          <w:tcPr>
            <w:tcW w:w="4938" w:type="dxa"/>
            <w:tcBorders>
              <w:top w:val="single" w:sz="6" w:space="0" w:color="auto"/>
              <w:left w:val="single" w:sz="6" w:space="0" w:color="auto"/>
              <w:bottom w:val="single" w:sz="6" w:space="0" w:color="auto"/>
              <w:right w:val="single" w:sz="6" w:space="0" w:color="auto"/>
            </w:tcBorders>
            <w:shd w:val="clear" w:color="auto" w:fill="FFFFFF"/>
          </w:tcPr>
          <w:p w:rsidR="000A0EBA" w:rsidRPr="00362B07" w:rsidRDefault="000A0EBA" w:rsidP="000A0EBA">
            <w:pPr>
              <w:shd w:val="clear" w:color="auto" w:fill="FFFFFF"/>
              <w:rPr>
                <w:color w:val="000000"/>
              </w:rPr>
            </w:pPr>
            <w:r w:rsidRPr="00362B07">
              <w:rPr>
                <w:color w:val="000000"/>
              </w:rPr>
              <w:t>• Игра «Подарки от лесовичка» (шишки, каштаны, желуди, береста, листья, травы ит.д.)</w:t>
            </w:r>
          </w:p>
          <w:p w:rsidR="000A0EBA" w:rsidRPr="00362B07" w:rsidRDefault="000A0EBA" w:rsidP="000A0EBA">
            <w:pPr>
              <w:shd w:val="clear" w:color="auto" w:fill="FFFFFF"/>
              <w:rPr>
                <w:color w:val="000000"/>
              </w:rPr>
            </w:pPr>
            <w:r w:rsidRPr="00362B07">
              <w:rPr>
                <w:color w:val="000000"/>
              </w:rPr>
              <w:t xml:space="preserve"> • Игра «Что из чего?» (ткань, кожа, дерево, бумага, поролон, резина и т.д.)</w:t>
            </w:r>
          </w:p>
          <w:p w:rsidR="000A0EBA" w:rsidRPr="00362B07" w:rsidRDefault="000A0EBA" w:rsidP="000A0EBA">
            <w:pPr>
              <w:shd w:val="clear" w:color="auto" w:fill="FFFFFF"/>
              <w:rPr>
                <w:color w:val="000000"/>
              </w:rPr>
            </w:pPr>
            <w:r w:rsidRPr="00362B07">
              <w:rPr>
                <w:color w:val="000000"/>
              </w:rPr>
              <w:t>• «Волшебница бумага» (поделки -оригами)</w:t>
            </w:r>
          </w:p>
          <w:p w:rsidR="000A0EBA" w:rsidRPr="00362B07" w:rsidRDefault="000A0EBA" w:rsidP="000A0EBA">
            <w:pPr>
              <w:shd w:val="clear" w:color="auto" w:fill="FFFFFF"/>
              <w:rPr>
                <w:color w:val="000000"/>
              </w:rPr>
            </w:pPr>
            <w:r w:rsidRPr="00362B07">
              <w:rPr>
                <w:color w:val="000000"/>
              </w:rPr>
              <w:t>• Игра «Для чего нужны эти предметы?» (нит</w:t>
            </w:r>
            <w:r w:rsidRPr="00362B07">
              <w:rPr>
                <w:color w:val="000000"/>
              </w:rPr>
              <w:softHyphen/>
              <w:t>ка, иголка, ножницы, наперсток, сантиметр, пяльцы и т.д.)</w:t>
            </w:r>
          </w:p>
          <w:p w:rsidR="000A0EBA" w:rsidRPr="00362B07" w:rsidRDefault="000A0EBA" w:rsidP="000A0EBA">
            <w:pPr>
              <w:shd w:val="clear" w:color="auto" w:fill="FFFFFF"/>
              <w:rPr>
                <w:color w:val="000000"/>
              </w:rPr>
            </w:pPr>
            <w:r w:rsidRPr="00362B07">
              <w:rPr>
                <w:color w:val="000000"/>
              </w:rPr>
              <w:t xml:space="preserve"> • Ситуация «Что подарить нашим гостям?»</w:t>
            </w:r>
          </w:p>
          <w:p w:rsidR="000A0EBA" w:rsidRPr="00362B07" w:rsidRDefault="000A0EBA" w:rsidP="000A0EBA">
            <w:pPr>
              <w:shd w:val="clear" w:color="auto" w:fill="FFFFFF"/>
              <w:rPr>
                <w:color w:val="000000"/>
              </w:rPr>
            </w:pPr>
            <w:r w:rsidRPr="00362B07">
              <w:rPr>
                <w:color w:val="000000"/>
              </w:rPr>
              <w:t xml:space="preserve"> • Ситуация «Как пригласить родителей на концерт» (пригласительные билеты) </w:t>
            </w:r>
          </w:p>
          <w:p w:rsidR="000A0EBA" w:rsidRPr="00362B07" w:rsidRDefault="000A0EBA" w:rsidP="000A0EBA">
            <w:pPr>
              <w:shd w:val="clear" w:color="auto" w:fill="FFFFFF"/>
              <w:rPr>
                <w:color w:val="000000"/>
              </w:rPr>
            </w:pPr>
            <w:r w:rsidRPr="00362B07">
              <w:rPr>
                <w:color w:val="000000"/>
              </w:rPr>
              <w:t>• Мастерская «Ремонт игрушек»</w:t>
            </w:r>
          </w:p>
          <w:p w:rsidR="000A0EBA" w:rsidRPr="00362B07" w:rsidRDefault="000A0EBA" w:rsidP="000A0EBA">
            <w:pPr>
              <w:shd w:val="clear" w:color="auto" w:fill="FFFFFF"/>
            </w:pPr>
            <w:r w:rsidRPr="00362B07">
              <w:rPr>
                <w:color w:val="000000"/>
              </w:rPr>
              <w:t xml:space="preserve"> • Мастерская «Салфетки и коврики для ку</w:t>
            </w:r>
            <w:r w:rsidRPr="00362B07">
              <w:rPr>
                <w:color w:val="000000"/>
              </w:rPr>
              <w:softHyphen/>
              <w:t>кольного уголка»</w:t>
            </w:r>
          </w:p>
        </w:tc>
      </w:tr>
    </w:tbl>
    <w:p w:rsidR="000A0EBA" w:rsidRPr="00362B07" w:rsidRDefault="000A0EBA" w:rsidP="000A0EBA">
      <w:pPr>
        <w:jc w:val="both"/>
      </w:pPr>
    </w:p>
    <w:p w:rsidR="00063401" w:rsidRPr="00362B07" w:rsidRDefault="00063401" w:rsidP="00BC23F8">
      <w:pPr>
        <w:pStyle w:val="a9"/>
        <w:spacing w:after="0"/>
        <w:ind w:firstLine="540"/>
        <w:jc w:val="center"/>
        <w:rPr>
          <w:b/>
        </w:rPr>
      </w:pPr>
      <w:r w:rsidRPr="00362B07">
        <w:rPr>
          <w:b/>
        </w:rPr>
        <w:t>Формирование основ безопасности</w:t>
      </w:r>
      <w:r w:rsidR="007D530D" w:rsidRPr="00362B07">
        <w:rPr>
          <w:b/>
        </w:rPr>
        <w:t xml:space="preserve"> в быту, социуме, природе</w:t>
      </w:r>
    </w:p>
    <w:p w:rsidR="007D530D" w:rsidRPr="00362B07" w:rsidRDefault="007D530D" w:rsidP="007D530D">
      <w:pPr>
        <w:suppressAutoHyphens w:val="0"/>
        <w:autoSpaceDE w:val="0"/>
        <w:autoSpaceDN w:val="0"/>
        <w:adjustRightInd w:val="0"/>
        <w:rPr>
          <w:b/>
          <w:bCs/>
          <w:color w:val="000000"/>
          <w:lang w:eastAsia="ru-RU"/>
        </w:rPr>
      </w:pPr>
    </w:p>
    <w:p w:rsidR="007D530D" w:rsidRPr="00362B07" w:rsidRDefault="007D530D" w:rsidP="007D530D">
      <w:pPr>
        <w:suppressAutoHyphens w:val="0"/>
        <w:autoSpaceDE w:val="0"/>
        <w:autoSpaceDN w:val="0"/>
        <w:adjustRightInd w:val="0"/>
        <w:rPr>
          <w:color w:val="000000"/>
          <w:lang w:eastAsia="ru-RU"/>
        </w:rPr>
      </w:pPr>
      <w:r w:rsidRPr="00362B07">
        <w:rPr>
          <w:b/>
          <w:bCs/>
          <w:color w:val="000000"/>
          <w:lang w:eastAsia="ru-RU"/>
        </w:rPr>
        <w:t xml:space="preserve">Направления деятельности по формированию основ безопасного поведения в быту, социуме, природе: </w:t>
      </w:r>
    </w:p>
    <w:p w:rsidR="007D530D" w:rsidRPr="00362B07" w:rsidRDefault="007D530D" w:rsidP="00BC23F8">
      <w:pPr>
        <w:suppressAutoHyphens w:val="0"/>
        <w:autoSpaceDE w:val="0"/>
        <w:autoSpaceDN w:val="0"/>
        <w:adjustRightInd w:val="0"/>
        <w:spacing w:after="27"/>
        <w:jc w:val="both"/>
        <w:rPr>
          <w:color w:val="000000"/>
          <w:lang w:eastAsia="ru-RU"/>
        </w:rPr>
      </w:pPr>
      <w:r w:rsidRPr="00362B07">
        <w:rPr>
          <w:color w:val="000000"/>
          <w:lang w:eastAsia="ru-RU"/>
        </w:rPr>
        <w:t xml:space="preserve">- формирование представлений об опасных для человека и окружающего мира природы ситуациях и способах поведения в них; </w:t>
      </w:r>
    </w:p>
    <w:p w:rsidR="007D530D" w:rsidRPr="00362B07" w:rsidRDefault="007D530D" w:rsidP="00BC23F8">
      <w:pPr>
        <w:suppressAutoHyphens w:val="0"/>
        <w:autoSpaceDE w:val="0"/>
        <w:autoSpaceDN w:val="0"/>
        <w:adjustRightInd w:val="0"/>
        <w:spacing w:after="27"/>
        <w:jc w:val="both"/>
        <w:rPr>
          <w:color w:val="000000"/>
          <w:lang w:eastAsia="ru-RU"/>
        </w:rPr>
      </w:pPr>
      <w:r w:rsidRPr="00362B07">
        <w:rPr>
          <w:color w:val="000000"/>
          <w:lang w:eastAsia="ru-RU"/>
        </w:rPr>
        <w:t xml:space="preserve">- приобщение к правилам безопасного для человека и окружающего мира природы поведения; </w:t>
      </w:r>
    </w:p>
    <w:p w:rsidR="007D530D" w:rsidRPr="00362B07" w:rsidRDefault="007D530D" w:rsidP="00BC23F8">
      <w:pPr>
        <w:suppressAutoHyphens w:val="0"/>
        <w:autoSpaceDE w:val="0"/>
        <w:autoSpaceDN w:val="0"/>
        <w:adjustRightInd w:val="0"/>
        <w:spacing w:after="27"/>
        <w:jc w:val="both"/>
        <w:rPr>
          <w:color w:val="000000"/>
          <w:lang w:eastAsia="ru-RU"/>
        </w:rPr>
      </w:pPr>
      <w:r w:rsidRPr="00362B07">
        <w:rPr>
          <w:color w:val="000000"/>
          <w:lang w:eastAsia="ru-RU"/>
        </w:rPr>
        <w:t xml:space="preserve">- передачу детям знаний о правилах безопасности дорожного движения в качестве пешехода и пассажира транспортного средства; </w:t>
      </w:r>
    </w:p>
    <w:p w:rsidR="003E3EE1" w:rsidRPr="00362B07" w:rsidRDefault="007D530D" w:rsidP="00BC23F8">
      <w:pPr>
        <w:suppressAutoHyphens w:val="0"/>
        <w:autoSpaceDE w:val="0"/>
        <w:autoSpaceDN w:val="0"/>
        <w:adjustRightInd w:val="0"/>
        <w:jc w:val="both"/>
        <w:rPr>
          <w:color w:val="000000"/>
          <w:lang w:eastAsia="ru-RU"/>
        </w:rPr>
      </w:pPr>
      <w:r w:rsidRPr="00362B07">
        <w:rPr>
          <w:color w:val="000000"/>
          <w:lang w:eastAsia="ru-RU"/>
        </w:rPr>
        <w:t xml:space="preserve">- формирование осторожного и осмотрительного отношения к потенциально опасным для человека и окружающего мира природы ситуациям. </w:t>
      </w:r>
    </w:p>
    <w:p w:rsidR="00F55F68" w:rsidRPr="00362B07" w:rsidRDefault="003E3EE1" w:rsidP="003E3EE1">
      <w:pPr>
        <w:pStyle w:val="a9"/>
        <w:spacing w:before="0" w:after="0"/>
        <w:ind w:firstLine="539"/>
        <w:jc w:val="both"/>
        <w:rPr>
          <w:b/>
        </w:rPr>
      </w:pPr>
      <w:r w:rsidRPr="00362B07">
        <w:rPr>
          <w:b/>
        </w:rPr>
        <w:t>Методы и формы обучения детей основам безопасности</w:t>
      </w:r>
      <w:r w:rsidR="00F55F68" w:rsidRPr="00362B07">
        <w:rPr>
          <w:b/>
        </w:rPr>
        <w:t>:</w:t>
      </w:r>
    </w:p>
    <w:p w:rsidR="00F55F68" w:rsidRPr="00362B07" w:rsidRDefault="00F55F68" w:rsidP="004F2111">
      <w:pPr>
        <w:pStyle w:val="a9"/>
        <w:numPr>
          <w:ilvl w:val="0"/>
          <w:numId w:val="24"/>
        </w:numPr>
        <w:spacing w:before="0" w:after="0"/>
        <w:jc w:val="both"/>
      </w:pPr>
      <w:r w:rsidRPr="00362B07">
        <w:t>комплексные занятия;</w:t>
      </w:r>
    </w:p>
    <w:p w:rsidR="00F55F68" w:rsidRPr="00362B07" w:rsidRDefault="00F55F68" w:rsidP="004F2111">
      <w:pPr>
        <w:pStyle w:val="a9"/>
        <w:numPr>
          <w:ilvl w:val="0"/>
          <w:numId w:val="24"/>
        </w:numPr>
        <w:spacing w:before="0" w:after="0"/>
        <w:jc w:val="both"/>
      </w:pPr>
      <w:r w:rsidRPr="00362B07">
        <w:t>экскурсии;</w:t>
      </w:r>
    </w:p>
    <w:p w:rsidR="00F55F68" w:rsidRPr="00362B07" w:rsidRDefault="00F55F68" w:rsidP="004F2111">
      <w:pPr>
        <w:pStyle w:val="a9"/>
        <w:numPr>
          <w:ilvl w:val="0"/>
          <w:numId w:val="24"/>
        </w:numPr>
        <w:spacing w:before="0" w:after="0"/>
        <w:jc w:val="both"/>
      </w:pPr>
      <w:r w:rsidRPr="00362B07">
        <w:t>целевые прогулки;</w:t>
      </w:r>
    </w:p>
    <w:p w:rsidR="00F55F68" w:rsidRPr="00362B07" w:rsidRDefault="00F55F68" w:rsidP="004F2111">
      <w:pPr>
        <w:pStyle w:val="a9"/>
        <w:numPr>
          <w:ilvl w:val="0"/>
          <w:numId w:val="24"/>
        </w:numPr>
        <w:spacing w:before="0" w:after="0"/>
        <w:jc w:val="both"/>
      </w:pPr>
      <w:r w:rsidRPr="00362B07">
        <w:t>походы;</w:t>
      </w:r>
    </w:p>
    <w:p w:rsidR="00F55F68" w:rsidRPr="00362B07" w:rsidRDefault="00F55F68" w:rsidP="004F2111">
      <w:pPr>
        <w:pStyle w:val="a9"/>
        <w:numPr>
          <w:ilvl w:val="0"/>
          <w:numId w:val="24"/>
        </w:numPr>
        <w:spacing w:before="0" w:after="0"/>
        <w:jc w:val="both"/>
      </w:pPr>
      <w:r w:rsidRPr="00362B07">
        <w:t>подвижные, дидактические, сюжетно-ролевые, театрализованные, проблемные игры;</w:t>
      </w:r>
    </w:p>
    <w:p w:rsidR="00F55F68" w:rsidRPr="00362B07" w:rsidRDefault="00F55F68" w:rsidP="004F2111">
      <w:pPr>
        <w:pStyle w:val="a9"/>
        <w:numPr>
          <w:ilvl w:val="0"/>
          <w:numId w:val="24"/>
        </w:numPr>
        <w:spacing w:before="0" w:after="0"/>
        <w:jc w:val="both"/>
      </w:pPr>
      <w:r w:rsidRPr="00362B07">
        <w:t>игры-соревнования;</w:t>
      </w:r>
    </w:p>
    <w:p w:rsidR="00F55F68" w:rsidRPr="00362B07" w:rsidRDefault="00F55F68" w:rsidP="004F2111">
      <w:pPr>
        <w:pStyle w:val="a9"/>
        <w:numPr>
          <w:ilvl w:val="0"/>
          <w:numId w:val="24"/>
        </w:numPr>
        <w:spacing w:before="0" w:after="0"/>
        <w:jc w:val="both"/>
      </w:pPr>
      <w:r w:rsidRPr="00362B07">
        <w:t>сочинение историй;</w:t>
      </w:r>
    </w:p>
    <w:p w:rsidR="00F55F68" w:rsidRPr="00362B07" w:rsidRDefault="00F55F68" w:rsidP="004F2111">
      <w:pPr>
        <w:pStyle w:val="a9"/>
        <w:numPr>
          <w:ilvl w:val="0"/>
          <w:numId w:val="24"/>
        </w:numPr>
        <w:spacing w:before="0" w:after="0"/>
        <w:jc w:val="both"/>
      </w:pPr>
      <w:r w:rsidRPr="00362B07">
        <w:t>наблюдения;</w:t>
      </w:r>
    </w:p>
    <w:p w:rsidR="00F55F68" w:rsidRPr="00362B07" w:rsidRDefault="00F55F68" w:rsidP="004F2111">
      <w:pPr>
        <w:pStyle w:val="a9"/>
        <w:numPr>
          <w:ilvl w:val="0"/>
          <w:numId w:val="24"/>
        </w:numPr>
        <w:spacing w:before="0" w:after="0"/>
        <w:jc w:val="both"/>
      </w:pPr>
      <w:r w:rsidRPr="00362B07">
        <w:t>беседы;</w:t>
      </w:r>
    </w:p>
    <w:p w:rsidR="00F55F68" w:rsidRPr="00362B07" w:rsidRDefault="00F55F68" w:rsidP="004F2111">
      <w:pPr>
        <w:pStyle w:val="a9"/>
        <w:numPr>
          <w:ilvl w:val="0"/>
          <w:numId w:val="24"/>
        </w:numPr>
        <w:spacing w:before="0" w:after="0"/>
        <w:jc w:val="both"/>
      </w:pPr>
      <w:r w:rsidRPr="00362B07">
        <w:t>чтение специальной детской литературы;</w:t>
      </w:r>
    </w:p>
    <w:p w:rsidR="00F55F68" w:rsidRPr="00362B07" w:rsidRDefault="00F55F68" w:rsidP="004F2111">
      <w:pPr>
        <w:pStyle w:val="a9"/>
        <w:numPr>
          <w:ilvl w:val="0"/>
          <w:numId w:val="24"/>
        </w:numPr>
        <w:spacing w:before="0" w:after="0"/>
        <w:jc w:val="both"/>
      </w:pPr>
      <w:r w:rsidRPr="00362B07">
        <w:t>упражнения;</w:t>
      </w:r>
    </w:p>
    <w:p w:rsidR="00F55F68" w:rsidRPr="00362B07" w:rsidRDefault="00F55F68" w:rsidP="004F2111">
      <w:pPr>
        <w:pStyle w:val="a9"/>
        <w:numPr>
          <w:ilvl w:val="0"/>
          <w:numId w:val="24"/>
        </w:numPr>
        <w:spacing w:before="0" w:after="0"/>
        <w:jc w:val="both"/>
      </w:pPr>
      <w:r w:rsidRPr="00362B07">
        <w:t>рассматривание;</w:t>
      </w:r>
    </w:p>
    <w:p w:rsidR="00F55F68" w:rsidRPr="00362B07" w:rsidRDefault="00F55F68" w:rsidP="004F2111">
      <w:pPr>
        <w:pStyle w:val="a9"/>
        <w:numPr>
          <w:ilvl w:val="0"/>
          <w:numId w:val="24"/>
        </w:numPr>
        <w:spacing w:before="0" w:after="0"/>
        <w:jc w:val="both"/>
      </w:pPr>
      <w:r w:rsidRPr="00362B07">
        <w:t>анализ заданных ситуаций;</w:t>
      </w:r>
    </w:p>
    <w:p w:rsidR="00F55F68" w:rsidRPr="00362B07" w:rsidRDefault="00F55F68" w:rsidP="004F2111">
      <w:pPr>
        <w:pStyle w:val="a9"/>
        <w:numPr>
          <w:ilvl w:val="0"/>
          <w:numId w:val="24"/>
        </w:numPr>
        <w:spacing w:before="0" w:after="0"/>
        <w:jc w:val="both"/>
      </w:pPr>
      <w:r w:rsidRPr="00362B07">
        <w:t>выполнение поручений;</w:t>
      </w:r>
    </w:p>
    <w:p w:rsidR="00F55F68" w:rsidRPr="00362B07" w:rsidRDefault="00F55F68" w:rsidP="004F2111">
      <w:pPr>
        <w:pStyle w:val="a9"/>
        <w:numPr>
          <w:ilvl w:val="0"/>
          <w:numId w:val="24"/>
        </w:numPr>
        <w:spacing w:before="0" w:after="0"/>
        <w:jc w:val="both"/>
      </w:pPr>
      <w:r w:rsidRPr="00362B07">
        <w:t>экспериментирование;</w:t>
      </w:r>
    </w:p>
    <w:p w:rsidR="00F55F68" w:rsidRPr="00362B07" w:rsidRDefault="00F55F68" w:rsidP="004F2111">
      <w:pPr>
        <w:pStyle w:val="a9"/>
        <w:numPr>
          <w:ilvl w:val="0"/>
          <w:numId w:val="24"/>
        </w:numPr>
        <w:spacing w:before="0" w:after="0"/>
        <w:jc w:val="both"/>
      </w:pPr>
      <w:r w:rsidRPr="00362B07">
        <w:t>ситуационно - имитационное моделирование (под ситуативно-имитационным моделированием  понимается процесс конструирования модели реальной ситуации например: опасной обстановки на дороге, в природе и постановка экспериментов на этой модели с целью понять различные стратегии поведения в ней).</w:t>
      </w:r>
    </w:p>
    <w:p w:rsidR="000A0EBA" w:rsidRPr="00362B07" w:rsidRDefault="003E3EE1" w:rsidP="004F2111">
      <w:pPr>
        <w:pStyle w:val="a9"/>
        <w:numPr>
          <w:ilvl w:val="0"/>
          <w:numId w:val="24"/>
        </w:numPr>
        <w:spacing w:before="0" w:after="0"/>
        <w:jc w:val="both"/>
      </w:pPr>
      <w:r w:rsidRPr="00362B07">
        <w:t>о</w:t>
      </w:r>
      <w:r w:rsidR="00F55F68" w:rsidRPr="00362B07">
        <w:t xml:space="preserve">бъяснительно - иллюстративные: (объяснение, показ, рассматривание). Это наиболее эффективные способы передачи детям систематизированного опыта. При помощи их  за короткие сроки можно помочь ребёнку осознать, почему на данном участке улицы или в транспорте или в природе нужно вести себя так, а не иначе, что обозначает каждый  из дорожных знаков. Кроме того, объяснительно-иллюстративные методы позволяют сделать  </w:t>
      </w:r>
      <w:r w:rsidR="00F55F68" w:rsidRPr="00362B07">
        <w:lastRenderedPageBreak/>
        <w:t>следующий шаг – сформировать умения и навыки поведения в той или иной ситуации  путём действий по предложенному образцу. (На этом этапе особенно важно взаимодействие с родителями, ведь они значительно больше (по сравнению с воспитателями) бывают со своими детьми.)</w:t>
      </w:r>
    </w:p>
    <w:p w:rsidR="003E3EE1" w:rsidRPr="00362B07" w:rsidRDefault="003E3EE1" w:rsidP="003E3EE1">
      <w:pPr>
        <w:pStyle w:val="a9"/>
        <w:spacing w:before="0" w:after="0"/>
        <w:ind w:firstLine="539"/>
        <w:jc w:val="both"/>
        <w:rPr>
          <w:b/>
        </w:rPr>
      </w:pPr>
    </w:p>
    <w:p w:rsidR="003E3EE1" w:rsidRPr="00362B07" w:rsidRDefault="003E3EE1" w:rsidP="003E3EE1">
      <w:pPr>
        <w:pStyle w:val="a9"/>
        <w:spacing w:before="0" w:after="0"/>
        <w:ind w:firstLine="539"/>
        <w:jc w:val="both"/>
        <w:rPr>
          <w:b/>
        </w:rPr>
      </w:pPr>
      <w:r w:rsidRPr="00362B07">
        <w:rPr>
          <w:b/>
        </w:rPr>
        <w:t>Средства  обучения детей основам безопасности:</w:t>
      </w:r>
    </w:p>
    <w:p w:rsidR="00F55F68" w:rsidRPr="00362B07" w:rsidRDefault="00F55F68" w:rsidP="004F2111">
      <w:pPr>
        <w:pStyle w:val="a9"/>
        <w:numPr>
          <w:ilvl w:val="0"/>
          <w:numId w:val="25"/>
        </w:numPr>
        <w:spacing w:before="0" w:after="0"/>
        <w:jc w:val="both"/>
      </w:pPr>
      <w:r w:rsidRPr="00362B07">
        <w:t>Плакаты;</w:t>
      </w:r>
    </w:p>
    <w:p w:rsidR="00F55F68" w:rsidRPr="00362B07" w:rsidRDefault="00F55F68" w:rsidP="004F2111">
      <w:pPr>
        <w:pStyle w:val="a9"/>
        <w:numPr>
          <w:ilvl w:val="0"/>
          <w:numId w:val="25"/>
        </w:numPr>
        <w:spacing w:before="0" w:after="0"/>
        <w:jc w:val="both"/>
      </w:pPr>
      <w:r w:rsidRPr="00362B07">
        <w:t>Иллюстрации;</w:t>
      </w:r>
    </w:p>
    <w:p w:rsidR="00F55F68" w:rsidRPr="00362B07" w:rsidRDefault="00F55F68" w:rsidP="004F2111">
      <w:pPr>
        <w:pStyle w:val="a9"/>
        <w:numPr>
          <w:ilvl w:val="0"/>
          <w:numId w:val="25"/>
        </w:numPr>
        <w:spacing w:before="0" w:after="0"/>
        <w:jc w:val="both"/>
      </w:pPr>
      <w:r w:rsidRPr="00362B07">
        <w:t>Сюжетные картинки, отображающие различные ситуации;</w:t>
      </w:r>
    </w:p>
    <w:p w:rsidR="00F55F68" w:rsidRPr="00362B07" w:rsidRDefault="00F55F68" w:rsidP="004F2111">
      <w:pPr>
        <w:pStyle w:val="a9"/>
        <w:numPr>
          <w:ilvl w:val="0"/>
          <w:numId w:val="25"/>
        </w:numPr>
        <w:spacing w:before="0" w:after="0"/>
        <w:jc w:val="both"/>
      </w:pPr>
      <w:r w:rsidRPr="00362B07">
        <w:t>Разрезные картинки;</w:t>
      </w:r>
    </w:p>
    <w:p w:rsidR="00F55F68" w:rsidRPr="00362B07" w:rsidRDefault="00F55F68" w:rsidP="004F2111">
      <w:pPr>
        <w:pStyle w:val="a9"/>
        <w:numPr>
          <w:ilvl w:val="0"/>
          <w:numId w:val="25"/>
        </w:numPr>
        <w:spacing w:before="0" w:after="0"/>
        <w:jc w:val="both"/>
      </w:pPr>
      <w:r w:rsidRPr="00362B07">
        <w:t>Мозаики;</w:t>
      </w:r>
    </w:p>
    <w:p w:rsidR="00F55F68" w:rsidRPr="00362B07" w:rsidRDefault="00F55F68" w:rsidP="004F2111">
      <w:pPr>
        <w:pStyle w:val="a9"/>
        <w:numPr>
          <w:ilvl w:val="0"/>
          <w:numId w:val="25"/>
        </w:numPr>
        <w:spacing w:before="0" w:after="0"/>
        <w:jc w:val="both"/>
      </w:pPr>
      <w:r w:rsidRPr="00362B07">
        <w:t>Настольно-печатные игры;</w:t>
      </w:r>
    </w:p>
    <w:p w:rsidR="00F55F68" w:rsidRPr="00362B07" w:rsidRDefault="00F55F68" w:rsidP="004F2111">
      <w:pPr>
        <w:pStyle w:val="a9"/>
        <w:numPr>
          <w:ilvl w:val="0"/>
          <w:numId w:val="25"/>
        </w:numPr>
        <w:spacing w:before="0" w:after="0"/>
        <w:jc w:val="both"/>
      </w:pPr>
      <w:r w:rsidRPr="00362B07">
        <w:t>Дидактические игры;</w:t>
      </w:r>
    </w:p>
    <w:p w:rsidR="00F55F68" w:rsidRPr="00362B07" w:rsidRDefault="00F55F68" w:rsidP="004F2111">
      <w:pPr>
        <w:pStyle w:val="a9"/>
        <w:numPr>
          <w:ilvl w:val="0"/>
          <w:numId w:val="25"/>
        </w:numPr>
        <w:spacing w:before="0" w:after="0"/>
        <w:jc w:val="both"/>
      </w:pPr>
      <w:r w:rsidRPr="00362B07">
        <w:t>Атрибуты для сюжетно-ролевых игр;</w:t>
      </w:r>
    </w:p>
    <w:p w:rsidR="00F55F68" w:rsidRPr="00362B07" w:rsidRDefault="00F55F68" w:rsidP="004F2111">
      <w:pPr>
        <w:pStyle w:val="a9"/>
        <w:numPr>
          <w:ilvl w:val="0"/>
          <w:numId w:val="25"/>
        </w:numPr>
        <w:spacing w:before="0" w:after="0"/>
        <w:jc w:val="both"/>
      </w:pPr>
      <w:r w:rsidRPr="00362B07">
        <w:t>Компьютерные презентации;</w:t>
      </w:r>
    </w:p>
    <w:p w:rsidR="00F55F68" w:rsidRPr="00362B07" w:rsidRDefault="00F55F68" w:rsidP="004F2111">
      <w:pPr>
        <w:pStyle w:val="a9"/>
        <w:numPr>
          <w:ilvl w:val="0"/>
          <w:numId w:val="25"/>
        </w:numPr>
        <w:spacing w:before="0" w:after="0"/>
        <w:jc w:val="both"/>
      </w:pPr>
      <w:r w:rsidRPr="00362B07">
        <w:t>Карточки для индивидуальной работы;</w:t>
      </w:r>
    </w:p>
    <w:p w:rsidR="00F55F68" w:rsidRPr="00362B07" w:rsidRDefault="00F55F68" w:rsidP="004F2111">
      <w:pPr>
        <w:pStyle w:val="a9"/>
        <w:numPr>
          <w:ilvl w:val="0"/>
          <w:numId w:val="25"/>
        </w:numPr>
        <w:spacing w:before="0" w:after="0"/>
        <w:jc w:val="both"/>
      </w:pPr>
      <w:r w:rsidRPr="00362B07">
        <w:t>Костюмы: милиционера, врача, незнакомца, пожарного, светофора;</w:t>
      </w:r>
    </w:p>
    <w:p w:rsidR="00F55F68" w:rsidRPr="00362B07" w:rsidRDefault="00F55F68" w:rsidP="004F2111">
      <w:pPr>
        <w:pStyle w:val="a9"/>
        <w:numPr>
          <w:ilvl w:val="0"/>
          <w:numId w:val="25"/>
        </w:numPr>
        <w:spacing w:before="0" w:after="0"/>
        <w:jc w:val="both"/>
      </w:pPr>
      <w:r w:rsidRPr="00362B07">
        <w:t>Видеоуроки по ОБЖ;</w:t>
      </w:r>
    </w:p>
    <w:p w:rsidR="00F55F68" w:rsidRPr="00362B07" w:rsidRDefault="00F55F68" w:rsidP="004F2111">
      <w:pPr>
        <w:pStyle w:val="a9"/>
        <w:numPr>
          <w:ilvl w:val="0"/>
          <w:numId w:val="25"/>
        </w:numPr>
        <w:spacing w:before="0" w:after="0"/>
        <w:jc w:val="both"/>
      </w:pPr>
      <w:r w:rsidRPr="00362B07">
        <w:t>Игрушечный транспорт различного функционального назначения (грузовые, легковые машины, автобусы, пожарные машины, скорой медицинской помощи и т. д.);</w:t>
      </w:r>
    </w:p>
    <w:p w:rsidR="00F55F68" w:rsidRPr="00362B07" w:rsidRDefault="00F55F68" w:rsidP="004F2111">
      <w:pPr>
        <w:pStyle w:val="a9"/>
        <w:numPr>
          <w:ilvl w:val="0"/>
          <w:numId w:val="25"/>
        </w:numPr>
        <w:spacing w:before="0" w:after="0"/>
        <w:jc w:val="both"/>
      </w:pPr>
      <w:r w:rsidRPr="00362B07">
        <w:t>Транспортные средства: (самокаты, машинки на аккумуляторах, велосипеды);</w:t>
      </w:r>
    </w:p>
    <w:p w:rsidR="00F55F68" w:rsidRPr="00362B07" w:rsidRDefault="00F55F68" w:rsidP="004F2111">
      <w:pPr>
        <w:pStyle w:val="a9"/>
        <w:numPr>
          <w:ilvl w:val="0"/>
          <w:numId w:val="25"/>
        </w:numPr>
        <w:spacing w:before="0" w:after="0"/>
        <w:jc w:val="both"/>
      </w:pPr>
      <w:r w:rsidRPr="00362B07">
        <w:t>Макеты: светофоров, деревьев, улиц, домов, фигурки людей (пешеходов, водителей, регулировщиков);</w:t>
      </w:r>
    </w:p>
    <w:p w:rsidR="00F55F68" w:rsidRPr="00362B07" w:rsidRDefault="00F55F68" w:rsidP="004F2111">
      <w:pPr>
        <w:pStyle w:val="a9"/>
        <w:numPr>
          <w:ilvl w:val="0"/>
          <w:numId w:val="25"/>
        </w:numPr>
        <w:spacing w:before="0" w:after="0"/>
        <w:jc w:val="both"/>
      </w:pPr>
      <w:r w:rsidRPr="00362B07">
        <w:t>Настольный макет, моделирующий улицы и дороги;</w:t>
      </w:r>
    </w:p>
    <w:p w:rsidR="00F55F68" w:rsidRPr="00362B07" w:rsidRDefault="00F55F68" w:rsidP="004F2111">
      <w:pPr>
        <w:pStyle w:val="a9"/>
        <w:numPr>
          <w:ilvl w:val="0"/>
          <w:numId w:val="25"/>
        </w:numPr>
        <w:spacing w:before="0" w:after="0"/>
        <w:jc w:val="both"/>
      </w:pPr>
      <w:r w:rsidRPr="00362B07">
        <w:t>Альбомы по ОБЖ;</w:t>
      </w:r>
    </w:p>
    <w:p w:rsidR="00F55F68" w:rsidRPr="00362B07" w:rsidRDefault="00F55F68" w:rsidP="004F2111">
      <w:pPr>
        <w:pStyle w:val="a9"/>
        <w:numPr>
          <w:ilvl w:val="0"/>
          <w:numId w:val="25"/>
        </w:numPr>
        <w:spacing w:before="0" w:after="0"/>
        <w:jc w:val="both"/>
      </w:pPr>
      <w:r w:rsidRPr="00362B07">
        <w:t>Маски автомобилей;</w:t>
      </w:r>
    </w:p>
    <w:p w:rsidR="00F55F68" w:rsidRPr="00362B07" w:rsidRDefault="00F55F68" w:rsidP="004F2111">
      <w:pPr>
        <w:pStyle w:val="a9"/>
        <w:numPr>
          <w:ilvl w:val="0"/>
          <w:numId w:val="25"/>
        </w:numPr>
        <w:spacing w:before="0" w:after="0"/>
        <w:jc w:val="both"/>
      </w:pPr>
      <w:r w:rsidRPr="00362B07">
        <w:t>Автоплощадка для практических занятий;</w:t>
      </w:r>
    </w:p>
    <w:p w:rsidR="00F55F68" w:rsidRPr="00362B07" w:rsidRDefault="00F55F68" w:rsidP="004F2111">
      <w:pPr>
        <w:pStyle w:val="a9"/>
        <w:numPr>
          <w:ilvl w:val="0"/>
          <w:numId w:val="25"/>
        </w:numPr>
        <w:spacing w:before="0" w:after="0"/>
        <w:jc w:val="both"/>
      </w:pPr>
      <w:r w:rsidRPr="00362B07">
        <w:t>Дорожные знаки;</w:t>
      </w:r>
    </w:p>
    <w:p w:rsidR="00F55F68" w:rsidRPr="00362B07" w:rsidRDefault="00F55F68" w:rsidP="004F2111">
      <w:pPr>
        <w:pStyle w:val="a9"/>
        <w:numPr>
          <w:ilvl w:val="0"/>
          <w:numId w:val="25"/>
        </w:numPr>
        <w:spacing w:before="0" w:after="0"/>
        <w:jc w:val="both"/>
      </w:pPr>
      <w:r w:rsidRPr="00362B07">
        <w:t>Муляжи съедобных и несъедобных грибов, плодов;</w:t>
      </w:r>
    </w:p>
    <w:p w:rsidR="00F55F68" w:rsidRPr="00362B07" w:rsidRDefault="00F55F68" w:rsidP="004F2111">
      <w:pPr>
        <w:pStyle w:val="a9"/>
        <w:numPr>
          <w:ilvl w:val="0"/>
          <w:numId w:val="25"/>
        </w:numPr>
        <w:spacing w:before="0" w:after="0"/>
        <w:jc w:val="both"/>
      </w:pPr>
      <w:r w:rsidRPr="00362B07">
        <w:t>Аптечка;</w:t>
      </w:r>
    </w:p>
    <w:p w:rsidR="00F55F68" w:rsidRPr="00362B07" w:rsidRDefault="00F55F68" w:rsidP="004F2111">
      <w:pPr>
        <w:pStyle w:val="a9"/>
        <w:numPr>
          <w:ilvl w:val="0"/>
          <w:numId w:val="25"/>
        </w:numPr>
        <w:spacing w:before="0" w:after="0"/>
        <w:jc w:val="both"/>
      </w:pPr>
      <w:r w:rsidRPr="00362B07">
        <w:t>Карточки с телефонами служб спасения;</w:t>
      </w:r>
    </w:p>
    <w:p w:rsidR="00F55F68" w:rsidRPr="00362B07" w:rsidRDefault="00F55F68" w:rsidP="004F2111">
      <w:pPr>
        <w:pStyle w:val="a9"/>
        <w:numPr>
          <w:ilvl w:val="0"/>
          <w:numId w:val="25"/>
        </w:numPr>
        <w:spacing w:before="0" w:after="0"/>
        <w:jc w:val="both"/>
      </w:pPr>
      <w:r w:rsidRPr="00362B07">
        <w:t>Телефон;</w:t>
      </w:r>
    </w:p>
    <w:p w:rsidR="00F55F68" w:rsidRPr="00362B07" w:rsidRDefault="00F55F68" w:rsidP="004F2111">
      <w:pPr>
        <w:pStyle w:val="a9"/>
        <w:numPr>
          <w:ilvl w:val="0"/>
          <w:numId w:val="25"/>
        </w:numPr>
        <w:spacing w:before="0" w:after="0"/>
        <w:jc w:val="both"/>
      </w:pPr>
      <w:r w:rsidRPr="00362B07">
        <w:t>Картотека подвижных игр по ОБЖ;</w:t>
      </w:r>
    </w:p>
    <w:p w:rsidR="00F55F68" w:rsidRPr="00362B07" w:rsidRDefault="00F55F68" w:rsidP="004F2111">
      <w:pPr>
        <w:pStyle w:val="a9"/>
        <w:numPr>
          <w:ilvl w:val="0"/>
          <w:numId w:val="25"/>
        </w:numPr>
        <w:spacing w:before="0" w:after="0"/>
        <w:jc w:val="both"/>
      </w:pPr>
      <w:r w:rsidRPr="00362B07">
        <w:t>Подборка художественной литературы по теме;</w:t>
      </w:r>
    </w:p>
    <w:p w:rsidR="00F55F68" w:rsidRPr="00362B07" w:rsidRDefault="00F55F68" w:rsidP="004F2111">
      <w:pPr>
        <w:pStyle w:val="a9"/>
        <w:numPr>
          <w:ilvl w:val="0"/>
          <w:numId w:val="25"/>
        </w:numPr>
        <w:spacing w:before="0" w:after="0"/>
        <w:jc w:val="both"/>
      </w:pPr>
      <w:r w:rsidRPr="00362B07">
        <w:t>Конспекты занятий, бесед, досугов, развлечений;</w:t>
      </w:r>
    </w:p>
    <w:p w:rsidR="00F55F68" w:rsidRPr="00362B07" w:rsidRDefault="00F55F68" w:rsidP="004F2111">
      <w:pPr>
        <w:pStyle w:val="a9"/>
        <w:numPr>
          <w:ilvl w:val="0"/>
          <w:numId w:val="25"/>
        </w:numPr>
        <w:spacing w:before="0" w:after="0"/>
        <w:jc w:val="both"/>
      </w:pPr>
      <w:r w:rsidRPr="00362B07">
        <w:t>Папки-передвижки;</w:t>
      </w:r>
    </w:p>
    <w:p w:rsidR="00F55F68" w:rsidRPr="00362B07" w:rsidRDefault="00F55F68" w:rsidP="004F2111">
      <w:pPr>
        <w:pStyle w:val="a9"/>
        <w:numPr>
          <w:ilvl w:val="0"/>
          <w:numId w:val="25"/>
        </w:numPr>
        <w:spacing w:before="0" w:after="0"/>
        <w:jc w:val="both"/>
      </w:pPr>
      <w:r w:rsidRPr="00362B07">
        <w:t>Цикл консультаций для детей, воспитателей и родителей.</w:t>
      </w:r>
    </w:p>
    <w:p w:rsidR="00A465E0" w:rsidRPr="00362B07" w:rsidRDefault="00A465E0" w:rsidP="009C1E55">
      <w:pPr>
        <w:pStyle w:val="a9"/>
        <w:spacing w:before="0" w:after="0"/>
        <w:ind w:firstLine="540"/>
        <w:jc w:val="both"/>
        <w:rPr>
          <w:b/>
        </w:rPr>
      </w:pPr>
    </w:p>
    <w:p w:rsidR="007D530D" w:rsidRPr="00362B07" w:rsidRDefault="007D530D" w:rsidP="007D530D">
      <w:pPr>
        <w:suppressAutoHyphens w:val="0"/>
        <w:autoSpaceDE w:val="0"/>
        <w:autoSpaceDN w:val="0"/>
        <w:adjustRightInd w:val="0"/>
        <w:jc w:val="center"/>
        <w:rPr>
          <w:color w:val="000000"/>
          <w:lang w:eastAsia="ru-RU"/>
        </w:rPr>
      </w:pPr>
      <w:r w:rsidRPr="00362B07">
        <w:rPr>
          <w:b/>
          <w:bCs/>
          <w:color w:val="000000"/>
          <w:lang w:eastAsia="ru-RU"/>
        </w:rPr>
        <w:t>Патриотическое воспитание</w:t>
      </w:r>
    </w:p>
    <w:p w:rsidR="007D530D" w:rsidRPr="00362B07" w:rsidRDefault="007D530D" w:rsidP="007D530D">
      <w:pPr>
        <w:suppressAutoHyphens w:val="0"/>
        <w:autoSpaceDE w:val="0"/>
        <w:autoSpaceDN w:val="0"/>
        <w:adjustRightInd w:val="0"/>
        <w:rPr>
          <w:color w:val="000000"/>
          <w:lang w:eastAsia="ru-RU"/>
        </w:rPr>
      </w:pPr>
      <w:r w:rsidRPr="00362B07">
        <w:rPr>
          <w:b/>
          <w:bCs/>
          <w:color w:val="000000"/>
          <w:lang w:eastAsia="ru-RU"/>
        </w:rPr>
        <w:t xml:space="preserve">Содержание патриотического воспитания </w:t>
      </w:r>
    </w:p>
    <w:p w:rsidR="007D530D" w:rsidRPr="00362B07" w:rsidRDefault="007D530D" w:rsidP="007D530D">
      <w:pPr>
        <w:suppressAutoHyphens w:val="0"/>
        <w:autoSpaceDE w:val="0"/>
        <w:autoSpaceDN w:val="0"/>
        <w:adjustRightInd w:val="0"/>
        <w:rPr>
          <w:color w:val="000000"/>
          <w:lang w:eastAsia="ru-RU"/>
        </w:rPr>
      </w:pPr>
      <w:r w:rsidRPr="00362B07">
        <w:rPr>
          <w:b/>
          <w:bCs/>
          <w:color w:val="000000"/>
          <w:lang w:eastAsia="ru-RU"/>
        </w:rPr>
        <w:t xml:space="preserve">3-4 года </w:t>
      </w:r>
    </w:p>
    <w:p w:rsidR="007D530D" w:rsidRPr="00362B07" w:rsidRDefault="007D530D" w:rsidP="008B0F58">
      <w:pPr>
        <w:suppressAutoHyphens w:val="0"/>
        <w:autoSpaceDE w:val="0"/>
        <w:autoSpaceDN w:val="0"/>
        <w:adjustRightInd w:val="0"/>
        <w:jc w:val="both"/>
        <w:rPr>
          <w:color w:val="000000"/>
          <w:lang w:eastAsia="ru-RU"/>
        </w:rPr>
      </w:pPr>
      <w:r w:rsidRPr="00362B07">
        <w:rPr>
          <w:b/>
          <w:color w:val="000000"/>
          <w:lang w:eastAsia="ru-RU"/>
        </w:rPr>
        <w:t>Образ Я.</w:t>
      </w:r>
      <w:r w:rsidRPr="00362B07">
        <w:rPr>
          <w:color w:val="000000"/>
          <w:lang w:eastAsia="ru-RU"/>
        </w:rPr>
        <w:t xml:space="preserve"> Продолжать формировать элементарные представления о росте и развитии ребенка, изменении его социального статуса в связи с началом посещения детского сада. 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Формировать начальные представления о человеке, Формировать первичные гендерные представления (мальчики сильные, умелые; девочки нежные, женственные). </w:t>
      </w:r>
    </w:p>
    <w:p w:rsidR="007D530D" w:rsidRPr="00362B07" w:rsidRDefault="007D530D" w:rsidP="008B0F58">
      <w:pPr>
        <w:suppressAutoHyphens w:val="0"/>
        <w:autoSpaceDE w:val="0"/>
        <w:autoSpaceDN w:val="0"/>
        <w:adjustRightInd w:val="0"/>
        <w:jc w:val="both"/>
        <w:rPr>
          <w:color w:val="000000"/>
          <w:lang w:eastAsia="ru-RU"/>
        </w:rPr>
      </w:pPr>
      <w:r w:rsidRPr="00362B07">
        <w:rPr>
          <w:b/>
          <w:color w:val="000000"/>
          <w:lang w:eastAsia="ru-RU"/>
        </w:rPr>
        <w:t>Семья.</w:t>
      </w:r>
      <w:r w:rsidRPr="00362B07">
        <w:rPr>
          <w:color w:val="000000"/>
          <w:lang w:eastAsia="ru-RU"/>
        </w:rPr>
        <w:t xml:space="preserve"> Беседовать с ребенком о членах его семьи, закреплять умение называть их имена. Детский сад. Через вовлечение детей в жизнь группы продолжать нормировать чувство общности, значимости каждого ребенка для детского сада. Стимулировать детей (желательно </w:t>
      </w:r>
      <w:r w:rsidRPr="00362B07">
        <w:rPr>
          <w:color w:val="000000"/>
          <w:lang w:eastAsia="ru-RU"/>
        </w:rPr>
        <w:lastRenderedPageBreak/>
        <w:t xml:space="preserve">привлекать и родителей) посильному участию в оформлении группы, созданию ее символики и традиций. Знакомить с традициями детского сада. Знакомить с правами (на игру, доброжелательное отношение, новые знания и др.) и обязанностями (самостоятельно кушать, одеваться, убирать игрушки и др.) детей в группе. </w:t>
      </w:r>
    </w:p>
    <w:p w:rsidR="007D530D" w:rsidRPr="00362B07" w:rsidRDefault="007D530D" w:rsidP="007D530D">
      <w:pPr>
        <w:suppressAutoHyphens w:val="0"/>
        <w:autoSpaceDE w:val="0"/>
        <w:autoSpaceDN w:val="0"/>
        <w:adjustRightInd w:val="0"/>
        <w:rPr>
          <w:color w:val="000000"/>
          <w:lang w:eastAsia="ru-RU"/>
        </w:rPr>
      </w:pPr>
      <w:r w:rsidRPr="00362B07">
        <w:rPr>
          <w:color w:val="000000"/>
          <w:lang w:eastAsia="ru-RU"/>
        </w:rPr>
        <w:t xml:space="preserve">Напоминать имена и отчества работников детского сада (музыкальный руководитель, медицинская сестра, заведующая, старший воспитатель и др.). Учить здороваться с педагогами и детьми, прощаться с ними. </w:t>
      </w:r>
    </w:p>
    <w:p w:rsidR="007D530D" w:rsidRPr="00362B07" w:rsidRDefault="007D530D" w:rsidP="008B0F58">
      <w:pPr>
        <w:suppressAutoHyphens w:val="0"/>
        <w:autoSpaceDE w:val="0"/>
        <w:autoSpaceDN w:val="0"/>
        <w:adjustRightInd w:val="0"/>
        <w:jc w:val="both"/>
        <w:rPr>
          <w:color w:val="000000"/>
          <w:lang w:eastAsia="ru-RU"/>
        </w:rPr>
      </w:pPr>
      <w:r w:rsidRPr="00362B07">
        <w:rPr>
          <w:b/>
          <w:color w:val="000000"/>
          <w:lang w:eastAsia="ru-RU"/>
        </w:rPr>
        <w:t>Родная страна.</w:t>
      </w:r>
      <w:r w:rsidRPr="00362B07">
        <w:rPr>
          <w:color w:val="000000"/>
          <w:lang w:eastAsia="ru-RU"/>
        </w:rPr>
        <w:t xml:space="preserve"> Дать первые представления о родной стране (название родного города, поселка). Знакомить с родной культурой, с изделиями (игрушками) народных мастеров. Побуждать детей рассказывать о том, где они гуляли в выходные дни (в парке, сквере, детском городке). </w:t>
      </w:r>
    </w:p>
    <w:p w:rsidR="00CF2B01" w:rsidRPr="00362B07" w:rsidRDefault="00CF2B01" w:rsidP="007D530D">
      <w:pPr>
        <w:suppressAutoHyphens w:val="0"/>
        <w:autoSpaceDE w:val="0"/>
        <w:autoSpaceDN w:val="0"/>
        <w:adjustRightInd w:val="0"/>
        <w:rPr>
          <w:b/>
          <w:bCs/>
          <w:color w:val="000000"/>
          <w:lang w:eastAsia="ru-RU"/>
        </w:rPr>
      </w:pPr>
    </w:p>
    <w:p w:rsidR="007D530D" w:rsidRPr="00362B07" w:rsidRDefault="007D530D" w:rsidP="007D530D">
      <w:pPr>
        <w:suppressAutoHyphens w:val="0"/>
        <w:autoSpaceDE w:val="0"/>
        <w:autoSpaceDN w:val="0"/>
        <w:adjustRightInd w:val="0"/>
        <w:rPr>
          <w:color w:val="000000"/>
          <w:lang w:eastAsia="ru-RU"/>
        </w:rPr>
      </w:pPr>
      <w:r w:rsidRPr="00362B07">
        <w:rPr>
          <w:b/>
          <w:bCs/>
          <w:color w:val="000000"/>
          <w:lang w:eastAsia="ru-RU"/>
        </w:rPr>
        <w:t xml:space="preserve">4-5 лет </w:t>
      </w:r>
    </w:p>
    <w:p w:rsidR="007D530D" w:rsidRPr="00362B07" w:rsidRDefault="007D530D" w:rsidP="008B0F58">
      <w:pPr>
        <w:suppressAutoHyphens w:val="0"/>
        <w:autoSpaceDE w:val="0"/>
        <w:autoSpaceDN w:val="0"/>
        <w:adjustRightInd w:val="0"/>
        <w:jc w:val="both"/>
        <w:rPr>
          <w:color w:val="000000"/>
          <w:lang w:eastAsia="ru-RU"/>
        </w:rPr>
      </w:pPr>
      <w:r w:rsidRPr="00362B07">
        <w:rPr>
          <w:b/>
          <w:color w:val="000000"/>
          <w:lang w:eastAsia="ru-RU"/>
        </w:rPr>
        <w:t>Образ Я.</w:t>
      </w:r>
      <w:r w:rsidRPr="00362B07">
        <w:rPr>
          <w:color w:val="000000"/>
          <w:lang w:eastAsia="ru-RU"/>
        </w:rPr>
        <w:t xml:space="preserve"> Формировать представления о росте и развитии ребенка, его </w:t>
      </w:r>
      <w:r w:rsidR="008B0F58" w:rsidRPr="00362B07">
        <w:rPr>
          <w:color w:val="000000"/>
          <w:lang w:eastAsia="ru-RU"/>
        </w:rPr>
        <w:t>прош</w:t>
      </w:r>
      <w:r w:rsidRPr="00362B07">
        <w:rPr>
          <w:color w:val="000000"/>
          <w:lang w:eastAsia="ru-RU"/>
        </w:rPr>
        <w:t xml:space="preserve">лом,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 Формировать первичные гендерные представления (мальчики сильные, смелые; девочки нежные, женственные). </w:t>
      </w:r>
    </w:p>
    <w:p w:rsidR="007D530D" w:rsidRPr="00362B07" w:rsidRDefault="007D530D" w:rsidP="008B0F58">
      <w:pPr>
        <w:suppressAutoHyphens w:val="0"/>
        <w:autoSpaceDE w:val="0"/>
        <w:autoSpaceDN w:val="0"/>
        <w:adjustRightInd w:val="0"/>
        <w:jc w:val="both"/>
        <w:rPr>
          <w:color w:val="000000"/>
          <w:lang w:eastAsia="ru-RU"/>
        </w:rPr>
      </w:pPr>
      <w:r w:rsidRPr="00362B07">
        <w:rPr>
          <w:color w:val="000000"/>
          <w:lang w:eastAsia="ru-RU"/>
        </w:rPr>
        <w:t>Воспитывать уважительное отношение к сверстникам своего и противо</w:t>
      </w:r>
      <w:r w:rsidR="008B0F58" w:rsidRPr="00362B07">
        <w:rPr>
          <w:color w:val="000000"/>
          <w:lang w:eastAsia="ru-RU"/>
        </w:rPr>
        <w:t>по</w:t>
      </w:r>
      <w:r w:rsidRPr="00362B07">
        <w:rPr>
          <w:color w:val="000000"/>
          <w:lang w:eastAsia="ru-RU"/>
        </w:rPr>
        <w:t xml:space="preserve">ложного пола. </w:t>
      </w:r>
      <w:r w:rsidRPr="00362B07">
        <w:rPr>
          <w:b/>
          <w:color w:val="000000"/>
          <w:lang w:eastAsia="ru-RU"/>
        </w:rPr>
        <w:t>Семья.</w:t>
      </w:r>
      <w:r w:rsidRPr="00362B07">
        <w:rPr>
          <w:color w:val="000000"/>
          <w:lang w:eastAsia="ru-RU"/>
        </w:rPr>
        <w:t xml:space="preserve"> Углублять представления детей о семье (ее членах, родственных </w:t>
      </w:r>
      <w:r w:rsidR="008B0F58" w:rsidRPr="00362B07">
        <w:rPr>
          <w:color w:val="000000"/>
          <w:lang w:eastAsia="ru-RU"/>
        </w:rPr>
        <w:t>от</w:t>
      </w:r>
      <w:r w:rsidRPr="00362B07">
        <w:rPr>
          <w:color w:val="000000"/>
          <w:lang w:eastAsia="ru-RU"/>
        </w:rPr>
        <w:t xml:space="preserve">ношениях) и ее истории. Дать представление о том, что семья — это все, кто живет вместе с ребенком. Интересоваться тем, какие обязанности по дому есть у ребенка (убирать игрушки, помогать накрывать на стол и т. п.). </w:t>
      </w:r>
    </w:p>
    <w:p w:rsidR="007D530D" w:rsidRPr="00362B07" w:rsidRDefault="007D530D" w:rsidP="008B0F58">
      <w:pPr>
        <w:suppressAutoHyphens w:val="0"/>
        <w:autoSpaceDE w:val="0"/>
        <w:autoSpaceDN w:val="0"/>
        <w:adjustRightInd w:val="0"/>
        <w:jc w:val="both"/>
        <w:rPr>
          <w:color w:val="000000"/>
          <w:lang w:eastAsia="ru-RU"/>
        </w:rPr>
      </w:pPr>
      <w:r w:rsidRPr="00362B07">
        <w:rPr>
          <w:b/>
          <w:color w:val="000000"/>
          <w:lang w:eastAsia="ru-RU"/>
        </w:rPr>
        <w:t>Детский сад.</w:t>
      </w:r>
      <w:r w:rsidRPr="00362B07">
        <w:rPr>
          <w:color w:val="000000"/>
          <w:lang w:eastAsia="ru-RU"/>
        </w:rPr>
        <w:t xml:space="preserve"> 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Привлекать к обсуждению оформления групповой комнаты и раздевалки. Совершенствовать умение свободно ориентироваться в помещениях детского сада. </w:t>
      </w:r>
    </w:p>
    <w:p w:rsidR="007D530D" w:rsidRPr="00362B07" w:rsidRDefault="007D530D" w:rsidP="008B0F58">
      <w:pPr>
        <w:pStyle w:val="Default"/>
        <w:jc w:val="both"/>
        <w:rPr>
          <w:rFonts w:eastAsia="Times New Roman"/>
          <w:lang w:eastAsia="ru-RU"/>
        </w:rPr>
      </w:pPr>
      <w:r w:rsidRPr="00362B07">
        <w:rPr>
          <w:b/>
          <w:lang w:eastAsia="ru-RU"/>
        </w:rPr>
        <w:t>Родная страна.</w:t>
      </w:r>
      <w:r w:rsidRPr="00362B07">
        <w:rPr>
          <w:lang w:eastAsia="ru-RU"/>
        </w:rPr>
        <w:t xml:space="preserve"> Продолжать воспитывать любовь к родному краю; рассказывать детям о</w:t>
      </w:r>
      <w:r w:rsidRPr="00362B07">
        <w:t xml:space="preserve"> </w:t>
      </w:r>
      <w:r w:rsidRPr="00362B07">
        <w:rPr>
          <w:rFonts w:eastAsia="Times New Roman"/>
          <w:lang w:eastAsia="ru-RU"/>
        </w:rPr>
        <w:t xml:space="preserve">самых красивых местах родного города (поселка), его достопримечательностях. </w:t>
      </w:r>
    </w:p>
    <w:p w:rsidR="007D530D" w:rsidRPr="00362B07" w:rsidRDefault="007D530D" w:rsidP="008B0F58">
      <w:pPr>
        <w:suppressAutoHyphens w:val="0"/>
        <w:autoSpaceDE w:val="0"/>
        <w:autoSpaceDN w:val="0"/>
        <w:adjustRightInd w:val="0"/>
        <w:jc w:val="both"/>
        <w:rPr>
          <w:color w:val="000000"/>
          <w:lang w:eastAsia="ru-RU"/>
        </w:rPr>
      </w:pPr>
      <w:r w:rsidRPr="00362B07">
        <w:rPr>
          <w:color w:val="000000"/>
          <w:lang w:eastAsia="ru-RU"/>
        </w:rPr>
        <w:t xml:space="preserve">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 моряки, летчики). </w:t>
      </w:r>
    </w:p>
    <w:p w:rsidR="00CF2B01" w:rsidRPr="00362B07" w:rsidRDefault="00CF2B01" w:rsidP="007D530D">
      <w:pPr>
        <w:suppressAutoHyphens w:val="0"/>
        <w:autoSpaceDE w:val="0"/>
        <w:autoSpaceDN w:val="0"/>
        <w:adjustRightInd w:val="0"/>
        <w:rPr>
          <w:b/>
          <w:bCs/>
          <w:color w:val="000000"/>
          <w:lang w:eastAsia="ru-RU"/>
        </w:rPr>
      </w:pPr>
    </w:p>
    <w:p w:rsidR="007D530D" w:rsidRPr="00362B07" w:rsidRDefault="007D530D" w:rsidP="007D530D">
      <w:pPr>
        <w:suppressAutoHyphens w:val="0"/>
        <w:autoSpaceDE w:val="0"/>
        <w:autoSpaceDN w:val="0"/>
        <w:adjustRightInd w:val="0"/>
        <w:rPr>
          <w:color w:val="000000"/>
          <w:lang w:eastAsia="ru-RU"/>
        </w:rPr>
      </w:pPr>
      <w:r w:rsidRPr="00362B07">
        <w:rPr>
          <w:b/>
          <w:bCs/>
          <w:color w:val="000000"/>
          <w:lang w:eastAsia="ru-RU"/>
        </w:rPr>
        <w:t xml:space="preserve">5-6 лет </w:t>
      </w:r>
    </w:p>
    <w:p w:rsidR="007D530D" w:rsidRPr="00362B07" w:rsidRDefault="007D530D" w:rsidP="008B0F58">
      <w:pPr>
        <w:suppressAutoHyphens w:val="0"/>
        <w:autoSpaceDE w:val="0"/>
        <w:autoSpaceDN w:val="0"/>
        <w:adjustRightInd w:val="0"/>
        <w:jc w:val="both"/>
        <w:rPr>
          <w:color w:val="000000"/>
          <w:lang w:eastAsia="ru-RU"/>
        </w:rPr>
      </w:pPr>
      <w:r w:rsidRPr="00362B07">
        <w:rPr>
          <w:b/>
          <w:color w:val="000000"/>
          <w:lang w:eastAsia="ru-RU"/>
        </w:rPr>
        <w:t>Образ Я.</w:t>
      </w:r>
      <w:r w:rsidRPr="00362B07">
        <w:rPr>
          <w:color w:val="000000"/>
          <w:lang w:eastAsia="ru-RU"/>
        </w:rPr>
        <w:t xml:space="preserve"> 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символические и образные средства помогать ребенку осознавать себя в прошлом, настоящем и будущем. Показывать общественную значимость здорового образа жизни людей вообще, и самого ребенка в частности. </w:t>
      </w:r>
    </w:p>
    <w:p w:rsidR="007D530D" w:rsidRPr="00362B07" w:rsidRDefault="007D530D" w:rsidP="008B0F58">
      <w:pPr>
        <w:suppressAutoHyphens w:val="0"/>
        <w:autoSpaceDE w:val="0"/>
        <w:autoSpaceDN w:val="0"/>
        <w:adjustRightInd w:val="0"/>
        <w:jc w:val="both"/>
        <w:rPr>
          <w:color w:val="000000"/>
          <w:lang w:eastAsia="ru-RU"/>
        </w:rPr>
      </w:pPr>
      <w:r w:rsidRPr="00362B07">
        <w:rPr>
          <w:color w:val="000000"/>
          <w:lang w:eastAsia="ru-RU"/>
        </w:rPr>
        <w:t xml:space="preserve">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 в соответствии с общепринятыми нормами. </w:t>
      </w:r>
    </w:p>
    <w:p w:rsidR="007D530D" w:rsidRPr="00362B07" w:rsidRDefault="007D530D" w:rsidP="008B0F58">
      <w:pPr>
        <w:suppressAutoHyphens w:val="0"/>
        <w:autoSpaceDE w:val="0"/>
        <w:autoSpaceDN w:val="0"/>
        <w:adjustRightInd w:val="0"/>
        <w:jc w:val="both"/>
        <w:rPr>
          <w:color w:val="000000"/>
          <w:lang w:eastAsia="ru-RU"/>
        </w:rPr>
      </w:pPr>
      <w:r w:rsidRPr="00362B07">
        <w:rPr>
          <w:b/>
          <w:color w:val="000000"/>
          <w:lang w:eastAsia="ru-RU"/>
        </w:rPr>
        <w:t>Семья.</w:t>
      </w:r>
      <w:r w:rsidRPr="00362B07">
        <w:rPr>
          <w:color w:val="000000"/>
          <w:lang w:eastAsia="ru-RU"/>
        </w:rPr>
        <w:t xml:space="preserve"> Углублять представления о семье и ее истории. Формировать знания о том, где работают родители, как важен для общества их труд. Привлекать детей к посильному участию в подготовке различных семейных праздников, к выполнению постоянных обязанностей по дому. </w:t>
      </w:r>
    </w:p>
    <w:p w:rsidR="007D530D" w:rsidRPr="00362B07" w:rsidRDefault="007D530D" w:rsidP="008B0F58">
      <w:pPr>
        <w:suppressAutoHyphens w:val="0"/>
        <w:autoSpaceDE w:val="0"/>
        <w:autoSpaceDN w:val="0"/>
        <w:adjustRightInd w:val="0"/>
        <w:jc w:val="both"/>
        <w:rPr>
          <w:color w:val="000000"/>
          <w:lang w:eastAsia="ru-RU"/>
        </w:rPr>
      </w:pPr>
      <w:r w:rsidRPr="00362B07">
        <w:rPr>
          <w:color w:val="000000"/>
          <w:lang w:eastAsia="ru-RU"/>
        </w:rPr>
        <w:t xml:space="preserve">Детский сад. Расширять представления ребенка о себе как о члене коллектива, формировать активную позицию через проектную деятельность,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7D530D" w:rsidRPr="00362B07" w:rsidRDefault="007D530D" w:rsidP="008B0F58">
      <w:pPr>
        <w:suppressAutoHyphens w:val="0"/>
        <w:autoSpaceDE w:val="0"/>
        <w:autoSpaceDN w:val="0"/>
        <w:adjustRightInd w:val="0"/>
        <w:jc w:val="both"/>
        <w:rPr>
          <w:color w:val="000000"/>
          <w:lang w:eastAsia="ru-RU"/>
        </w:rPr>
      </w:pPr>
      <w:r w:rsidRPr="00362B07">
        <w:rPr>
          <w:b/>
          <w:color w:val="000000"/>
          <w:lang w:eastAsia="ru-RU"/>
        </w:rPr>
        <w:t>Родная страна.</w:t>
      </w:r>
      <w:r w:rsidRPr="00362B07">
        <w:rPr>
          <w:color w:val="000000"/>
          <w:lang w:eastAsia="ru-RU"/>
        </w:rPr>
        <w:t xml:space="preserve"> Расширять представления детей о родной стране, о государственных праздниках. Продолжать формировать интерес к «малой Родине». Рассказывать детям о </w:t>
      </w:r>
      <w:r w:rsidRPr="00362B07">
        <w:rPr>
          <w:color w:val="000000"/>
          <w:lang w:eastAsia="ru-RU"/>
        </w:rPr>
        <w:lastRenderedPageBreak/>
        <w:t xml:space="preserve">достопримечательностях, культуре, традициях родного края; о замечательных людях, прославивших свой край. </w:t>
      </w:r>
    </w:p>
    <w:p w:rsidR="007D530D" w:rsidRPr="00362B07" w:rsidRDefault="007D530D" w:rsidP="008B0F58">
      <w:pPr>
        <w:suppressAutoHyphens w:val="0"/>
        <w:autoSpaceDE w:val="0"/>
        <w:autoSpaceDN w:val="0"/>
        <w:adjustRightInd w:val="0"/>
        <w:jc w:val="both"/>
        <w:rPr>
          <w:color w:val="000000"/>
          <w:lang w:eastAsia="ru-RU"/>
        </w:rPr>
      </w:pPr>
      <w:r w:rsidRPr="00362B07">
        <w:rPr>
          <w:color w:val="000000"/>
          <w:lang w:eastAsia="ru-RU"/>
        </w:rPr>
        <w:t xml:space="preserve">Формировать представление о том, что Российская Федерация (Россия) — огромная многонациональная страна. Рассказать детям о том, что Москва — главный город, столица нашей Родины. Познакомить с флагом и гербом России, мелодией гимна. </w:t>
      </w:r>
    </w:p>
    <w:p w:rsidR="007D530D" w:rsidRPr="00362B07" w:rsidRDefault="007D530D" w:rsidP="008B0F58">
      <w:pPr>
        <w:suppressAutoHyphens w:val="0"/>
        <w:autoSpaceDE w:val="0"/>
        <w:autoSpaceDN w:val="0"/>
        <w:adjustRightInd w:val="0"/>
        <w:jc w:val="both"/>
        <w:rPr>
          <w:color w:val="000000"/>
          <w:lang w:eastAsia="ru-RU"/>
        </w:rPr>
      </w:pPr>
      <w:r w:rsidRPr="00362B07">
        <w:rPr>
          <w:b/>
          <w:color w:val="000000"/>
          <w:lang w:eastAsia="ru-RU"/>
        </w:rPr>
        <w:t>Наша армия.</w:t>
      </w:r>
      <w:r w:rsidRPr="00362B07">
        <w:rPr>
          <w:color w:val="000000"/>
          <w:lang w:eastAsia="ru-RU"/>
        </w:rPr>
        <w:t xml:space="preserve"> 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p w:rsidR="00CF2B01" w:rsidRPr="00362B07" w:rsidRDefault="00CF2B01" w:rsidP="007D530D">
      <w:pPr>
        <w:suppressAutoHyphens w:val="0"/>
        <w:autoSpaceDE w:val="0"/>
        <w:autoSpaceDN w:val="0"/>
        <w:adjustRightInd w:val="0"/>
        <w:rPr>
          <w:b/>
          <w:bCs/>
          <w:color w:val="000000"/>
          <w:lang w:eastAsia="ru-RU"/>
        </w:rPr>
      </w:pPr>
    </w:p>
    <w:p w:rsidR="007D530D" w:rsidRPr="00362B07" w:rsidRDefault="007D530D" w:rsidP="007D530D">
      <w:pPr>
        <w:suppressAutoHyphens w:val="0"/>
        <w:autoSpaceDE w:val="0"/>
        <w:autoSpaceDN w:val="0"/>
        <w:adjustRightInd w:val="0"/>
        <w:rPr>
          <w:color w:val="000000"/>
          <w:lang w:eastAsia="ru-RU"/>
        </w:rPr>
      </w:pPr>
      <w:r w:rsidRPr="00362B07">
        <w:rPr>
          <w:b/>
          <w:bCs/>
          <w:color w:val="000000"/>
          <w:lang w:eastAsia="ru-RU"/>
        </w:rPr>
        <w:t xml:space="preserve">6-7 лет </w:t>
      </w:r>
    </w:p>
    <w:p w:rsidR="007D530D" w:rsidRPr="00362B07" w:rsidRDefault="007D530D" w:rsidP="008B0F58">
      <w:pPr>
        <w:suppressAutoHyphens w:val="0"/>
        <w:autoSpaceDE w:val="0"/>
        <w:autoSpaceDN w:val="0"/>
        <w:adjustRightInd w:val="0"/>
        <w:jc w:val="both"/>
        <w:rPr>
          <w:color w:val="000000"/>
          <w:lang w:eastAsia="ru-RU"/>
        </w:rPr>
      </w:pPr>
      <w:r w:rsidRPr="00362B07">
        <w:rPr>
          <w:b/>
          <w:color w:val="000000"/>
          <w:lang w:eastAsia="ru-RU"/>
        </w:rPr>
        <w:t>Образ Я.</w:t>
      </w:r>
      <w:r w:rsidRPr="00362B07">
        <w:rPr>
          <w:color w:val="000000"/>
          <w:lang w:eastAsia="ru-RU"/>
        </w:rPr>
        <w:t xml:space="preserve"> 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Расширять представления детей об их обязанностях, прежде всего в связи с подготовкой к школе. </w:t>
      </w:r>
    </w:p>
    <w:p w:rsidR="007D530D" w:rsidRPr="00362B07" w:rsidRDefault="007D530D" w:rsidP="008B0F58">
      <w:pPr>
        <w:suppressAutoHyphens w:val="0"/>
        <w:autoSpaceDE w:val="0"/>
        <w:autoSpaceDN w:val="0"/>
        <w:adjustRightInd w:val="0"/>
        <w:jc w:val="both"/>
        <w:rPr>
          <w:color w:val="000000"/>
          <w:lang w:eastAsia="ru-RU"/>
        </w:rPr>
      </w:pPr>
      <w:r w:rsidRPr="00362B07">
        <w:rPr>
          <w:b/>
          <w:color w:val="000000"/>
          <w:lang w:eastAsia="ru-RU"/>
        </w:rPr>
        <w:t>Семья.</w:t>
      </w:r>
      <w:r w:rsidRPr="00362B07">
        <w:rPr>
          <w:color w:val="000000"/>
          <w:lang w:eastAsia="ru-RU"/>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w:t>
      </w:r>
    </w:p>
    <w:p w:rsidR="007D530D" w:rsidRPr="00362B07" w:rsidRDefault="007D530D" w:rsidP="008B0F58">
      <w:pPr>
        <w:suppressAutoHyphens w:val="0"/>
        <w:autoSpaceDE w:val="0"/>
        <w:autoSpaceDN w:val="0"/>
        <w:adjustRightInd w:val="0"/>
        <w:jc w:val="both"/>
        <w:rPr>
          <w:color w:val="000000"/>
          <w:lang w:eastAsia="ru-RU"/>
        </w:rPr>
      </w:pPr>
      <w:r w:rsidRPr="00362B07">
        <w:rPr>
          <w:b/>
          <w:color w:val="000000"/>
          <w:lang w:eastAsia="ru-RU"/>
        </w:rPr>
        <w:t>Детский сад.</w:t>
      </w:r>
      <w:r w:rsidRPr="00362B07">
        <w:rPr>
          <w:color w:val="000000"/>
          <w:lang w:eastAsia="ru-RU"/>
        </w:rPr>
        <w:t xml:space="preserve"> 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Привлекать детей к созданию развивающей среды дошкольного учреждения (мини-музеев, выставок, библиотеки, конструкторских мастерских и др.). </w:t>
      </w:r>
    </w:p>
    <w:p w:rsidR="007D530D" w:rsidRPr="00362B07" w:rsidRDefault="007D530D" w:rsidP="008B0F58">
      <w:pPr>
        <w:pStyle w:val="Default"/>
        <w:jc w:val="both"/>
        <w:rPr>
          <w:rFonts w:eastAsia="Times New Roman"/>
          <w:lang w:eastAsia="ru-RU"/>
        </w:rPr>
      </w:pPr>
      <w:r w:rsidRPr="00362B07">
        <w:rPr>
          <w:b/>
          <w:lang w:eastAsia="ru-RU"/>
        </w:rPr>
        <w:t>Родная страна.</w:t>
      </w:r>
      <w:r w:rsidRPr="00362B07">
        <w:rPr>
          <w:lang w:eastAsia="ru-RU"/>
        </w:rPr>
        <w:t xml:space="preserve">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Поддерживать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w:t>
      </w:r>
      <w:r w:rsidRPr="00362B07">
        <w:t xml:space="preserve"> </w:t>
      </w:r>
      <w:r w:rsidRPr="00362B07">
        <w:rPr>
          <w:rFonts w:eastAsia="Times New Roman"/>
          <w:lang w:eastAsia="ru-RU"/>
        </w:rPr>
        <w:t xml:space="preserve">праздника или другого торжественного события; когда звучит гимн, все встают, а мужчины и мальчики снимают головные уборы). </w:t>
      </w:r>
    </w:p>
    <w:p w:rsidR="007D530D" w:rsidRPr="00362B07" w:rsidRDefault="007D530D" w:rsidP="008B0F58">
      <w:pPr>
        <w:suppressAutoHyphens w:val="0"/>
        <w:autoSpaceDE w:val="0"/>
        <w:autoSpaceDN w:val="0"/>
        <w:adjustRightInd w:val="0"/>
        <w:jc w:val="both"/>
        <w:rPr>
          <w:color w:val="000000"/>
          <w:lang w:eastAsia="ru-RU"/>
        </w:rPr>
      </w:pPr>
      <w:r w:rsidRPr="00362B07">
        <w:rPr>
          <w:color w:val="000000"/>
          <w:lang w:eastAsia="ru-RU"/>
        </w:rPr>
        <w:t xml:space="preserve">Расширять представления о Москве — главном городе, столице России. </w:t>
      </w:r>
    </w:p>
    <w:p w:rsidR="007D530D" w:rsidRPr="00362B07" w:rsidRDefault="007D530D" w:rsidP="008B0F58">
      <w:pPr>
        <w:suppressAutoHyphens w:val="0"/>
        <w:autoSpaceDE w:val="0"/>
        <w:autoSpaceDN w:val="0"/>
        <w:adjustRightInd w:val="0"/>
        <w:jc w:val="both"/>
        <w:rPr>
          <w:color w:val="000000"/>
          <w:lang w:eastAsia="ru-RU"/>
        </w:rPr>
      </w:pPr>
      <w:r w:rsidRPr="00362B07">
        <w:rPr>
          <w:color w:val="000000"/>
          <w:lang w:eastAsia="ru-RU"/>
        </w:rPr>
        <w:t>Продолжать расширять знания о государственных праздниках. Рассказать детям о Ю. А. Гагарине и других героях космоса</w:t>
      </w:r>
      <w:r w:rsidR="008B0F58" w:rsidRPr="00362B07">
        <w:rPr>
          <w:color w:val="000000"/>
          <w:lang w:eastAsia="ru-RU"/>
        </w:rPr>
        <w:t xml:space="preserve">. </w:t>
      </w:r>
      <w:r w:rsidRPr="00362B07">
        <w:rPr>
          <w:color w:val="000000"/>
          <w:lang w:eastAsia="ru-RU"/>
        </w:rPr>
        <w:t xml:space="preserve">Воспитывать уважение к людям разных национальностей и их обычаям. </w:t>
      </w:r>
    </w:p>
    <w:p w:rsidR="007D530D" w:rsidRPr="00362B07" w:rsidRDefault="007D530D" w:rsidP="008B0F58">
      <w:pPr>
        <w:suppressAutoHyphens w:val="0"/>
        <w:autoSpaceDE w:val="0"/>
        <w:autoSpaceDN w:val="0"/>
        <w:adjustRightInd w:val="0"/>
        <w:jc w:val="both"/>
        <w:rPr>
          <w:color w:val="000000"/>
          <w:lang w:eastAsia="ru-RU"/>
        </w:rPr>
      </w:pPr>
      <w:r w:rsidRPr="00362B07">
        <w:rPr>
          <w:b/>
          <w:color w:val="000000"/>
          <w:lang w:eastAsia="ru-RU"/>
        </w:rPr>
        <w:t>Наша армия.</w:t>
      </w:r>
      <w:r w:rsidRPr="00362B07">
        <w:rPr>
          <w:color w:val="000000"/>
          <w:lang w:eastAsia="ru-RU"/>
        </w:rPr>
        <w:t xml:space="preserve">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w:t>
      </w:r>
    </w:p>
    <w:p w:rsidR="007D530D" w:rsidRPr="00362B07" w:rsidRDefault="007D530D" w:rsidP="008B0F58">
      <w:pPr>
        <w:suppressAutoHyphens w:val="0"/>
        <w:autoSpaceDE w:val="0"/>
        <w:autoSpaceDN w:val="0"/>
        <w:adjustRightInd w:val="0"/>
        <w:jc w:val="both"/>
        <w:rPr>
          <w:color w:val="000000"/>
          <w:lang w:eastAsia="ru-RU"/>
        </w:rPr>
      </w:pPr>
      <w:r w:rsidRPr="00362B07">
        <w:rPr>
          <w:b/>
          <w:color w:val="000000"/>
          <w:lang w:eastAsia="ru-RU"/>
        </w:rPr>
        <w:t>Наша планета.</w:t>
      </w:r>
      <w:r w:rsidRPr="00362B07">
        <w:rPr>
          <w:color w:val="000000"/>
          <w:lang w:eastAsia="ru-RU"/>
        </w:rPr>
        <w:t xml:space="preserve">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 </w:t>
      </w:r>
    </w:p>
    <w:p w:rsidR="002C60A1" w:rsidRPr="00362B07" w:rsidRDefault="007D530D" w:rsidP="008B0F58">
      <w:pPr>
        <w:pStyle w:val="a9"/>
        <w:spacing w:before="0" w:after="0"/>
        <w:ind w:firstLine="540"/>
        <w:jc w:val="both"/>
        <w:rPr>
          <w:b/>
          <w:i/>
        </w:rPr>
      </w:pPr>
      <w:r w:rsidRPr="00362B07">
        <w:rPr>
          <w:color w:val="000000"/>
          <w:lang w:eastAsia="ru-RU"/>
        </w:rPr>
        <w:t>Расширять представления о</w:t>
      </w:r>
      <w:r w:rsidR="008B0F58" w:rsidRPr="00362B07">
        <w:rPr>
          <w:color w:val="000000"/>
          <w:lang w:eastAsia="ru-RU"/>
        </w:rPr>
        <w:t xml:space="preserve"> </w:t>
      </w:r>
      <w:r w:rsidRPr="00362B07">
        <w:rPr>
          <w:color w:val="000000"/>
          <w:lang w:eastAsia="ru-RU"/>
        </w:rPr>
        <w:t xml:space="preserve">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(органы опеки, ЮНЕСКО и др.) Дать элементарные представления о свободе личности как достижении человечества.</w:t>
      </w:r>
    </w:p>
    <w:p w:rsidR="002C60A1" w:rsidRPr="00362B07" w:rsidRDefault="002C60A1" w:rsidP="00BD4B1E">
      <w:pPr>
        <w:pStyle w:val="a9"/>
        <w:spacing w:before="0" w:after="0"/>
        <w:ind w:firstLine="540"/>
        <w:jc w:val="center"/>
        <w:rPr>
          <w:b/>
          <w:i/>
        </w:rPr>
      </w:pPr>
    </w:p>
    <w:p w:rsidR="002C60A1" w:rsidRPr="00362B07" w:rsidRDefault="002C60A1" w:rsidP="00BD4B1E">
      <w:pPr>
        <w:pStyle w:val="a9"/>
        <w:spacing w:before="0" w:after="0"/>
        <w:ind w:firstLine="540"/>
        <w:jc w:val="center"/>
        <w:rPr>
          <w:b/>
          <w:i/>
        </w:rPr>
      </w:pPr>
    </w:p>
    <w:p w:rsidR="00CF2B01" w:rsidRPr="00362B07" w:rsidRDefault="00CF2B01" w:rsidP="00BD4B1E">
      <w:pPr>
        <w:pStyle w:val="a9"/>
        <w:spacing w:before="0" w:after="0"/>
        <w:ind w:firstLine="540"/>
        <w:jc w:val="center"/>
        <w:rPr>
          <w:b/>
          <w:i/>
        </w:rPr>
      </w:pPr>
    </w:p>
    <w:p w:rsidR="00CF2B01" w:rsidRPr="00362B07" w:rsidRDefault="00CF2B01" w:rsidP="00BD4B1E">
      <w:pPr>
        <w:pStyle w:val="a9"/>
        <w:spacing w:before="0" w:after="0"/>
        <w:ind w:firstLine="540"/>
        <w:jc w:val="center"/>
        <w:rPr>
          <w:b/>
          <w:i/>
        </w:rPr>
      </w:pPr>
    </w:p>
    <w:p w:rsidR="00CF2B01" w:rsidRPr="00362B07" w:rsidRDefault="00CF2B01" w:rsidP="00BD4B1E">
      <w:pPr>
        <w:pStyle w:val="a9"/>
        <w:spacing w:before="0" w:after="0"/>
        <w:ind w:firstLine="540"/>
        <w:jc w:val="center"/>
        <w:rPr>
          <w:b/>
          <w:i/>
        </w:rPr>
      </w:pPr>
    </w:p>
    <w:p w:rsidR="00BD4B1E" w:rsidRPr="00362B07" w:rsidRDefault="00BD4B1E" w:rsidP="00BD4B1E">
      <w:pPr>
        <w:pStyle w:val="a9"/>
        <w:spacing w:before="0" w:after="0"/>
        <w:ind w:firstLine="540"/>
        <w:jc w:val="center"/>
        <w:rPr>
          <w:b/>
          <w:i/>
        </w:rPr>
      </w:pPr>
      <w:r w:rsidRPr="00362B07">
        <w:rPr>
          <w:b/>
          <w:i/>
        </w:rPr>
        <w:lastRenderedPageBreak/>
        <w:t>Часть, формируемая участниками образовательных отношений</w:t>
      </w:r>
    </w:p>
    <w:p w:rsidR="00D40B3C" w:rsidRPr="00362B07" w:rsidRDefault="00D40B3C" w:rsidP="00071193">
      <w:pPr>
        <w:rPr>
          <w:b/>
          <w:i/>
        </w:rPr>
      </w:pPr>
    </w:p>
    <w:p w:rsidR="00A44F09" w:rsidRPr="00362B07" w:rsidRDefault="00A44F09" w:rsidP="00071193">
      <w:pPr>
        <w:rPr>
          <w:b/>
          <w:i/>
        </w:rPr>
      </w:pPr>
      <w:r w:rsidRPr="00362B07">
        <w:rPr>
          <w:b/>
          <w:i/>
        </w:rPr>
        <w:t xml:space="preserve"> </w:t>
      </w:r>
      <w:r w:rsidR="00CF2B01" w:rsidRPr="00362B07">
        <w:rPr>
          <w:b/>
          <w:i/>
        </w:rPr>
        <w:t>Нравственно-патриотическое воспитание.</w:t>
      </w:r>
    </w:p>
    <w:p w:rsidR="00CF2B01" w:rsidRPr="00362B07" w:rsidRDefault="00CF2B01" w:rsidP="00071193">
      <w:pPr>
        <w:rPr>
          <w:b/>
          <w:i/>
        </w:rPr>
      </w:pPr>
      <w:r w:rsidRPr="00362B07">
        <w:rPr>
          <w:b/>
          <w:i/>
        </w:rPr>
        <w:t>Проект «Растим гражданина»</w:t>
      </w:r>
    </w:p>
    <w:p w:rsidR="00ED01E5" w:rsidRPr="00ED01E5" w:rsidRDefault="00ED01E5" w:rsidP="00ED01E5">
      <w:pPr>
        <w:pStyle w:val="a9"/>
        <w:spacing w:before="0" w:after="0"/>
        <w:ind w:firstLine="540"/>
        <w:jc w:val="both"/>
        <w:rPr>
          <w:color w:val="000000"/>
          <w:lang w:eastAsia="ru-RU"/>
        </w:rPr>
      </w:pPr>
      <w:r w:rsidRPr="00ED01E5">
        <w:rPr>
          <w:color w:val="000000"/>
          <w:lang w:eastAsia="ru-RU"/>
        </w:rPr>
        <w:t>Патриотизм является одним из нравственных качеств личности, которое формируется уже в дошкольном возрасте, и, как любое нравственное качество, оно включает:</w:t>
      </w:r>
    </w:p>
    <w:p w:rsidR="00ED01E5" w:rsidRPr="00ED01E5" w:rsidRDefault="00ED01E5" w:rsidP="00ED01E5">
      <w:pPr>
        <w:pStyle w:val="a9"/>
        <w:spacing w:before="0" w:after="0"/>
        <w:ind w:firstLine="540"/>
        <w:jc w:val="both"/>
        <w:rPr>
          <w:color w:val="000000"/>
          <w:lang w:eastAsia="ru-RU"/>
        </w:rPr>
      </w:pPr>
      <w:r w:rsidRPr="00ED01E5">
        <w:rPr>
          <w:b/>
          <w:color w:val="000000"/>
          <w:lang w:eastAsia="ru-RU"/>
        </w:rPr>
        <w:t>·содержательный компонент</w:t>
      </w:r>
      <w:r w:rsidRPr="00ED01E5">
        <w:rPr>
          <w:color w:val="000000"/>
          <w:lang w:eastAsia="ru-RU"/>
        </w:rPr>
        <w:t xml:space="preserve"> - овладение детьми доступным их возрасту объёмом представлений и понятий об окружающем мире: социальном устройстве общества, жизни народа, истории страны, культуре, традициях народа, природе родного края, выработку правильных взглядов на факты общественной жизни страны;</w:t>
      </w:r>
    </w:p>
    <w:p w:rsidR="00ED01E5" w:rsidRPr="00ED01E5" w:rsidRDefault="00ED01E5" w:rsidP="00ED01E5">
      <w:pPr>
        <w:pStyle w:val="a9"/>
        <w:spacing w:before="0" w:after="0"/>
        <w:ind w:firstLine="540"/>
        <w:jc w:val="both"/>
        <w:rPr>
          <w:color w:val="000000"/>
          <w:lang w:eastAsia="ru-RU"/>
        </w:rPr>
      </w:pPr>
      <w:r w:rsidRPr="00ED01E5">
        <w:rPr>
          <w:b/>
          <w:color w:val="000000"/>
          <w:lang w:eastAsia="ru-RU"/>
        </w:rPr>
        <w:t>·эмоционально-побудительный</w:t>
      </w:r>
      <w:r w:rsidRPr="00ED01E5">
        <w:rPr>
          <w:color w:val="000000"/>
          <w:lang w:eastAsia="ru-RU"/>
        </w:rPr>
        <w:t xml:space="preserve"> - переживание личностью положительного эмоционального отношения к усваиваемым знаниям, окружающему миру, любви к родному городу (селу), краю, стране, гордости за трудовые и боевые успехи народа, уважения к историческому прошлому родной страны, восхищения народным творчеством, любви к родному языку, природе родного края, проявление интереса к этим сведениям, потребности расширить свой кругозор, стремления участвовать в общественно полезном труде;</w:t>
      </w:r>
    </w:p>
    <w:p w:rsidR="00ED01E5" w:rsidRPr="00ED01E5" w:rsidRDefault="00ED01E5" w:rsidP="00ED01E5">
      <w:pPr>
        <w:pStyle w:val="a9"/>
        <w:spacing w:before="0" w:after="0"/>
        <w:ind w:firstLine="540"/>
        <w:jc w:val="both"/>
        <w:rPr>
          <w:color w:val="000000"/>
          <w:lang w:eastAsia="ru-RU"/>
        </w:rPr>
      </w:pPr>
      <w:r w:rsidRPr="00ED01E5">
        <w:rPr>
          <w:b/>
          <w:color w:val="000000"/>
          <w:lang w:eastAsia="ru-RU"/>
        </w:rPr>
        <w:t>·деятельный компонент</w:t>
      </w:r>
      <w:r w:rsidRPr="00ED01E5">
        <w:rPr>
          <w:color w:val="000000"/>
          <w:lang w:eastAsia="ru-RU"/>
        </w:rPr>
        <w:t xml:space="preserve"> - реализация эмоционально прочувствованных и осознанных знаний в деятельности (оказание помощи взрослым, проявление заботы о них, готовность выполнить задание взрослого, бережное отношение к природе, вещам, общественному имуществу, умение отразить полученные знания в творческой деятельности), наличие комплекса нравственно-волевых качеств, развитие которых обеспечивает действенное отношение к окружающему.</w:t>
      </w:r>
    </w:p>
    <w:p w:rsidR="00ED01E5" w:rsidRPr="00ED01E5" w:rsidRDefault="00ED01E5" w:rsidP="00ED01E5">
      <w:pPr>
        <w:pStyle w:val="a9"/>
        <w:spacing w:before="0" w:after="0"/>
        <w:ind w:firstLine="540"/>
        <w:jc w:val="both"/>
        <w:rPr>
          <w:color w:val="000000"/>
          <w:lang w:eastAsia="ru-RU"/>
        </w:rPr>
      </w:pPr>
      <w:r w:rsidRPr="00ED01E5">
        <w:rPr>
          <w:b/>
          <w:color w:val="000000"/>
          <w:lang w:eastAsia="ru-RU"/>
        </w:rPr>
        <w:t>- мотивационный</w:t>
      </w:r>
      <w:r w:rsidRPr="00ED01E5">
        <w:rPr>
          <w:color w:val="000000"/>
          <w:lang w:eastAsia="ru-RU"/>
        </w:rPr>
        <w:t xml:space="preserve"> (желание и стремление к познавательной и другим видам деятельности).</w:t>
      </w:r>
    </w:p>
    <w:p w:rsidR="00ED01E5" w:rsidRPr="00ED01E5" w:rsidRDefault="00ED01E5" w:rsidP="00ED01E5">
      <w:pPr>
        <w:pStyle w:val="a9"/>
        <w:spacing w:before="0" w:after="0"/>
        <w:ind w:firstLine="540"/>
        <w:jc w:val="both"/>
        <w:rPr>
          <w:color w:val="000000"/>
          <w:lang w:eastAsia="ru-RU"/>
        </w:rPr>
      </w:pPr>
      <w:r w:rsidRPr="00ED01E5">
        <w:rPr>
          <w:color w:val="000000"/>
          <w:lang w:eastAsia="ru-RU"/>
        </w:rPr>
        <w:t>Знаниевый (содержательный)  компонент обеспечивает содержание работы по патриотическому воспитанию. Поведенческий – выполняет диагностическую функцию. Эмоциональный компонент является ведущим в этом возрасте. Чувства играют определенную роль в патриотическом воспитании детей, однако нравственные чувства дошкольников отличаются конкретностью, недостаточной прочностью и устойчивостью.</w:t>
      </w:r>
    </w:p>
    <w:p w:rsidR="00CF2B01" w:rsidRPr="00362B07" w:rsidRDefault="00881FAE" w:rsidP="00CF2B01">
      <w:pPr>
        <w:ind w:firstLine="540"/>
        <w:jc w:val="both"/>
      </w:pPr>
      <w:r w:rsidRPr="00362B07">
        <w:t xml:space="preserve">Проект «Растим гражданина» реализуется </w:t>
      </w:r>
      <w:r w:rsidR="00CF2B01" w:rsidRPr="00362B07">
        <w:t xml:space="preserve"> по нескольким </w:t>
      </w:r>
      <w:r w:rsidR="00CF2B01" w:rsidRPr="00362B07">
        <w:rPr>
          <w:b/>
        </w:rPr>
        <w:t>направлениям</w:t>
      </w:r>
      <w:r w:rsidR="00CF2B01" w:rsidRPr="00362B07">
        <w:t>:</w:t>
      </w:r>
    </w:p>
    <w:p w:rsidR="00CF2B01" w:rsidRPr="00362B07" w:rsidRDefault="00CF2B01" w:rsidP="00CF2B01">
      <w:pPr>
        <w:ind w:firstLine="540"/>
        <w:jc w:val="both"/>
      </w:pPr>
      <w:r w:rsidRPr="00362B07">
        <w:t xml:space="preserve">- музейная педагогика, </w:t>
      </w:r>
    </w:p>
    <w:p w:rsidR="00CF2B01" w:rsidRPr="00362B07" w:rsidRDefault="00CF2B01" w:rsidP="00CF2B01">
      <w:pPr>
        <w:ind w:firstLine="540"/>
        <w:jc w:val="both"/>
      </w:pPr>
      <w:r w:rsidRPr="00362B07">
        <w:t xml:space="preserve">- библиотековедение, </w:t>
      </w:r>
    </w:p>
    <w:p w:rsidR="007B032E" w:rsidRPr="00362B07" w:rsidRDefault="00CF2B01" w:rsidP="00CF2B01">
      <w:pPr>
        <w:ind w:firstLine="540"/>
        <w:jc w:val="both"/>
      </w:pPr>
      <w:r w:rsidRPr="00362B07">
        <w:t xml:space="preserve">- </w:t>
      </w:r>
      <w:r w:rsidR="007B032E" w:rsidRPr="00362B07">
        <w:t>народная педагогика,</w:t>
      </w:r>
    </w:p>
    <w:p w:rsidR="00CF2B01" w:rsidRPr="00362B07" w:rsidRDefault="007B032E" w:rsidP="00CF2B01">
      <w:pPr>
        <w:ind w:firstLine="540"/>
        <w:jc w:val="both"/>
      </w:pPr>
      <w:r w:rsidRPr="00362B07">
        <w:t xml:space="preserve">- </w:t>
      </w:r>
      <w:r w:rsidR="00CF2B01" w:rsidRPr="00362B07">
        <w:t>краеведческая деятельность,</w:t>
      </w:r>
    </w:p>
    <w:p w:rsidR="00CF2B01" w:rsidRPr="00362B07" w:rsidRDefault="00CF2B01" w:rsidP="00CF2B01">
      <w:pPr>
        <w:ind w:firstLine="540"/>
        <w:jc w:val="both"/>
      </w:pPr>
      <w:r w:rsidRPr="00362B07">
        <w:t xml:space="preserve">- экскурсионная работа,   </w:t>
      </w:r>
    </w:p>
    <w:p w:rsidR="00CF2B01" w:rsidRPr="00362B07" w:rsidRDefault="00CF2B01" w:rsidP="00CF2B01">
      <w:pPr>
        <w:ind w:firstLine="540"/>
        <w:jc w:val="both"/>
      </w:pPr>
      <w:r w:rsidRPr="00362B07">
        <w:t xml:space="preserve">- досуговые мероприятия, </w:t>
      </w:r>
    </w:p>
    <w:p w:rsidR="00CF2B01" w:rsidRPr="00362B07" w:rsidRDefault="00CF2B01" w:rsidP="00CF2B01">
      <w:pPr>
        <w:ind w:firstLine="540"/>
        <w:jc w:val="both"/>
      </w:pPr>
      <w:r w:rsidRPr="00362B07">
        <w:t>- ознакомление с культурным наследием своей страны,</w:t>
      </w:r>
    </w:p>
    <w:p w:rsidR="00CF2B01" w:rsidRPr="00362B07" w:rsidRDefault="00CF2B01" w:rsidP="00CF2B01">
      <w:pPr>
        <w:ind w:firstLine="540"/>
        <w:jc w:val="both"/>
      </w:pPr>
      <w:r w:rsidRPr="00362B07">
        <w:t xml:space="preserve">- художественно-прикладная деятельность, </w:t>
      </w:r>
    </w:p>
    <w:p w:rsidR="00CF2B01" w:rsidRPr="00362B07" w:rsidRDefault="00CF2B01" w:rsidP="00CF2B01">
      <w:pPr>
        <w:ind w:firstLine="540"/>
        <w:jc w:val="both"/>
      </w:pPr>
      <w:r w:rsidRPr="00362B07">
        <w:t xml:space="preserve">- исследовательская деятельность, </w:t>
      </w:r>
    </w:p>
    <w:p w:rsidR="00CF2B01" w:rsidRPr="00362B07" w:rsidRDefault="00CF2B01" w:rsidP="00CF2B01">
      <w:pPr>
        <w:ind w:firstLine="540"/>
        <w:jc w:val="both"/>
      </w:pPr>
      <w:r w:rsidRPr="00362B07">
        <w:t xml:space="preserve">- воспитание патриотической песней. </w:t>
      </w:r>
    </w:p>
    <w:p w:rsidR="00CF2B01" w:rsidRPr="00362B07" w:rsidRDefault="00CF2B01" w:rsidP="00CF2B01">
      <w:pPr>
        <w:ind w:firstLine="540"/>
        <w:jc w:val="both"/>
      </w:pPr>
      <w:r w:rsidRPr="00362B07">
        <w:t xml:space="preserve">При взаимодействии с детьми по формированию начала созидательного отношения к общечеловеческим ценностям  используются следующие </w:t>
      </w:r>
      <w:r w:rsidRPr="00362B07">
        <w:rPr>
          <w:b/>
        </w:rPr>
        <w:t>виды деятельности</w:t>
      </w:r>
      <w:r w:rsidRPr="00362B07">
        <w:t>.</w:t>
      </w:r>
    </w:p>
    <w:p w:rsidR="00CF2B01" w:rsidRPr="00362B07" w:rsidRDefault="00CF2B01" w:rsidP="00CF2B01">
      <w:pPr>
        <w:ind w:firstLine="540"/>
        <w:jc w:val="both"/>
      </w:pPr>
      <w:r w:rsidRPr="00362B07">
        <w:rPr>
          <w:b/>
          <w:u w:val="single"/>
        </w:rPr>
        <w:t xml:space="preserve">Игровая деятельность </w:t>
      </w:r>
      <w:r w:rsidRPr="00362B07">
        <w:t>– даёт ребёнку почувствовать себя равноправным членом человеческого общества. В игре у ребёнка появляется уверенность в собственных силах, в способности  получать реальный результат.</w:t>
      </w:r>
    </w:p>
    <w:p w:rsidR="00CF2B01" w:rsidRPr="00362B07" w:rsidRDefault="00CF2B01" w:rsidP="00CF2B01">
      <w:pPr>
        <w:ind w:firstLine="540"/>
        <w:jc w:val="both"/>
      </w:pPr>
      <w:r w:rsidRPr="00362B07">
        <w:rPr>
          <w:b/>
          <w:u w:val="single"/>
        </w:rPr>
        <w:t xml:space="preserve">Исследовательская деятельность </w:t>
      </w:r>
      <w:r w:rsidRPr="00362B07">
        <w:t>– даёт возможность ребёнку самостоятельно находить решение или опровержение собственных представлений.</w:t>
      </w:r>
    </w:p>
    <w:p w:rsidR="00CF2B01" w:rsidRPr="00362B07" w:rsidRDefault="00CF2B01" w:rsidP="00CF2B01">
      <w:pPr>
        <w:ind w:firstLine="540"/>
        <w:jc w:val="both"/>
      </w:pPr>
      <w:r w:rsidRPr="00362B07">
        <w:rPr>
          <w:b/>
          <w:u w:val="single"/>
        </w:rPr>
        <w:t>Изобразительная</w:t>
      </w:r>
      <w:r w:rsidRPr="00362B07">
        <w:t xml:space="preserve"> - позволяет ребёнку с помощью работы, фантазии вжиться в мир взрослых, познать его и принять в нем участие.</w:t>
      </w:r>
    </w:p>
    <w:p w:rsidR="00CF2B01" w:rsidRPr="00362B07" w:rsidRDefault="00CF2B01" w:rsidP="00CF2B01">
      <w:pPr>
        <w:ind w:firstLine="540"/>
        <w:jc w:val="both"/>
      </w:pPr>
      <w:r w:rsidRPr="00362B07">
        <w:rPr>
          <w:b/>
          <w:u w:val="single"/>
        </w:rPr>
        <w:t>Предметная</w:t>
      </w:r>
      <w:r w:rsidRPr="00362B07">
        <w:t xml:space="preserve"> – удовлетворяет познавательные интересы ребёнка в определённый период, помогает ориентировать в окружающем мире.</w:t>
      </w:r>
    </w:p>
    <w:p w:rsidR="00CF2B01" w:rsidRPr="00362B07" w:rsidRDefault="00CF2B01" w:rsidP="00CF2B01">
      <w:pPr>
        <w:ind w:firstLine="540"/>
        <w:jc w:val="both"/>
      </w:pPr>
      <w:r w:rsidRPr="00362B07">
        <w:rPr>
          <w:b/>
          <w:u w:val="single"/>
        </w:rPr>
        <w:t>Наблюдение</w:t>
      </w:r>
      <w:r w:rsidRPr="00362B07">
        <w:t xml:space="preserve"> – обогащает опыт ребёнка, стимулирует развитие познавательных интересов, рождает и закрепляет социальные чувства.</w:t>
      </w:r>
    </w:p>
    <w:p w:rsidR="00CF2B01" w:rsidRPr="00362B07" w:rsidRDefault="00CF2B01" w:rsidP="00CF2B01">
      <w:pPr>
        <w:ind w:firstLine="540"/>
        <w:jc w:val="both"/>
      </w:pPr>
      <w:r w:rsidRPr="00362B07">
        <w:rPr>
          <w:b/>
          <w:u w:val="single"/>
        </w:rPr>
        <w:lastRenderedPageBreak/>
        <w:t xml:space="preserve">Коммуникативная (общение) </w:t>
      </w:r>
      <w:r w:rsidRPr="00362B07">
        <w:t>– объединяет взрослого и ребёнка, удовлетворяет разнообразные потребности ребёнка в эмоциональной близости с взрослым, в его поддержке и оценке.</w:t>
      </w:r>
    </w:p>
    <w:p w:rsidR="00CF2B01" w:rsidRPr="00362B07" w:rsidRDefault="00CF2B01" w:rsidP="00CF2B01">
      <w:pPr>
        <w:ind w:firstLine="540"/>
        <w:jc w:val="both"/>
      </w:pPr>
      <w:r w:rsidRPr="00362B07">
        <w:rPr>
          <w:b/>
          <w:u w:val="single"/>
        </w:rPr>
        <w:t>Проектная</w:t>
      </w:r>
      <w:r w:rsidRPr="00362B07">
        <w:t xml:space="preserve"> – активизирует самостоятельную деятельность ребёнка, обеспечивает объединение и интеграцию разных видов деятельности.</w:t>
      </w:r>
    </w:p>
    <w:p w:rsidR="00CF2B01" w:rsidRPr="00362B07" w:rsidRDefault="00CF2B01" w:rsidP="00CF2B01">
      <w:pPr>
        <w:ind w:firstLine="540"/>
        <w:jc w:val="both"/>
      </w:pPr>
      <w:r w:rsidRPr="00362B07">
        <w:rPr>
          <w:b/>
          <w:u w:val="single"/>
        </w:rPr>
        <w:t>Конструктивная</w:t>
      </w:r>
      <w:r w:rsidRPr="00362B07">
        <w:t xml:space="preserve"> – даёт возможность формировать сложные мыслительные действия, творческое воображение, механизмы управления собственным поведением.</w:t>
      </w:r>
    </w:p>
    <w:p w:rsidR="00C62319" w:rsidRPr="00362B07" w:rsidRDefault="00C62319" w:rsidP="00C62319">
      <w:pPr>
        <w:jc w:val="right"/>
      </w:pPr>
      <w:r w:rsidRPr="00362B07">
        <w:t>Таблица 21</w:t>
      </w:r>
    </w:p>
    <w:p w:rsidR="00C62319" w:rsidRPr="00362B07" w:rsidRDefault="00881FAE" w:rsidP="00C62319">
      <w:pPr>
        <w:jc w:val="center"/>
        <w:rPr>
          <w:b/>
        </w:rPr>
      </w:pPr>
      <w:r w:rsidRPr="00362B07">
        <w:rPr>
          <w:b/>
        </w:rPr>
        <w:t xml:space="preserve">Планирование воспитательно-образовательной работы с детьми по патриотическому воспитанию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2552"/>
        <w:gridCol w:w="1701"/>
        <w:gridCol w:w="1436"/>
        <w:gridCol w:w="2484"/>
      </w:tblGrid>
      <w:tr w:rsidR="00C62319" w:rsidRPr="00362B07" w:rsidTr="00E35CB1">
        <w:trPr>
          <w:jc w:val="center"/>
        </w:trPr>
        <w:tc>
          <w:tcPr>
            <w:tcW w:w="1779" w:type="dxa"/>
            <w:shd w:val="clear" w:color="auto" w:fill="auto"/>
          </w:tcPr>
          <w:p w:rsidR="00C62319" w:rsidRPr="00362B07" w:rsidRDefault="00C62319" w:rsidP="002718E1">
            <w:pPr>
              <w:jc w:val="center"/>
              <w:rPr>
                <w:b/>
              </w:rPr>
            </w:pPr>
            <w:r w:rsidRPr="00362B07">
              <w:rPr>
                <w:b/>
              </w:rPr>
              <w:t xml:space="preserve">Группа раннего возраста </w:t>
            </w:r>
          </w:p>
        </w:tc>
        <w:tc>
          <w:tcPr>
            <w:tcW w:w="2552" w:type="dxa"/>
            <w:shd w:val="clear" w:color="auto" w:fill="auto"/>
          </w:tcPr>
          <w:p w:rsidR="00C62319" w:rsidRPr="00362B07" w:rsidRDefault="00C62319" w:rsidP="00C62319">
            <w:pPr>
              <w:rPr>
                <w:b/>
              </w:rPr>
            </w:pPr>
            <w:r w:rsidRPr="00362B07">
              <w:rPr>
                <w:b/>
              </w:rPr>
              <w:t xml:space="preserve"> Младшая  группа</w:t>
            </w:r>
          </w:p>
        </w:tc>
        <w:tc>
          <w:tcPr>
            <w:tcW w:w="1701" w:type="dxa"/>
            <w:shd w:val="clear" w:color="auto" w:fill="auto"/>
          </w:tcPr>
          <w:p w:rsidR="00C62319" w:rsidRPr="00362B07" w:rsidRDefault="00C62319" w:rsidP="002718E1">
            <w:pPr>
              <w:jc w:val="center"/>
              <w:rPr>
                <w:b/>
              </w:rPr>
            </w:pPr>
            <w:r w:rsidRPr="00362B07">
              <w:rPr>
                <w:b/>
              </w:rPr>
              <w:t>Средняя группа</w:t>
            </w:r>
          </w:p>
        </w:tc>
        <w:tc>
          <w:tcPr>
            <w:tcW w:w="1436" w:type="dxa"/>
            <w:shd w:val="clear" w:color="auto" w:fill="auto"/>
          </w:tcPr>
          <w:p w:rsidR="00C62319" w:rsidRPr="00362B07" w:rsidRDefault="00C62319" w:rsidP="002718E1">
            <w:pPr>
              <w:jc w:val="center"/>
              <w:rPr>
                <w:b/>
              </w:rPr>
            </w:pPr>
            <w:r w:rsidRPr="00362B07">
              <w:rPr>
                <w:b/>
              </w:rPr>
              <w:t>Старшая группа</w:t>
            </w:r>
          </w:p>
        </w:tc>
        <w:tc>
          <w:tcPr>
            <w:tcW w:w="2484" w:type="dxa"/>
            <w:shd w:val="clear" w:color="auto" w:fill="auto"/>
          </w:tcPr>
          <w:p w:rsidR="00C62319" w:rsidRPr="00362B07" w:rsidRDefault="00C62319" w:rsidP="002718E1">
            <w:pPr>
              <w:jc w:val="center"/>
              <w:rPr>
                <w:b/>
              </w:rPr>
            </w:pPr>
            <w:r w:rsidRPr="00362B07">
              <w:rPr>
                <w:b/>
              </w:rPr>
              <w:t>Подготовительная к школе группа</w:t>
            </w:r>
          </w:p>
        </w:tc>
      </w:tr>
      <w:tr w:rsidR="00C62319" w:rsidRPr="00362B07" w:rsidTr="002718E1">
        <w:trPr>
          <w:jc w:val="center"/>
        </w:trPr>
        <w:tc>
          <w:tcPr>
            <w:tcW w:w="9952" w:type="dxa"/>
            <w:gridSpan w:val="5"/>
            <w:shd w:val="clear" w:color="auto" w:fill="auto"/>
          </w:tcPr>
          <w:p w:rsidR="00C62319" w:rsidRPr="00362B07" w:rsidRDefault="00C62319" w:rsidP="002718E1">
            <w:pPr>
              <w:jc w:val="center"/>
              <w:rPr>
                <w:rFonts w:ascii="Bookman Old Style" w:hAnsi="Bookman Old Style"/>
                <w:b/>
              </w:rPr>
            </w:pPr>
            <w:r w:rsidRPr="00362B07">
              <w:rPr>
                <w:rFonts w:ascii="Bookman Old Style" w:hAnsi="Bookman Old Style"/>
                <w:b/>
              </w:rPr>
              <w:t>Народная педагогика</w:t>
            </w:r>
          </w:p>
        </w:tc>
      </w:tr>
      <w:tr w:rsidR="00C62319" w:rsidRPr="00362B07" w:rsidTr="00E35CB1">
        <w:trPr>
          <w:jc w:val="center"/>
        </w:trPr>
        <w:tc>
          <w:tcPr>
            <w:tcW w:w="1779" w:type="dxa"/>
            <w:shd w:val="clear" w:color="auto" w:fill="auto"/>
          </w:tcPr>
          <w:p w:rsidR="00C62319" w:rsidRPr="00362B07" w:rsidRDefault="00C62319" w:rsidP="002718E1">
            <w:r w:rsidRPr="00362B07">
              <w:t xml:space="preserve">Ознакомление детей </w:t>
            </w:r>
          </w:p>
          <w:p w:rsidR="00C62319" w:rsidRPr="00362B07" w:rsidRDefault="00C62319" w:rsidP="002718E1">
            <w:r w:rsidRPr="00362B07">
              <w:t>с народным фольклором</w:t>
            </w:r>
          </w:p>
        </w:tc>
        <w:tc>
          <w:tcPr>
            <w:tcW w:w="2552" w:type="dxa"/>
            <w:shd w:val="clear" w:color="auto" w:fill="auto"/>
          </w:tcPr>
          <w:p w:rsidR="00C62319" w:rsidRPr="00362B07" w:rsidRDefault="00C62319" w:rsidP="002718E1">
            <w:r w:rsidRPr="00362B07">
              <w:t xml:space="preserve">Ознакомление детей </w:t>
            </w:r>
          </w:p>
          <w:p w:rsidR="00C62319" w:rsidRPr="00362B07" w:rsidRDefault="00C62319" w:rsidP="002718E1">
            <w:r w:rsidRPr="00362B07">
              <w:t>с народным фольклором Ознакомление  детей с народными приметами, сезонными явлениями</w:t>
            </w:r>
          </w:p>
        </w:tc>
        <w:tc>
          <w:tcPr>
            <w:tcW w:w="5621" w:type="dxa"/>
            <w:gridSpan w:val="3"/>
            <w:shd w:val="clear" w:color="auto" w:fill="auto"/>
          </w:tcPr>
          <w:p w:rsidR="00C62319" w:rsidRPr="00362B07" w:rsidRDefault="00C62319" w:rsidP="002718E1">
            <w:r w:rsidRPr="00362B07">
              <w:t>Ознакомление детей с культурным наследием Родины</w:t>
            </w:r>
          </w:p>
        </w:tc>
      </w:tr>
      <w:tr w:rsidR="00C62319" w:rsidRPr="00362B07" w:rsidTr="002718E1">
        <w:trPr>
          <w:jc w:val="center"/>
        </w:trPr>
        <w:tc>
          <w:tcPr>
            <w:tcW w:w="9952" w:type="dxa"/>
            <w:gridSpan w:val="5"/>
            <w:shd w:val="clear" w:color="auto" w:fill="auto"/>
          </w:tcPr>
          <w:p w:rsidR="00C62319" w:rsidRPr="00362B07" w:rsidRDefault="00C62319" w:rsidP="002718E1">
            <w:pPr>
              <w:jc w:val="center"/>
            </w:pPr>
            <w:r w:rsidRPr="00362B07">
              <w:rPr>
                <w:rFonts w:ascii="Bookman Old Style" w:hAnsi="Bookman Old Style"/>
                <w:b/>
              </w:rPr>
              <w:t>Музейная педагогика</w:t>
            </w:r>
            <w:r w:rsidRPr="00362B07">
              <w:t xml:space="preserve"> </w:t>
            </w:r>
          </w:p>
        </w:tc>
      </w:tr>
      <w:tr w:rsidR="00C62319" w:rsidRPr="00362B07" w:rsidTr="00E35CB1">
        <w:trPr>
          <w:jc w:val="center"/>
        </w:trPr>
        <w:tc>
          <w:tcPr>
            <w:tcW w:w="1779" w:type="dxa"/>
            <w:shd w:val="clear" w:color="auto" w:fill="auto"/>
          </w:tcPr>
          <w:p w:rsidR="00C62319" w:rsidRPr="00362B07" w:rsidRDefault="00C62319" w:rsidP="002718E1">
            <w:r w:rsidRPr="00362B07">
              <w:t>Создание мини-музеев</w:t>
            </w:r>
          </w:p>
        </w:tc>
        <w:tc>
          <w:tcPr>
            <w:tcW w:w="2552" w:type="dxa"/>
            <w:shd w:val="clear" w:color="auto" w:fill="auto"/>
          </w:tcPr>
          <w:p w:rsidR="00C62319" w:rsidRPr="00362B07" w:rsidRDefault="00E35CB1" w:rsidP="002718E1">
            <w:r w:rsidRPr="00362B07">
              <w:t>Коллекционирование</w:t>
            </w:r>
          </w:p>
          <w:p w:rsidR="00C62319" w:rsidRPr="00362B07" w:rsidRDefault="00C62319" w:rsidP="002718E1">
            <w:r w:rsidRPr="00362B07">
              <w:t xml:space="preserve">Создание мини-музеев  </w:t>
            </w:r>
          </w:p>
        </w:tc>
        <w:tc>
          <w:tcPr>
            <w:tcW w:w="5621" w:type="dxa"/>
            <w:gridSpan w:val="3"/>
            <w:shd w:val="clear" w:color="auto" w:fill="auto"/>
          </w:tcPr>
          <w:p w:rsidR="00C62319" w:rsidRPr="00362B07" w:rsidRDefault="00C62319" w:rsidP="002718E1">
            <w:r w:rsidRPr="00362B07">
              <w:t xml:space="preserve">Экскурсии в музей истории города </w:t>
            </w:r>
          </w:p>
          <w:p w:rsidR="00C62319" w:rsidRPr="00362B07" w:rsidRDefault="00C62319" w:rsidP="002718E1">
            <w:r w:rsidRPr="00362B07">
              <w:t>Создание мини-музеев</w:t>
            </w:r>
          </w:p>
          <w:p w:rsidR="00C62319" w:rsidRPr="00362B07" w:rsidRDefault="00C62319" w:rsidP="002718E1">
            <w:r w:rsidRPr="00362B07">
              <w:t xml:space="preserve">Коллекционирование </w:t>
            </w:r>
          </w:p>
          <w:p w:rsidR="00C62319" w:rsidRPr="00362B07" w:rsidRDefault="00C62319" w:rsidP="002718E1">
            <w:r w:rsidRPr="00362B07">
              <w:t xml:space="preserve">Игровая деятельность </w:t>
            </w:r>
          </w:p>
          <w:p w:rsidR="00C62319" w:rsidRPr="00362B07" w:rsidRDefault="00C62319" w:rsidP="002718E1">
            <w:r w:rsidRPr="00362B07">
              <w:t xml:space="preserve">Тематические занятия </w:t>
            </w:r>
          </w:p>
        </w:tc>
      </w:tr>
      <w:tr w:rsidR="00C62319" w:rsidRPr="00362B07" w:rsidTr="002718E1">
        <w:trPr>
          <w:jc w:val="center"/>
        </w:trPr>
        <w:tc>
          <w:tcPr>
            <w:tcW w:w="9952" w:type="dxa"/>
            <w:gridSpan w:val="5"/>
            <w:shd w:val="clear" w:color="auto" w:fill="auto"/>
          </w:tcPr>
          <w:p w:rsidR="00C62319" w:rsidRPr="00362B07" w:rsidRDefault="00C62319" w:rsidP="002718E1">
            <w:pPr>
              <w:jc w:val="center"/>
            </w:pPr>
            <w:r w:rsidRPr="00362B07">
              <w:rPr>
                <w:rFonts w:ascii="Bookman Old Style" w:hAnsi="Bookman Old Style"/>
                <w:b/>
              </w:rPr>
              <w:t>Взаимодействие с библиотекой</w:t>
            </w:r>
            <w:r w:rsidRPr="00362B07">
              <w:t xml:space="preserve"> </w:t>
            </w:r>
          </w:p>
        </w:tc>
      </w:tr>
      <w:tr w:rsidR="00C62319" w:rsidRPr="00362B07" w:rsidTr="00E35CB1">
        <w:trPr>
          <w:jc w:val="center"/>
        </w:trPr>
        <w:tc>
          <w:tcPr>
            <w:tcW w:w="4331" w:type="dxa"/>
            <w:gridSpan w:val="2"/>
            <w:shd w:val="clear" w:color="auto" w:fill="auto"/>
          </w:tcPr>
          <w:p w:rsidR="00C62319" w:rsidRPr="00362B07" w:rsidRDefault="00C62319" w:rsidP="002718E1">
            <w:r w:rsidRPr="00362B07">
              <w:t xml:space="preserve">Тематические выставки худ.литературы </w:t>
            </w:r>
          </w:p>
          <w:p w:rsidR="00C62319" w:rsidRPr="00362B07" w:rsidRDefault="00C62319" w:rsidP="002718E1">
            <w:r w:rsidRPr="00362B07">
              <w:t>Объединение произведений, принадлежащих разным видам искусства (литература и репродукции картин, литература и музыка)</w:t>
            </w:r>
          </w:p>
        </w:tc>
        <w:tc>
          <w:tcPr>
            <w:tcW w:w="5621" w:type="dxa"/>
            <w:gridSpan w:val="3"/>
            <w:shd w:val="clear" w:color="auto" w:fill="auto"/>
          </w:tcPr>
          <w:p w:rsidR="00C62319" w:rsidRPr="00362B07" w:rsidRDefault="00C62319" w:rsidP="002718E1">
            <w:r w:rsidRPr="00362B07">
              <w:t>Тематические занятия в библиотеке</w:t>
            </w:r>
          </w:p>
          <w:p w:rsidR="00C62319" w:rsidRPr="00362B07" w:rsidRDefault="00C62319" w:rsidP="002718E1">
            <w:r w:rsidRPr="00362B07">
              <w:t>Игровая деятельность</w:t>
            </w:r>
          </w:p>
          <w:p w:rsidR="00C62319" w:rsidRPr="00362B07" w:rsidRDefault="00C62319" w:rsidP="002718E1">
            <w:r w:rsidRPr="00362B07">
              <w:t xml:space="preserve">Тематические выставки худ.литературы </w:t>
            </w:r>
          </w:p>
          <w:p w:rsidR="00C62319" w:rsidRPr="00362B07" w:rsidRDefault="00C62319" w:rsidP="002718E1">
            <w:r w:rsidRPr="00362B07">
              <w:t xml:space="preserve">Создание книг-самоделок </w:t>
            </w:r>
          </w:p>
          <w:p w:rsidR="00C62319" w:rsidRPr="00362B07" w:rsidRDefault="00C62319" w:rsidP="002718E1">
            <w:r w:rsidRPr="00362B07">
              <w:t>Объединение произведений, принадлежащих разным видам искусства (литература и репродукции картин, литература и музыка)</w:t>
            </w:r>
          </w:p>
        </w:tc>
      </w:tr>
      <w:tr w:rsidR="00C62319" w:rsidRPr="00362B07" w:rsidTr="002718E1">
        <w:trPr>
          <w:jc w:val="center"/>
        </w:trPr>
        <w:tc>
          <w:tcPr>
            <w:tcW w:w="9952" w:type="dxa"/>
            <w:gridSpan w:val="5"/>
            <w:shd w:val="clear" w:color="auto" w:fill="auto"/>
          </w:tcPr>
          <w:p w:rsidR="00C62319" w:rsidRPr="00362B07" w:rsidRDefault="00C62319" w:rsidP="002718E1">
            <w:pPr>
              <w:jc w:val="center"/>
            </w:pPr>
            <w:r w:rsidRPr="00362B07">
              <w:rPr>
                <w:rFonts w:ascii="Bookman Old Style" w:hAnsi="Bookman Old Style"/>
                <w:b/>
              </w:rPr>
              <w:t>Ознакомление с природой родного края</w:t>
            </w:r>
          </w:p>
        </w:tc>
      </w:tr>
      <w:tr w:rsidR="00C62319" w:rsidRPr="00362B07" w:rsidTr="00E35CB1">
        <w:trPr>
          <w:jc w:val="center"/>
        </w:trPr>
        <w:tc>
          <w:tcPr>
            <w:tcW w:w="4331" w:type="dxa"/>
            <w:gridSpan w:val="2"/>
            <w:shd w:val="clear" w:color="auto" w:fill="auto"/>
          </w:tcPr>
          <w:p w:rsidR="00C62319" w:rsidRPr="00362B07" w:rsidRDefault="00C62319" w:rsidP="002718E1">
            <w:r w:rsidRPr="00362B07">
              <w:t xml:space="preserve">Реализация краткосрочных экологических проектов </w:t>
            </w:r>
          </w:p>
        </w:tc>
        <w:tc>
          <w:tcPr>
            <w:tcW w:w="5621" w:type="dxa"/>
            <w:gridSpan w:val="3"/>
            <w:shd w:val="clear" w:color="auto" w:fill="auto"/>
          </w:tcPr>
          <w:p w:rsidR="00C62319" w:rsidRPr="00362B07" w:rsidRDefault="00C62319" w:rsidP="002718E1">
            <w:r w:rsidRPr="00362B07">
              <w:t xml:space="preserve">- Программа факультативного курса дошкольного образования «Наш дом-природа» (Г.А.Дикалюк, О.Е.Дегтяренко) для детей среднего - старшего дошкольного возраста </w:t>
            </w:r>
          </w:p>
          <w:p w:rsidR="00C62319" w:rsidRPr="00362B07" w:rsidRDefault="00C62319" w:rsidP="002718E1"/>
        </w:tc>
      </w:tr>
      <w:tr w:rsidR="00C62319" w:rsidRPr="00362B07" w:rsidTr="002718E1">
        <w:trPr>
          <w:jc w:val="center"/>
        </w:trPr>
        <w:tc>
          <w:tcPr>
            <w:tcW w:w="9952" w:type="dxa"/>
            <w:gridSpan w:val="5"/>
            <w:shd w:val="clear" w:color="auto" w:fill="auto"/>
          </w:tcPr>
          <w:p w:rsidR="00C62319" w:rsidRPr="00362B07" w:rsidRDefault="00C62319" w:rsidP="002718E1">
            <w:pPr>
              <w:jc w:val="center"/>
              <w:rPr>
                <w:rFonts w:ascii="Bookman Old Style" w:hAnsi="Bookman Old Style"/>
                <w:b/>
              </w:rPr>
            </w:pPr>
            <w:r w:rsidRPr="00362B07">
              <w:rPr>
                <w:rFonts w:ascii="Bookman Old Style" w:hAnsi="Bookman Old Style"/>
                <w:b/>
              </w:rPr>
              <w:t>Проект «Воспитание патриотической песней»</w:t>
            </w:r>
          </w:p>
        </w:tc>
      </w:tr>
      <w:tr w:rsidR="00C62319" w:rsidRPr="00362B07" w:rsidTr="00E35CB1">
        <w:trPr>
          <w:jc w:val="center"/>
        </w:trPr>
        <w:tc>
          <w:tcPr>
            <w:tcW w:w="4331" w:type="dxa"/>
            <w:gridSpan w:val="2"/>
            <w:shd w:val="clear" w:color="auto" w:fill="auto"/>
          </w:tcPr>
          <w:p w:rsidR="00C62319" w:rsidRPr="00362B07" w:rsidRDefault="00C62319" w:rsidP="002718E1">
            <w:pPr>
              <w:jc w:val="center"/>
              <w:rPr>
                <w:rFonts w:ascii="Bookman Old Style" w:hAnsi="Bookman Old Style"/>
                <w:b/>
              </w:rPr>
            </w:pPr>
            <w:r w:rsidRPr="00362B07">
              <w:rPr>
                <w:rFonts w:ascii="Bookman Old Style" w:hAnsi="Bookman Old Style"/>
                <w:b/>
              </w:rPr>
              <w:t xml:space="preserve">Реализация социальных проектов </w:t>
            </w:r>
          </w:p>
        </w:tc>
        <w:tc>
          <w:tcPr>
            <w:tcW w:w="5621" w:type="dxa"/>
            <w:gridSpan w:val="3"/>
            <w:shd w:val="clear" w:color="auto" w:fill="auto"/>
          </w:tcPr>
          <w:p w:rsidR="00C62319" w:rsidRPr="00362B07" w:rsidRDefault="00C62319" w:rsidP="002718E1">
            <w:pPr>
              <w:jc w:val="center"/>
              <w:rPr>
                <w:rFonts w:ascii="Bookman Old Style" w:hAnsi="Bookman Old Style"/>
                <w:b/>
              </w:rPr>
            </w:pPr>
            <w:r w:rsidRPr="00362B07">
              <w:rPr>
                <w:rFonts w:ascii="Bookman Old Style" w:hAnsi="Bookman Old Style"/>
                <w:b/>
              </w:rPr>
              <w:t xml:space="preserve">Реализация сетевых проектов </w:t>
            </w:r>
          </w:p>
        </w:tc>
      </w:tr>
      <w:tr w:rsidR="00C62319" w:rsidRPr="00362B07" w:rsidTr="002718E1">
        <w:trPr>
          <w:jc w:val="center"/>
        </w:trPr>
        <w:tc>
          <w:tcPr>
            <w:tcW w:w="9952" w:type="dxa"/>
            <w:gridSpan w:val="5"/>
            <w:shd w:val="clear" w:color="auto" w:fill="auto"/>
          </w:tcPr>
          <w:p w:rsidR="00C62319" w:rsidRPr="00362B07" w:rsidRDefault="00C62319" w:rsidP="002718E1">
            <w:pPr>
              <w:jc w:val="center"/>
              <w:rPr>
                <w:rFonts w:ascii="Bookman Old Style" w:hAnsi="Bookman Old Style"/>
                <w:b/>
              </w:rPr>
            </w:pPr>
            <w:r w:rsidRPr="00362B07">
              <w:rPr>
                <w:rFonts w:ascii="Bookman Old Style" w:hAnsi="Bookman Old Style"/>
                <w:b/>
              </w:rPr>
              <w:t xml:space="preserve">Традиционные мероприятия  </w:t>
            </w:r>
          </w:p>
        </w:tc>
      </w:tr>
      <w:tr w:rsidR="00C62319" w:rsidRPr="00362B07" w:rsidTr="00E35CB1">
        <w:trPr>
          <w:jc w:val="center"/>
        </w:trPr>
        <w:tc>
          <w:tcPr>
            <w:tcW w:w="1779" w:type="dxa"/>
            <w:shd w:val="clear" w:color="auto" w:fill="auto"/>
          </w:tcPr>
          <w:p w:rsidR="00C62319" w:rsidRPr="00362B07" w:rsidRDefault="00C62319" w:rsidP="002718E1"/>
        </w:tc>
        <w:tc>
          <w:tcPr>
            <w:tcW w:w="2552" w:type="dxa"/>
            <w:shd w:val="clear" w:color="auto" w:fill="auto"/>
          </w:tcPr>
          <w:p w:rsidR="00C62319" w:rsidRPr="00362B07" w:rsidRDefault="00C62319" w:rsidP="002718E1">
            <w:r w:rsidRPr="00362B07">
              <w:t>- Фестиваль строя и песни</w:t>
            </w:r>
          </w:p>
        </w:tc>
        <w:tc>
          <w:tcPr>
            <w:tcW w:w="1701" w:type="dxa"/>
            <w:shd w:val="clear" w:color="auto" w:fill="auto"/>
          </w:tcPr>
          <w:p w:rsidR="00C62319" w:rsidRPr="00362B07" w:rsidRDefault="00C62319" w:rsidP="002718E1">
            <w:r w:rsidRPr="00362B07">
              <w:t>- Уроки мужества</w:t>
            </w:r>
          </w:p>
          <w:p w:rsidR="00C62319" w:rsidRPr="00362B07" w:rsidRDefault="00C62319" w:rsidP="002718E1">
            <w:r w:rsidRPr="00362B07">
              <w:t xml:space="preserve">- Фестиваль строя и песни </w:t>
            </w:r>
          </w:p>
        </w:tc>
        <w:tc>
          <w:tcPr>
            <w:tcW w:w="3920" w:type="dxa"/>
            <w:gridSpan w:val="2"/>
            <w:shd w:val="clear" w:color="auto" w:fill="auto"/>
          </w:tcPr>
          <w:p w:rsidR="00C62319" w:rsidRPr="00362B07" w:rsidRDefault="00C62319" w:rsidP="002718E1">
            <w:r w:rsidRPr="00362B07">
              <w:t>- Акция «Георгиевская ленточка»</w:t>
            </w:r>
          </w:p>
          <w:p w:rsidR="00C62319" w:rsidRPr="00362B07" w:rsidRDefault="00C62319" w:rsidP="002718E1">
            <w:r w:rsidRPr="00362B07">
              <w:t>- Акция «Белые журавли»</w:t>
            </w:r>
          </w:p>
          <w:p w:rsidR="00C62319" w:rsidRPr="00362B07" w:rsidRDefault="00C62319" w:rsidP="002718E1">
            <w:r w:rsidRPr="00362B07">
              <w:t xml:space="preserve">- День героев Отечества </w:t>
            </w:r>
          </w:p>
          <w:p w:rsidR="00C62319" w:rsidRPr="00362B07" w:rsidRDefault="00C62319" w:rsidP="002718E1">
            <w:r w:rsidRPr="00362B07">
              <w:t>- Фестиваль строя и песни</w:t>
            </w:r>
          </w:p>
          <w:p w:rsidR="00C62319" w:rsidRPr="00362B07" w:rsidRDefault="000076E6" w:rsidP="002718E1">
            <w:r>
              <w:t>- Уроки мужества</w:t>
            </w:r>
          </w:p>
        </w:tc>
      </w:tr>
    </w:tbl>
    <w:p w:rsidR="009C1E55" w:rsidRPr="00362B07" w:rsidRDefault="009C1E55" w:rsidP="009C1E55">
      <w:pPr>
        <w:pStyle w:val="a9"/>
        <w:spacing w:before="0" w:after="0"/>
        <w:ind w:firstLine="540"/>
        <w:jc w:val="both"/>
      </w:pPr>
    </w:p>
    <w:p w:rsidR="00CF2B01" w:rsidRPr="00362B07" w:rsidRDefault="00CF2B01" w:rsidP="009C1E55">
      <w:pPr>
        <w:pStyle w:val="a9"/>
        <w:spacing w:before="0" w:after="0"/>
        <w:ind w:firstLine="540"/>
        <w:jc w:val="both"/>
        <w:rPr>
          <w:b/>
        </w:rPr>
      </w:pPr>
    </w:p>
    <w:p w:rsidR="00A465E0" w:rsidRPr="00E35CB1" w:rsidRDefault="007B319B" w:rsidP="00F35E5D">
      <w:pPr>
        <w:pStyle w:val="a9"/>
        <w:spacing w:before="0" w:after="0"/>
        <w:ind w:firstLine="540"/>
        <w:jc w:val="center"/>
        <w:rPr>
          <w:b/>
          <w:sz w:val="28"/>
          <w:szCs w:val="28"/>
        </w:rPr>
      </w:pPr>
      <w:r w:rsidRPr="00E35CB1">
        <w:rPr>
          <w:b/>
          <w:sz w:val="28"/>
          <w:szCs w:val="28"/>
        </w:rPr>
        <w:lastRenderedPageBreak/>
        <w:t>2</w:t>
      </w:r>
      <w:r w:rsidR="00881FAE" w:rsidRPr="00E35CB1">
        <w:rPr>
          <w:b/>
          <w:sz w:val="28"/>
          <w:szCs w:val="28"/>
        </w:rPr>
        <w:t xml:space="preserve">.1.2. </w:t>
      </w:r>
      <w:r w:rsidR="00A465E0" w:rsidRPr="00E35CB1">
        <w:rPr>
          <w:b/>
          <w:sz w:val="28"/>
          <w:szCs w:val="28"/>
        </w:rPr>
        <w:t>Образовательная область «Познавательное развитие»</w:t>
      </w:r>
    </w:p>
    <w:p w:rsidR="00881FAE" w:rsidRPr="00362B07" w:rsidRDefault="00881FAE" w:rsidP="00F35E5D">
      <w:pPr>
        <w:pStyle w:val="a9"/>
        <w:spacing w:before="0" w:after="0"/>
        <w:ind w:firstLine="539"/>
        <w:jc w:val="both"/>
        <w:rPr>
          <w:b/>
          <w:i/>
        </w:rPr>
      </w:pPr>
    </w:p>
    <w:p w:rsidR="00F35E5D" w:rsidRPr="00362B07" w:rsidRDefault="00F35E5D" w:rsidP="00F35E5D">
      <w:pPr>
        <w:pStyle w:val="a9"/>
        <w:spacing w:before="0" w:after="0"/>
        <w:ind w:firstLine="539"/>
        <w:jc w:val="both"/>
        <w:rPr>
          <w:b/>
          <w:i/>
        </w:rPr>
      </w:pPr>
      <w:r w:rsidRPr="00362B07">
        <w:rPr>
          <w:b/>
          <w:i/>
        </w:rPr>
        <w:t>Познавательное развитие предполагает развитие познавательных интересов, любознательности и познавательной мотивации; формирование познавательных действий, развитие воображения, внимания, памяти, наблюдательности; формирование первичных представлений о себе и окружающем мире, формирование элементарных естественно-научных представлений.</w:t>
      </w:r>
    </w:p>
    <w:p w:rsidR="00881FAE" w:rsidRPr="00362B07" w:rsidRDefault="00881FAE" w:rsidP="00881FAE">
      <w:pPr>
        <w:pStyle w:val="a9"/>
        <w:spacing w:before="0" w:after="0"/>
        <w:ind w:firstLine="540"/>
        <w:jc w:val="both"/>
        <w:rPr>
          <w:b/>
          <w:i/>
        </w:rPr>
      </w:pPr>
    </w:p>
    <w:p w:rsidR="00881FAE" w:rsidRPr="00362B07" w:rsidRDefault="00881FAE" w:rsidP="00881FAE">
      <w:pPr>
        <w:pStyle w:val="a9"/>
        <w:spacing w:before="0" w:after="0"/>
        <w:ind w:firstLine="540"/>
        <w:jc w:val="both"/>
      </w:pPr>
      <w:r w:rsidRPr="00362B07">
        <w:rPr>
          <w:b/>
          <w:i/>
        </w:rPr>
        <w:t xml:space="preserve">Основные цели и задачи образовательной области «Социально-коммуникативное развитие» </w:t>
      </w:r>
      <w:r w:rsidRPr="00362B07">
        <w:t>см. «Инновационная программа дошкольного образования «ОТ РОЖДЕНИЯ ДО ШКОЛЫ» под редакцией Н. Е. Вераксы, Т. С. Комаровой, Э.М.Дорофеевой - М.: МОЗАИКА СИНТЕЗ, 2019:</w:t>
      </w:r>
    </w:p>
    <w:p w:rsidR="00881FAE" w:rsidRPr="00362B07" w:rsidRDefault="00881FAE" w:rsidP="00881FAE">
      <w:pPr>
        <w:pStyle w:val="a9"/>
        <w:spacing w:before="0" w:after="0"/>
        <w:ind w:firstLine="540"/>
        <w:jc w:val="both"/>
      </w:pPr>
      <w:r w:rsidRPr="00362B07">
        <w:t>Группа раннего возраста – стр. 146</w:t>
      </w:r>
    </w:p>
    <w:p w:rsidR="00881FAE" w:rsidRPr="00362B07" w:rsidRDefault="00881FAE" w:rsidP="00881FAE">
      <w:pPr>
        <w:pStyle w:val="a9"/>
        <w:spacing w:before="0" w:after="0"/>
        <w:ind w:firstLine="540"/>
        <w:jc w:val="both"/>
      </w:pPr>
      <w:r w:rsidRPr="00362B07">
        <w:t>Младшая группа – стр.168</w:t>
      </w:r>
    </w:p>
    <w:p w:rsidR="00881FAE" w:rsidRPr="00362B07" w:rsidRDefault="00881FAE" w:rsidP="00881FAE">
      <w:pPr>
        <w:pStyle w:val="a9"/>
        <w:spacing w:before="0" w:after="0"/>
        <w:ind w:firstLine="540"/>
        <w:jc w:val="both"/>
      </w:pPr>
      <w:r w:rsidRPr="00362B07">
        <w:t>Средняя группа – стр.196</w:t>
      </w:r>
    </w:p>
    <w:p w:rsidR="00881FAE" w:rsidRPr="00362B07" w:rsidRDefault="00881FAE" w:rsidP="00881FAE">
      <w:pPr>
        <w:pStyle w:val="a9"/>
        <w:spacing w:before="0" w:after="0"/>
        <w:ind w:firstLine="540"/>
        <w:jc w:val="both"/>
      </w:pPr>
      <w:r w:rsidRPr="00362B07">
        <w:t>Старшая группа – стр.230</w:t>
      </w:r>
    </w:p>
    <w:p w:rsidR="00881FAE" w:rsidRPr="00362B07" w:rsidRDefault="00881FAE" w:rsidP="00881FAE">
      <w:pPr>
        <w:pStyle w:val="a9"/>
        <w:spacing w:before="0" w:after="0"/>
        <w:ind w:firstLine="540"/>
        <w:jc w:val="both"/>
      </w:pPr>
      <w:r w:rsidRPr="00362B07">
        <w:t>Подготовительная группа – стр. 268</w:t>
      </w:r>
    </w:p>
    <w:p w:rsidR="00881FAE" w:rsidRPr="00362B07" w:rsidRDefault="00881FAE" w:rsidP="00D62CAD">
      <w:pPr>
        <w:suppressAutoHyphens w:val="0"/>
        <w:autoSpaceDE w:val="0"/>
        <w:autoSpaceDN w:val="0"/>
        <w:adjustRightInd w:val="0"/>
        <w:jc w:val="both"/>
        <w:rPr>
          <w:b/>
          <w:bCs/>
          <w:i/>
          <w:color w:val="000000"/>
          <w:lang w:eastAsia="ru-RU"/>
        </w:rPr>
      </w:pPr>
    </w:p>
    <w:p w:rsidR="00D62CAD" w:rsidRPr="00362B07" w:rsidRDefault="00D62CAD" w:rsidP="00D62CAD">
      <w:pPr>
        <w:suppressAutoHyphens w:val="0"/>
        <w:autoSpaceDE w:val="0"/>
        <w:autoSpaceDN w:val="0"/>
        <w:adjustRightInd w:val="0"/>
        <w:jc w:val="both"/>
        <w:rPr>
          <w:i/>
          <w:color w:val="000000"/>
          <w:lang w:eastAsia="ru-RU"/>
        </w:rPr>
      </w:pPr>
      <w:r w:rsidRPr="00362B07">
        <w:rPr>
          <w:b/>
          <w:bCs/>
          <w:i/>
          <w:color w:val="000000"/>
          <w:lang w:eastAsia="ru-RU"/>
        </w:rPr>
        <w:t xml:space="preserve">Принципы реализации образовательной области «Познавательное развитие» </w:t>
      </w:r>
    </w:p>
    <w:p w:rsidR="00D62CAD" w:rsidRPr="00362B07" w:rsidRDefault="00D62CAD" w:rsidP="00D62CAD">
      <w:pPr>
        <w:suppressAutoHyphens w:val="0"/>
        <w:autoSpaceDE w:val="0"/>
        <w:autoSpaceDN w:val="0"/>
        <w:adjustRightInd w:val="0"/>
        <w:spacing w:after="28"/>
        <w:jc w:val="both"/>
        <w:rPr>
          <w:color w:val="000000"/>
          <w:lang w:eastAsia="ru-RU"/>
        </w:rPr>
      </w:pPr>
      <w:r w:rsidRPr="00362B07">
        <w:rPr>
          <w:color w:val="000000"/>
          <w:lang w:eastAsia="ru-RU"/>
        </w:rPr>
        <w:t xml:space="preserve">- принцип интеграции позволяет знакомить детей с разными областями знаний, тесно связанных между собой. </w:t>
      </w:r>
    </w:p>
    <w:p w:rsidR="00D62CAD" w:rsidRPr="00362B07" w:rsidRDefault="00D62CAD" w:rsidP="00D62CAD">
      <w:pPr>
        <w:suppressAutoHyphens w:val="0"/>
        <w:autoSpaceDE w:val="0"/>
        <w:autoSpaceDN w:val="0"/>
        <w:adjustRightInd w:val="0"/>
        <w:spacing w:after="28"/>
        <w:jc w:val="both"/>
        <w:rPr>
          <w:color w:val="000000"/>
          <w:lang w:eastAsia="ru-RU"/>
        </w:rPr>
      </w:pPr>
      <w:r w:rsidRPr="00362B07">
        <w:rPr>
          <w:color w:val="000000"/>
          <w:lang w:eastAsia="ru-RU"/>
        </w:rPr>
        <w:t xml:space="preserve">- принцип деятельности и интерактивности предоставляет ребенку возможность реализовывать разные виды детской деятельности, поддерживать детскую инициативу. </w:t>
      </w:r>
    </w:p>
    <w:p w:rsidR="00D62CAD" w:rsidRPr="00362B07" w:rsidRDefault="00D62CAD" w:rsidP="00D62CAD">
      <w:pPr>
        <w:suppressAutoHyphens w:val="0"/>
        <w:autoSpaceDE w:val="0"/>
        <w:autoSpaceDN w:val="0"/>
        <w:adjustRightInd w:val="0"/>
        <w:spacing w:after="28"/>
        <w:jc w:val="both"/>
        <w:rPr>
          <w:color w:val="000000"/>
          <w:lang w:eastAsia="ru-RU"/>
        </w:rPr>
      </w:pPr>
      <w:r w:rsidRPr="00362B07">
        <w:rPr>
          <w:color w:val="000000"/>
          <w:lang w:eastAsia="ru-RU"/>
        </w:rPr>
        <w:t xml:space="preserve">- принцип научности подразумевает, что все сведения должны достоверно объяснять различные процессы, явления на доступном и в то же время научном уровне. </w:t>
      </w:r>
    </w:p>
    <w:p w:rsidR="00D62CAD" w:rsidRPr="00362B07" w:rsidRDefault="00D62CAD" w:rsidP="00D62CAD">
      <w:pPr>
        <w:suppressAutoHyphens w:val="0"/>
        <w:autoSpaceDE w:val="0"/>
        <w:autoSpaceDN w:val="0"/>
        <w:adjustRightInd w:val="0"/>
        <w:spacing w:after="28"/>
        <w:jc w:val="both"/>
        <w:rPr>
          <w:color w:val="000000"/>
          <w:lang w:eastAsia="ru-RU"/>
        </w:rPr>
      </w:pPr>
      <w:r w:rsidRPr="00362B07">
        <w:rPr>
          <w:color w:val="000000"/>
          <w:lang w:eastAsia="ru-RU"/>
        </w:rPr>
        <w:t xml:space="preserve">- принцип природосообразности позволяет учитывать психофизиологические особенности детей каждого возраста, следовать объективным законам их развития и создавать условия для раскрытия личностного потенциала ребенка; </w:t>
      </w:r>
    </w:p>
    <w:p w:rsidR="00D62CAD" w:rsidRPr="00362B07" w:rsidRDefault="00D62CAD" w:rsidP="00D62CAD">
      <w:pPr>
        <w:suppressAutoHyphens w:val="0"/>
        <w:autoSpaceDE w:val="0"/>
        <w:autoSpaceDN w:val="0"/>
        <w:adjustRightInd w:val="0"/>
        <w:spacing w:after="28"/>
        <w:jc w:val="both"/>
        <w:rPr>
          <w:color w:val="000000"/>
          <w:lang w:eastAsia="ru-RU"/>
        </w:rPr>
      </w:pPr>
      <w:r w:rsidRPr="00362B07">
        <w:rPr>
          <w:color w:val="000000"/>
          <w:lang w:eastAsia="ru-RU"/>
        </w:rPr>
        <w:t xml:space="preserve">- принцип партнерства связан тесно с реализацией прав ребенка, обеспечивает тесное сотрудничество взрослых и детей. </w:t>
      </w:r>
    </w:p>
    <w:p w:rsidR="00D62CAD" w:rsidRPr="00362B07" w:rsidRDefault="00D62CAD" w:rsidP="00D62CAD">
      <w:pPr>
        <w:suppressAutoHyphens w:val="0"/>
        <w:autoSpaceDE w:val="0"/>
        <w:autoSpaceDN w:val="0"/>
        <w:adjustRightInd w:val="0"/>
        <w:jc w:val="both"/>
        <w:rPr>
          <w:color w:val="000000"/>
          <w:lang w:eastAsia="ru-RU"/>
        </w:rPr>
      </w:pPr>
      <w:r w:rsidRPr="00362B07">
        <w:rPr>
          <w:color w:val="000000"/>
          <w:lang w:eastAsia="ru-RU"/>
        </w:rPr>
        <w:t xml:space="preserve">- принцип развивающего содержания образовательно-игровой деятельности — содержание обучения и воспитания должно быть: развивающим, проблемным, поисково-исследовательским, проектным, предоставлять возможность для свободного творчества ребенка. </w:t>
      </w:r>
    </w:p>
    <w:p w:rsidR="00D62CAD" w:rsidRPr="00362B07" w:rsidRDefault="00D62CAD" w:rsidP="00D62CAD">
      <w:pPr>
        <w:suppressAutoHyphens w:val="0"/>
        <w:autoSpaceDE w:val="0"/>
        <w:autoSpaceDN w:val="0"/>
        <w:adjustRightInd w:val="0"/>
        <w:jc w:val="both"/>
        <w:rPr>
          <w:color w:val="000000"/>
          <w:lang w:eastAsia="ru-RU"/>
        </w:rPr>
      </w:pPr>
    </w:p>
    <w:p w:rsidR="00D62CAD" w:rsidRPr="00362B07" w:rsidRDefault="00D62CAD" w:rsidP="00D62CAD">
      <w:pPr>
        <w:suppressAutoHyphens w:val="0"/>
        <w:autoSpaceDE w:val="0"/>
        <w:autoSpaceDN w:val="0"/>
        <w:adjustRightInd w:val="0"/>
        <w:jc w:val="both"/>
        <w:rPr>
          <w:color w:val="000000"/>
          <w:lang w:eastAsia="ru-RU"/>
        </w:rPr>
      </w:pPr>
      <w:r w:rsidRPr="00362B07">
        <w:rPr>
          <w:b/>
          <w:bCs/>
          <w:color w:val="000000"/>
          <w:lang w:eastAsia="ru-RU"/>
        </w:rPr>
        <w:t xml:space="preserve">Направления образовательной области «Познавательное развитие» </w:t>
      </w:r>
    </w:p>
    <w:p w:rsidR="00D62CAD" w:rsidRPr="00362B07" w:rsidRDefault="00D62CAD" w:rsidP="00D62CAD">
      <w:pPr>
        <w:suppressAutoHyphens w:val="0"/>
        <w:autoSpaceDE w:val="0"/>
        <w:autoSpaceDN w:val="0"/>
        <w:adjustRightInd w:val="0"/>
        <w:spacing w:after="43"/>
        <w:jc w:val="both"/>
        <w:rPr>
          <w:color w:val="000000"/>
          <w:lang w:eastAsia="ru-RU"/>
        </w:rPr>
      </w:pPr>
      <w:r w:rsidRPr="00362B07">
        <w:rPr>
          <w:color w:val="000000"/>
          <w:lang w:eastAsia="ru-RU"/>
        </w:rPr>
        <w:t xml:space="preserve"> развитие </w:t>
      </w:r>
      <w:r w:rsidR="00E2278E" w:rsidRPr="00362B07">
        <w:rPr>
          <w:color w:val="000000"/>
          <w:lang w:eastAsia="ru-RU"/>
        </w:rPr>
        <w:t>когнитивных способностей</w:t>
      </w:r>
      <w:r w:rsidRPr="00362B07">
        <w:rPr>
          <w:color w:val="000000"/>
          <w:lang w:eastAsia="ru-RU"/>
        </w:rPr>
        <w:t xml:space="preserve">; </w:t>
      </w:r>
    </w:p>
    <w:p w:rsidR="00D62CAD" w:rsidRPr="00362B07" w:rsidRDefault="00D62CAD" w:rsidP="00D62CAD">
      <w:pPr>
        <w:suppressAutoHyphens w:val="0"/>
        <w:autoSpaceDE w:val="0"/>
        <w:autoSpaceDN w:val="0"/>
        <w:adjustRightInd w:val="0"/>
        <w:spacing w:after="43"/>
        <w:jc w:val="both"/>
        <w:rPr>
          <w:color w:val="000000"/>
          <w:lang w:eastAsia="ru-RU"/>
        </w:rPr>
      </w:pPr>
      <w:r w:rsidRPr="00362B07">
        <w:rPr>
          <w:color w:val="000000"/>
          <w:lang w:eastAsia="ru-RU"/>
        </w:rPr>
        <w:t xml:space="preserve"> формирование элементарных математических представлений; </w:t>
      </w:r>
    </w:p>
    <w:p w:rsidR="00D62CAD" w:rsidRPr="00362B07" w:rsidRDefault="00D62CAD" w:rsidP="00D62CAD">
      <w:pPr>
        <w:suppressAutoHyphens w:val="0"/>
        <w:autoSpaceDE w:val="0"/>
        <w:autoSpaceDN w:val="0"/>
        <w:adjustRightInd w:val="0"/>
        <w:jc w:val="both"/>
        <w:rPr>
          <w:color w:val="000000"/>
          <w:lang w:eastAsia="ru-RU"/>
        </w:rPr>
      </w:pPr>
      <w:r w:rsidRPr="00362B07">
        <w:rPr>
          <w:color w:val="000000"/>
          <w:lang w:eastAsia="ru-RU"/>
        </w:rPr>
        <w:t xml:space="preserve"> формирование целостной картины мира, расширение кругозора. </w:t>
      </w:r>
    </w:p>
    <w:p w:rsidR="00D62CAD" w:rsidRPr="00362B07" w:rsidRDefault="00D62CAD" w:rsidP="00D62CAD">
      <w:pPr>
        <w:jc w:val="right"/>
      </w:pPr>
      <w:r w:rsidRPr="00362B07">
        <w:t>Таблица 2</w:t>
      </w:r>
      <w:r w:rsidR="00881FAE" w:rsidRPr="00362B07">
        <w:t>2</w:t>
      </w:r>
    </w:p>
    <w:p w:rsidR="00D62CAD" w:rsidRPr="00362B07" w:rsidRDefault="00D62CAD" w:rsidP="00D62CAD">
      <w:pPr>
        <w:jc w:val="center"/>
        <w:rPr>
          <w:b/>
          <w:bCs/>
        </w:rPr>
      </w:pPr>
      <w:r w:rsidRPr="00362B07">
        <w:rPr>
          <w:b/>
          <w:bCs/>
        </w:rPr>
        <w:t>Формы, приемы организации образовательного процесса</w:t>
      </w:r>
    </w:p>
    <w:p w:rsidR="00D62CAD" w:rsidRPr="00362B07" w:rsidRDefault="00D62CAD" w:rsidP="00D62CAD">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574"/>
        <w:gridCol w:w="2574"/>
        <w:gridCol w:w="2574"/>
      </w:tblGrid>
      <w:tr w:rsidR="00D62CAD" w:rsidRPr="00362B07" w:rsidTr="00E97C32">
        <w:tc>
          <w:tcPr>
            <w:tcW w:w="5148" w:type="dxa"/>
            <w:gridSpan w:val="2"/>
            <w:shd w:val="clear" w:color="auto" w:fill="auto"/>
          </w:tcPr>
          <w:p w:rsidR="00D62CAD" w:rsidRPr="00362B07" w:rsidRDefault="00D62CAD" w:rsidP="00E97C32">
            <w:pPr>
              <w:pStyle w:val="a9"/>
              <w:spacing w:before="0" w:after="0"/>
              <w:jc w:val="center"/>
              <w:rPr>
                <w:b/>
              </w:rPr>
            </w:pPr>
            <w:r w:rsidRPr="00362B07">
              <w:rPr>
                <w:b/>
              </w:rPr>
              <w:t>Совместная образовательная деятельность педагогов и детей</w:t>
            </w:r>
          </w:p>
        </w:tc>
        <w:tc>
          <w:tcPr>
            <w:tcW w:w="2574" w:type="dxa"/>
            <w:vMerge w:val="restart"/>
            <w:shd w:val="clear" w:color="auto" w:fill="auto"/>
          </w:tcPr>
          <w:p w:rsidR="00D62CAD" w:rsidRPr="00362B07" w:rsidRDefault="00D62CAD" w:rsidP="00E97C32">
            <w:pPr>
              <w:pStyle w:val="a9"/>
              <w:spacing w:before="0" w:after="0"/>
              <w:jc w:val="center"/>
              <w:rPr>
                <w:b/>
              </w:rPr>
            </w:pPr>
            <w:r w:rsidRPr="00362B07">
              <w:rPr>
                <w:b/>
              </w:rPr>
              <w:t>самостоятельная деятельность детей</w:t>
            </w:r>
          </w:p>
          <w:p w:rsidR="00D62CAD" w:rsidRPr="00362B07" w:rsidRDefault="00D62CAD" w:rsidP="00E97C32">
            <w:pPr>
              <w:pStyle w:val="a9"/>
              <w:spacing w:before="0" w:after="0"/>
              <w:jc w:val="center"/>
              <w:rPr>
                <w:b/>
              </w:rPr>
            </w:pPr>
          </w:p>
        </w:tc>
        <w:tc>
          <w:tcPr>
            <w:tcW w:w="2574" w:type="dxa"/>
            <w:vMerge w:val="restart"/>
            <w:shd w:val="clear" w:color="auto" w:fill="auto"/>
          </w:tcPr>
          <w:p w:rsidR="00D62CAD" w:rsidRPr="00362B07" w:rsidRDefault="00D62CAD" w:rsidP="00E97C32">
            <w:pPr>
              <w:pStyle w:val="a9"/>
              <w:spacing w:before="0" w:after="0"/>
              <w:jc w:val="center"/>
              <w:rPr>
                <w:b/>
              </w:rPr>
            </w:pPr>
            <w:r w:rsidRPr="00362B07">
              <w:rPr>
                <w:b/>
              </w:rPr>
              <w:t>образовательная деятельность в семье</w:t>
            </w:r>
          </w:p>
          <w:p w:rsidR="00D62CAD" w:rsidRPr="00362B07" w:rsidRDefault="00D62CAD" w:rsidP="00E97C32">
            <w:pPr>
              <w:pStyle w:val="a9"/>
              <w:spacing w:before="0" w:after="0"/>
              <w:jc w:val="center"/>
              <w:rPr>
                <w:b/>
              </w:rPr>
            </w:pPr>
          </w:p>
        </w:tc>
      </w:tr>
      <w:tr w:rsidR="00D62CAD" w:rsidRPr="00362B07" w:rsidTr="00E97C32">
        <w:tc>
          <w:tcPr>
            <w:tcW w:w="2574" w:type="dxa"/>
            <w:shd w:val="clear" w:color="auto" w:fill="auto"/>
          </w:tcPr>
          <w:p w:rsidR="00D62CAD" w:rsidRPr="00362B07" w:rsidRDefault="00D62CAD" w:rsidP="00E97C32">
            <w:pPr>
              <w:pStyle w:val="a9"/>
              <w:spacing w:before="0" w:after="0"/>
              <w:jc w:val="center"/>
              <w:rPr>
                <w:b/>
              </w:rPr>
            </w:pPr>
            <w:r w:rsidRPr="00362B07">
              <w:rPr>
                <w:b/>
              </w:rPr>
              <w:t>непосредственно образовательная деятельность</w:t>
            </w:r>
          </w:p>
        </w:tc>
        <w:tc>
          <w:tcPr>
            <w:tcW w:w="2574" w:type="dxa"/>
            <w:shd w:val="clear" w:color="auto" w:fill="auto"/>
          </w:tcPr>
          <w:p w:rsidR="00D62CAD" w:rsidRPr="00362B07" w:rsidRDefault="00D62CAD" w:rsidP="00E97C32">
            <w:pPr>
              <w:pStyle w:val="a9"/>
              <w:spacing w:before="0" w:after="0"/>
              <w:jc w:val="center"/>
              <w:rPr>
                <w:b/>
              </w:rPr>
            </w:pPr>
            <w:r w:rsidRPr="00362B07">
              <w:rPr>
                <w:b/>
              </w:rPr>
              <w:t>образовательная деятельность в режимных моментах</w:t>
            </w:r>
          </w:p>
        </w:tc>
        <w:tc>
          <w:tcPr>
            <w:tcW w:w="2574" w:type="dxa"/>
            <w:vMerge/>
            <w:shd w:val="clear" w:color="auto" w:fill="auto"/>
          </w:tcPr>
          <w:p w:rsidR="00D62CAD" w:rsidRPr="00362B07" w:rsidRDefault="00D62CAD" w:rsidP="00E97C32">
            <w:pPr>
              <w:pStyle w:val="a9"/>
              <w:spacing w:before="0" w:after="0"/>
              <w:jc w:val="center"/>
              <w:rPr>
                <w:b/>
              </w:rPr>
            </w:pPr>
          </w:p>
        </w:tc>
        <w:tc>
          <w:tcPr>
            <w:tcW w:w="2574" w:type="dxa"/>
            <w:vMerge/>
            <w:shd w:val="clear" w:color="auto" w:fill="auto"/>
          </w:tcPr>
          <w:p w:rsidR="00D62CAD" w:rsidRPr="00362B07" w:rsidRDefault="00D62CAD" w:rsidP="00E97C32">
            <w:pPr>
              <w:pStyle w:val="a9"/>
              <w:spacing w:before="0" w:after="0"/>
              <w:jc w:val="center"/>
              <w:rPr>
                <w:b/>
              </w:rPr>
            </w:pPr>
          </w:p>
        </w:tc>
      </w:tr>
      <w:tr w:rsidR="00D62CAD" w:rsidRPr="00362B07" w:rsidTr="00E97C32">
        <w:tc>
          <w:tcPr>
            <w:tcW w:w="2574" w:type="dxa"/>
            <w:shd w:val="clear" w:color="auto" w:fill="auto"/>
          </w:tcPr>
          <w:p w:rsidR="00D62CAD" w:rsidRPr="00362B07" w:rsidRDefault="00D62CAD" w:rsidP="00E97C32">
            <w:pPr>
              <w:pStyle w:val="Default"/>
              <w:jc w:val="both"/>
            </w:pPr>
            <w:r w:rsidRPr="00362B07">
              <w:t xml:space="preserve">Показ </w:t>
            </w:r>
          </w:p>
          <w:p w:rsidR="00D62CAD" w:rsidRPr="00362B07" w:rsidRDefault="00D62CAD" w:rsidP="00E97C32">
            <w:pPr>
              <w:pStyle w:val="Default"/>
              <w:jc w:val="both"/>
            </w:pPr>
            <w:r w:rsidRPr="00362B07">
              <w:t xml:space="preserve">Экскурсии, наблюдение </w:t>
            </w:r>
          </w:p>
          <w:p w:rsidR="00D62CAD" w:rsidRPr="00362B07" w:rsidRDefault="00D62CAD" w:rsidP="00E97C32">
            <w:pPr>
              <w:pStyle w:val="Default"/>
              <w:jc w:val="both"/>
            </w:pPr>
            <w:r w:rsidRPr="00362B07">
              <w:t xml:space="preserve">Беседа </w:t>
            </w:r>
          </w:p>
          <w:p w:rsidR="00D62CAD" w:rsidRPr="00362B07" w:rsidRDefault="00D62CAD" w:rsidP="00E97C32">
            <w:pPr>
              <w:pStyle w:val="Default"/>
              <w:jc w:val="both"/>
            </w:pPr>
            <w:r w:rsidRPr="00362B07">
              <w:t xml:space="preserve">Занятия </w:t>
            </w:r>
          </w:p>
          <w:p w:rsidR="00D62CAD" w:rsidRPr="00362B07" w:rsidRDefault="00D62CAD" w:rsidP="00E97C32">
            <w:pPr>
              <w:pStyle w:val="Default"/>
              <w:jc w:val="both"/>
            </w:pPr>
            <w:r w:rsidRPr="00362B07">
              <w:lastRenderedPageBreak/>
              <w:t xml:space="preserve">Опыты, экспериментирование </w:t>
            </w:r>
          </w:p>
          <w:p w:rsidR="00D62CAD" w:rsidRPr="00362B07" w:rsidRDefault="00D62CAD" w:rsidP="00E97C32">
            <w:pPr>
              <w:pStyle w:val="Default"/>
              <w:jc w:val="both"/>
            </w:pPr>
            <w:r w:rsidRPr="00362B07">
              <w:t xml:space="preserve">Обучение в условиях специально оборудованной полифункциональной интерактивной среды </w:t>
            </w:r>
          </w:p>
          <w:p w:rsidR="00D62CAD" w:rsidRPr="00362B07" w:rsidRDefault="00D62CAD" w:rsidP="00E97C32">
            <w:pPr>
              <w:pStyle w:val="Default"/>
              <w:jc w:val="both"/>
            </w:pPr>
            <w:r w:rsidRPr="00362B07">
              <w:t>Игровые занятия с использованием полифункционального игрового оборудов</w:t>
            </w:r>
            <w:r w:rsidR="00146B4F" w:rsidRPr="00362B07">
              <w:t>ания</w:t>
            </w:r>
          </w:p>
          <w:p w:rsidR="00D62CAD" w:rsidRPr="00362B07" w:rsidRDefault="00D62CAD" w:rsidP="00E97C32">
            <w:pPr>
              <w:pStyle w:val="Default"/>
              <w:jc w:val="both"/>
            </w:pPr>
            <w:r w:rsidRPr="00362B07">
              <w:t xml:space="preserve">Игровые упражнения </w:t>
            </w:r>
          </w:p>
          <w:p w:rsidR="00D62CAD" w:rsidRPr="00362B07" w:rsidRDefault="00D62CAD" w:rsidP="00E97C32">
            <w:pPr>
              <w:pStyle w:val="Default"/>
              <w:jc w:val="both"/>
            </w:pPr>
            <w:r w:rsidRPr="00362B07">
              <w:t xml:space="preserve">Игры - дидактические, подвижные </w:t>
            </w:r>
          </w:p>
          <w:p w:rsidR="00D62CAD" w:rsidRPr="00362B07" w:rsidRDefault="00D62CAD" w:rsidP="00E97C32">
            <w:pPr>
              <w:pStyle w:val="Default"/>
              <w:jc w:val="both"/>
            </w:pPr>
            <w:r w:rsidRPr="00362B07">
              <w:t xml:space="preserve">Проектная деятельность </w:t>
            </w:r>
          </w:p>
          <w:p w:rsidR="00D62CAD" w:rsidRPr="00362B07" w:rsidRDefault="00D62CAD" w:rsidP="00E97C32">
            <w:pPr>
              <w:pStyle w:val="Default"/>
              <w:jc w:val="both"/>
            </w:pPr>
            <w:r w:rsidRPr="00362B07">
              <w:t xml:space="preserve">Продуктивная деятельность </w:t>
            </w:r>
          </w:p>
          <w:p w:rsidR="00D62CAD" w:rsidRPr="00362B07" w:rsidRDefault="00D62CAD" w:rsidP="00E97C32">
            <w:pPr>
              <w:jc w:val="both"/>
              <w:rPr>
                <w:b/>
                <w:bCs/>
              </w:rPr>
            </w:pPr>
            <w:r w:rsidRPr="00362B07">
              <w:t xml:space="preserve">Проблемно-поисковые ситуации </w:t>
            </w:r>
          </w:p>
        </w:tc>
        <w:tc>
          <w:tcPr>
            <w:tcW w:w="2574" w:type="dxa"/>
            <w:shd w:val="clear" w:color="auto" w:fill="auto"/>
          </w:tcPr>
          <w:p w:rsidR="00D62CAD" w:rsidRPr="00362B07" w:rsidRDefault="00D62CAD" w:rsidP="00E97C32">
            <w:pPr>
              <w:pStyle w:val="Default"/>
              <w:jc w:val="both"/>
            </w:pPr>
            <w:r w:rsidRPr="00362B07">
              <w:lastRenderedPageBreak/>
              <w:t xml:space="preserve">Напоминание </w:t>
            </w:r>
          </w:p>
          <w:p w:rsidR="00D62CAD" w:rsidRPr="00362B07" w:rsidRDefault="00D62CAD" w:rsidP="00E97C32">
            <w:pPr>
              <w:pStyle w:val="Default"/>
              <w:jc w:val="both"/>
            </w:pPr>
            <w:r w:rsidRPr="00362B07">
              <w:t xml:space="preserve">Объяснение </w:t>
            </w:r>
          </w:p>
          <w:p w:rsidR="00D62CAD" w:rsidRPr="00362B07" w:rsidRDefault="00D62CAD" w:rsidP="00E97C32">
            <w:pPr>
              <w:pStyle w:val="Default"/>
              <w:jc w:val="both"/>
            </w:pPr>
            <w:r w:rsidRPr="00362B07">
              <w:t xml:space="preserve">Обследование </w:t>
            </w:r>
          </w:p>
          <w:p w:rsidR="00D62CAD" w:rsidRPr="00362B07" w:rsidRDefault="00D62CAD" w:rsidP="00E97C32">
            <w:pPr>
              <w:pStyle w:val="Default"/>
              <w:jc w:val="both"/>
            </w:pPr>
            <w:r w:rsidRPr="00362B07">
              <w:t xml:space="preserve">Наблюдение </w:t>
            </w:r>
          </w:p>
          <w:p w:rsidR="00D62CAD" w:rsidRPr="00362B07" w:rsidRDefault="00D62CAD" w:rsidP="00E97C32">
            <w:pPr>
              <w:pStyle w:val="Default"/>
              <w:jc w:val="both"/>
            </w:pPr>
            <w:r w:rsidRPr="00362B07">
              <w:t xml:space="preserve">Развивающие игры </w:t>
            </w:r>
          </w:p>
          <w:p w:rsidR="00D62CAD" w:rsidRPr="00362B07" w:rsidRDefault="00D62CAD" w:rsidP="00E97C32">
            <w:pPr>
              <w:pStyle w:val="Default"/>
              <w:jc w:val="both"/>
            </w:pPr>
            <w:r w:rsidRPr="00362B07">
              <w:lastRenderedPageBreak/>
              <w:t xml:space="preserve">Игра-экспериментирование </w:t>
            </w:r>
          </w:p>
          <w:p w:rsidR="00D62CAD" w:rsidRPr="00362B07" w:rsidRDefault="00D62CAD" w:rsidP="00E97C32">
            <w:pPr>
              <w:pStyle w:val="Default"/>
              <w:jc w:val="both"/>
            </w:pPr>
            <w:r w:rsidRPr="00362B07">
              <w:t xml:space="preserve">Проблемные ситуации </w:t>
            </w:r>
          </w:p>
          <w:p w:rsidR="00D62CAD" w:rsidRPr="00362B07" w:rsidRDefault="00D62CAD" w:rsidP="00E97C32">
            <w:pPr>
              <w:pStyle w:val="Default"/>
              <w:jc w:val="both"/>
            </w:pPr>
            <w:r w:rsidRPr="00362B07">
              <w:t xml:space="preserve">Игровые упражнения </w:t>
            </w:r>
          </w:p>
          <w:p w:rsidR="00D62CAD" w:rsidRPr="00362B07" w:rsidRDefault="00D62CAD" w:rsidP="00E97C32">
            <w:pPr>
              <w:pStyle w:val="Default"/>
              <w:jc w:val="both"/>
            </w:pPr>
            <w:r w:rsidRPr="00362B07">
              <w:t xml:space="preserve">Рассматривание чертежей и схем </w:t>
            </w:r>
          </w:p>
          <w:p w:rsidR="00D62CAD" w:rsidRPr="00362B07" w:rsidRDefault="00D62CAD" w:rsidP="00E97C32">
            <w:pPr>
              <w:pStyle w:val="Default"/>
              <w:jc w:val="both"/>
            </w:pPr>
            <w:r w:rsidRPr="00362B07">
              <w:t xml:space="preserve">Моделирование </w:t>
            </w:r>
          </w:p>
          <w:p w:rsidR="00D62CAD" w:rsidRPr="00362B07" w:rsidRDefault="00D62CAD" w:rsidP="00E97C32">
            <w:pPr>
              <w:pStyle w:val="Default"/>
              <w:jc w:val="both"/>
            </w:pPr>
            <w:r w:rsidRPr="00362B07">
              <w:t xml:space="preserve">Коллекционирование </w:t>
            </w:r>
          </w:p>
          <w:p w:rsidR="00D62CAD" w:rsidRPr="00362B07" w:rsidRDefault="00D62CAD" w:rsidP="00E97C32">
            <w:pPr>
              <w:pStyle w:val="Default"/>
              <w:jc w:val="both"/>
            </w:pPr>
            <w:r w:rsidRPr="00362B07">
              <w:t xml:space="preserve">Проекты </w:t>
            </w:r>
          </w:p>
          <w:p w:rsidR="00D62CAD" w:rsidRPr="00362B07" w:rsidRDefault="00D62CAD" w:rsidP="00E97C32">
            <w:pPr>
              <w:pStyle w:val="Default"/>
              <w:jc w:val="both"/>
            </w:pPr>
            <w:r w:rsidRPr="00362B07">
              <w:t xml:space="preserve">Интеллектуальные игры </w:t>
            </w:r>
          </w:p>
          <w:p w:rsidR="00D62CAD" w:rsidRPr="00362B07" w:rsidRDefault="00D62CAD" w:rsidP="00E97C32">
            <w:pPr>
              <w:pStyle w:val="Default"/>
              <w:jc w:val="both"/>
            </w:pPr>
            <w:r w:rsidRPr="00362B07">
              <w:t xml:space="preserve">Тематическая прогулка </w:t>
            </w:r>
          </w:p>
          <w:p w:rsidR="00D62CAD" w:rsidRPr="00362B07" w:rsidRDefault="00D62CAD" w:rsidP="00E97C32">
            <w:pPr>
              <w:pStyle w:val="Default"/>
              <w:jc w:val="both"/>
            </w:pPr>
            <w:r w:rsidRPr="00362B07">
              <w:t xml:space="preserve">Конкурсы </w:t>
            </w:r>
          </w:p>
          <w:p w:rsidR="00D62CAD" w:rsidRPr="00362B07" w:rsidRDefault="00146B4F" w:rsidP="00E97C32">
            <w:pPr>
              <w:pStyle w:val="Default"/>
              <w:jc w:val="both"/>
            </w:pPr>
            <w:r w:rsidRPr="00362B07">
              <w:t xml:space="preserve">Викторины </w:t>
            </w:r>
          </w:p>
          <w:p w:rsidR="00D62CAD" w:rsidRPr="00362B07" w:rsidRDefault="00D62CAD" w:rsidP="00E97C32">
            <w:pPr>
              <w:pStyle w:val="Default"/>
              <w:jc w:val="both"/>
            </w:pPr>
            <w:r w:rsidRPr="00362B07">
              <w:t xml:space="preserve">Трудовая деятельность </w:t>
            </w:r>
          </w:p>
          <w:p w:rsidR="00D62CAD" w:rsidRPr="00362B07" w:rsidRDefault="00D62CAD" w:rsidP="00E97C32">
            <w:pPr>
              <w:pStyle w:val="Default"/>
              <w:jc w:val="both"/>
            </w:pPr>
            <w:r w:rsidRPr="00362B07">
              <w:t xml:space="preserve">Тематические выставки </w:t>
            </w:r>
          </w:p>
          <w:p w:rsidR="00D62CAD" w:rsidRPr="00362B07" w:rsidRDefault="00D62CAD" w:rsidP="00E97C32">
            <w:pPr>
              <w:jc w:val="both"/>
              <w:rPr>
                <w:b/>
                <w:bCs/>
              </w:rPr>
            </w:pPr>
            <w:r w:rsidRPr="00362B07">
              <w:t xml:space="preserve">Мини-музеи </w:t>
            </w:r>
          </w:p>
        </w:tc>
        <w:tc>
          <w:tcPr>
            <w:tcW w:w="2574" w:type="dxa"/>
            <w:shd w:val="clear" w:color="auto" w:fill="auto"/>
          </w:tcPr>
          <w:p w:rsidR="00D62CAD" w:rsidRPr="00362B07" w:rsidRDefault="00D62CAD" w:rsidP="00E97C32">
            <w:pPr>
              <w:pStyle w:val="Default"/>
              <w:jc w:val="both"/>
            </w:pPr>
            <w:r w:rsidRPr="00362B07">
              <w:lastRenderedPageBreak/>
              <w:t xml:space="preserve">Игры - развивающие, подвижные, со строительным материалом </w:t>
            </w:r>
          </w:p>
          <w:p w:rsidR="00D62CAD" w:rsidRPr="00362B07" w:rsidRDefault="00D62CAD" w:rsidP="00E97C32">
            <w:pPr>
              <w:pStyle w:val="Default"/>
              <w:jc w:val="both"/>
            </w:pPr>
            <w:r w:rsidRPr="00362B07">
              <w:t>Игры-</w:t>
            </w:r>
            <w:r w:rsidRPr="00362B07">
              <w:lastRenderedPageBreak/>
              <w:t xml:space="preserve">экспериментирования </w:t>
            </w:r>
          </w:p>
          <w:p w:rsidR="00D62CAD" w:rsidRPr="00362B07" w:rsidRDefault="00D62CAD" w:rsidP="00E97C32">
            <w:pPr>
              <w:pStyle w:val="Default"/>
              <w:jc w:val="both"/>
            </w:pPr>
            <w:r w:rsidRPr="00362B07">
              <w:t xml:space="preserve">Игры с использованием автодидактических материалов </w:t>
            </w:r>
          </w:p>
          <w:p w:rsidR="00D62CAD" w:rsidRPr="00362B07" w:rsidRDefault="00D62CAD" w:rsidP="00E97C32">
            <w:pPr>
              <w:pStyle w:val="Default"/>
              <w:jc w:val="both"/>
            </w:pPr>
            <w:r w:rsidRPr="00362B07">
              <w:t xml:space="preserve">Моделирование </w:t>
            </w:r>
          </w:p>
          <w:p w:rsidR="00D62CAD" w:rsidRPr="00362B07" w:rsidRDefault="00D62CAD" w:rsidP="00E97C32">
            <w:pPr>
              <w:pStyle w:val="Default"/>
              <w:jc w:val="both"/>
            </w:pPr>
            <w:r w:rsidRPr="00362B07">
              <w:t xml:space="preserve">Наблюдение </w:t>
            </w:r>
          </w:p>
          <w:p w:rsidR="00D62CAD" w:rsidRPr="00362B07" w:rsidRDefault="00D62CAD" w:rsidP="00E97C32">
            <w:pPr>
              <w:pStyle w:val="Default"/>
              <w:jc w:val="both"/>
            </w:pPr>
            <w:r w:rsidRPr="00362B07">
              <w:t xml:space="preserve">Интегрированная детская деятельность: </w:t>
            </w:r>
          </w:p>
          <w:p w:rsidR="00D62CAD" w:rsidRPr="00362B07" w:rsidRDefault="00D62CAD" w:rsidP="00E97C32">
            <w:pPr>
              <w:pStyle w:val="Default"/>
              <w:jc w:val="both"/>
            </w:pPr>
            <w:r w:rsidRPr="00362B07">
              <w:t xml:space="preserve">включение ребенком полученного сенсорного опыта в его практическую деятельность -предметную, продуктивную, игровую </w:t>
            </w:r>
          </w:p>
          <w:p w:rsidR="00D62CAD" w:rsidRPr="00362B07" w:rsidRDefault="00D62CAD" w:rsidP="00E97C32">
            <w:pPr>
              <w:pStyle w:val="Default"/>
              <w:jc w:val="both"/>
            </w:pPr>
            <w:r w:rsidRPr="00362B07">
              <w:t xml:space="preserve">Опыты </w:t>
            </w:r>
          </w:p>
          <w:p w:rsidR="00D62CAD" w:rsidRPr="00362B07" w:rsidRDefault="00D62CAD" w:rsidP="00E97C32">
            <w:pPr>
              <w:pStyle w:val="Default"/>
              <w:jc w:val="both"/>
            </w:pPr>
            <w:r w:rsidRPr="00362B07">
              <w:t xml:space="preserve">Труд в уголке природы </w:t>
            </w:r>
          </w:p>
          <w:p w:rsidR="00D62CAD" w:rsidRPr="00362B07" w:rsidRDefault="00D62CAD" w:rsidP="00E97C32">
            <w:pPr>
              <w:jc w:val="both"/>
              <w:rPr>
                <w:b/>
                <w:bCs/>
              </w:rPr>
            </w:pPr>
            <w:r w:rsidRPr="00362B07">
              <w:t xml:space="preserve">Продуктивная деятельность </w:t>
            </w:r>
          </w:p>
        </w:tc>
        <w:tc>
          <w:tcPr>
            <w:tcW w:w="2574" w:type="dxa"/>
            <w:shd w:val="clear" w:color="auto" w:fill="auto"/>
          </w:tcPr>
          <w:p w:rsidR="00D62CAD" w:rsidRPr="00362B07" w:rsidRDefault="00D62CAD" w:rsidP="00E97C32">
            <w:pPr>
              <w:pStyle w:val="Default"/>
              <w:jc w:val="both"/>
            </w:pPr>
            <w:r w:rsidRPr="00362B07">
              <w:lastRenderedPageBreak/>
              <w:t xml:space="preserve">Беседа </w:t>
            </w:r>
          </w:p>
          <w:p w:rsidR="00D62CAD" w:rsidRPr="00362B07" w:rsidRDefault="00D62CAD" w:rsidP="00E97C32">
            <w:pPr>
              <w:pStyle w:val="Default"/>
              <w:jc w:val="both"/>
            </w:pPr>
            <w:r w:rsidRPr="00362B07">
              <w:t xml:space="preserve">Коллекционирование </w:t>
            </w:r>
          </w:p>
          <w:p w:rsidR="00D62CAD" w:rsidRPr="00362B07" w:rsidRDefault="00D62CAD" w:rsidP="00E97C32">
            <w:pPr>
              <w:pStyle w:val="Default"/>
              <w:jc w:val="both"/>
            </w:pPr>
            <w:r w:rsidRPr="00362B07">
              <w:t xml:space="preserve">Просмотр видеофильмов </w:t>
            </w:r>
          </w:p>
          <w:p w:rsidR="00D62CAD" w:rsidRPr="00362B07" w:rsidRDefault="00D62CAD" w:rsidP="00E97C32">
            <w:pPr>
              <w:pStyle w:val="Default"/>
              <w:jc w:val="both"/>
            </w:pPr>
            <w:r w:rsidRPr="00362B07">
              <w:t xml:space="preserve">Прогулки </w:t>
            </w:r>
          </w:p>
          <w:p w:rsidR="00D62CAD" w:rsidRPr="00362B07" w:rsidRDefault="00D62CAD" w:rsidP="00E97C32">
            <w:pPr>
              <w:pStyle w:val="Default"/>
              <w:jc w:val="both"/>
            </w:pPr>
            <w:r w:rsidRPr="00362B07">
              <w:lastRenderedPageBreak/>
              <w:t xml:space="preserve">Домашнее экспериментирование </w:t>
            </w:r>
          </w:p>
          <w:p w:rsidR="00D62CAD" w:rsidRPr="00362B07" w:rsidRDefault="00D62CAD" w:rsidP="00E97C32">
            <w:pPr>
              <w:pStyle w:val="Default"/>
              <w:jc w:val="both"/>
            </w:pPr>
            <w:r w:rsidRPr="00362B07">
              <w:t xml:space="preserve">Уход за животными и растениями </w:t>
            </w:r>
          </w:p>
          <w:p w:rsidR="00D62CAD" w:rsidRPr="00362B07" w:rsidRDefault="00D62CAD" w:rsidP="00E97C32">
            <w:pPr>
              <w:pStyle w:val="Default"/>
              <w:jc w:val="both"/>
            </w:pPr>
            <w:r w:rsidRPr="00362B07">
              <w:t xml:space="preserve">Совместное конструктивное творчество </w:t>
            </w:r>
          </w:p>
          <w:p w:rsidR="00D62CAD" w:rsidRPr="00362B07" w:rsidRDefault="00D62CAD" w:rsidP="00E97C32">
            <w:pPr>
              <w:pStyle w:val="Default"/>
              <w:jc w:val="both"/>
            </w:pPr>
            <w:r w:rsidRPr="00362B07">
              <w:t xml:space="preserve">Коллекционирование </w:t>
            </w:r>
          </w:p>
          <w:p w:rsidR="00D62CAD" w:rsidRPr="00362B07" w:rsidRDefault="00D62CAD" w:rsidP="00E97C32">
            <w:pPr>
              <w:jc w:val="both"/>
              <w:rPr>
                <w:b/>
                <w:bCs/>
              </w:rPr>
            </w:pPr>
            <w:r w:rsidRPr="00362B07">
              <w:t xml:space="preserve">Интеллектуальные игры </w:t>
            </w:r>
          </w:p>
        </w:tc>
      </w:tr>
    </w:tbl>
    <w:p w:rsidR="00E2278E" w:rsidRPr="00362B07" w:rsidRDefault="00E2278E" w:rsidP="00CF2B01">
      <w:pPr>
        <w:ind w:left="360"/>
        <w:jc w:val="both"/>
        <w:rPr>
          <w:b/>
          <w:i/>
        </w:rPr>
      </w:pPr>
    </w:p>
    <w:p w:rsidR="00E2278E" w:rsidRPr="00362B07" w:rsidRDefault="00E2278E" w:rsidP="00E2278E">
      <w:pPr>
        <w:pStyle w:val="a9"/>
        <w:spacing w:before="0" w:after="0"/>
        <w:ind w:firstLine="540"/>
        <w:jc w:val="center"/>
        <w:rPr>
          <w:b/>
          <w:i/>
        </w:rPr>
      </w:pPr>
      <w:r w:rsidRPr="00362B07">
        <w:rPr>
          <w:b/>
          <w:i/>
        </w:rPr>
        <w:t>Часть, формируемая участниками образовательных отношений</w:t>
      </w:r>
    </w:p>
    <w:p w:rsidR="00E2278E" w:rsidRPr="00362B07" w:rsidRDefault="00E2278E" w:rsidP="00E2278E">
      <w:pPr>
        <w:rPr>
          <w:b/>
          <w:i/>
        </w:rPr>
      </w:pPr>
    </w:p>
    <w:p w:rsidR="00E2278E" w:rsidRPr="00362B07" w:rsidRDefault="00E2278E" w:rsidP="00E2278E">
      <w:pPr>
        <w:jc w:val="both"/>
        <w:rPr>
          <w:b/>
          <w:i/>
        </w:rPr>
      </w:pPr>
      <w:r w:rsidRPr="00362B07">
        <w:rPr>
          <w:b/>
          <w:i/>
        </w:rPr>
        <w:t>«Я познаю мир» с включением  технологии ОТСМ-ТРИЗ-РТВ.</w:t>
      </w:r>
    </w:p>
    <w:p w:rsidR="008A44CA" w:rsidRPr="00362B07" w:rsidRDefault="008A44CA" w:rsidP="008A44CA">
      <w:pPr>
        <w:suppressAutoHyphens w:val="0"/>
        <w:autoSpaceDE w:val="0"/>
        <w:autoSpaceDN w:val="0"/>
        <w:adjustRightInd w:val="0"/>
        <w:jc w:val="both"/>
        <w:rPr>
          <w:color w:val="000000"/>
          <w:lang w:eastAsia="ru-RU"/>
        </w:rPr>
      </w:pPr>
    </w:p>
    <w:p w:rsidR="008A44CA" w:rsidRPr="00362B07" w:rsidRDefault="008A44CA" w:rsidP="008A44CA">
      <w:pPr>
        <w:suppressAutoHyphens w:val="0"/>
        <w:autoSpaceDE w:val="0"/>
        <w:autoSpaceDN w:val="0"/>
        <w:adjustRightInd w:val="0"/>
        <w:jc w:val="both"/>
        <w:rPr>
          <w:color w:val="000000"/>
          <w:lang w:eastAsia="ru-RU"/>
        </w:rPr>
      </w:pPr>
      <w:r w:rsidRPr="00362B07">
        <w:rPr>
          <w:color w:val="000000"/>
          <w:lang w:eastAsia="ru-RU"/>
        </w:rPr>
        <w:t>В основе ТРИЗ-педагогики лежат:</w:t>
      </w:r>
    </w:p>
    <w:p w:rsidR="008A44CA" w:rsidRPr="00362B07" w:rsidRDefault="008A44CA" w:rsidP="008A44CA">
      <w:pPr>
        <w:suppressAutoHyphens w:val="0"/>
        <w:autoSpaceDE w:val="0"/>
        <w:autoSpaceDN w:val="0"/>
        <w:adjustRightInd w:val="0"/>
        <w:jc w:val="both"/>
        <w:rPr>
          <w:color w:val="000000"/>
          <w:lang w:eastAsia="ru-RU"/>
        </w:rPr>
      </w:pPr>
      <w:r w:rsidRPr="00362B07">
        <w:rPr>
          <w:color w:val="000000"/>
          <w:lang w:eastAsia="ru-RU"/>
        </w:rPr>
        <w:t>1. Методики и технологии, позволяющие овладеть способами снятия психологической инерции (развитие творческого воображения – РТВ);</w:t>
      </w:r>
    </w:p>
    <w:p w:rsidR="008A44CA" w:rsidRPr="00362B07" w:rsidRDefault="008A44CA" w:rsidP="008A44CA">
      <w:pPr>
        <w:suppressAutoHyphens w:val="0"/>
        <w:autoSpaceDE w:val="0"/>
        <w:autoSpaceDN w:val="0"/>
        <w:adjustRightInd w:val="0"/>
        <w:jc w:val="both"/>
        <w:rPr>
          <w:color w:val="000000"/>
          <w:lang w:eastAsia="ru-RU"/>
        </w:rPr>
      </w:pPr>
      <w:r w:rsidRPr="00362B07">
        <w:rPr>
          <w:color w:val="000000"/>
          <w:lang w:eastAsia="ru-RU"/>
        </w:rPr>
        <w:t>2. Методология решения проблем, основанная на законах развития систем, общих при</w:t>
      </w:r>
      <w:r w:rsidRPr="00362B07">
        <w:rPr>
          <w:color w:val="000000"/>
          <w:lang w:eastAsia="ru-RU"/>
        </w:rPr>
        <w:t>н</w:t>
      </w:r>
      <w:r w:rsidRPr="00362B07">
        <w:rPr>
          <w:color w:val="000000"/>
          <w:lang w:eastAsia="ru-RU"/>
        </w:rPr>
        <w:t>ципах разрешения противоречий и механизмах приложения их к решению конкретных творч</w:t>
      </w:r>
      <w:r w:rsidRPr="00362B07">
        <w:rPr>
          <w:color w:val="000000"/>
          <w:lang w:eastAsia="ru-RU"/>
        </w:rPr>
        <w:t>е</w:t>
      </w:r>
      <w:r w:rsidRPr="00362B07">
        <w:rPr>
          <w:color w:val="000000"/>
          <w:lang w:eastAsia="ru-RU"/>
        </w:rPr>
        <w:t>ских задач (общая теория сильного мышления – ОТСМ);</w:t>
      </w:r>
    </w:p>
    <w:p w:rsidR="008A44CA" w:rsidRPr="00362B07" w:rsidRDefault="008A44CA" w:rsidP="008A44CA">
      <w:pPr>
        <w:suppressAutoHyphens w:val="0"/>
        <w:autoSpaceDE w:val="0"/>
        <w:autoSpaceDN w:val="0"/>
        <w:adjustRightInd w:val="0"/>
        <w:jc w:val="both"/>
        <w:rPr>
          <w:color w:val="000000"/>
          <w:lang w:eastAsia="ru-RU"/>
        </w:rPr>
      </w:pPr>
      <w:r w:rsidRPr="00362B07">
        <w:rPr>
          <w:color w:val="000000"/>
          <w:lang w:eastAsia="ru-RU"/>
        </w:rPr>
        <w:t>3. Воспитательная система, построенная на теории развития творческой личности (те</w:t>
      </w:r>
      <w:r w:rsidRPr="00362B07">
        <w:rPr>
          <w:color w:val="000000"/>
          <w:lang w:eastAsia="ru-RU"/>
        </w:rPr>
        <w:t>о</w:t>
      </w:r>
      <w:r w:rsidRPr="00362B07">
        <w:rPr>
          <w:color w:val="000000"/>
          <w:lang w:eastAsia="ru-RU"/>
        </w:rPr>
        <w:t xml:space="preserve">рия развития творческой личности – ТРТЛ). </w:t>
      </w:r>
    </w:p>
    <w:p w:rsidR="008A44CA" w:rsidRPr="00362B07" w:rsidRDefault="008A44CA" w:rsidP="008A44CA">
      <w:pPr>
        <w:suppressAutoHyphens w:val="0"/>
        <w:autoSpaceDE w:val="0"/>
        <w:autoSpaceDN w:val="0"/>
        <w:adjustRightInd w:val="0"/>
        <w:jc w:val="both"/>
        <w:rPr>
          <w:b/>
          <w:color w:val="000000"/>
          <w:lang w:eastAsia="ru-RU"/>
        </w:rPr>
      </w:pPr>
    </w:p>
    <w:p w:rsidR="008A44CA" w:rsidRPr="00362B07" w:rsidRDefault="008A44CA" w:rsidP="008A44CA">
      <w:pPr>
        <w:suppressAutoHyphens w:val="0"/>
        <w:autoSpaceDE w:val="0"/>
        <w:autoSpaceDN w:val="0"/>
        <w:adjustRightInd w:val="0"/>
        <w:jc w:val="both"/>
        <w:rPr>
          <w:b/>
          <w:color w:val="000000"/>
          <w:lang w:eastAsia="ru-RU"/>
        </w:rPr>
      </w:pPr>
      <w:r w:rsidRPr="00362B07">
        <w:rPr>
          <w:b/>
          <w:color w:val="000000"/>
          <w:lang w:eastAsia="ru-RU"/>
        </w:rPr>
        <w:t>Формирование осознанности способов познания идет по направлениям:</w:t>
      </w:r>
    </w:p>
    <w:p w:rsidR="008A44CA" w:rsidRPr="00362B07" w:rsidRDefault="008A44CA" w:rsidP="004F2111">
      <w:pPr>
        <w:numPr>
          <w:ilvl w:val="0"/>
          <w:numId w:val="31"/>
        </w:numPr>
        <w:suppressAutoHyphens w:val="0"/>
        <w:autoSpaceDE w:val="0"/>
        <w:autoSpaceDN w:val="0"/>
        <w:adjustRightInd w:val="0"/>
        <w:jc w:val="both"/>
        <w:rPr>
          <w:color w:val="000000"/>
          <w:lang w:eastAsia="ru-RU"/>
        </w:rPr>
      </w:pPr>
      <w:r w:rsidRPr="00362B07">
        <w:rPr>
          <w:b/>
          <w:color w:val="000000"/>
          <w:lang w:eastAsia="ru-RU"/>
        </w:rPr>
        <w:t xml:space="preserve">Анализаторы </w:t>
      </w:r>
      <w:r w:rsidRPr="00362B07">
        <w:rPr>
          <w:color w:val="000000"/>
          <w:lang w:eastAsia="ru-RU"/>
        </w:rPr>
        <w:t>– как инструмент, позволяющий осознанно относиться к ощущениям и восприятию значений признаков.</w:t>
      </w:r>
    </w:p>
    <w:p w:rsidR="008A44CA" w:rsidRPr="00362B07" w:rsidRDefault="008A44CA" w:rsidP="004F2111">
      <w:pPr>
        <w:numPr>
          <w:ilvl w:val="0"/>
          <w:numId w:val="31"/>
        </w:numPr>
        <w:suppressAutoHyphens w:val="0"/>
        <w:autoSpaceDE w:val="0"/>
        <w:autoSpaceDN w:val="0"/>
        <w:adjustRightInd w:val="0"/>
        <w:jc w:val="both"/>
        <w:rPr>
          <w:color w:val="000000"/>
          <w:lang w:eastAsia="ru-RU"/>
        </w:rPr>
      </w:pPr>
      <w:r w:rsidRPr="00362B07">
        <w:rPr>
          <w:b/>
          <w:color w:val="000000"/>
          <w:lang w:eastAsia="ru-RU"/>
        </w:rPr>
        <w:t xml:space="preserve">Признаки </w:t>
      </w:r>
      <w:r w:rsidRPr="00362B07">
        <w:rPr>
          <w:color w:val="000000"/>
          <w:lang w:eastAsia="ru-RU"/>
        </w:rPr>
        <w:t>– делятся на конкретно проявленные в объекте, те, которые можно воспринять анализаторами, и название признака</w:t>
      </w:r>
      <w:r w:rsidR="00226D34" w:rsidRPr="00362B07">
        <w:rPr>
          <w:color w:val="000000"/>
          <w:lang w:eastAsia="ru-RU"/>
        </w:rPr>
        <w:t>, которое является обещающим словом. Педагогическое воздействие надо перевернуть: знакомить и учить пользоваться сразу обобщающим словом (имя признака), а многообразие значений набирать в течение всего времени, используя модель «объект-имя признака-значение имени признака».</w:t>
      </w:r>
    </w:p>
    <w:p w:rsidR="00226D34" w:rsidRPr="00362B07" w:rsidRDefault="00226D34" w:rsidP="004F2111">
      <w:pPr>
        <w:numPr>
          <w:ilvl w:val="0"/>
          <w:numId w:val="31"/>
        </w:numPr>
        <w:suppressAutoHyphens w:val="0"/>
        <w:autoSpaceDE w:val="0"/>
        <w:autoSpaceDN w:val="0"/>
        <w:adjustRightInd w:val="0"/>
        <w:jc w:val="both"/>
        <w:rPr>
          <w:color w:val="000000"/>
          <w:lang w:eastAsia="ru-RU"/>
        </w:rPr>
      </w:pPr>
      <w:r w:rsidRPr="00362B07">
        <w:rPr>
          <w:b/>
          <w:color w:val="000000"/>
          <w:lang w:eastAsia="ru-RU"/>
        </w:rPr>
        <w:t xml:space="preserve">Формулировка вопросов </w:t>
      </w:r>
      <w:r w:rsidRPr="00362B07">
        <w:rPr>
          <w:color w:val="000000"/>
          <w:lang w:eastAsia="ru-RU"/>
        </w:rPr>
        <w:t>– обязательное направление осознанной  познавательной деятельности. Разные типы вопросов позволяют ребенку не только обогатить свою речь, но  и направить свою исследовательскую деятельность.</w:t>
      </w:r>
    </w:p>
    <w:p w:rsidR="00226D34" w:rsidRPr="00362B07" w:rsidRDefault="00226D34" w:rsidP="004F2111">
      <w:pPr>
        <w:numPr>
          <w:ilvl w:val="0"/>
          <w:numId w:val="31"/>
        </w:numPr>
        <w:suppressAutoHyphens w:val="0"/>
        <w:autoSpaceDE w:val="0"/>
        <w:autoSpaceDN w:val="0"/>
        <w:adjustRightInd w:val="0"/>
        <w:jc w:val="both"/>
        <w:rPr>
          <w:color w:val="000000"/>
          <w:lang w:eastAsia="ru-RU"/>
        </w:rPr>
      </w:pPr>
      <w:r w:rsidRPr="00362B07">
        <w:rPr>
          <w:b/>
          <w:color w:val="000000"/>
          <w:lang w:eastAsia="ru-RU"/>
        </w:rPr>
        <w:t>Причинно-следственная связь</w:t>
      </w:r>
      <w:r w:rsidRPr="00362B07">
        <w:rPr>
          <w:color w:val="000000"/>
          <w:lang w:eastAsia="ru-RU"/>
        </w:rPr>
        <w:t xml:space="preserve"> по сути своей является взаимодействием значений признаков объектов. Необходимо конкретику взаимодействия выводить на обобщение.</w:t>
      </w:r>
    </w:p>
    <w:p w:rsidR="00226D34" w:rsidRPr="00362B07" w:rsidRDefault="00226D34" w:rsidP="004F2111">
      <w:pPr>
        <w:numPr>
          <w:ilvl w:val="0"/>
          <w:numId w:val="31"/>
        </w:numPr>
        <w:suppressAutoHyphens w:val="0"/>
        <w:autoSpaceDE w:val="0"/>
        <w:autoSpaceDN w:val="0"/>
        <w:adjustRightInd w:val="0"/>
        <w:jc w:val="both"/>
        <w:rPr>
          <w:color w:val="000000"/>
          <w:lang w:eastAsia="ru-RU"/>
        </w:rPr>
      </w:pPr>
      <w:r w:rsidRPr="00362B07">
        <w:rPr>
          <w:b/>
          <w:color w:val="000000"/>
          <w:lang w:eastAsia="ru-RU"/>
        </w:rPr>
        <w:t>Преобразование признаков</w:t>
      </w:r>
      <w:r w:rsidRPr="00362B07">
        <w:rPr>
          <w:color w:val="000000"/>
          <w:lang w:eastAsia="ru-RU"/>
        </w:rPr>
        <w:t xml:space="preserve"> ведет к более глубокому изучению объекта в целом, а также к созданию новых объектов под определённую цель. </w:t>
      </w:r>
    </w:p>
    <w:p w:rsidR="00226D34" w:rsidRPr="00362B07" w:rsidRDefault="00226D34" w:rsidP="004F2111">
      <w:pPr>
        <w:numPr>
          <w:ilvl w:val="0"/>
          <w:numId w:val="31"/>
        </w:numPr>
        <w:suppressAutoHyphens w:val="0"/>
        <w:autoSpaceDE w:val="0"/>
        <w:autoSpaceDN w:val="0"/>
        <w:adjustRightInd w:val="0"/>
        <w:jc w:val="both"/>
        <w:rPr>
          <w:color w:val="000000"/>
          <w:lang w:eastAsia="ru-RU"/>
        </w:rPr>
      </w:pPr>
      <w:r w:rsidRPr="00362B07">
        <w:rPr>
          <w:b/>
          <w:color w:val="000000"/>
          <w:lang w:eastAsia="ru-RU"/>
        </w:rPr>
        <w:lastRenderedPageBreak/>
        <w:t>Модель мышления</w:t>
      </w:r>
      <w:r w:rsidRPr="00362B07">
        <w:rPr>
          <w:color w:val="000000"/>
          <w:lang w:eastAsia="ru-RU"/>
        </w:rPr>
        <w:t xml:space="preserve"> (алгоритмы организации творческой деятельности) являются главным показателем овладения способами такой работы. В связи с этим заключительный шаг в технологической карте – это умение ребенка научить кого-то способам творческой деятельности или возможности использования их в событиях, разворачиваемых в старших группах.</w:t>
      </w:r>
    </w:p>
    <w:p w:rsidR="008A44CA" w:rsidRPr="00362B07" w:rsidRDefault="008A44CA" w:rsidP="008A44CA">
      <w:pPr>
        <w:suppressAutoHyphens w:val="0"/>
        <w:autoSpaceDE w:val="0"/>
        <w:autoSpaceDN w:val="0"/>
        <w:adjustRightInd w:val="0"/>
        <w:jc w:val="both"/>
        <w:rPr>
          <w:color w:val="000000"/>
          <w:lang w:eastAsia="ru-RU"/>
        </w:rPr>
      </w:pPr>
    </w:p>
    <w:p w:rsidR="0045373A" w:rsidRPr="00362B07" w:rsidRDefault="0045373A" w:rsidP="0045373A">
      <w:pPr>
        <w:pStyle w:val="42"/>
        <w:shd w:val="clear" w:color="auto" w:fill="auto"/>
        <w:spacing w:line="240" w:lineRule="auto"/>
        <w:ind w:firstLine="567"/>
        <w:rPr>
          <w:sz w:val="24"/>
          <w:szCs w:val="24"/>
        </w:rPr>
      </w:pPr>
      <w:r w:rsidRPr="00362B07">
        <w:rPr>
          <w:sz w:val="24"/>
          <w:szCs w:val="24"/>
          <w:lang w:bidi="ru-RU"/>
        </w:rPr>
        <w:t>Технологические карты ознакомления с возможностями органов восприятия</w:t>
      </w:r>
      <w:r w:rsidRPr="00362B07">
        <w:rPr>
          <w:sz w:val="24"/>
          <w:szCs w:val="24"/>
          <w:lang w:bidi="ru-RU"/>
        </w:rPr>
        <w:br/>
        <w:t>и эмоциональным состоянием человека (с 2, 5 лет)</w:t>
      </w:r>
    </w:p>
    <w:p w:rsidR="0045373A" w:rsidRPr="00362B07" w:rsidRDefault="0045373A" w:rsidP="0045373A">
      <w:pPr>
        <w:ind w:firstLine="567"/>
        <w:jc w:val="both"/>
      </w:pPr>
      <w:r w:rsidRPr="00362B07">
        <w:rPr>
          <w:lang w:eastAsia="ru-RU" w:bidi="ru-RU"/>
        </w:rPr>
        <w:t>Человек познает мир различными средствами и способами, но первые шаги знакомства с окружающим миром позволяют нам сделать органы чувств, наши «помощники умной головы». Именно они дают возможность воспринять многообразие мира, а настроение дает окраску процессу позна</w:t>
      </w:r>
      <w:r w:rsidRPr="00362B07">
        <w:rPr>
          <w:lang w:eastAsia="ru-RU" w:bidi="ru-RU"/>
        </w:rPr>
        <w:softHyphen/>
        <w:t>ния. Чем быстрее у маленького ребенка сформируется понятие о том, что у человека есть такие средства восприятия, как глаза, уши, нос, язык, руки, тем более внимательным и бережливым он будет к своим органам чувств. Главное, он будет учиться некоторым операциям рефлексии, то есть пони</w:t>
      </w:r>
      <w:r w:rsidRPr="00362B07">
        <w:rPr>
          <w:lang w:eastAsia="ru-RU" w:bidi="ru-RU"/>
        </w:rPr>
        <w:softHyphen/>
        <w:t>манию, какой орган чувств дает информацию его мозгу и каким способом эту информацию можно проверить и использовать.</w:t>
      </w:r>
    </w:p>
    <w:p w:rsidR="0045373A" w:rsidRPr="00362B07" w:rsidRDefault="0045373A" w:rsidP="0045373A">
      <w:pPr>
        <w:ind w:firstLine="567"/>
        <w:jc w:val="both"/>
      </w:pPr>
      <w:r w:rsidRPr="00362B07">
        <w:rPr>
          <w:rStyle w:val="24"/>
          <w:color w:val="auto"/>
          <w:sz w:val="24"/>
          <w:szCs w:val="24"/>
        </w:rPr>
        <w:t xml:space="preserve">Цель: </w:t>
      </w:r>
      <w:r w:rsidRPr="00362B07">
        <w:rPr>
          <w:lang w:eastAsia="ru-RU" w:bidi="ru-RU"/>
        </w:rPr>
        <w:t>способствовать осознанному отношению к органам восприятия. Дать понятие о том, что у человека есть мозг, который получает инфор</w:t>
      </w:r>
      <w:r w:rsidRPr="00362B07">
        <w:rPr>
          <w:lang w:eastAsia="ru-RU" w:bidi="ru-RU"/>
        </w:rPr>
        <w:softHyphen/>
        <w:t>мацию от «помощников» (анализаторов). Создать условия для понимания детьми того, что восприятие окружающего зависит от настроения, чувств и свойств характера человека.</w:t>
      </w:r>
    </w:p>
    <w:p w:rsidR="0045373A" w:rsidRPr="00362B07" w:rsidRDefault="0045373A" w:rsidP="0045373A">
      <w:pPr>
        <w:ind w:firstLine="567"/>
        <w:jc w:val="both"/>
      </w:pPr>
      <w:r w:rsidRPr="00362B07">
        <w:rPr>
          <w:rStyle w:val="24"/>
          <w:color w:val="auto"/>
          <w:sz w:val="24"/>
          <w:szCs w:val="24"/>
        </w:rPr>
        <w:t xml:space="preserve">Наглядность: </w:t>
      </w:r>
      <w:r w:rsidRPr="00362B07">
        <w:rPr>
          <w:lang w:eastAsia="ru-RU" w:bidi="ru-RU"/>
        </w:rPr>
        <w:t>на универсальном пособии (см. титульный лист книги) представлен образ человека с обозначенными органами чувств (глаза, уши, нос, руки, язык). В районе груди схематическое изображение сердца.</w:t>
      </w:r>
    </w:p>
    <w:p w:rsidR="0045373A" w:rsidRPr="00362B07" w:rsidRDefault="0045373A" w:rsidP="0045373A">
      <w:pPr>
        <w:ind w:firstLine="567"/>
        <w:jc w:val="both"/>
      </w:pPr>
      <w:r w:rsidRPr="00362B07">
        <w:rPr>
          <w:rStyle w:val="24"/>
          <w:color w:val="auto"/>
          <w:sz w:val="24"/>
          <w:szCs w:val="24"/>
        </w:rPr>
        <w:t xml:space="preserve">Рекомендации: </w:t>
      </w:r>
      <w:r w:rsidRPr="00362B07">
        <w:rPr>
          <w:lang w:eastAsia="ru-RU" w:bidi="ru-RU"/>
        </w:rPr>
        <w:t>образ человека на универсальном пособии может быть любого возраста и пола, реальный или сказочный.</w:t>
      </w:r>
    </w:p>
    <w:p w:rsidR="0045373A" w:rsidRPr="00362B07" w:rsidRDefault="0045373A" w:rsidP="0045373A">
      <w:pPr>
        <w:pStyle w:val="42"/>
        <w:shd w:val="clear" w:color="auto" w:fill="auto"/>
        <w:spacing w:line="240" w:lineRule="auto"/>
        <w:ind w:firstLine="567"/>
        <w:jc w:val="both"/>
        <w:rPr>
          <w:sz w:val="24"/>
          <w:szCs w:val="24"/>
          <w:lang w:bidi="ru-RU"/>
        </w:rPr>
      </w:pPr>
    </w:p>
    <w:p w:rsidR="0045373A" w:rsidRPr="00362B07" w:rsidRDefault="0045373A" w:rsidP="0045373A">
      <w:pPr>
        <w:pStyle w:val="42"/>
        <w:shd w:val="clear" w:color="auto" w:fill="auto"/>
        <w:spacing w:line="240" w:lineRule="auto"/>
        <w:ind w:firstLine="567"/>
        <w:rPr>
          <w:sz w:val="24"/>
          <w:szCs w:val="24"/>
        </w:rPr>
      </w:pPr>
      <w:r w:rsidRPr="00362B07">
        <w:rPr>
          <w:sz w:val="24"/>
          <w:szCs w:val="24"/>
          <w:lang w:bidi="ru-RU"/>
        </w:rPr>
        <w:t>Технологическая карта ознакомления</w:t>
      </w:r>
      <w:r w:rsidRPr="00362B07">
        <w:rPr>
          <w:sz w:val="24"/>
          <w:szCs w:val="24"/>
          <w:lang w:bidi="ru-RU"/>
        </w:rPr>
        <w:br/>
        <w:t>с возможностями тактильного анализатора.</w:t>
      </w:r>
    </w:p>
    <w:p w:rsidR="0045373A" w:rsidRPr="00362B07" w:rsidRDefault="0045373A" w:rsidP="0045373A">
      <w:pPr>
        <w:pStyle w:val="44"/>
        <w:shd w:val="clear" w:color="auto" w:fill="auto"/>
        <w:spacing w:after="0" w:line="240" w:lineRule="auto"/>
        <w:ind w:firstLine="567"/>
        <w:jc w:val="both"/>
        <w:rPr>
          <w:sz w:val="24"/>
          <w:szCs w:val="24"/>
        </w:rPr>
      </w:pPr>
      <w:bookmarkStart w:id="5" w:name="bookmark0"/>
      <w:r w:rsidRPr="00362B07">
        <w:rPr>
          <w:sz w:val="24"/>
          <w:szCs w:val="24"/>
          <w:lang w:bidi="ru-RU"/>
        </w:rPr>
        <w:t>«Руки - помощники умной головы»</w:t>
      </w:r>
      <w:bookmarkEnd w:id="5"/>
    </w:p>
    <w:p w:rsidR="0045373A" w:rsidRPr="00362B07" w:rsidRDefault="0045373A" w:rsidP="004F2111">
      <w:pPr>
        <w:widowControl w:val="0"/>
        <w:numPr>
          <w:ilvl w:val="0"/>
          <w:numId w:val="35"/>
        </w:numPr>
        <w:tabs>
          <w:tab w:val="left" w:pos="558"/>
        </w:tabs>
        <w:suppressAutoHyphens w:val="0"/>
        <w:ind w:left="1260" w:hanging="360"/>
        <w:jc w:val="both"/>
      </w:pPr>
      <w:r w:rsidRPr="00362B07">
        <w:rPr>
          <w:lang w:eastAsia="ru-RU" w:bidi="ru-RU"/>
        </w:rPr>
        <w:t>Предложить детям показать свои руки, сосредоточить на них внима</w:t>
      </w:r>
      <w:r w:rsidRPr="00362B07">
        <w:rPr>
          <w:lang w:eastAsia="ru-RU" w:bidi="ru-RU"/>
        </w:rPr>
        <w:softHyphen/>
        <w:t>ние, повторить фразу, сказанную воспитателем: «У нас есть руки, и ими можно трогать объекты. Руки могут ощущать».</w:t>
      </w:r>
    </w:p>
    <w:p w:rsidR="0045373A" w:rsidRPr="00362B07" w:rsidRDefault="0045373A" w:rsidP="004F2111">
      <w:pPr>
        <w:widowControl w:val="0"/>
        <w:numPr>
          <w:ilvl w:val="0"/>
          <w:numId w:val="35"/>
        </w:numPr>
        <w:tabs>
          <w:tab w:val="left" w:pos="562"/>
        </w:tabs>
        <w:suppressAutoHyphens w:val="0"/>
        <w:ind w:left="1260" w:hanging="360"/>
        <w:jc w:val="both"/>
      </w:pPr>
      <w:r w:rsidRPr="00362B07">
        <w:rPr>
          <w:lang w:eastAsia="ru-RU" w:bidi="ru-RU"/>
        </w:rPr>
        <w:t>Организовать процессы обследования объектов руками. Предложить детям повторять фразы:</w:t>
      </w:r>
    </w:p>
    <w:p w:rsidR="0045373A" w:rsidRPr="00362B07" w:rsidRDefault="0045373A" w:rsidP="0045373A">
      <w:pPr>
        <w:ind w:firstLine="567"/>
        <w:jc w:val="both"/>
      </w:pPr>
      <w:r w:rsidRPr="00362B07">
        <w:rPr>
          <w:lang w:eastAsia="ru-RU" w:bidi="ru-RU"/>
        </w:rPr>
        <w:t>«Руки - помощники умной головы».</w:t>
      </w:r>
    </w:p>
    <w:p w:rsidR="0045373A" w:rsidRPr="00362B07" w:rsidRDefault="0045373A" w:rsidP="0045373A">
      <w:pPr>
        <w:ind w:firstLine="567"/>
        <w:jc w:val="both"/>
      </w:pPr>
      <w:r w:rsidRPr="00362B07">
        <w:rPr>
          <w:lang w:eastAsia="ru-RU" w:bidi="ru-RU"/>
        </w:rPr>
        <w:t>«Руки трогают, а голова понимает признаки объектов».</w:t>
      </w:r>
    </w:p>
    <w:p w:rsidR="0045373A" w:rsidRPr="00362B07" w:rsidRDefault="0045373A" w:rsidP="0045373A">
      <w:pPr>
        <w:ind w:firstLine="567"/>
        <w:jc w:val="both"/>
      </w:pPr>
      <w:r w:rsidRPr="00362B07">
        <w:rPr>
          <w:lang w:eastAsia="ru-RU" w:bidi="ru-RU"/>
        </w:rPr>
        <w:t>«Руки ощущают значения признаков: температура, влажность, рельеф, форма и т.д.». (Фраза сообщается после ознакомления детей с именами признаков: температура, влажность, рельеф, форма и т.д.)</w:t>
      </w:r>
    </w:p>
    <w:p w:rsidR="0045373A" w:rsidRPr="00362B07" w:rsidRDefault="0045373A" w:rsidP="004F2111">
      <w:pPr>
        <w:widowControl w:val="0"/>
        <w:numPr>
          <w:ilvl w:val="0"/>
          <w:numId w:val="35"/>
        </w:numPr>
        <w:tabs>
          <w:tab w:val="left" w:pos="562"/>
        </w:tabs>
        <w:suppressAutoHyphens w:val="0"/>
        <w:ind w:left="1260" w:hanging="360"/>
        <w:jc w:val="both"/>
      </w:pPr>
      <w:r w:rsidRPr="00362B07">
        <w:rPr>
          <w:lang w:eastAsia="ru-RU" w:bidi="ru-RU"/>
        </w:rPr>
        <w:t>На универсальном пособии у человека найти руки и предложить де</w:t>
      </w:r>
      <w:r w:rsidRPr="00362B07">
        <w:rPr>
          <w:lang w:eastAsia="ru-RU" w:bidi="ru-RU"/>
        </w:rPr>
        <w:softHyphen/>
        <w:t>тям самостоятельно рассказать об их возможностях.</w:t>
      </w:r>
    </w:p>
    <w:p w:rsidR="0045373A" w:rsidRPr="00362B07" w:rsidRDefault="0045373A" w:rsidP="004F2111">
      <w:pPr>
        <w:widowControl w:val="0"/>
        <w:numPr>
          <w:ilvl w:val="0"/>
          <w:numId w:val="35"/>
        </w:numPr>
        <w:tabs>
          <w:tab w:val="left" w:pos="562"/>
        </w:tabs>
        <w:suppressAutoHyphens w:val="0"/>
        <w:ind w:left="1260" w:hanging="360"/>
        <w:jc w:val="both"/>
      </w:pPr>
      <w:r w:rsidRPr="00362B07">
        <w:rPr>
          <w:lang w:eastAsia="ru-RU" w:bidi="ru-RU"/>
        </w:rPr>
        <w:t>Во время любой деятельности предлагать детям закрепить понятие о том, что у человека есть руки и они могут дать умной голове информацию о значениях признаков. На основе полученной информации у человека по</w:t>
      </w:r>
      <w:r w:rsidRPr="00362B07">
        <w:rPr>
          <w:lang w:eastAsia="ru-RU" w:bidi="ru-RU"/>
        </w:rPr>
        <w:softHyphen/>
        <w:t>являются мысли.</w:t>
      </w:r>
    </w:p>
    <w:p w:rsidR="0045373A" w:rsidRPr="00362B07" w:rsidRDefault="0045373A" w:rsidP="004F2111">
      <w:pPr>
        <w:widowControl w:val="0"/>
        <w:numPr>
          <w:ilvl w:val="0"/>
          <w:numId w:val="35"/>
        </w:numPr>
        <w:tabs>
          <w:tab w:val="left" w:pos="567"/>
        </w:tabs>
        <w:suppressAutoHyphens w:val="0"/>
        <w:ind w:left="1260" w:hanging="360"/>
        <w:jc w:val="both"/>
      </w:pPr>
      <w:r w:rsidRPr="00362B07">
        <w:rPr>
          <w:lang w:eastAsia="ru-RU" w:bidi="ru-RU"/>
        </w:rPr>
        <w:t>Самостоятельная исследовательская деятельность ребенка сопровож</w:t>
      </w:r>
      <w:r w:rsidRPr="00362B07">
        <w:rPr>
          <w:lang w:eastAsia="ru-RU" w:bidi="ru-RU"/>
        </w:rPr>
        <w:softHyphen/>
        <w:t>дается речевыми оборотами, связанными с информацией, полученной с тактильного анализатора.</w:t>
      </w:r>
    </w:p>
    <w:p w:rsidR="0045373A" w:rsidRPr="00362B07" w:rsidRDefault="0045373A" w:rsidP="0045373A">
      <w:pPr>
        <w:pStyle w:val="42"/>
        <w:shd w:val="clear" w:color="auto" w:fill="auto"/>
        <w:spacing w:line="240" w:lineRule="auto"/>
        <w:ind w:firstLine="567"/>
        <w:jc w:val="both"/>
        <w:rPr>
          <w:sz w:val="24"/>
          <w:szCs w:val="24"/>
        </w:rPr>
      </w:pPr>
      <w:r w:rsidRPr="00362B07">
        <w:rPr>
          <w:sz w:val="24"/>
          <w:szCs w:val="24"/>
          <w:lang w:bidi="ru-RU"/>
        </w:rPr>
        <w:t>Примечание.</w:t>
      </w:r>
    </w:p>
    <w:p w:rsidR="0045373A" w:rsidRPr="00362B07" w:rsidRDefault="0045373A" w:rsidP="0045373A">
      <w:pPr>
        <w:ind w:firstLine="567"/>
        <w:jc w:val="both"/>
      </w:pPr>
      <w:r w:rsidRPr="00362B07">
        <w:rPr>
          <w:lang w:eastAsia="ru-RU" w:bidi="ru-RU"/>
        </w:rPr>
        <w:t>Возможности тактильного анализатора расширяются за счет присут</w:t>
      </w:r>
      <w:r w:rsidRPr="00362B07">
        <w:rPr>
          <w:lang w:eastAsia="ru-RU" w:bidi="ru-RU"/>
        </w:rPr>
        <w:softHyphen/>
        <w:t>ствия его на коже человека. В частности полость рта является не только вкусовым органом чувств, но и тактильным. Важно, чтобы дети старшего дошкольного возраста понимали разность вкусовых и тактильных ощуще</w:t>
      </w:r>
      <w:r w:rsidRPr="00362B07">
        <w:rPr>
          <w:lang w:eastAsia="ru-RU" w:bidi="ru-RU"/>
        </w:rPr>
        <w:softHyphen/>
        <w:t>ний, появляющихся в полости рта.</w:t>
      </w:r>
    </w:p>
    <w:p w:rsidR="0045373A" w:rsidRPr="00362B07" w:rsidRDefault="0045373A" w:rsidP="0045373A">
      <w:pPr>
        <w:ind w:firstLine="567"/>
        <w:jc w:val="both"/>
      </w:pPr>
      <w:r w:rsidRPr="00362B07">
        <w:rPr>
          <w:rStyle w:val="24"/>
          <w:color w:val="auto"/>
          <w:sz w:val="24"/>
          <w:szCs w:val="24"/>
        </w:rPr>
        <w:lastRenderedPageBreak/>
        <w:t xml:space="preserve">Например: </w:t>
      </w:r>
      <w:r w:rsidRPr="00362B07">
        <w:rPr>
          <w:lang w:eastAsia="ru-RU" w:bidi="ru-RU"/>
        </w:rPr>
        <w:t>положив кусочек хлеба в рот, ребенок может рассуждать: «По вкусу хлеб немножко кислый, не соленый (вкусовой анализатор), а еще он сухой и колючий (тактильный анализатор)».</w:t>
      </w:r>
    </w:p>
    <w:p w:rsidR="0045373A" w:rsidRPr="00362B07" w:rsidRDefault="0045373A" w:rsidP="0045373A">
      <w:pPr>
        <w:pStyle w:val="42"/>
        <w:shd w:val="clear" w:color="auto" w:fill="auto"/>
        <w:spacing w:line="240" w:lineRule="auto"/>
        <w:ind w:firstLine="567"/>
        <w:jc w:val="both"/>
        <w:rPr>
          <w:sz w:val="24"/>
          <w:szCs w:val="24"/>
          <w:lang w:bidi="ru-RU"/>
        </w:rPr>
      </w:pPr>
    </w:p>
    <w:p w:rsidR="0045373A" w:rsidRPr="00362B07" w:rsidRDefault="0045373A" w:rsidP="0045373A">
      <w:pPr>
        <w:pStyle w:val="42"/>
        <w:shd w:val="clear" w:color="auto" w:fill="auto"/>
        <w:spacing w:line="240" w:lineRule="auto"/>
        <w:ind w:firstLine="567"/>
        <w:rPr>
          <w:sz w:val="24"/>
          <w:szCs w:val="24"/>
          <w:lang w:bidi="ru-RU"/>
        </w:rPr>
      </w:pPr>
      <w:r w:rsidRPr="00362B07">
        <w:rPr>
          <w:sz w:val="24"/>
          <w:szCs w:val="24"/>
          <w:lang w:bidi="ru-RU"/>
        </w:rPr>
        <w:t xml:space="preserve">Технологическая карта ознакомления </w:t>
      </w:r>
    </w:p>
    <w:p w:rsidR="0045373A" w:rsidRPr="00362B07" w:rsidRDefault="0045373A" w:rsidP="0045373A">
      <w:pPr>
        <w:pStyle w:val="42"/>
        <w:shd w:val="clear" w:color="auto" w:fill="auto"/>
        <w:spacing w:line="240" w:lineRule="auto"/>
        <w:ind w:firstLine="567"/>
        <w:rPr>
          <w:sz w:val="24"/>
          <w:szCs w:val="24"/>
        </w:rPr>
      </w:pPr>
      <w:r w:rsidRPr="00362B07">
        <w:rPr>
          <w:sz w:val="24"/>
          <w:szCs w:val="24"/>
          <w:lang w:bidi="ru-RU"/>
        </w:rPr>
        <w:t>с возможностями зрительного анализатора.</w:t>
      </w:r>
    </w:p>
    <w:p w:rsidR="0045373A" w:rsidRPr="00362B07" w:rsidRDefault="0045373A" w:rsidP="0045373A">
      <w:pPr>
        <w:pStyle w:val="44"/>
        <w:shd w:val="clear" w:color="auto" w:fill="auto"/>
        <w:spacing w:after="0" w:line="240" w:lineRule="auto"/>
        <w:ind w:firstLine="567"/>
        <w:jc w:val="both"/>
        <w:rPr>
          <w:sz w:val="24"/>
          <w:szCs w:val="24"/>
        </w:rPr>
      </w:pPr>
      <w:bookmarkStart w:id="6" w:name="bookmark1"/>
      <w:r w:rsidRPr="00362B07">
        <w:rPr>
          <w:sz w:val="24"/>
          <w:szCs w:val="24"/>
          <w:lang w:bidi="ru-RU"/>
        </w:rPr>
        <w:t>«Глаза - помощники умной головы»</w:t>
      </w:r>
      <w:bookmarkEnd w:id="6"/>
    </w:p>
    <w:p w:rsidR="0045373A" w:rsidRPr="00362B07" w:rsidRDefault="0045373A" w:rsidP="004F2111">
      <w:pPr>
        <w:widowControl w:val="0"/>
        <w:numPr>
          <w:ilvl w:val="0"/>
          <w:numId w:val="36"/>
        </w:numPr>
        <w:tabs>
          <w:tab w:val="left" w:pos="553"/>
        </w:tabs>
        <w:suppressAutoHyphens w:val="0"/>
        <w:ind w:left="720" w:hanging="360"/>
        <w:jc w:val="both"/>
      </w:pPr>
      <w:r w:rsidRPr="00362B07">
        <w:rPr>
          <w:lang w:eastAsia="ru-RU" w:bidi="ru-RU"/>
        </w:rPr>
        <w:t>Предложить детям посмотреть в зеркало на свои глаза, сосредоточить на них внимание, повторить фразу, сказанную воспитателем: «У нас есть глаза, и ими можно увидеть объекты. Глаза могут ощущать».</w:t>
      </w:r>
    </w:p>
    <w:p w:rsidR="0045373A" w:rsidRPr="00362B07" w:rsidRDefault="0045373A" w:rsidP="004F2111">
      <w:pPr>
        <w:widowControl w:val="0"/>
        <w:numPr>
          <w:ilvl w:val="0"/>
          <w:numId w:val="36"/>
        </w:numPr>
        <w:tabs>
          <w:tab w:val="left" w:pos="562"/>
        </w:tabs>
        <w:suppressAutoHyphens w:val="0"/>
        <w:ind w:left="720" w:hanging="360"/>
        <w:jc w:val="both"/>
      </w:pPr>
      <w:r w:rsidRPr="00362B07">
        <w:rPr>
          <w:lang w:eastAsia="ru-RU" w:bidi="ru-RU"/>
        </w:rPr>
        <w:t>Организовать процессы рассматривания объектов глазами. Предло</w:t>
      </w:r>
      <w:r w:rsidRPr="00362B07">
        <w:rPr>
          <w:lang w:eastAsia="ru-RU" w:bidi="ru-RU"/>
        </w:rPr>
        <w:softHyphen/>
        <w:t>жить детям повторять фразы:</w:t>
      </w:r>
    </w:p>
    <w:p w:rsidR="0045373A" w:rsidRPr="00362B07" w:rsidRDefault="0045373A" w:rsidP="0045373A">
      <w:pPr>
        <w:ind w:firstLine="567"/>
        <w:jc w:val="both"/>
      </w:pPr>
      <w:r w:rsidRPr="00362B07">
        <w:rPr>
          <w:lang w:eastAsia="ru-RU" w:bidi="ru-RU"/>
        </w:rPr>
        <w:t>«Глаза - помощники умной головы».</w:t>
      </w:r>
    </w:p>
    <w:p w:rsidR="0045373A" w:rsidRPr="00362B07" w:rsidRDefault="0045373A" w:rsidP="0045373A">
      <w:pPr>
        <w:ind w:firstLine="567"/>
        <w:jc w:val="both"/>
      </w:pPr>
      <w:r w:rsidRPr="00362B07">
        <w:rPr>
          <w:lang w:eastAsia="ru-RU" w:bidi="ru-RU"/>
        </w:rPr>
        <w:t>«Глаза смотрят, а голова «видит» и понимает признаки объектов».</w:t>
      </w:r>
    </w:p>
    <w:p w:rsidR="0045373A" w:rsidRPr="00362B07" w:rsidRDefault="0045373A" w:rsidP="0045373A">
      <w:pPr>
        <w:ind w:firstLine="567"/>
        <w:jc w:val="both"/>
      </w:pPr>
      <w:r w:rsidRPr="00362B07">
        <w:rPr>
          <w:lang w:eastAsia="ru-RU" w:bidi="ru-RU"/>
        </w:rPr>
        <w:t>«Глаза ощущают значения признаков: цвет, форма, размер и т.д.». (Фра</w:t>
      </w:r>
      <w:r w:rsidRPr="00362B07">
        <w:rPr>
          <w:lang w:eastAsia="ru-RU" w:bidi="ru-RU"/>
        </w:rPr>
        <w:softHyphen/>
        <w:t>за сообщается после ознакомления детей с именами признаков: цвет, раз</w:t>
      </w:r>
      <w:r w:rsidRPr="00362B07">
        <w:rPr>
          <w:lang w:eastAsia="ru-RU" w:bidi="ru-RU"/>
        </w:rPr>
        <w:softHyphen/>
        <w:t>мер, форма и т.д.)</w:t>
      </w:r>
    </w:p>
    <w:p w:rsidR="0045373A" w:rsidRPr="00362B07" w:rsidRDefault="0045373A" w:rsidP="004F2111">
      <w:pPr>
        <w:widowControl w:val="0"/>
        <w:numPr>
          <w:ilvl w:val="0"/>
          <w:numId w:val="36"/>
        </w:numPr>
        <w:tabs>
          <w:tab w:val="left" w:pos="562"/>
        </w:tabs>
        <w:suppressAutoHyphens w:val="0"/>
        <w:ind w:left="720" w:hanging="360"/>
        <w:jc w:val="both"/>
      </w:pPr>
      <w:r w:rsidRPr="00362B07">
        <w:rPr>
          <w:lang w:eastAsia="ru-RU" w:bidi="ru-RU"/>
        </w:rPr>
        <w:t>На универсальном пособии у образа человека найти глаза и предло</w:t>
      </w:r>
      <w:r w:rsidRPr="00362B07">
        <w:rPr>
          <w:lang w:eastAsia="ru-RU" w:bidi="ru-RU"/>
        </w:rPr>
        <w:softHyphen/>
        <w:t>жить детям самостоятельно рассказать об их возможностях.</w:t>
      </w:r>
    </w:p>
    <w:p w:rsidR="0045373A" w:rsidRPr="00362B07" w:rsidRDefault="0045373A" w:rsidP="004F2111">
      <w:pPr>
        <w:widowControl w:val="0"/>
        <w:numPr>
          <w:ilvl w:val="0"/>
          <w:numId w:val="36"/>
        </w:numPr>
        <w:tabs>
          <w:tab w:val="left" w:pos="558"/>
        </w:tabs>
        <w:suppressAutoHyphens w:val="0"/>
        <w:ind w:left="720" w:hanging="360"/>
        <w:jc w:val="both"/>
      </w:pPr>
      <w:r w:rsidRPr="00362B07">
        <w:rPr>
          <w:lang w:eastAsia="ru-RU" w:bidi="ru-RU"/>
        </w:rPr>
        <w:t>Во время любой деятельности предлагать детям закрепить понятие о том, что у человека есть глаза и они могут дать голове информацию о значениях признаков. У человека на основе полученной информации по</w:t>
      </w:r>
      <w:r w:rsidRPr="00362B07">
        <w:rPr>
          <w:lang w:eastAsia="ru-RU" w:bidi="ru-RU"/>
        </w:rPr>
        <w:softHyphen/>
        <w:t>являются мысли.</w:t>
      </w:r>
    </w:p>
    <w:p w:rsidR="0045373A" w:rsidRPr="00362B07" w:rsidRDefault="0045373A" w:rsidP="004F2111">
      <w:pPr>
        <w:widowControl w:val="0"/>
        <w:numPr>
          <w:ilvl w:val="0"/>
          <w:numId w:val="36"/>
        </w:numPr>
        <w:tabs>
          <w:tab w:val="left" w:pos="567"/>
        </w:tabs>
        <w:suppressAutoHyphens w:val="0"/>
        <w:ind w:left="720" w:hanging="360"/>
        <w:jc w:val="both"/>
      </w:pPr>
      <w:r w:rsidRPr="00362B07">
        <w:rPr>
          <w:lang w:eastAsia="ru-RU" w:bidi="ru-RU"/>
        </w:rPr>
        <w:t>Самостоятельная исследовательская деятельность ребенка сопровож</w:t>
      </w:r>
      <w:r w:rsidRPr="00362B07">
        <w:rPr>
          <w:lang w:eastAsia="ru-RU" w:bidi="ru-RU"/>
        </w:rPr>
        <w:softHyphen/>
        <w:t>дается речевыми оборотами, связанными с информацией, полученной со зрительного анализатора.</w:t>
      </w:r>
    </w:p>
    <w:p w:rsidR="0045373A" w:rsidRPr="00362B07" w:rsidRDefault="0045373A" w:rsidP="0045373A">
      <w:pPr>
        <w:pStyle w:val="42"/>
        <w:shd w:val="clear" w:color="auto" w:fill="auto"/>
        <w:spacing w:line="240" w:lineRule="auto"/>
        <w:ind w:firstLine="567"/>
        <w:jc w:val="both"/>
        <w:rPr>
          <w:sz w:val="24"/>
          <w:szCs w:val="24"/>
        </w:rPr>
      </w:pPr>
      <w:r w:rsidRPr="00362B07">
        <w:rPr>
          <w:sz w:val="24"/>
          <w:szCs w:val="24"/>
          <w:lang w:bidi="ru-RU"/>
        </w:rPr>
        <w:t>Примечание.</w:t>
      </w:r>
    </w:p>
    <w:p w:rsidR="0045373A" w:rsidRPr="00362B07" w:rsidRDefault="0045373A" w:rsidP="0045373A">
      <w:pPr>
        <w:ind w:firstLine="567"/>
        <w:jc w:val="both"/>
      </w:pPr>
      <w:r w:rsidRPr="00362B07">
        <w:rPr>
          <w:lang w:eastAsia="ru-RU" w:bidi="ru-RU"/>
        </w:rPr>
        <w:t>Зрительный анализатор дает большое количество информации челове</w:t>
      </w:r>
      <w:r w:rsidRPr="00362B07">
        <w:rPr>
          <w:lang w:eastAsia="ru-RU" w:bidi="ru-RU"/>
        </w:rPr>
        <w:softHyphen/>
        <w:t>ческому мозгу. В то же время достоверность информации проверяется дру</w:t>
      </w:r>
      <w:r w:rsidRPr="00362B07">
        <w:rPr>
          <w:lang w:eastAsia="ru-RU" w:bidi="ru-RU"/>
        </w:rPr>
        <w:softHyphen/>
        <w:t>гими анализаторами или исследовательскими действиями.</w:t>
      </w:r>
    </w:p>
    <w:p w:rsidR="0045373A" w:rsidRPr="00362B07" w:rsidRDefault="0045373A" w:rsidP="0045373A">
      <w:pPr>
        <w:pStyle w:val="42"/>
        <w:shd w:val="clear" w:color="auto" w:fill="auto"/>
        <w:spacing w:line="240" w:lineRule="auto"/>
        <w:ind w:firstLine="567"/>
        <w:jc w:val="both"/>
        <w:rPr>
          <w:sz w:val="24"/>
          <w:szCs w:val="24"/>
        </w:rPr>
      </w:pPr>
      <w:r w:rsidRPr="00362B07">
        <w:rPr>
          <w:sz w:val="24"/>
          <w:szCs w:val="24"/>
          <w:lang w:bidi="ru-RU"/>
        </w:rPr>
        <w:t>Например:</w:t>
      </w:r>
    </w:p>
    <w:p w:rsidR="0045373A" w:rsidRPr="00362B07" w:rsidRDefault="0045373A" w:rsidP="004F2111">
      <w:pPr>
        <w:widowControl w:val="0"/>
        <w:numPr>
          <w:ilvl w:val="0"/>
          <w:numId w:val="37"/>
        </w:numPr>
        <w:tabs>
          <w:tab w:val="left" w:pos="529"/>
        </w:tabs>
        <w:suppressAutoHyphens w:val="0"/>
        <w:ind w:left="720" w:hanging="360"/>
        <w:jc w:val="both"/>
      </w:pPr>
      <w:r w:rsidRPr="00362B07">
        <w:rPr>
          <w:lang w:eastAsia="ru-RU" w:bidi="ru-RU"/>
        </w:rPr>
        <w:t>глаза человека дают информацию, о том, что хвойный лес вдалеке го</w:t>
      </w:r>
      <w:r w:rsidRPr="00362B07">
        <w:rPr>
          <w:lang w:eastAsia="ru-RU" w:bidi="ru-RU"/>
        </w:rPr>
        <w:softHyphen/>
        <w:t>лубого цвета. Необходимо подойти поближе и увидеть изменение цвета;</w:t>
      </w:r>
    </w:p>
    <w:p w:rsidR="0045373A" w:rsidRPr="00362B07" w:rsidRDefault="0045373A" w:rsidP="004F2111">
      <w:pPr>
        <w:widowControl w:val="0"/>
        <w:numPr>
          <w:ilvl w:val="0"/>
          <w:numId w:val="37"/>
        </w:numPr>
        <w:tabs>
          <w:tab w:val="left" w:pos="529"/>
        </w:tabs>
        <w:suppressAutoHyphens w:val="0"/>
        <w:ind w:left="720" w:hanging="360"/>
        <w:jc w:val="both"/>
      </w:pPr>
      <w:r w:rsidRPr="00362B07">
        <w:rPr>
          <w:lang w:eastAsia="ru-RU" w:bidi="ru-RU"/>
        </w:rPr>
        <w:t>стол кажется мокрым, такую информацию дает зрительный анализа</w:t>
      </w:r>
      <w:r w:rsidRPr="00362B07">
        <w:rPr>
          <w:lang w:eastAsia="ru-RU" w:bidi="ru-RU"/>
        </w:rPr>
        <w:softHyphen/>
        <w:t>тор. Надо потрогать рукой, чтобы убедиться в обратном: стол сухой, но бле</w:t>
      </w:r>
      <w:r w:rsidRPr="00362B07">
        <w:rPr>
          <w:lang w:eastAsia="ru-RU" w:bidi="ru-RU"/>
        </w:rPr>
        <w:softHyphen/>
        <w:t>стящий. Фиксируется обман зрения, рука - контролер правильности вос</w:t>
      </w:r>
      <w:r w:rsidRPr="00362B07">
        <w:rPr>
          <w:lang w:eastAsia="ru-RU" w:bidi="ru-RU"/>
        </w:rPr>
        <w:softHyphen/>
        <w:t>принимаемых ощущений.</w:t>
      </w:r>
    </w:p>
    <w:p w:rsidR="0045373A" w:rsidRPr="00362B07" w:rsidRDefault="0045373A" w:rsidP="0045373A">
      <w:pPr>
        <w:pStyle w:val="42"/>
        <w:shd w:val="clear" w:color="auto" w:fill="auto"/>
        <w:spacing w:line="240" w:lineRule="auto"/>
        <w:ind w:right="20" w:firstLine="567"/>
        <w:jc w:val="both"/>
        <w:rPr>
          <w:sz w:val="24"/>
          <w:szCs w:val="24"/>
          <w:lang w:bidi="ru-RU"/>
        </w:rPr>
      </w:pPr>
    </w:p>
    <w:p w:rsidR="0045373A" w:rsidRPr="00362B07" w:rsidRDefault="0045373A" w:rsidP="0045373A">
      <w:pPr>
        <w:pStyle w:val="42"/>
        <w:shd w:val="clear" w:color="auto" w:fill="auto"/>
        <w:spacing w:line="240" w:lineRule="auto"/>
        <w:ind w:right="20" w:firstLine="567"/>
        <w:rPr>
          <w:sz w:val="24"/>
          <w:szCs w:val="24"/>
        </w:rPr>
      </w:pPr>
      <w:r w:rsidRPr="00362B07">
        <w:rPr>
          <w:sz w:val="24"/>
          <w:szCs w:val="24"/>
          <w:lang w:bidi="ru-RU"/>
        </w:rPr>
        <w:t>Технологическая карта ознакомления</w:t>
      </w:r>
      <w:r w:rsidRPr="00362B07">
        <w:rPr>
          <w:sz w:val="24"/>
          <w:szCs w:val="24"/>
          <w:lang w:bidi="ru-RU"/>
        </w:rPr>
        <w:br/>
        <w:t>с возможностями слухового анализатора.</w:t>
      </w:r>
    </w:p>
    <w:p w:rsidR="0045373A" w:rsidRPr="00362B07" w:rsidRDefault="0045373A" w:rsidP="0045373A">
      <w:pPr>
        <w:pStyle w:val="44"/>
        <w:shd w:val="clear" w:color="auto" w:fill="auto"/>
        <w:spacing w:after="0" w:line="240" w:lineRule="auto"/>
        <w:ind w:right="20" w:firstLine="567"/>
        <w:jc w:val="both"/>
        <w:rPr>
          <w:sz w:val="24"/>
          <w:szCs w:val="24"/>
        </w:rPr>
      </w:pPr>
      <w:bookmarkStart w:id="7" w:name="bookmark2"/>
      <w:r w:rsidRPr="00362B07">
        <w:rPr>
          <w:sz w:val="24"/>
          <w:szCs w:val="24"/>
          <w:lang w:bidi="ru-RU"/>
        </w:rPr>
        <w:t>«Уши - помощники умной головы»</w:t>
      </w:r>
      <w:bookmarkEnd w:id="7"/>
    </w:p>
    <w:p w:rsidR="0045373A" w:rsidRPr="00362B07" w:rsidRDefault="0045373A" w:rsidP="004F2111">
      <w:pPr>
        <w:widowControl w:val="0"/>
        <w:numPr>
          <w:ilvl w:val="0"/>
          <w:numId w:val="38"/>
        </w:numPr>
        <w:tabs>
          <w:tab w:val="left" w:pos="558"/>
        </w:tabs>
        <w:suppressAutoHyphens w:val="0"/>
        <w:ind w:left="720" w:hanging="360"/>
        <w:jc w:val="both"/>
      </w:pPr>
      <w:r w:rsidRPr="00362B07">
        <w:rPr>
          <w:lang w:eastAsia="ru-RU" w:bidi="ru-RU"/>
        </w:rPr>
        <w:t>Предложить детям посмотреть в зеркало на свои уши, сосредоточить на них внимание, повторить фразу, сказанную воспитателем: «У нас есть уши, и ими можно слушать звуки, которые издают объекты. Уши могут ощущать».</w:t>
      </w:r>
    </w:p>
    <w:p w:rsidR="0045373A" w:rsidRPr="00362B07" w:rsidRDefault="0045373A" w:rsidP="004F2111">
      <w:pPr>
        <w:widowControl w:val="0"/>
        <w:numPr>
          <w:ilvl w:val="0"/>
          <w:numId w:val="38"/>
        </w:numPr>
        <w:tabs>
          <w:tab w:val="left" w:pos="558"/>
        </w:tabs>
        <w:suppressAutoHyphens w:val="0"/>
        <w:ind w:left="720" w:hanging="360"/>
        <w:jc w:val="both"/>
      </w:pPr>
      <w:r w:rsidRPr="00362B07">
        <w:rPr>
          <w:lang w:eastAsia="ru-RU" w:bidi="ru-RU"/>
        </w:rPr>
        <w:t>Организовать воспроизведение звуков разными объектами. Предло</w:t>
      </w:r>
      <w:r w:rsidRPr="00362B07">
        <w:rPr>
          <w:lang w:eastAsia="ru-RU" w:bidi="ru-RU"/>
        </w:rPr>
        <w:softHyphen/>
        <w:t>жить детям повторять фразы:</w:t>
      </w:r>
    </w:p>
    <w:p w:rsidR="0045373A" w:rsidRPr="00362B07" w:rsidRDefault="0045373A" w:rsidP="0045373A">
      <w:pPr>
        <w:ind w:firstLine="567"/>
        <w:jc w:val="both"/>
      </w:pPr>
      <w:r w:rsidRPr="00362B07">
        <w:rPr>
          <w:lang w:eastAsia="ru-RU" w:bidi="ru-RU"/>
        </w:rPr>
        <w:t>«Уши - помощники умной головы».</w:t>
      </w:r>
    </w:p>
    <w:p w:rsidR="0045373A" w:rsidRPr="00362B07" w:rsidRDefault="0045373A" w:rsidP="0045373A">
      <w:pPr>
        <w:ind w:firstLine="567"/>
        <w:jc w:val="both"/>
      </w:pPr>
      <w:r w:rsidRPr="00362B07">
        <w:rPr>
          <w:lang w:eastAsia="ru-RU" w:bidi="ru-RU"/>
        </w:rPr>
        <w:t>«Уши слушают, а голова «слышит» и понимает признаки звуков».</w:t>
      </w:r>
    </w:p>
    <w:p w:rsidR="0045373A" w:rsidRPr="00362B07" w:rsidRDefault="0045373A" w:rsidP="004F2111">
      <w:pPr>
        <w:widowControl w:val="0"/>
        <w:numPr>
          <w:ilvl w:val="0"/>
          <w:numId w:val="38"/>
        </w:numPr>
        <w:tabs>
          <w:tab w:val="left" w:pos="562"/>
        </w:tabs>
        <w:suppressAutoHyphens w:val="0"/>
        <w:ind w:left="720" w:hanging="360"/>
        <w:jc w:val="both"/>
      </w:pPr>
      <w:r w:rsidRPr="00362B07">
        <w:rPr>
          <w:lang w:eastAsia="ru-RU" w:bidi="ru-RU"/>
        </w:rPr>
        <w:t>На универсальном пособии у образа человека найти уши и предло</w:t>
      </w:r>
      <w:r w:rsidRPr="00362B07">
        <w:rPr>
          <w:lang w:eastAsia="ru-RU" w:bidi="ru-RU"/>
        </w:rPr>
        <w:softHyphen/>
        <w:t>жить детям самостоятельно рассказать об их возможностях. (Фраза сооб</w:t>
      </w:r>
      <w:r w:rsidRPr="00362B07">
        <w:rPr>
          <w:lang w:eastAsia="ru-RU" w:bidi="ru-RU"/>
        </w:rPr>
        <w:softHyphen/>
        <w:t>щается после ознакомления детей с именем признака «звук» и его значе</w:t>
      </w:r>
      <w:r w:rsidRPr="00362B07">
        <w:rPr>
          <w:lang w:eastAsia="ru-RU" w:bidi="ru-RU"/>
        </w:rPr>
        <w:softHyphen/>
        <w:t>ниями: громко - тихо, высоко - низко и т.д.)</w:t>
      </w:r>
    </w:p>
    <w:p w:rsidR="0045373A" w:rsidRPr="00362B07" w:rsidRDefault="0045373A" w:rsidP="004F2111">
      <w:pPr>
        <w:widowControl w:val="0"/>
        <w:numPr>
          <w:ilvl w:val="0"/>
          <w:numId w:val="38"/>
        </w:numPr>
        <w:tabs>
          <w:tab w:val="left" w:pos="558"/>
        </w:tabs>
        <w:suppressAutoHyphens w:val="0"/>
        <w:ind w:left="720" w:hanging="360"/>
        <w:jc w:val="both"/>
      </w:pPr>
      <w:r w:rsidRPr="00362B07">
        <w:rPr>
          <w:lang w:eastAsia="ru-RU" w:bidi="ru-RU"/>
        </w:rPr>
        <w:t>Во время любой деятельности предлагать детям закрепить понятие о том, что у человека есть уши и они могут дать голове информацию о значениях признаков звука. У человека на основе полученной информации появляются мысли.</w:t>
      </w:r>
    </w:p>
    <w:p w:rsidR="0045373A" w:rsidRPr="00362B07" w:rsidRDefault="0045373A" w:rsidP="004F2111">
      <w:pPr>
        <w:widowControl w:val="0"/>
        <w:numPr>
          <w:ilvl w:val="0"/>
          <w:numId w:val="38"/>
        </w:numPr>
        <w:tabs>
          <w:tab w:val="left" w:pos="567"/>
        </w:tabs>
        <w:suppressAutoHyphens w:val="0"/>
        <w:ind w:left="720" w:hanging="360"/>
        <w:jc w:val="both"/>
      </w:pPr>
      <w:r w:rsidRPr="00362B07">
        <w:rPr>
          <w:lang w:eastAsia="ru-RU" w:bidi="ru-RU"/>
        </w:rPr>
        <w:t>Самостоятельная исследовательская деятельность ребенка сопровож</w:t>
      </w:r>
      <w:r w:rsidRPr="00362B07">
        <w:rPr>
          <w:lang w:eastAsia="ru-RU" w:bidi="ru-RU"/>
        </w:rPr>
        <w:softHyphen/>
        <w:t>дается речевыми оборотами, связанными с информацией, полученной со слухового анализатора.</w:t>
      </w:r>
    </w:p>
    <w:p w:rsidR="0045373A" w:rsidRPr="00362B07" w:rsidRDefault="0045373A" w:rsidP="0045373A">
      <w:pPr>
        <w:pStyle w:val="42"/>
        <w:shd w:val="clear" w:color="auto" w:fill="auto"/>
        <w:spacing w:line="240" w:lineRule="auto"/>
        <w:ind w:firstLine="567"/>
        <w:jc w:val="both"/>
        <w:rPr>
          <w:sz w:val="24"/>
          <w:szCs w:val="24"/>
        </w:rPr>
      </w:pPr>
      <w:r w:rsidRPr="00362B07">
        <w:rPr>
          <w:sz w:val="24"/>
          <w:szCs w:val="24"/>
          <w:lang w:bidi="ru-RU"/>
        </w:rPr>
        <w:lastRenderedPageBreak/>
        <w:t>Примечание.</w:t>
      </w:r>
    </w:p>
    <w:p w:rsidR="0045373A" w:rsidRPr="00362B07" w:rsidRDefault="0045373A" w:rsidP="0045373A">
      <w:pPr>
        <w:ind w:firstLine="567"/>
        <w:jc w:val="both"/>
      </w:pPr>
      <w:r w:rsidRPr="00362B07">
        <w:rPr>
          <w:lang w:eastAsia="ru-RU" w:bidi="ru-RU"/>
        </w:rPr>
        <w:t>При описании звуков важно использовать прилагательные, характери</w:t>
      </w:r>
      <w:r w:rsidRPr="00362B07">
        <w:rPr>
          <w:lang w:eastAsia="ru-RU" w:bidi="ru-RU"/>
        </w:rPr>
        <w:softHyphen/>
        <w:t>зующие звук.</w:t>
      </w:r>
    </w:p>
    <w:p w:rsidR="0045373A" w:rsidRPr="00362B07" w:rsidRDefault="0045373A" w:rsidP="0045373A">
      <w:pPr>
        <w:pStyle w:val="42"/>
        <w:shd w:val="clear" w:color="auto" w:fill="auto"/>
        <w:spacing w:line="240" w:lineRule="auto"/>
        <w:ind w:firstLine="567"/>
        <w:jc w:val="both"/>
        <w:rPr>
          <w:sz w:val="24"/>
          <w:szCs w:val="24"/>
        </w:rPr>
      </w:pPr>
      <w:r w:rsidRPr="00362B07">
        <w:rPr>
          <w:sz w:val="24"/>
          <w:szCs w:val="24"/>
          <w:lang w:bidi="ru-RU"/>
        </w:rPr>
        <w:t>Например:</w:t>
      </w:r>
    </w:p>
    <w:p w:rsidR="0045373A" w:rsidRPr="00362B07" w:rsidRDefault="0045373A" w:rsidP="004F2111">
      <w:pPr>
        <w:widowControl w:val="0"/>
        <w:numPr>
          <w:ilvl w:val="0"/>
          <w:numId w:val="37"/>
        </w:numPr>
        <w:tabs>
          <w:tab w:val="left" w:pos="586"/>
        </w:tabs>
        <w:suppressAutoHyphens w:val="0"/>
        <w:ind w:left="720" w:hanging="360"/>
        <w:jc w:val="both"/>
      </w:pPr>
      <w:r w:rsidRPr="00362B07">
        <w:rPr>
          <w:lang w:eastAsia="ru-RU" w:bidi="ru-RU"/>
        </w:rPr>
        <w:t>стул упал, и мы услышали глухой, громкий звук;</w:t>
      </w:r>
    </w:p>
    <w:p w:rsidR="0045373A" w:rsidRPr="00362B07" w:rsidRDefault="0045373A" w:rsidP="004F2111">
      <w:pPr>
        <w:widowControl w:val="0"/>
        <w:numPr>
          <w:ilvl w:val="0"/>
          <w:numId w:val="37"/>
        </w:numPr>
        <w:tabs>
          <w:tab w:val="left" w:pos="524"/>
        </w:tabs>
        <w:suppressAutoHyphens w:val="0"/>
        <w:ind w:left="720" w:hanging="360"/>
        <w:jc w:val="both"/>
      </w:pPr>
      <w:r w:rsidRPr="00362B07">
        <w:rPr>
          <w:lang w:eastAsia="ru-RU" w:bidi="ru-RU"/>
        </w:rPr>
        <w:t>металлофон издает звонкий и разный по громкости звук, если исполь</w:t>
      </w:r>
      <w:r w:rsidRPr="00362B07">
        <w:rPr>
          <w:lang w:eastAsia="ru-RU" w:bidi="ru-RU"/>
        </w:rPr>
        <w:softHyphen/>
        <w:t>зовать специальные молоточки.</w:t>
      </w:r>
    </w:p>
    <w:p w:rsidR="0045373A" w:rsidRPr="00362B07" w:rsidRDefault="0045373A" w:rsidP="0045373A">
      <w:pPr>
        <w:ind w:firstLine="567"/>
        <w:jc w:val="both"/>
      </w:pPr>
      <w:r w:rsidRPr="00362B07">
        <w:rPr>
          <w:lang w:eastAsia="ru-RU" w:bidi="ru-RU"/>
        </w:rPr>
        <w:t>Звуки издают все объекты при взаимодействии с другими объектами или воздействии на них. Слуховой анализатор человека имеет ограничен</w:t>
      </w:r>
      <w:r w:rsidRPr="00362B07">
        <w:rPr>
          <w:lang w:eastAsia="ru-RU" w:bidi="ru-RU"/>
        </w:rPr>
        <w:softHyphen/>
        <w:t>ные возможности, поэтому мы слышим не все звуки.</w:t>
      </w:r>
    </w:p>
    <w:p w:rsidR="0045373A" w:rsidRPr="00362B07" w:rsidRDefault="0045373A" w:rsidP="0045373A">
      <w:pPr>
        <w:pStyle w:val="42"/>
        <w:shd w:val="clear" w:color="auto" w:fill="auto"/>
        <w:spacing w:line="240" w:lineRule="auto"/>
        <w:ind w:firstLine="567"/>
        <w:rPr>
          <w:sz w:val="24"/>
          <w:szCs w:val="24"/>
        </w:rPr>
      </w:pPr>
      <w:r w:rsidRPr="00362B07">
        <w:rPr>
          <w:sz w:val="24"/>
          <w:szCs w:val="24"/>
          <w:lang w:bidi="ru-RU"/>
        </w:rPr>
        <w:t>Технологическая карта ознакомления</w:t>
      </w:r>
      <w:r w:rsidRPr="00362B07">
        <w:rPr>
          <w:sz w:val="24"/>
          <w:szCs w:val="24"/>
          <w:lang w:bidi="ru-RU"/>
        </w:rPr>
        <w:br/>
        <w:t>с возможностями вкусового анализатора.</w:t>
      </w:r>
    </w:p>
    <w:p w:rsidR="0045373A" w:rsidRPr="00362B07" w:rsidRDefault="0045373A" w:rsidP="0045373A">
      <w:pPr>
        <w:pStyle w:val="44"/>
        <w:shd w:val="clear" w:color="auto" w:fill="auto"/>
        <w:spacing w:after="0" w:line="240" w:lineRule="auto"/>
        <w:ind w:firstLine="567"/>
        <w:jc w:val="both"/>
        <w:rPr>
          <w:sz w:val="24"/>
          <w:szCs w:val="24"/>
        </w:rPr>
      </w:pPr>
      <w:bookmarkStart w:id="8" w:name="bookmark3"/>
      <w:r w:rsidRPr="00362B07">
        <w:rPr>
          <w:sz w:val="24"/>
          <w:szCs w:val="24"/>
          <w:lang w:bidi="ru-RU"/>
        </w:rPr>
        <w:t>«Язык - помощник умной головы»</w:t>
      </w:r>
      <w:bookmarkEnd w:id="8"/>
    </w:p>
    <w:p w:rsidR="0045373A" w:rsidRPr="00362B07" w:rsidRDefault="0045373A" w:rsidP="004F2111">
      <w:pPr>
        <w:widowControl w:val="0"/>
        <w:numPr>
          <w:ilvl w:val="0"/>
          <w:numId w:val="39"/>
        </w:numPr>
        <w:tabs>
          <w:tab w:val="left" w:pos="558"/>
        </w:tabs>
        <w:suppressAutoHyphens w:val="0"/>
        <w:ind w:left="360" w:hanging="360"/>
        <w:jc w:val="both"/>
      </w:pPr>
      <w:r w:rsidRPr="00362B07">
        <w:rPr>
          <w:lang w:eastAsia="ru-RU" w:bidi="ru-RU"/>
        </w:rPr>
        <w:t>Предложить детям посмотреть в зеркало на свой язык, сосредоточить на нем внимание, повторить фразу, сказанную воспитателем: «У нас есть язык, и им можно пробовать объекты на вкус. Язык может ощущать вкус».</w:t>
      </w:r>
    </w:p>
    <w:p w:rsidR="0045373A" w:rsidRPr="00362B07" w:rsidRDefault="0045373A" w:rsidP="004F2111">
      <w:pPr>
        <w:widowControl w:val="0"/>
        <w:numPr>
          <w:ilvl w:val="0"/>
          <w:numId w:val="39"/>
        </w:numPr>
        <w:tabs>
          <w:tab w:val="left" w:pos="548"/>
        </w:tabs>
        <w:suppressAutoHyphens w:val="0"/>
        <w:ind w:left="360" w:hanging="360"/>
        <w:jc w:val="both"/>
      </w:pPr>
      <w:r w:rsidRPr="00362B07">
        <w:rPr>
          <w:lang w:eastAsia="ru-RU" w:bidi="ru-RU"/>
        </w:rPr>
        <w:t>Организовать процессы определения вкуса съедобных объектов. Предложить детям повторять фразы:</w:t>
      </w:r>
    </w:p>
    <w:p w:rsidR="0045373A" w:rsidRPr="00362B07" w:rsidRDefault="0045373A" w:rsidP="0045373A">
      <w:pPr>
        <w:ind w:firstLine="567"/>
        <w:jc w:val="both"/>
      </w:pPr>
      <w:r w:rsidRPr="00362B07">
        <w:rPr>
          <w:lang w:eastAsia="ru-RU" w:bidi="ru-RU"/>
        </w:rPr>
        <w:t>«Язык - помощник умной головы».</w:t>
      </w:r>
    </w:p>
    <w:p w:rsidR="0045373A" w:rsidRPr="00362B07" w:rsidRDefault="0045373A" w:rsidP="0045373A">
      <w:pPr>
        <w:ind w:firstLine="567"/>
        <w:jc w:val="both"/>
      </w:pPr>
      <w:r w:rsidRPr="00362B07">
        <w:rPr>
          <w:lang w:eastAsia="ru-RU" w:bidi="ru-RU"/>
        </w:rPr>
        <w:t>«Язык пробует, а голова понимает значения признака «вкус» у объек</w:t>
      </w:r>
      <w:r w:rsidRPr="00362B07">
        <w:rPr>
          <w:lang w:eastAsia="ru-RU" w:bidi="ru-RU"/>
        </w:rPr>
        <w:softHyphen/>
        <w:t>тов». (Фраза сообщается после ознакомления детей со значениями призна</w:t>
      </w:r>
      <w:r w:rsidRPr="00362B07">
        <w:rPr>
          <w:lang w:eastAsia="ru-RU" w:bidi="ru-RU"/>
        </w:rPr>
        <w:softHyphen/>
        <w:t>ка «вкус»: кислый, сладкий, приятный и т.д.)</w:t>
      </w:r>
    </w:p>
    <w:p w:rsidR="0045373A" w:rsidRPr="00362B07" w:rsidRDefault="0045373A" w:rsidP="004F2111">
      <w:pPr>
        <w:widowControl w:val="0"/>
        <w:numPr>
          <w:ilvl w:val="0"/>
          <w:numId w:val="39"/>
        </w:numPr>
        <w:tabs>
          <w:tab w:val="left" w:pos="558"/>
        </w:tabs>
        <w:suppressAutoHyphens w:val="0"/>
        <w:ind w:left="360" w:hanging="360"/>
        <w:jc w:val="both"/>
      </w:pPr>
      <w:r w:rsidRPr="00362B07">
        <w:rPr>
          <w:lang w:eastAsia="ru-RU" w:bidi="ru-RU"/>
        </w:rPr>
        <w:t>На универсальном пособии у образа человека найти язык и предло</w:t>
      </w:r>
      <w:r w:rsidRPr="00362B07">
        <w:rPr>
          <w:lang w:eastAsia="ru-RU" w:bidi="ru-RU"/>
        </w:rPr>
        <w:softHyphen/>
        <w:t>жить детям самостоятельно рассказать о его возможностях.</w:t>
      </w:r>
    </w:p>
    <w:p w:rsidR="0045373A" w:rsidRPr="00362B07" w:rsidRDefault="0045373A" w:rsidP="004F2111">
      <w:pPr>
        <w:widowControl w:val="0"/>
        <w:numPr>
          <w:ilvl w:val="0"/>
          <w:numId w:val="39"/>
        </w:numPr>
        <w:tabs>
          <w:tab w:val="left" w:pos="558"/>
        </w:tabs>
        <w:suppressAutoHyphens w:val="0"/>
        <w:ind w:left="360" w:hanging="360"/>
        <w:jc w:val="both"/>
      </w:pPr>
      <w:r w:rsidRPr="00362B07">
        <w:rPr>
          <w:lang w:eastAsia="ru-RU" w:bidi="ru-RU"/>
        </w:rPr>
        <w:t>Во время любой деятельности предлагать детям закрепить понятие о том, что у человека есть язык и он может дать голове информацию о значе</w:t>
      </w:r>
      <w:r w:rsidRPr="00362B07">
        <w:rPr>
          <w:lang w:eastAsia="ru-RU" w:bidi="ru-RU"/>
        </w:rPr>
        <w:softHyphen/>
        <w:t>ниях признака «вкус». У человека на основе полученной информации по</w:t>
      </w:r>
      <w:r w:rsidRPr="00362B07">
        <w:rPr>
          <w:lang w:eastAsia="ru-RU" w:bidi="ru-RU"/>
        </w:rPr>
        <w:softHyphen/>
        <w:t>являются мысли.</w:t>
      </w:r>
    </w:p>
    <w:p w:rsidR="0045373A" w:rsidRPr="00362B07" w:rsidRDefault="0045373A" w:rsidP="004F2111">
      <w:pPr>
        <w:widowControl w:val="0"/>
        <w:numPr>
          <w:ilvl w:val="0"/>
          <w:numId w:val="39"/>
        </w:numPr>
        <w:tabs>
          <w:tab w:val="left" w:pos="567"/>
        </w:tabs>
        <w:suppressAutoHyphens w:val="0"/>
        <w:ind w:left="360" w:hanging="360"/>
        <w:jc w:val="both"/>
      </w:pPr>
      <w:r w:rsidRPr="00362B07">
        <w:rPr>
          <w:lang w:eastAsia="ru-RU" w:bidi="ru-RU"/>
        </w:rPr>
        <w:t>Самостоятельная исследовательская деятельность ребенка сопровож</w:t>
      </w:r>
      <w:r w:rsidRPr="00362B07">
        <w:rPr>
          <w:lang w:eastAsia="ru-RU" w:bidi="ru-RU"/>
        </w:rPr>
        <w:softHyphen/>
        <w:t>дается речевыми оборотами, связанными с информацией, полученной с вкусового анализатора.</w:t>
      </w:r>
    </w:p>
    <w:p w:rsidR="0045373A" w:rsidRPr="00362B07" w:rsidRDefault="0045373A" w:rsidP="0045373A">
      <w:pPr>
        <w:pStyle w:val="42"/>
        <w:shd w:val="clear" w:color="auto" w:fill="auto"/>
        <w:spacing w:line="240" w:lineRule="auto"/>
        <w:ind w:firstLine="567"/>
        <w:jc w:val="both"/>
        <w:rPr>
          <w:sz w:val="24"/>
          <w:szCs w:val="24"/>
        </w:rPr>
      </w:pPr>
      <w:r w:rsidRPr="00362B07">
        <w:rPr>
          <w:sz w:val="24"/>
          <w:szCs w:val="24"/>
          <w:lang w:bidi="ru-RU"/>
        </w:rPr>
        <w:t>Примечание:</w:t>
      </w:r>
    </w:p>
    <w:p w:rsidR="0045373A" w:rsidRPr="00362B07" w:rsidRDefault="0045373A" w:rsidP="0045373A">
      <w:pPr>
        <w:ind w:firstLine="567"/>
        <w:jc w:val="both"/>
      </w:pPr>
      <w:r w:rsidRPr="00362B07">
        <w:rPr>
          <w:lang w:eastAsia="ru-RU" w:bidi="ru-RU"/>
        </w:rPr>
        <w:t>Полость рта является не только вкусовым органом чувств, но и так</w:t>
      </w:r>
      <w:r w:rsidRPr="00362B07">
        <w:rPr>
          <w:lang w:eastAsia="ru-RU" w:bidi="ru-RU"/>
        </w:rPr>
        <w:softHyphen/>
        <w:t>тильным анализатором. Важно, чтобы дети старшего дошкольного возрас</w:t>
      </w:r>
      <w:r w:rsidRPr="00362B07">
        <w:rPr>
          <w:lang w:eastAsia="ru-RU" w:bidi="ru-RU"/>
        </w:rPr>
        <w:softHyphen/>
        <w:t>та понимали разность вкусовых и тактильных ощущений, появляющихся в полости рта.</w:t>
      </w:r>
    </w:p>
    <w:p w:rsidR="0045373A" w:rsidRPr="00362B07" w:rsidRDefault="0045373A" w:rsidP="0045373A">
      <w:pPr>
        <w:ind w:firstLine="567"/>
        <w:jc w:val="both"/>
      </w:pPr>
      <w:r w:rsidRPr="00362B07">
        <w:rPr>
          <w:rStyle w:val="24"/>
          <w:color w:val="auto"/>
          <w:sz w:val="24"/>
          <w:szCs w:val="24"/>
        </w:rPr>
        <w:t xml:space="preserve">Например: </w:t>
      </w:r>
      <w:r w:rsidRPr="00362B07">
        <w:rPr>
          <w:lang w:eastAsia="ru-RU" w:bidi="ru-RU"/>
        </w:rPr>
        <w:t>положив кусочек хлеба в рот, ребенок может рассуждать: «По вкусу хлеб немножко кислый, не соленый (вкусовой анализатор), а еще он сухой и колючий (тактильный анализатор)».</w:t>
      </w:r>
    </w:p>
    <w:p w:rsidR="0045373A" w:rsidRPr="00362B07" w:rsidRDefault="0045373A" w:rsidP="0045373A">
      <w:pPr>
        <w:pStyle w:val="42"/>
        <w:shd w:val="clear" w:color="auto" w:fill="auto"/>
        <w:spacing w:line="240" w:lineRule="auto"/>
        <w:ind w:firstLine="567"/>
        <w:rPr>
          <w:sz w:val="24"/>
          <w:szCs w:val="24"/>
        </w:rPr>
      </w:pPr>
      <w:r w:rsidRPr="00362B07">
        <w:rPr>
          <w:sz w:val="24"/>
          <w:szCs w:val="24"/>
          <w:lang w:bidi="ru-RU"/>
        </w:rPr>
        <w:t>Технологическая карта ознакомления</w:t>
      </w:r>
      <w:r w:rsidRPr="00362B07">
        <w:rPr>
          <w:sz w:val="24"/>
          <w:szCs w:val="24"/>
          <w:lang w:bidi="ru-RU"/>
        </w:rPr>
        <w:br/>
        <w:t>с возможностями обонятельного анализатора.</w:t>
      </w:r>
    </w:p>
    <w:p w:rsidR="0045373A" w:rsidRPr="00362B07" w:rsidRDefault="0045373A" w:rsidP="0045373A">
      <w:pPr>
        <w:pStyle w:val="44"/>
        <w:shd w:val="clear" w:color="auto" w:fill="auto"/>
        <w:spacing w:after="0" w:line="240" w:lineRule="auto"/>
        <w:ind w:firstLine="567"/>
        <w:jc w:val="both"/>
        <w:rPr>
          <w:sz w:val="24"/>
          <w:szCs w:val="24"/>
        </w:rPr>
      </w:pPr>
      <w:bookmarkStart w:id="9" w:name="bookmark4"/>
      <w:r w:rsidRPr="00362B07">
        <w:rPr>
          <w:sz w:val="24"/>
          <w:szCs w:val="24"/>
          <w:lang w:bidi="ru-RU"/>
        </w:rPr>
        <w:t>«Нос - помощник умной головы»</w:t>
      </w:r>
      <w:bookmarkEnd w:id="9"/>
    </w:p>
    <w:p w:rsidR="0045373A" w:rsidRPr="00362B07" w:rsidRDefault="0045373A" w:rsidP="004F2111">
      <w:pPr>
        <w:widowControl w:val="0"/>
        <w:numPr>
          <w:ilvl w:val="0"/>
          <w:numId w:val="40"/>
        </w:numPr>
        <w:tabs>
          <w:tab w:val="left" w:pos="553"/>
        </w:tabs>
        <w:suppressAutoHyphens w:val="0"/>
        <w:ind w:left="720" w:hanging="360"/>
        <w:jc w:val="both"/>
      </w:pPr>
      <w:r w:rsidRPr="00362B07">
        <w:rPr>
          <w:lang w:eastAsia="ru-RU" w:bidi="ru-RU"/>
        </w:rPr>
        <w:t>Предложить детям посмотреть в зеркало на свой нос, сосредоточить на нем свое внимание, повторить фразу, сказанную воспитателем: «У нас есть нос, и им можно нюхать объекты. Нос может ощущать запах».</w:t>
      </w:r>
    </w:p>
    <w:p w:rsidR="0045373A" w:rsidRPr="00362B07" w:rsidRDefault="0045373A" w:rsidP="004F2111">
      <w:pPr>
        <w:widowControl w:val="0"/>
        <w:numPr>
          <w:ilvl w:val="0"/>
          <w:numId w:val="40"/>
        </w:numPr>
        <w:tabs>
          <w:tab w:val="left" w:pos="558"/>
        </w:tabs>
        <w:suppressAutoHyphens w:val="0"/>
        <w:ind w:left="720" w:hanging="360"/>
        <w:jc w:val="both"/>
      </w:pPr>
      <w:r w:rsidRPr="00362B07">
        <w:rPr>
          <w:lang w:eastAsia="ru-RU" w:bidi="ru-RU"/>
        </w:rPr>
        <w:t>Организовать процессы обследования запахов объектов носом. Пред</w:t>
      </w:r>
      <w:r w:rsidRPr="00362B07">
        <w:rPr>
          <w:lang w:eastAsia="ru-RU" w:bidi="ru-RU"/>
        </w:rPr>
        <w:softHyphen/>
        <w:t>ложить детям повторять фразы:</w:t>
      </w:r>
    </w:p>
    <w:p w:rsidR="0045373A" w:rsidRPr="00362B07" w:rsidRDefault="0045373A" w:rsidP="0045373A">
      <w:pPr>
        <w:ind w:firstLine="567"/>
        <w:jc w:val="both"/>
      </w:pPr>
      <w:r w:rsidRPr="00362B07">
        <w:rPr>
          <w:lang w:eastAsia="ru-RU" w:bidi="ru-RU"/>
        </w:rPr>
        <w:t>«Нос - помощник умной головы».</w:t>
      </w:r>
    </w:p>
    <w:p w:rsidR="0045373A" w:rsidRPr="00362B07" w:rsidRDefault="0045373A" w:rsidP="0045373A">
      <w:pPr>
        <w:ind w:firstLine="567"/>
        <w:jc w:val="both"/>
      </w:pPr>
      <w:r w:rsidRPr="00362B07">
        <w:rPr>
          <w:lang w:eastAsia="ru-RU" w:bidi="ru-RU"/>
        </w:rPr>
        <w:t>«Нос нюхает, а голова понимает значения признака «запах» у объек</w:t>
      </w:r>
      <w:r w:rsidRPr="00362B07">
        <w:rPr>
          <w:lang w:eastAsia="ru-RU" w:bidi="ru-RU"/>
        </w:rPr>
        <w:softHyphen/>
        <w:t>тов». (Фраза сообщается после ознакомления детей со значениями призна</w:t>
      </w:r>
      <w:r w:rsidRPr="00362B07">
        <w:rPr>
          <w:lang w:eastAsia="ru-RU" w:bidi="ru-RU"/>
        </w:rPr>
        <w:softHyphen/>
        <w:t>ка «запах»: резкий, слабый, химический, ванильный и т.д.)</w:t>
      </w:r>
    </w:p>
    <w:p w:rsidR="0045373A" w:rsidRPr="00362B07" w:rsidRDefault="0045373A" w:rsidP="004F2111">
      <w:pPr>
        <w:widowControl w:val="0"/>
        <w:numPr>
          <w:ilvl w:val="0"/>
          <w:numId w:val="40"/>
        </w:numPr>
        <w:tabs>
          <w:tab w:val="left" w:pos="558"/>
        </w:tabs>
        <w:suppressAutoHyphens w:val="0"/>
        <w:ind w:left="720" w:hanging="360"/>
        <w:jc w:val="both"/>
      </w:pPr>
      <w:r w:rsidRPr="00362B07">
        <w:rPr>
          <w:lang w:eastAsia="ru-RU" w:bidi="ru-RU"/>
        </w:rPr>
        <w:t>На универсальном пособии у образа человека найти нос и предло</w:t>
      </w:r>
      <w:r w:rsidRPr="00362B07">
        <w:rPr>
          <w:lang w:eastAsia="ru-RU" w:bidi="ru-RU"/>
        </w:rPr>
        <w:softHyphen/>
        <w:t>жить детям самостоятельно рассказать о его возможностях.</w:t>
      </w:r>
    </w:p>
    <w:p w:rsidR="0045373A" w:rsidRPr="00362B07" w:rsidRDefault="0045373A" w:rsidP="004F2111">
      <w:pPr>
        <w:widowControl w:val="0"/>
        <w:numPr>
          <w:ilvl w:val="0"/>
          <w:numId w:val="40"/>
        </w:numPr>
        <w:tabs>
          <w:tab w:val="left" w:pos="553"/>
        </w:tabs>
        <w:suppressAutoHyphens w:val="0"/>
        <w:ind w:left="720" w:hanging="360"/>
        <w:jc w:val="both"/>
      </w:pPr>
      <w:r w:rsidRPr="00362B07">
        <w:rPr>
          <w:lang w:eastAsia="ru-RU" w:bidi="ru-RU"/>
        </w:rPr>
        <w:t>Во время любой деятельности предлагать детям закрепить понятие о том, что у человека есть нос и он может дать голове информацию о зна</w:t>
      </w:r>
      <w:r w:rsidRPr="00362B07">
        <w:rPr>
          <w:lang w:eastAsia="ru-RU" w:bidi="ru-RU"/>
        </w:rPr>
        <w:softHyphen/>
        <w:t>чениях признака «запах». У человека на основе полученной информации появляются мысли.</w:t>
      </w:r>
    </w:p>
    <w:p w:rsidR="0045373A" w:rsidRPr="00362B07" w:rsidRDefault="0045373A" w:rsidP="004F2111">
      <w:pPr>
        <w:widowControl w:val="0"/>
        <w:numPr>
          <w:ilvl w:val="0"/>
          <w:numId w:val="40"/>
        </w:numPr>
        <w:tabs>
          <w:tab w:val="left" w:pos="567"/>
        </w:tabs>
        <w:suppressAutoHyphens w:val="0"/>
        <w:ind w:left="720" w:hanging="360"/>
        <w:jc w:val="both"/>
      </w:pPr>
      <w:r w:rsidRPr="00362B07">
        <w:rPr>
          <w:lang w:eastAsia="ru-RU" w:bidi="ru-RU"/>
        </w:rPr>
        <w:lastRenderedPageBreak/>
        <w:t>Самостоятельная исследовательская деятельность ребенка сопровож</w:t>
      </w:r>
      <w:r w:rsidRPr="00362B07">
        <w:rPr>
          <w:lang w:eastAsia="ru-RU" w:bidi="ru-RU"/>
        </w:rPr>
        <w:softHyphen/>
        <w:t>дается речевыми оборотами, связанными с информацией, полученной с обонятельного анализатора.</w:t>
      </w:r>
    </w:p>
    <w:p w:rsidR="0045373A" w:rsidRPr="00362B07" w:rsidRDefault="0045373A" w:rsidP="0045373A">
      <w:pPr>
        <w:pStyle w:val="42"/>
        <w:shd w:val="clear" w:color="auto" w:fill="auto"/>
        <w:spacing w:line="240" w:lineRule="auto"/>
        <w:ind w:firstLine="567"/>
        <w:jc w:val="both"/>
        <w:rPr>
          <w:sz w:val="24"/>
          <w:szCs w:val="24"/>
        </w:rPr>
      </w:pPr>
      <w:r w:rsidRPr="00362B07">
        <w:rPr>
          <w:sz w:val="24"/>
          <w:szCs w:val="24"/>
          <w:lang w:bidi="ru-RU"/>
        </w:rPr>
        <w:t>Примечание:</w:t>
      </w:r>
    </w:p>
    <w:p w:rsidR="0045373A" w:rsidRPr="00362B07" w:rsidRDefault="0045373A" w:rsidP="0045373A">
      <w:pPr>
        <w:ind w:firstLine="567"/>
        <w:jc w:val="both"/>
      </w:pPr>
      <w:r w:rsidRPr="00362B07">
        <w:rPr>
          <w:lang w:eastAsia="ru-RU" w:bidi="ru-RU"/>
        </w:rPr>
        <w:t>Запахом обладает любой объект окружающего мира. Возможности обо</w:t>
      </w:r>
      <w:r w:rsidRPr="00362B07">
        <w:rPr>
          <w:lang w:eastAsia="ru-RU" w:bidi="ru-RU"/>
        </w:rPr>
        <w:softHyphen/>
        <w:t>нятельного анализатора у человека ограничены. При описании значений признака «запах» целесообразно использовать прилагательные: лимонный, бензиновый и т.д. запахи.</w:t>
      </w:r>
    </w:p>
    <w:p w:rsidR="000076E6" w:rsidRDefault="000076E6" w:rsidP="0045373A">
      <w:pPr>
        <w:pStyle w:val="42"/>
        <w:shd w:val="clear" w:color="auto" w:fill="auto"/>
        <w:spacing w:line="240" w:lineRule="auto"/>
        <w:ind w:firstLine="567"/>
        <w:rPr>
          <w:sz w:val="24"/>
          <w:szCs w:val="24"/>
          <w:lang w:bidi="ru-RU"/>
        </w:rPr>
      </w:pPr>
    </w:p>
    <w:p w:rsidR="0045373A" w:rsidRPr="00362B07" w:rsidRDefault="0045373A" w:rsidP="0045373A">
      <w:pPr>
        <w:pStyle w:val="42"/>
        <w:shd w:val="clear" w:color="auto" w:fill="auto"/>
        <w:spacing w:line="240" w:lineRule="auto"/>
        <w:ind w:firstLine="567"/>
        <w:rPr>
          <w:sz w:val="24"/>
          <w:szCs w:val="24"/>
          <w:lang w:bidi="ru-RU"/>
        </w:rPr>
      </w:pPr>
      <w:r w:rsidRPr="00362B07">
        <w:rPr>
          <w:sz w:val="24"/>
          <w:szCs w:val="24"/>
          <w:lang w:bidi="ru-RU"/>
        </w:rPr>
        <w:t>Технологическая карта ознакомления с миром эмоций.</w:t>
      </w:r>
    </w:p>
    <w:p w:rsidR="0045373A" w:rsidRPr="00362B07" w:rsidRDefault="0045373A" w:rsidP="0045373A">
      <w:pPr>
        <w:pStyle w:val="42"/>
        <w:shd w:val="clear" w:color="auto" w:fill="auto"/>
        <w:spacing w:line="240" w:lineRule="auto"/>
        <w:ind w:firstLine="567"/>
        <w:rPr>
          <w:sz w:val="24"/>
          <w:szCs w:val="24"/>
        </w:rPr>
      </w:pPr>
      <w:r w:rsidRPr="00362B07">
        <w:rPr>
          <w:sz w:val="24"/>
          <w:szCs w:val="24"/>
        </w:rPr>
        <w:t xml:space="preserve"> </w:t>
      </w:r>
      <w:r w:rsidRPr="00362B07">
        <w:rPr>
          <w:sz w:val="24"/>
          <w:szCs w:val="24"/>
          <w:lang w:bidi="ru-RU"/>
        </w:rPr>
        <w:t>«Сердце дарит нам настроение»</w:t>
      </w:r>
    </w:p>
    <w:p w:rsidR="0045373A" w:rsidRPr="00362B07" w:rsidRDefault="0045373A" w:rsidP="004F2111">
      <w:pPr>
        <w:widowControl w:val="0"/>
        <w:numPr>
          <w:ilvl w:val="0"/>
          <w:numId w:val="41"/>
        </w:numPr>
        <w:tabs>
          <w:tab w:val="left" w:pos="562"/>
        </w:tabs>
        <w:suppressAutoHyphens w:val="0"/>
        <w:jc w:val="both"/>
      </w:pPr>
      <w:r w:rsidRPr="00362B07">
        <w:rPr>
          <w:lang w:eastAsia="ru-RU" w:bidi="ru-RU"/>
        </w:rPr>
        <w:t>Предложить детям определить свое настроение или настроение кого- либо (реальный объект или объект на картине). Повторить фразу, сказан</w:t>
      </w:r>
      <w:r w:rsidRPr="00362B07">
        <w:rPr>
          <w:lang w:eastAsia="ru-RU" w:bidi="ru-RU"/>
        </w:rPr>
        <w:softHyphen/>
        <w:t>ную воспитателем: «У нас есть настроение, и оно идет от сердца. Сердце может подсказать нам наше настроение».</w:t>
      </w:r>
    </w:p>
    <w:p w:rsidR="0045373A" w:rsidRPr="00362B07" w:rsidRDefault="0045373A" w:rsidP="004F2111">
      <w:pPr>
        <w:widowControl w:val="0"/>
        <w:numPr>
          <w:ilvl w:val="0"/>
          <w:numId w:val="41"/>
        </w:numPr>
        <w:tabs>
          <w:tab w:val="left" w:pos="553"/>
        </w:tabs>
        <w:suppressAutoHyphens w:val="0"/>
        <w:jc w:val="both"/>
      </w:pPr>
      <w:r w:rsidRPr="00362B07">
        <w:rPr>
          <w:lang w:eastAsia="ru-RU" w:bidi="ru-RU"/>
        </w:rPr>
        <w:t>Организовать процессы обследования признаков объектов различны</w:t>
      </w:r>
      <w:r w:rsidRPr="00362B07">
        <w:rPr>
          <w:lang w:eastAsia="ru-RU" w:bidi="ru-RU"/>
        </w:rPr>
        <w:softHyphen/>
        <w:t>ми анализаторами, при условии разности настроений. Предложить детям повторять фразы:</w:t>
      </w:r>
    </w:p>
    <w:p w:rsidR="0045373A" w:rsidRPr="00362B07" w:rsidRDefault="0045373A" w:rsidP="0045373A">
      <w:pPr>
        <w:ind w:firstLine="567"/>
        <w:jc w:val="both"/>
      </w:pPr>
      <w:r w:rsidRPr="00362B07">
        <w:rPr>
          <w:lang w:eastAsia="ru-RU" w:bidi="ru-RU"/>
        </w:rPr>
        <w:t>«Когда мне весело, то солнце светит ярче, а мороженое вкуснее».</w:t>
      </w:r>
    </w:p>
    <w:p w:rsidR="0045373A" w:rsidRPr="00362B07" w:rsidRDefault="0045373A" w:rsidP="0045373A">
      <w:pPr>
        <w:ind w:firstLine="567"/>
        <w:jc w:val="both"/>
      </w:pPr>
      <w:r w:rsidRPr="00362B07">
        <w:rPr>
          <w:lang w:eastAsia="ru-RU" w:bidi="ru-RU"/>
        </w:rPr>
        <w:t>«Когда мне грустно, то вид игрушки мне не нравится, а суп пахнет не</w:t>
      </w:r>
      <w:r w:rsidRPr="00362B07">
        <w:rPr>
          <w:lang w:eastAsia="ru-RU" w:bidi="ru-RU"/>
        </w:rPr>
        <w:softHyphen/>
        <w:t>вкусно».</w:t>
      </w:r>
    </w:p>
    <w:p w:rsidR="0045373A" w:rsidRPr="00362B07" w:rsidRDefault="0045373A" w:rsidP="0045373A">
      <w:pPr>
        <w:ind w:firstLine="567"/>
        <w:jc w:val="both"/>
      </w:pPr>
      <w:r w:rsidRPr="00362B07">
        <w:rPr>
          <w:lang w:eastAsia="ru-RU" w:bidi="ru-RU"/>
        </w:rPr>
        <w:t>«Настроение улучшает или ухудшает значения признаков для меня».</w:t>
      </w:r>
    </w:p>
    <w:p w:rsidR="0045373A" w:rsidRPr="00362B07" w:rsidRDefault="0045373A" w:rsidP="0045373A">
      <w:pPr>
        <w:ind w:firstLine="567"/>
        <w:jc w:val="both"/>
      </w:pPr>
      <w:r w:rsidRPr="00362B07">
        <w:rPr>
          <w:lang w:eastAsia="ru-RU" w:bidi="ru-RU"/>
        </w:rPr>
        <w:t>«Одно и то же значение какого-то признака может восприниматься по- разному, в зависимости от настроения».</w:t>
      </w:r>
    </w:p>
    <w:p w:rsidR="0045373A" w:rsidRPr="00362B07" w:rsidRDefault="0045373A" w:rsidP="004F2111">
      <w:pPr>
        <w:widowControl w:val="0"/>
        <w:numPr>
          <w:ilvl w:val="0"/>
          <w:numId w:val="41"/>
        </w:numPr>
        <w:tabs>
          <w:tab w:val="left" w:pos="558"/>
        </w:tabs>
        <w:suppressAutoHyphens w:val="0"/>
        <w:jc w:val="both"/>
      </w:pPr>
      <w:r w:rsidRPr="00362B07">
        <w:rPr>
          <w:lang w:eastAsia="ru-RU" w:bidi="ru-RU"/>
        </w:rPr>
        <w:t>На универсальном пособии (у образа человека) найти сердце и пред</w:t>
      </w:r>
      <w:r w:rsidRPr="00362B07">
        <w:rPr>
          <w:lang w:eastAsia="ru-RU" w:bidi="ru-RU"/>
        </w:rPr>
        <w:softHyphen/>
        <w:t>ложить детям самостоятельно рассказать о возможных настроениях чело</w:t>
      </w:r>
      <w:r w:rsidRPr="00362B07">
        <w:rPr>
          <w:lang w:eastAsia="ru-RU" w:bidi="ru-RU"/>
        </w:rPr>
        <w:softHyphen/>
        <w:t>века.</w:t>
      </w:r>
    </w:p>
    <w:p w:rsidR="0045373A" w:rsidRPr="00362B07" w:rsidRDefault="0045373A" w:rsidP="004F2111">
      <w:pPr>
        <w:widowControl w:val="0"/>
        <w:numPr>
          <w:ilvl w:val="0"/>
          <w:numId w:val="41"/>
        </w:numPr>
        <w:tabs>
          <w:tab w:val="left" w:pos="558"/>
        </w:tabs>
        <w:suppressAutoHyphens w:val="0"/>
        <w:jc w:val="both"/>
      </w:pPr>
      <w:r w:rsidRPr="00362B07">
        <w:rPr>
          <w:lang w:eastAsia="ru-RU" w:bidi="ru-RU"/>
        </w:rPr>
        <w:t>Во время любой деятельности предлагать детям закрепить понятие о том, что у человека есть настроение и от него зависит степень восприятия значений признаков объектов. У человека в зависимости от эмоционально</w:t>
      </w:r>
      <w:r w:rsidRPr="00362B07">
        <w:rPr>
          <w:lang w:eastAsia="ru-RU" w:bidi="ru-RU"/>
        </w:rPr>
        <w:softHyphen/>
        <w:t>го состояния появляются мысли.</w:t>
      </w:r>
    </w:p>
    <w:p w:rsidR="0045373A" w:rsidRPr="00362B07" w:rsidRDefault="0045373A" w:rsidP="004F2111">
      <w:pPr>
        <w:widowControl w:val="0"/>
        <w:numPr>
          <w:ilvl w:val="0"/>
          <w:numId w:val="41"/>
        </w:numPr>
        <w:tabs>
          <w:tab w:val="left" w:pos="567"/>
        </w:tabs>
        <w:suppressAutoHyphens w:val="0"/>
        <w:jc w:val="both"/>
      </w:pPr>
      <w:r w:rsidRPr="00362B07">
        <w:rPr>
          <w:lang w:eastAsia="ru-RU" w:bidi="ru-RU"/>
        </w:rPr>
        <w:t>Самостоятельная исследовательская деятельность ребенка сопровож</w:t>
      </w:r>
      <w:r w:rsidRPr="00362B07">
        <w:rPr>
          <w:lang w:eastAsia="ru-RU" w:bidi="ru-RU"/>
        </w:rPr>
        <w:softHyphen/>
        <w:t>дается речевыми оборотами, связанными с эмоциональным отношением к информации, полученной с анализаторов.</w:t>
      </w:r>
    </w:p>
    <w:p w:rsidR="0045373A" w:rsidRPr="00362B07" w:rsidRDefault="0045373A" w:rsidP="0045373A">
      <w:pPr>
        <w:pStyle w:val="42"/>
        <w:shd w:val="clear" w:color="auto" w:fill="auto"/>
        <w:spacing w:line="240" w:lineRule="auto"/>
        <w:ind w:firstLine="567"/>
        <w:jc w:val="both"/>
        <w:rPr>
          <w:sz w:val="24"/>
          <w:szCs w:val="24"/>
        </w:rPr>
      </w:pPr>
      <w:r w:rsidRPr="00362B07">
        <w:rPr>
          <w:sz w:val="24"/>
          <w:szCs w:val="24"/>
          <w:lang w:bidi="ru-RU"/>
        </w:rPr>
        <w:t>Примечание:</w:t>
      </w:r>
    </w:p>
    <w:p w:rsidR="0045373A" w:rsidRPr="00362B07" w:rsidRDefault="0045373A" w:rsidP="0045373A">
      <w:pPr>
        <w:ind w:firstLine="567"/>
        <w:jc w:val="both"/>
      </w:pPr>
      <w:r w:rsidRPr="00362B07">
        <w:rPr>
          <w:lang w:eastAsia="ru-RU" w:bidi="ru-RU"/>
        </w:rPr>
        <w:t>Целесообразно воспитателю собрать копилку свойств характера, эмо</w:t>
      </w:r>
      <w:r w:rsidRPr="00362B07">
        <w:rPr>
          <w:lang w:eastAsia="ru-RU" w:bidi="ru-RU"/>
        </w:rPr>
        <w:softHyphen/>
        <w:t>циональных характеристик человека. Необходимо обсуждать с детьми значение признаков объектов при раз</w:t>
      </w:r>
      <w:r w:rsidRPr="00362B07">
        <w:rPr>
          <w:lang w:eastAsia="ru-RU" w:bidi="ru-RU"/>
        </w:rPr>
        <w:softHyphen/>
        <w:t>ных эмоциональных состояниях и не видеть проблемы в признаке объекта. Проблема в эмоциональном состоянии человека: надо уметь менять точку зрения на события и понимать свое настроение.</w:t>
      </w:r>
    </w:p>
    <w:p w:rsidR="0045373A" w:rsidRPr="00362B07" w:rsidRDefault="0045373A" w:rsidP="00E27080">
      <w:pPr>
        <w:suppressAutoHyphens w:val="0"/>
        <w:autoSpaceDE w:val="0"/>
        <w:autoSpaceDN w:val="0"/>
        <w:adjustRightInd w:val="0"/>
        <w:ind w:firstLine="709"/>
        <w:jc w:val="both"/>
        <w:rPr>
          <w:color w:val="000000"/>
          <w:lang w:eastAsia="ru-RU"/>
        </w:rPr>
      </w:pPr>
    </w:p>
    <w:p w:rsidR="00E27080" w:rsidRPr="00362B07" w:rsidRDefault="008A44CA" w:rsidP="00E27080">
      <w:pPr>
        <w:suppressAutoHyphens w:val="0"/>
        <w:autoSpaceDE w:val="0"/>
        <w:autoSpaceDN w:val="0"/>
        <w:adjustRightInd w:val="0"/>
        <w:ind w:firstLine="709"/>
        <w:jc w:val="both"/>
        <w:rPr>
          <w:color w:val="000000"/>
          <w:lang w:eastAsia="ru-RU"/>
        </w:rPr>
      </w:pPr>
      <w:r w:rsidRPr="00362B07">
        <w:rPr>
          <w:color w:val="000000"/>
          <w:lang w:eastAsia="ru-RU"/>
        </w:rPr>
        <w:t xml:space="preserve">На этапе дошкольного образования базовой является модель </w:t>
      </w:r>
      <w:r w:rsidRPr="00362B07">
        <w:rPr>
          <w:b/>
          <w:color w:val="000000"/>
          <w:lang w:eastAsia="ru-RU"/>
        </w:rPr>
        <w:t>«объект-признак-значение признака»</w:t>
      </w:r>
      <w:r w:rsidRPr="00362B07">
        <w:rPr>
          <w:color w:val="000000"/>
          <w:lang w:eastAsia="ru-RU"/>
        </w:rPr>
        <w:t xml:space="preserve"> (Н.Н.Хоменко). Всё творчество детей дошкольного возраста заключается в рамках р</w:t>
      </w:r>
      <w:r w:rsidRPr="00362B07">
        <w:rPr>
          <w:color w:val="000000"/>
          <w:lang w:eastAsia="ru-RU"/>
        </w:rPr>
        <w:t>а</w:t>
      </w:r>
      <w:r w:rsidRPr="00362B07">
        <w:rPr>
          <w:color w:val="000000"/>
          <w:lang w:eastAsia="ru-RU"/>
        </w:rPr>
        <w:t xml:space="preserve">боты по познанию и преобразованию признаков объектов и их значений. </w:t>
      </w:r>
    </w:p>
    <w:p w:rsidR="008A44CA" w:rsidRPr="00362B07" w:rsidRDefault="008A44CA" w:rsidP="00E27080">
      <w:pPr>
        <w:suppressAutoHyphens w:val="0"/>
        <w:autoSpaceDE w:val="0"/>
        <w:autoSpaceDN w:val="0"/>
        <w:adjustRightInd w:val="0"/>
        <w:jc w:val="both"/>
        <w:rPr>
          <w:b/>
          <w:color w:val="000000"/>
          <w:lang w:eastAsia="ru-RU"/>
        </w:rPr>
      </w:pPr>
      <w:r w:rsidRPr="00362B07">
        <w:rPr>
          <w:b/>
          <w:color w:val="000000"/>
          <w:lang w:eastAsia="ru-RU"/>
        </w:rPr>
        <w:t>СТУПЕНИ освоения модели «Объект - имя признака - значение имени признака»:</w:t>
      </w:r>
    </w:p>
    <w:p w:rsidR="008A44CA" w:rsidRPr="00362B07" w:rsidRDefault="008A44CA" w:rsidP="00E27080">
      <w:pPr>
        <w:suppressAutoHyphens w:val="0"/>
        <w:autoSpaceDE w:val="0"/>
        <w:autoSpaceDN w:val="0"/>
        <w:adjustRightInd w:val="0"/>
        <w:jc w:val="both"/>
        <w:rPr>
          <w:color w:val="000000"/>
          <w:lang w:eastAsia="ru-RU"/>
        </w:rPr>
      </w:pPr>
      <w:r w:rsidRPr="00362B07">
        <w:rPr>
          <w:color w:val="000000"/>
          <w:lang w:eastAsia="ru-RU"/>
        </w:rPr>
        <w:t>1  ступень. Понимание имени признака. При назывании взрослым имени признака, ребенок его понимает и называет значение в конкретном объекте.</w:t>
      </w:r>
    </w:p>
    <w:p w:rsidR="008A44CA" w:rsidRPr="00362B07" w:rsidRDefault="008A44CA" w:rsidP="00E27080">
      <w:pPr>
        <w:suppressAutoHyphens w:val="0"/>
        <w:autoSpaceDE w:val="0"/>
        <w:autoSpaceDN w:val="0"/>
        <w:adjustRightInd w:val="0"/>
        <w:jc w:val="both"/>
        <w:rPr>
          <w:color w:val="000000"/>
          <w:lang w:eastAsia="ru-RU"/>
        </w:rPr>
      </w:pPr>
      <w:r w:rsidRPr="00362B07">
        <w:rPr>
          <w:color w:val="000000"/>
          <w:lang w:eastAsia="ru-RU"/>
        </w:rPr>
        <w:t>2 ступень. Принятие обозначения (схематизация) имени признака. Ребенок  понимает, что у объекта   есть   конкретный   признак,   который   выражен   графически   (схематически).   При предъявлении схемы признака взрослым, ребенок может считывать признак со схемы, и понимать (называть) его значение в конкретном объекте.</w:t>
      </w:r>
    </w:p>
    <w:p w:rsidR="008A44CA" w:rsidRPr="00362B07" w:rsidRDefault="008A44CA" w:rsidP="00E27080">
      <w:pPr>
        <w:suppressAutoHyphens w:val="0"/>
        <w:autoSpaceDE w:val="0"/>
        <w:autoSpaceDN w:val="0"/>
        <w:adjustRightInd w:val="0"/>
        <w:jc w:val="both"/>
        <w:rPr>
          <w:color w:val="000000"/>
          <w:lang w:eastAsia="ru-RU"/>
        </w:rPr>
      </w:pPr>
      <w:r w:rsidRPr="00362B07">
        <w:rPr>
          <w:color w:val="000000"/>
          <w:lang w:eastAsia="ru-RU"/>
        </w:rPr>
        <w:t xml:space="preserve"> 3 ступень. Самостоятельное  применение  имени  признака  и  значения  (автоматизация). Ребенок самостоятельно конкретизирует признак через его значение у объекта без опоры на схему.</w:t>
      </w:r>
    </w:p>
    <w:p w:rsidR="008A44CA" w:rsidRPr="00362B07" w:rsidRDefault="008A44CA" w:rsidP="00E27080">
      <w:pPr>
        <w:suppressAutoHyphens w:val="0"/>
        <w:autoSpaceDE w:val="0"/>
        <w:autoSpaceDN w:val="0"/>
        <w:adjustRightInd w:val="0"/>
        <w:jc w:val="both"/>
        <w:rPr>
          <w:color w:val="000000"/>
          <w:lang w:eastAsia="ru-RU"/>
        </w:rPr>
      </w:pPr>
      <w:r w:rsidRPr="00362B07">
        <w:rPr>
          <w:color w:val="000000"/>
          <w:lang w:eastAsia="ru-RU"/>
        </w:rPr>
        <w:t>Освоение модели происходит по накопительной системе, то есть третья ступень включает в себя освоение и первой и второй.</w:t>
      </w:r>
    </w:p>
    <w:p w:rsidR="008A44CA" w:rsidRPr="00362B07" w:rsidRDefault="008A44CA" w:rsidP="00E27080">
      <w:pPr>
        <w:suppressAutoHyphens w:val="0"/>
        <w:autoSpaceDE w:val="0"/>
        <w:autoSpaceDN w:val="0"/>
        <w:adjustRightInd w:val="0"/>
        <w:jc w:val="both"/>
        <w:rPr>
          <w:color w:val="000000"/>
          <w:lang w:eastAsia="ru-RU"/>
        </w:rPr>
      </w:pPr>
      <w:r w:rsidRPr="00362B07">
        <w:rPr>
          <w:color w:val="000000"/>
          <w:lang w:eastAsia="ru-RU"/>
        </w:rPr>
        <w:t xml:space="preserve"> Понимание имен и значений признаков объектов должно соответствовать возрасту детей: </w:t>
      </w:r>
    </w:p>
    <w:p w:rsidR="008A44CA" w:rsidRPr="00362B07" w:rsidRDefault="008A44CA" w:rsidP="004F2111">
      <w:pPr>
        <w:numPr>
          <w:ilvl w:val="0"/>
          <w:numId w:val="33"/>
        </w:numPr>
        <w:suppressAutoHyphens w:val="0"/>
        <w:autoSpaceDE w:val="0"/>
        <w:autoSpaceDN w:val="0"/>
        <w:adjustRightInd w:val="0"/>
        <w:jc w:val="both"/>
        <w:rPr>
          <w:color w:val="000000"/>
          <w:lang w:eastAsia="ru-RU"/>
        </w:rPr>
      </w:pPr>
      <w:r w:rsidRPr="00362B07">
        <w:rPr>
          <w:color w:val="000000"/>
          <w:lang w:eastAsia="ru-RU"/>
        </w:rPr>
        <w:t xml:space="preserve">Младшая группа - норма 10 признаков, выше нормы до 15. </w:t>
      </w:r>
    </w:p>
    <w:p w:rsidR="008A44CA" w:rsidRPr="00362B07" w:rsidRDefault="008A44CA" w:rsidP="004F2111">
      <w:pPr>
        <w:numPr>
          <w:ilvl w:val="0"/>
          <w:numId w:val="33"/>
        </w:numPr>
        <w:suppressAutoHyphens w:val="0"/>
        <w:autoSpaceDE w:val="0"/>
        <w:autoSpaceDN w:val="0"/>
        <w:adjustRightInd w:val="0"/>
        <w:jc w:val="both"/>
        <w:rPr>
          <w:color w:val="000000"/>
          <w:lang w:eastAsia="ru-RU"/>
        </w:rPr>
      </w:pPr>
      <w:r w:rsidRPr="00362B07">
        <w:rPr>
          <w:color w:val="000000"/>
          <w:lang w:eastAsia="ru-RU"/>
        </w:rPr>
        <w:t xml:space="preserve">Средняя группа - норма - 15 - 18 признаков, выше нормы до 20. </w:t>
      </w:r>
    </w:p>
    <w:p w:rsidR="008A44CA" w:rsidRPr="00362B07" w:rsidRDefault="008A44CA" w:rsidP="004F2111">
      <w:pPr>
        <w:numPr>
          <w:ilvl w:val="0"/>
          <w:numId w:val="33"/>
        </w:numPr>
        <w:suppressAutoHyphens w:val="0"/>
        <w:autoSpaceDE w:val="0"/>
        <w:autoSpaceDN w:val="0"/>
        <w:adjustRightInd w:val="0"/>
        <w:jc w:val="both"/>
        <w:rPr>
          <w:color w:val="000000"/>
          <w:lang w:eastAsia="ru-RU"/>
        </w:rPr>
      </w:pPr>
      <w:r w:rsidRPr="00362B07">
        <w:rPr>
          <w:color w:val="000000"/>
          <w:lang w:eastAsia="ru-RU"/>
        </w:rPr>
        <w:t>Старшая, подготовительная группа - норма 18-20 признаков.</w:t>
      </w:r>
    </w:p>
    <w:p w:rsidR="008A44CA" w:rsidRPr="00362B07" w:rsidRDefault="008A44CA" w:rsidP="00E27080">
      <w:pPr>
        <w:suppressAutoHyphens w:val="0"/>
        <w:autoSpaceDE w:val="0"/>
        <w:autoSpaceDN w:val="0"/>
        <w:adjustRightInd w:val="0"/>
        <w:jc w:val="both"/>
        <w:rPr>
          <w:color w:val="000000"/>
          <w:lang w:eastAsia="ru-RU"/>
        </w:rPr>
      </w:pPr>
      <w:r w:rsidRPr="00362B07">
        <w:rPr>
          <w:color w:val="000000"/>
          <w:lang w:eastAsia="ru-RU"/>
        </w:rPr>
        <w:t>Таблица должна находиться в доступном для детей месте.</w:t>
      </w:r>
    </w:p>
    <w:p w:rsidR="008A44CA" w:rsidRPr="00362B07" w:rsidRDefault="008A44CA" w:rsidP="004F2111">
      <w:pPr>
        <w:numPr>
          <w:ilvl w:val="0"/>
          <w:numId w:val="32"/>
        </w:numPr>
        <w:suppressAutoHyphens w:val="0"/>
        <w:autoSpaceDE w:val="0"/>
        <w:autoSpaceDN w:val="0"/>
        <w:adjustRightInd w:val="0"/>
        <w:jc w:val="both"/>
        <w:rPr>
          <w:color w:val="000000"/>
          <w:lang w:eastAsia="ru-RU"/>
        </w:rPr>
      </w:pPr>
      <w:r w:rsidRPr="00362B07">
        <w:rPr>
          <w:color w:val="000000"/>
          <w:lang w:eastAsia="ru-RU"/>
        </w:rPr>
        <w:t>Количество признаков должно соответствовать возрасту детей (младшая группа -  до 15, средняя группа - до 18, старшая, подготовительная группа  - до 25 признаков).</w:t>
      </w:r>
    </w:p>
    <w:p w:rsidR="008A44CA" w:rsidRPr="00362B07" w:rsidRDefault="008A44CA" w:rsidP="004F2111">
      <w:pPr>
        <w:numPr>
          <w:ilvl w:val="0"/>
          <w:numId w:val="32"/>
        </w:numPr>
        <w:suppressAutoHyphens w:val="0"/>
        <w:autoSpaceDE w:val="0"/>
        <w:autoSpaceDN w:val="0"/>
        <w:adjustRightInd w:val="0"/>
        <w:jc w:val="both"/>
        <w:rPr>
          <w:color w:val="000000"/>
          <w:lang w:eastAsia="ru-RU"/>
        </w:rPr>
      </w:pPr>
      <w:r w:rsidRPr="00362B07">
        <w:rPr>
          <w:color w:val="000000"/>
          <w:lang w:eastAsia="ru-RU"/>
        </w:rPr>
        <w:t>«Домик признаков» желательно должен иметь сюжет (композицию), доступный пониманию детей, соответствующий возрасту и названию группы.</w:t>
      </w:r>
    </w:p>
    <w:p w:rsidR="008A44CA" w:rsidRPr="00362B07" w:rsidRDefault="008A44CA" w:rsidP="004F2111">
      <w:pPr>
        <w:numPr>
          <w:ilvl w:val="0"/>
          <w:numId w:val="32"/>
        </w:numPr>
        <w:suppressAutoHyphens w:val="0"/>
        <w:autoSpaceDE w:val="0"/>
        <w:autoSpaceDN w:val="0"/>
        <w:adjustRightInd w:val="0"/>
        <w:jc w:val="both"/>
        <w:rPr>
          <w:color w:val="000000"/>
          <w:lang w:eastAsia="ru-RU"/>
        </w:rPr>
      </w:pPr>
      <w:r w:rsidRPr="00362B07">
        <w:rPr>
          <w:color w:val="000000"/>
          <w:lang w:eastAsia="ru-RU"/>
        </w:rPr>
        <w:t>Карточки – признаки должны быть съёмными (в кармашках или на петельках).</w:t>
      </w:r>
    </w:p>
    <w:p w:rsidR="008A44CA" w:rsidRPr="00362B07" w:rsidRDefault="008A44CA" w:rsidP="004F2111">
      <w:pPr>
        <w:numPr>
          <w:ilvl w:val="0"/>
          <w:numId w:val="32"/>
        </w:numPr>
        <w:suppressAutoHyphens w:val="0"/>
        <w:autoSpaceDE w:val="0"/>
        <w:autoSpaceDN w:val="0"/>
        <w:adjustRightInd w:val="0"/>
        <w:jc w:val="both"/>
        <w:rPr>
          <w:color w:val="000000"/>
          <w:lang w:eastAsia="ru-RU"/>
        </w:rPr>
      </w:pPr>
      <w:r w:rsidRPr="00362B07">
        <w:rPr>
          <w:color w:val="000000"/>
          <w:lang w:eastAsia="ru-RU"/>
        </w:rPr>
        <w:t>Символы должны быть одинаковыми во всех группах, иметь одинаковое обозначение и размер.</w:t>
      </w:r>
    </w:p>
    <w:p w:rsidR="001D4FE2" w:rsidRPr="00362B07" w:rsidRDefault="001D4FE2" w:rsidP="0045373A">
      <w:pPr>
        <w:suppressAutoHyphens w:val="0"/>
        <w:autoSpaceDE w:val="0"/>
        <w:autoSpaceDN w:val="0"/>
        <w:adjustRightInd w:val="0"/>
        <w:jc w:val="both"/>
        <w:rPr>
          <w:b/>
          <w:color w:val="000000"/>
          <w:lang w:eastAsia="ru-RU"/>
        </w:rPr>
      </w:pPr>
    </w:p>
    <w:p w:rsidR="0045373A" w:rsidRPr="00362B07" w:rsidRDefault="0045373A" w:rsidP="0045373A">
      <w:pPr>
        <w:suppressAutoHyphens w:val="0"/>
        <w:autoSpaceDE w:val="0"/>
        <w:autoSpaceDN w:val="0"/>
        <w:adjustRightInd w:val="0"/>
        <w:jc w:val="both"/>
        <w:rPr>
          <w:b/>
          <w:color w:val="000000"/>
          <w:lang w:eastAsia="ru-RU"/>
        </w:rPr>
      </w:pPr>
      <w:r w:rsidRPr="00362B07">
        <w:rPr>
          <w:b/>
          <w:color w:val="000000"/>
          <w:lang w:eastAsia="ru-RU"/>
        </w:rPr>
        <w:t>Технологические карты ознакомления с именами признаков см. «Я познаю мир» Т.А. Сидорчук, - АО «Первая Образцовая типография», филиал «Ульяновский дом печати», 2015., стр. 19 - 39.</w:t>
      </w:r>
    </w:p>
    <w:p w:rsidR="00E2278E" w:rsidRPr="00362B07" w:rsidRDefault="0096787F" w:rsidP="00226D34">
      <w:pPr>
        <w:suppressAutoHyphens w:val="0"/>
        <w:autoSpaceDE w:val="0"/>
        <w:autoSpaceDN w:val="0"/>
        <w:adjustRightInd w:val="0"/>
        <w:jc w:val="right"/>
        <w:rPr>
          <w:color w:val="000000"/>
          <w:lang w:eastAsia="ru-RU"/>
        </w:rPr>
      </w:pPr>
      <w:r w:rsidRPr="00362B07">
        <w:rPr>
          <w:color w:val="000000"/>
          <w:lang w:eastAsia="ru-RU"/>
        </w:rPr>
        <w:t>Таблица 23</w:t>
      </w:r>
    </w:p>
    <w:p w:rsidR="00256D5C" w:rsidRPr="00362B07" w:rsidRDefault="00256D5C" w:rsidP="00256D5C">
      <w:pPr>
        <w:ind w:left="-567" w:right="-766"/>
        <w:jc w:val="center"/>
        <w:rPr>
          <w:b/>
          <w:bCs/>
        </w:rPr>
      </w:pPr>
      <w:r w:rsidRPr="00362B07">
        <w:rPr>
          <w:b/>
          <w:bCs/>
        </w:rPr>
        <w:t xml:space="preserve">Имена признаков объектов и восприятие их значений анализаторами </w:t>
      </w:r>
    </w:p>
    <w:tbl>
      <w:tblPr>
        <w:tblW w:w="0" w:type="auto"/>
        <w:tblInd w:w="534" w:type="dxa"/>
        <w:tblLayout w:type="fixed"/>
        <w:tblLook w:val="0000" w:firstRow="0" w:lastRow="0" w:firstColumn="0" w:lastColumn="0" w:noHBand="0" w:noVBand="0"/>
      </w:tblPr>
      <w:tblGrid>
        <w:gridCol w:w="2693"/>
        <w:gridCol w:w="1101"/>
        <w:gridCol w:w="1984"/>
        <w:gridCol w:w="1276"/>
        <w:gridCol w:w="1276"/>
        <w:gridCol w:w="1427"/>
      </w:tblGrid>
      <w:tr w:rsidR="00256D5C" w:rsidRPr="00362B07" w:rsidTr="00EC310B">
        <w:tc>
          <w:tcPr>
            <w:tcW w:w="2693" w:type="dxa"/>
            <w:tcBorders>
              <w:top w:val="single" w:sz="4" w:space="0" w:color="000000"/>
              <w:left w:val="single" w:sz="4" w:space="0" w:color="000000"/>
              <w:bottom w:val="single" w:sz="4" w:space="0" w:color="000000"/>
            </w:tcBorders>
          </w:tcPr>
          <w:p w:rsidR="00256D5C" w:rsidRPr="00362B07" w:rsidRDefault="00256D5C" w:rsidP="00EC310B">
            <w:pPr>
              <w:snapToGrid w:val="0"/>
              <w:ind w:left="856" w:right="-766" w:hanging="856"/>
              <w:jc w:val="both"/>
              <w:rPr>
                <w:b/>
                <w:bCs/>
              </w:rPr>
            </w:pPr>
            <w:r w:rsidRPr="00362B07">
              <w:rPr>
                <w:b/>
                <w:bCs/>
              </w:rPr>
              <w:t>Имена признаков</w:t>
            </w:r>
          </w:p>
        </w:tc>
        <w:tc>
          <w:tcPr>
            <w:tcW w:w="1101"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both"/>
              <w:rPr>
                <w:b/>
                <w:bCs/>
              </w:rPr>
            </w:pPr>
            <w:r w:rsidRPr="00362B07">
              <w:rPr>
                <w:b/>
                <w:bCs/>
              </w:rPr>
              <w:t>Зрение</w:t>
            </w:r>
          </w:p>
          <w:p w:rsidR="00256D5C" w:rsidRPr="00362B07" w:rsidRDefault="00256D5C" w:rsidP="002718E1">
            <w:pPr>
              <w:ind w:right="-766"/>
              <w:jc w:val="both"/>
              <w:rPr>
                <w:b/>
                <w:bCs/>
              </w:rPr>
            </w:pPr>
            <w:r w:rsidRPr="00362B07">
              <w:rPr>
                <w:b/>
                <w:bCs/>
              </w:rPr>
              <w:t>(глаза)</w:t>
            </w:r>
          </w:p>
        </w:tc>
        <w:tc>
          <w:tcPr>
            <w:tcW w:w="1984"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both"/>
              <w:rPr>
                <w:b/>
                <w:bCs/>
              </w:rPr>
            </w:pPr>
            <w:r w:rsidRPr="00362B07">
              <w:rPr>
                <w:b/>
                <w:bCs/>
              </w:rPr>
              <w:t xml:space="preserve">Тактильный </w:t>
            </w:r>
          </w:p>
          <w:p w:rsidR="00256D5C" w:rsidRPr="00362B07" w:rsidRDefault="00256D5C" w:rsidP="002718E1">
            <w:pPr>
              <w:ind w:right="-766"/>
              <w:jc w:val="both"/>
              <w:rPr>
                <w:b/>
                <w:bCs/>
              </w:rPr>
            </w:pPr>
            <w:r w:rsidRPr="00362B07">
              <w:rPr>
                <w:b/>
                <w:bCs/>
              </w:rPr>
              <w:t>(рука, кожа,</w:t>
            </w:r>
          </w:p>
          <w:p w:rsidR="00256D5C" w:rsidRPr="00362B07" w:rsidRDefault="00256D5C" w:rsidP="002718E1">
            <w:pPr>
              <w:ind w:right="-766"/>
              <w:jc w:val="both"/>
              <w:rPr>
                <w:b/>
                <w:bCs/>
              </w:rPr>
            </w:pPr>
            <w:r w:rsidRPr="00362B07">
              <w:rPr>
                <w:b/>
                <w:bCs/>
              </w:rPr>
              <w:t>полость рта,</w:t>
            </w:r>
          </w:p>
          <w:p w:rsidR="00256D5C" w:rsidRPr="00362B07" w:rsidRDefault="00256D5C" w:rsidP="002718E1">
            <w:pPr>
              <w:ind w:right="-766"/>
              <w:jc w:val="both"/>
              <w:rPr>
                <w:b/>
                <w:bCs/>
              </w:rPr>
            </w:pPr>
            <w:r w:rsidRPr="00362B07">
              <w:rPr>
                <w:b/>
                <w:bCs/>
              </w:rPr>
              <w:t>полость носа)</w:t>
            </w:r>
          </w:p>
        </w:tc>
        <w:tc>
          <w:tcPr>
            <w:tcW w:w="1276"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both"/>
              <w:rPr>
                <w:b/>
                <w:bCs/>
              </w:rPr>
            </w:pPr>
            <w:r w:rsidRPr="00362B07">
              <w:rPr>
                <w:b/>
                <w:bCs/>
              </w:rPr>
              <w:t>Вкус</w:t>
            </w:r>
          </w:p>
          <w:p w:rsidR="00256D5C" w:rsidRPr="00362B07" w:rsidRDefault="00256D5C" w:rsidP="002718E1">
            <w:pPr>
              <w:ind w:right="-766"/>
              <w:jc w:val="both"/>
              <w:rPr>
                <w:b/>
                <w:bCs/>
              </w:rPr>
            </w:pPr>
            <w:r w:rsidRPr="00362B07">
              <w:rPr>
                <w:b/>
                <w:bCs/>
              </w:rPr>
              <w:t>(язык,</w:t>
            </w:r>
          </w:p>
          <w:p w:rsidR="00256D5C" w:rsidRPr="00362B07" w:rsidRDefault="00256D5C" w:rsidP="002718E1">
            <w:pPr>
              <w:ind w:right="-766"/>
              <w:jc w:val="both"/>
              <w:rPr>
                <w:b/>
                <w:bCs/>
              </w:rPr>
            </w:pPr>
            <w:r w:rsidRPr="00362B07">
              <w:rPr>
                <w:b/>
                <w:bCs/>
              </w:rPr>
              <w:t xml:space="preserve">полость </w:t>
            </w:r>
          </w:p>
          <w:p w:rsidR="00256D5C" w:rsidRPr="00362B07" w:rsidRDefault="00EC310B" w:rsidP="002718E1">
            <w:pPr>
              <w:ind w:right="-766"/>
              <w:jc w:val="both"/>
              <w:rPr>
                <w:b/>
                <w:bCs/>
              </w:rPr>
            </w:pPr>
            <w:r w:rsidRPr="00362B07">
              <w:rPr>
                <w:b/>
                <w:bCs/>
              </w:rPr>
              <w:t xml:space="preserve">рта) </w:t>
            </w:r>
          </w:p>
        </w:tc>
        <w:tc>
          <w:tcPr>
            <w:tcW w:w="1276"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both"/>
              <w:rPr>
                <w:b/>
                <w:bCs/>
              </w:rPr>
            </w:pPr>
            <w:r w:rsidRPr="00362B07">
              <w:rPr>
                <w:b/>
                <w:bCs/>
              </w:rPr>
              <w:t>Слух</w:t>
            </w:r>
          </w:p>
          <w:p w:rsidR="00256D5C" w:rsidRPr="00362B07" w:rsidRDefault="00256D5C" w:rsidP="002718E1">
            <w:pPr>
              <w:ind w:right="-766"/>
              <w:jc w:val="both"/>
              <w:rPr>
                <w:b/>
                <w:bCs/>
              </w:rPr>
            </w:pPr>
            <w:r w:rsidRPr="00362B07">
              <w:rPr>
                <w:b/>
                <w:bCs/>
              </w:rPr>
              <w:t>(ухо)</w:t>
            </w:r>
          </w:p>
          <w:p w:rsidR="00256D5C" w:rsidRPr="00362B07" w:rsidRDefault="00256D5C" w:rsidP="002718E1">
            <w:pPr>
              <w:ind w:right="-766"/>
              <w:jc w:val="both"/>
              <w:rPr>
                <w:b/>
                <w:bCs/>
              </w:rPr>
            </w:pPr>
          </w:p>
        </w:tc>
        <w:tc>
          <w:tcPr>
            <w:tcW w:w="1427" w:type="dxa"/>
            <w:tcBorders>
              <w:top w:val="single" w:sz="4" w:space="0" w:color="000000"/>
              <w:left w:val="single" w:sz="4" w:space="0" w:color="000000"/>
              <w:bottom w:val="single" w:sz="4" w:space="0" w:color="000000"/>
              <w:right w:val="single" w:sz="4" w:space="0" w:color="000000"/>
            </w:tcBorders>
          </w:tcPr>
          <w:p w:rsidR="00256D5C" w:rsidRPr="00362B07" w:rsidRDefault="00256D5C" w:rsidP="002718E1">
            <w:pPr>
              <w:snapToGrid w:val="0"/>
              <w:ind w:right="-766"/>
              <w:jc w:val="both"/>
              <w:rPr>
                <w:b/>
                <w:bCs/>
              </w:rPr>
            </w:pPr>
            <w:r w:rsidRPr="00362B07">
              <w:rPr>
                <w:b/>
                <w:bCs/>
              </w:rPr>
              <w:t>Обоняние</w:t>
            </w:r>
          </w:p>
          <w:p w:rsidR="00256D5C" w:rsidRPr="00362B07" w:rsidRDefault="00256D5C" w:rsidP="002718E1">
            <w:pPr>
              <w:ind w:right="-766"/>
              <w:jc w:val="both"/>
              <w:rPr>
                <w:b/>
                <w:bCs/>
              </w:rPr>
            </w:pPr>
            <w:r w:rsidRPr="00362B07">
              <w:rPr>
                <w:b/>
                <w:bCs/>
              </w:rPr>
              <w:t>(нос)</w:t>
            </w:r>
          </w:p>
        </w:tc>
      </w:tr>
      <w:tr w:rsidR="00256D5C" w:rsidRPr="00362B07" w:rsidTr="00EC310B">
        <w:tc>
          <w:tcPr>
            <w:tcW w:w="2693"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both"/>
            </w:pPr>
            <w:r w:rsidRPr="00362B07">
              <w:t>1. Цвет</w:t>
            </w:r>
          </w:p>
        </w:tc>
        <w:tc>
          <w:tcPr>
            <w:tcW w:w="1101"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984"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p>
        </w:tc>
        <w:tc>
          <w:tcPr>
            <w:tcW w:w="1276"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p>
        </w:tc>
        <w:tc>
          <w:tcPr>
            <w:tcW w:w="1276"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p>
        </w:tc>
        <w:tc>
          <w:tcPr>
            <w:tcW w:w="1427" w:type="dxa"/>
            <w:tcBorders>
              <w:top w:val="single" w:sz="4" w:space="0" w:color="000000"/>
              <w:left w:val="single" w:sz="4" w:space="0" w:color="000000"/>
              <w:bottom w:val="single" w:sz="4" w:space="0" w:color="000000"/>
              <w:right w:val="single" w:sz="4" w:space="0" w:color="000000"/>
            </w:tcBorders>
          </w:tcPr>
          <w:p w:rsidR="00256D5C" w:rsidRPr="00362B07" w:rsidRDefault="00256D5C" w:rsidP="002718E1">
            <w:pPr>
              <w:snapToGrid w:val="0"/>
              <w:ind w:right="-766"/>
              <w:jc w:val="center"/>
            </w:pPr>
          </w:p>
        </w:tc>
      </w:tr>
      <w:tr w:rsidR="00256D5C" w:rsidRPr="00362B07" w:rsidTr="00EC310B">
        <w:tc>
          <w:tcPr>
            <w:tcW w:w="2693"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both"/>
            </w:pPr>
            <w:r w:rsidRPr="00362B07">
              <w:t>2. Форма (объемная,</w:t>
            </w:r>
          </w:p>
          <w:p w:rsidR="00256D5C" w:rsidRPr="00362B07" w:rsidRDefault="00256D5C" w:rsidP="002718E1">
            <w:pPr>
              <w:ind w:right="-766"/>
              <w:jc w:val="both"/>
            </w:pPr>
            <w:r w:rsidRPr="00362B07">
              <w:t>плоскостная)</w:t>
            </w:r>
          </w:p>
        </w:tc>
        <w:tc>
          <w:tcPr>
            <w:tcW w:w="1101"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984"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276"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p>
        </w:tc>
        <w:tc>
          <w:tcPr>
            <w:tcW w:w="1276"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p>
        </w:tc>
        <w:tc>
          <w:tcPr>
            <w:tcW w:w="1427" w:type="dxa"/>
            <w:tcBorders>
              <w:top w:val="single" w:sz="4" w:space="0" w:color="000000"/>
              <w:left w:val="single" w:sz="4" w:space="0" w:color="000000"/>
              <w:bottom w:val="single" w:sz="4" w:space="0" w:color="000000"/>
              <w:right w:val="single" w:sz="4" w:space="0" w:color="000000"/>
            </w:tcBorders>
          </w:tcPr>
          <w:p w:rsidR="00256D5C" w:rsidRPr="00362B07" w:rsidRDefault="00256D5C" w:rsidP="002718E1">
            <w:pPr>
              <w:snapToGrid w:val="0"/>
              <w:ind w:right="-766"/>
              <w:jc w:val="center"/>
            </w:pPr>
          </w:p>
        </w:tc>
      </w:tr>
      <w:tr w:rsidR="00256D5C" w:rsidRPr="00362B07" w:rsidTr="00EC310B">
        <w:tc>
          <w:tcPr>
            <w:tcW w:w="2693"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both"/>
            </w:pPr>
            <w:r w:rsidRPr="00362B07">
              <w:t>3. Размер (высота,</w:t>
            </w:r>
          </w:p>
          <w:p w:rsidR="00256D5C" w:rsidRPr="00362B07" w:rsidRDefault="00256D5C" w:rsidP="002718E1">
            <w:pPr>
              <w:ind w:right="-766"/>
              <w:jc w:val="both"/>
            </w:pPr>
            <w:r w:rsidRPr="00362B07">
              <w:t>длина, ширина)</w:t>
            </w:r>
          </w:p>
        </w:tc>
        <w:tc>
          <w:tcPr>
            <w:tcW w:w="1101"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984"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276"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p>
        </w:tc>
        <w:tc>
          <w:tcPr>
            <w:tcW w:w="1276"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427" w:type="dxa"/>
            <w:tcBorders>
              <w:top w:val="single" w:sz="4" w:space="0" w:color="000000"/>
              <w:left w:val="single" w:sz="4" w:space="0" w:color="000000"/>
              <w:bottom w:val="single" w:sz="4" w:space="0" w:color="000000"/>
              <w:right w:val="single" w:sz="4" w:space="0" w:color="000000"/>
            </w:tcBorders>
          </w:tcPr>
          <w:p w:rsidR="00256D5C" w:rsidRPr="00362B07" w:rsidRDefault="00256D5C" w:rsidP="002718E1">
            <w:pPr>
              <w:snapToGrid w:val="0"/>
              <w:ind w:right="-766"/>
              <w:jc w:val="center"/>
            </w:pPr>
          </w:p>
        </w:tc>
      </w:tr>
      <w:tr w:rsidR="00256D5C" w:rsidRPr="00362B07" w:rsidTr="00EC310B">
        <w:tc>
          <w:tcPr>
            <w:tcW w:w="2693"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both"/>
            </w:pPr>
            <w:r w:rsidRPr="00362B07">
              <w:t>4. Количество</w:t>
            </w:r>
          </w:p>
        </w:tc>
        <w:tc>
          <w:tcPr>
            <w:tcW w:w="1101"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984"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276"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276"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427" w:type="dxa"/>
            <w:tcBorders>
              <w:top w:val="single" w:sz="4" w:space="0" w:color="000000"/>
              <w:left w:val="single" w:sz="4" w:space="0" w:color="000000"/>
              <w:bottom w:val="single" w:sz="4" w:space="0" w:color="000000"/>
              <w:right w:val="single" w:sz="4" w:space="0" w:color="000000"/>
            </w:tcBorders>
          </w:tcPr>
          <w:p w:rsidR="00256D5C" w:rsidRPr="00362B07" w:rsidRDefault="00256D5C" w:rsidP="002718E1">
            <w:pPr>
              <w:snapToGrid w:val="0"/>
              <w:ind w:right="-766"/>
              <w:jc w:val="center"/>
            </w:pPr>
            <w:r w:rsidRPr="00362B07">
              <w:t>+</w:t>
            </w:r>
          </w:p>
        </w:tc>
      </w:tr>
      <w:tr w:rsidR="00256D5C" w:rsidRPr="00362B07" w:rsidTr="00EC310B">
        <w:tc>
          <w:tcPr>
            <w:tcW w:w="2693" w:type="dxa"/>
            <w:tcBorders>
              <w:top w:val="single" w:sz="4" w:space="0" w:color="000000"/>
              <w:left w:val="single" w:sz="4" w:space="0" w:color="000000"/>
              <w:bottom w:val="single" w:sz="4" w:space="0" w:color="000000"/>
            </w:tcBorders>
          </w:tcPr>
          <w:p w:rsidR="00256D5C" w:rsidRPr="00362B07" w:rsidRDefault="00EC310B" w:rsidP="00EC310B">
            <w:pPr>
              <w:snapToGrid w:val="0"/>
              <w:ind w:right="-766"/>
              <w:jc w:val="both"/>
            </w:pPr>
            <w:r w:rsidRPr="00362B07">
              <w:t xml:space="preserve">5. </w:t>
            </w:r>
            <w:r w:rsidR="00256D5C" w:rsidRPr="00362B07">
              <w:t>Части</w:t>
            </w:r>
          </w:p>
          <w:p w:rsidR="00256D5C" w:rsidRPr="00362B07" w:rsidRDefault="00256D5C" w:rsidP="002718E1">
            <w:pPr>
              <w:snapToGrid w:val="0"/>
              <w:ind w:right="-766"/>
              <w:jc w:val="both"/>
            </w:pPr>
            <w:r w:rsidRPr="00362B07">
              <w:t xml:space="preserve">(структура — расположение </w:t>
            </w:r>
          </w:p>
          <w:p w:rsidR="00256D5C" w:rsidRPr="00362B07" w:rsidRDefault="00256D5C" w:rsidP="002718E1">
            <w:pPr>
              <w:snapToGrid w:val="0"/>
              <w:ind w:right="-766"/>
              <w:jc w:val="both"/>
            </w:pPr>
            <w:r w:rsidRPr="00362B07">
              <w:t>частей)</w:t>
            </w:r>
          </w:p>
        </w:tc>
        <w:tc>
          <w:tcPr>
            <w:tcW w:w="1101"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984"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276"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276"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427" w:type="dxa"/>
            <w:tcBorders>
              <w:top w:val="single" w:sz="4" w:space="0" w:color="000000"/>
              <w:left w:val="single" w:sz="4" w:space="0" w:color="000000"/>
              <w:bottom w:val="single" w:sz="4" w:space="0" w:color="000000"/>
              <w:right w:val="single" w:sz="4" w:space="0" w:color="000000"/>
            </w:tcBorders>
          </w:tcPr>
          <w:p w:rsidR="00256D5C" w:rsidRPr="00362B07" w:rsidRDefault="00256D5C" w:rsidP="002718E1">
            <w:pPr>
              <w:snapToGrid w:val="0"/>
              <w:ind w:right="-766"/>
              <w:jc w:val="center"/>
            </w:pPr>
            <w:r w:rsidRPr="00362B07">
              <w:t>+</w:t>
            </w:r>
          </w:p>
        </w:tc>
      </w:tr>
      <w:tr w:rsidR="00256D5C" w:rsidRPr="00362B07" w:rsidTr="00EC310B">
        <w:tc>
          <w:tcPr>
            <w:tcW w:w="2693"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both"/>
            </w:pPr>
            <w:r w:rsidRPr="00362B07">
              <w:t>6. Изменения во</w:t>
            </w:r>
          </w:p>
          <w:p w:rsidR="00256D5C" w:rsidRPr="00362B07" w:rsidRDefault="00256D5C" w:rsidP="002718E1">
            <w:pPr>
              <w:ind w:right="-766"/>
              <w:jc w:val="both"/>
            </w:pPr>
            <w:r w:rsidRPr="00362B07">
              <w:t>времени</w:t>
            </w:r>
          </w:p>
        </w:tc>
        <w:tc>
          <w:tcPr>
            <w:tcW w:w="1101"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984"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276"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276"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427" w:type="dxa"/>
            <w:tcBorders>
              <w:top w:val="single" w:sz="4" w:space="0" w:color="000000"/>
              <w:left w:val="single" w:sz="4" w:space="0" w:color="000000"/>
              <w:bottom w:val="single" w:sz="4" w:space="0" w:color="000000"/>
              <w:right w:val="single" w:sz="4" w:space="0" w:color="000000"/>
            </w:tcBorders>
          </w:tcPr>
          <w:p w:rsidR="00256D5C" w:rsidRPr="00362B07" w:rsidRDefault="00256D5C" w:rsidP="002718E1">
            <w:pPr>
              <w:snapToGrid w:val="0"/>
              <w:ind w:right="-766"/>
              <w:jc w:val="center"/>
            </w:pPr>
            <w:r w:rsidRPr="00362B07">
              <w:t>+</w:t>
            </w:r>
          </w:p>
        </w:tc>
      </w:tr>
      <w:tr w:rsidR="00256D5C" w:rsidRPr="00362B07" w:rsidTr="00EC310B">
        <w:tc>
          <w:tcPr>
            <w:tcW w:w="2693"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both"/>
            </w:pPr>
            <w:r w:rsidRPr="00362B07">
              <w:t>7. Звук</w:t>
            </w:r>
          </w:p>
        </w:tc>
        <w:tc>
          <w:tcPr>
            <w:tcW w:w="1101"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p>
        </w:tc>
        <w:tc>
          <w:tcPr>
            <w:tcW w:w="1984"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p>
        </w:tc>
        <w:tc>
          <w:tcPr>
            <w:tcW w:w="1276"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p>
        </w:tc>
        <w:tc>
          <w:tcPr>
            <w:tcW w:w="1276"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427" w:type="dxa"/>
            <w:tcBorders>
              <w:top w:val="single" w:sz="4" w:space="0" w:color="000000"/>
              <w:left w:val="single" w:sz="4" w:space="0" w:color="000000"/>
              <w:bottom w:val="single" w:sz="4" w:space="0" w:color="000000"/>
              <w:right w:val="single" w:sz="4" w:space="0" w:color="000000"/>
            </w:tcBorders>
          </w:tcPr>
          <w:p w:rsidR="00256D5C" w:rsidRPr="00362B07" w:rsidRDefault="00256D5C" w:rsidP="002718E1">
            <w:pPr>
              <w:snapToGrid w:val="0"/>
              <w:ind w:right="-766"/>
              <w:jc w:val="center"/>
            </w:pPr>
          </w:p>
        </w:tc>
      </w:tr>
      <w:tr w:rsidR="00256D5C" w:rsidRPr="00362B07" w:rsidTr="00EC310B">
        <w:tc>
          <w:tcPr>
            <w:tcW w:w="2693"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both"/>
            </w:pPr>
            <w:r w:rsidRPr="00362B07">
              <w:t>8. Запах</w:t>
            </w:r>
          </w:p>
        </w:tc>
        <w:tc>
          <w:tcPr>
            <w:tcW w:w="1101"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p>
        </w:tc>
        <w:tc>
          <w:tcPr>
            <w:tcW w:w="1984"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p>
        </w:tc>
        <w:tc>
          <w:tcPr>
            <w:tcW w:w="1276"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p>
        </w:tc>
        <w:tc>
          <w:tcPr>
            <w:tcW w:w="1276"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p>
        </w:tc>
        <w:tc>
          <w:tcPr>
            <w:tcW w:w="1427" w:type="dxa"/>
            <w:tcBorders>
              <w:top w:val="single" w:sz="4" w:space="0" w:color="000000"/>
              <w:left w:val="single" w:sz="4" w:space="0" w:color="000000"/>
              <w:bottom w:val="single" w:sz="4" w:space="0" w:color="000000"/>
              <w:right w:val="single" w:sz="4" w:space="0" w:color="000000"/>
            </w:tcBorders>
          </w:tcPr>
          <w:p w:rsidR="00256D5C" w:rsidRPr="00362B07" w:rsidRDefault="00256D5C" w:rsidP="002718E1">
            <w:pPr>
              <w:snapToGrid w:val="0"/>
              <w:ind w:right="-766"/>
              <w:jc w:val="center"/>
            </w:pPr>
            <w:r w:rsidRPr="00362B07">
              <w:t>+</w:t>
            </w:r>
          </w:p>
        </w:tc>
      </w:tr>
      <w:tr w:rsidR="00256D5C" w:rsidRPr="00362B07" w:rsidTr="00EC310B">
        <w:tc>
          <w:tcPr>
            <w:tcW w:w="2693"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both"/>
            </w:pPr>
            <w:r w:rsidRPr="00362B07">
              <w:t>9. Температура</w:t>
            </w:r>
          </w:p>
        </w:tc>
        <w:tc>
          <w:tcPr>
            <w:tcW w:w="1101"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p>
        </w:tc>
        <w:tc>
          <w:tcPr>
            <w:tcW w:w="1984"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276"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276"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p>
        </w:tc>
        <w:tc>
          <w:tcPr>
            <w:tcW w:w="1427" w:type="dxa"/>
            <w:tcBorders>
              <w:top w:val="single" w:sz="4" w:space="0" w:color="000000"/>
              <w:left w:val="single" w:sz="4" w:space="0" w:color="000000"/>
              <w:bottom w:val="single" w:sz="4" w:space="0" w:color="000000"/>
              <w:right w:val="single" w:sz="4" w:space="0" w:color="000000"/>
            </w:tcBorders>
          </w:tcPr>
          <w:p w:rsidR="00256D5C" w:rsidRPr="00362B07" w:rsidRDefault="00256D5C" w:rsidP="002718E1">
            <w:pPr>
              <w:snapToGrid w:val="0"/>
              <w:ind w:right="-766"/>
              <w:jc w:val="center"/>
            </w:pPr>
          </w:p>
        </w:tc>
      </w:tr>
      <w:tr w:rsidR="00256D5C" w:rsidRPr="00362B07" w:rsidTr="00EC310B">
        <w:tc>
          <w:tcPr>
            <w:tcW w:w="2693"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both"/>
            </w:pPr>
            <w:r w:rsidRPr="00362B07">
              <w:t>10. Вес (масса)</w:t>
            </w:r>
          </w:p>
        </w:tc>
        <w:tc>
          <w:tcPr>
            <w:tcW w:w="1101"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p>
        </w:tc>
        <w:tc>
          <w:tcPr>
            <w:tcW w:w="1984"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276"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p>
        </w:tc>
        <w:tc>
          <w:tcPr>
            <w:tcW w:w="1276"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p>
        </w:tc>
        <w:tc>
          <w:tcPr>
            <w:tcW w:w="1427" w:type="dxa"/>
            <w:tcBorders>
              <w:top w:val="single" w:sz="4" w:space="0" w:color="000000"/>
              <w:left w:val="single" w:sz="4" w:space="0" w:color="000000"/>
              <w:bottom w:val="single" w:sz="4" w:space="0" w:color="000000"/>
              <w:right w:val="single" w:sz="4" w:space="0" w:color="000000"/>
            </w:tcBorders>
          </w:tcPr>
          <w:p w:rsidR="00256D5C" w:rsidRPr="00362B07" w:rsidRDefault="00256D5C" w:rsidP="002718E1">
            <w:pPr>
              <w:snapToGrid w:val="0"/>
              <w:ind w:right="-766"/>
              <w:jc w:val="center"/>
            </w:pPr>
          </w:p>
        </w:tc>
      </w:tr>
      <w:tr w:rsidR="00256D5C" w:rsidRPr="00362B07" w:rsidTr="00EC310B">
        <w:tc>
          <w:tcPr>
            <w:tcW w:w="2693"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both"/>
            </w:pPr>
            <w:r w:rsidRPr="00362B07">
              <w:t>11. Влажность</w:t>
            </w:r>
          </w:p>
        </w:tc>
        <w:tc>
          <w:tcPr>
            <w:tcW w:w="1101"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p>
        </w:tc>
        <w:tc>
          <w:tcPr>
            <w:tcW w:w="1984"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276"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p>
        </w:tc>
        <w:tc>
          <w:tcPr>
            <w:tcW w:w="1276"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p>
        </w:tc>
        <w:tc>
          <w:tcPr>
            <w:tcW w:w="1427" w:type="dxa"/>
            <w:tcBorders>
              <w:top w:val="single" w:sz="4" w:space="0" w:color="000000"/>
              <w:left w:val="single" w:sz="4" w:space="0" w:color="000000"/>
              <w:bottom w:val="single" w:sz="4" w:space="0" w:color="000000"/>
              <w:right w:val="single" w:sz="4" w:space="0" w:color="000000"/>
            </w:tcBorders>
          </w:tcPr>
          <w:p w:rsidR="00256D5C" w:rsidRPr="00362B07" w:rsidRDefault="00256D5C" w:rsidP="002718E1">
            <w:pPr>
              <w:snapToGrid w:val="0"/>
              <w:ind w:right="-766"/>
              <w:jc w:val="center"/>
            </w:pPr>
          </w:p>
        </w:tc>
      </w:tr>
      <w:tr w:rsidR="00256D5C" w:rsidRPr="00362B07" w:rsidTr="00EC310B">
        <w:tc>
          <w:tcPr>
            <w:tcW w:w="2693"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both"/>
            </w:pPr>
            <w:r w:rsidRPr="00362B07">
              <w:t>12. Рельеф (поверх</w:t>
            </w:r>
          </w:p>
          <w:p w:rsidR="00256D5C" w:rsidRPr="00362B07" w:rsidRDefault="00256D5C" w:rsidP="002718E1">
            <w:pPr>
              <w:ind w:right="-766"/>
              <w:jc w:val="both"/>
            </w:pPr>
            <w:r w:rsidRPr="00362B07">
              <w:t>ность объекта)</w:t>
            </w:r>
          </w:p>
        </w:tc>
        <w:tc>
          <w:tcPr>
            <w:tcW w:w="1101"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984"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276"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p>
        </w:tc>
        <w:tc>
          <w:tcPr>
            <w:tcW w:w="1276"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p>
        </w:tc>
        <w:tc>
          <w:tcPr>
            <w:tcW w:w="1427" w:type="dxa"/>
            <w:tcBorders>
              <w:top w:val="single" w:sz="4" w:space="0" w:color="000000"/>
              <w:left w:val="single" w:sz="4" w:space="0" w:color="000000"/>
              <w:bottom w:val="single" w:sz="4" w:space="0" w:color="000000"/>
              <w:right w:val="single" w:sz="4" w:space="0" w:color="000000"/>
            </w:tcBorders>
          </w:tcPr>
          <w:p w:rsidR="00256D5C" w:rsidRPr="00362B07" w:rsidRDefault="00256D5C" w:rsidP="002718E1">
            <w:pPr>
              <w:snapToGrid w:val="0"/>
              <w:ind w:right="-766"/>
              <w:jc w:val="center"/>
            </w:pPr>
          </w:p>
        </w:tc>
      </w:tr>
      <w:tr w:rsidR="00256D5C" w:rsidRPr="00362B07" w:rsidTr="00EC310B">
        <w:tc>
          <w:tcPr>
            <w:tcW w:w="2693"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both"/>
            </w:pPr>
            <w:r w:rsidRPr="00362B07">
              <w:t>13. Материал</w:t>
            </w:r>
          </w:p>
          <w:p w:rsidR="00256D5C" w:rsidRPr="00362B07" w:rsidRDefault="00256D5C" w:rsidP="002718E1">
            <w:pPr>
              <w:ind w:right="-766"/>
              <w:jc w:val="both"/>
            </w:pPr>
            <w:r w:rsidRPr="00362B07">
              <w:t>(вещество)</w:t>
            </w:r>
          </w:p>
        </w:tc>
        <w:tc>
          <w:tcPr>
            <w:tcW w:w="1101"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984"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276"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276"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427" w:type="dxa"/>
            <w:tcBorders>
              <w:top w:val="single" w:sz="4" w:space="0" w:color="000000"/>
              <w:left w:val="single" w:sz="4" w:space="0" w:color="000000"/>
              <w:bottom w:val="single" w:sz="4" w:space="0" w:color="000000"/>
              <w:right w:val="single" w:sz="4" w:space="0" w:color="000000"/>
            </w:tcBorders>
          </w:tcPr>
          <w:p w:rsidR="00256D5C" w:rsidRPr="00362B07" w:rsidRDefault="00256D5C" w:rsidP="002718E1">
            <w:pPr>
              <w:snapToGrid w:val="0"/>
              <w:ind w:right="-766"/>
              <w:jc w:val="center"/>
            </w:pPr>
            <w:r w:rsidRPr="00362B07">
              <w:t>+</w:t>
            </w:r>
          </w:p>
        </w:tc>
      </w:tr>
      <w:tr w:rsidR="00256D5C" w:rsidRPr="00362B07" w:rsidTr="00EC310B">
        <w:tc>
          <w:tcPr>
            <w:tcW w:w="2693"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both"/>
            </w:pPr>
            <w:r w:rsidRPr="00362B07">
              <w:t xml:space="preserve">14. Место </w:t>
            </w:r>
          </w:p>
        </w:tc>
        <w:tc>
          <w:tcPr>
            <w:tcW w:w="1101"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984"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276"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p>
        </w:tc>
        <w:tc>
          <w:tcPr>
            <w:tcW w:w="1276"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427" w:type="dxa"/>
            <w:tcBorders>
              <w:top w:val="single" w:sz="4" w:space="0" w:color="000000"/>
              <w:left w:val="single" w:sz="4" w:space="0" w:color="000000"/>
              <w:bottom w:val="single" w:sz="4" w:space="0" w:color="000000"/>
              <w:right w:val="single" w:sz="4" w:space="0" w:color="000000"/>
            </w:tcBorders>
          </w:tcPr>
          <w:p w:rsidR="00256D5C" w:rsidRPr="00362B07" w:rsidRDefault="00256D5C" w:rsidP="002718E1">
            <w:pPr>
              <w:snapToGrid w:val="0"/>
              <w:ind w:right="-766"/>
              <w:jc w:val="center"/>
            </w:pPr>
            <w:r w:rsidRPr="00362B07">
              <w:t>+</w:t>
            </w:r>
          </w:p>
        </w:tc>
      </w:tr>
      <w:tr w:rsidR="00256D5C" w:rsidRPr="00362B07" w:rsidTr="00EC310B">
        <w:tc>
          <w:tcPr>
            <w:tcW w:w="2693"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both"/>
            </w:pPr>
            <w:r w:rsidRPr="00362B07">
              <w:t>15. Ориентация</w:t>
            </w:r>
          </w:p>
          <w:p w:rsidR="00256D5C" w:rsidRPr="00362B07" w:rsidRDefault="00256D5C" w:rsidP="002718E1">
            <w:pPr>
              <w:ind w:right="-766"/>
              <w:jc w:val="both"/>
            </w:pPr>
            <w:r w:rsidRPr="00362B07">
              <w:t>в пространстве</w:t>
            </w:r>
          </w:p>
        </w:tc>
        <w:tc>
          <w:tcPr>
            <w:tcW w:w="1101"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984"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276"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p>
        </w:tc>
        <w:tc>
          <w:tcPr>
            <w:tcW w:w="1276"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427" w:type="dxa"/>
            <w:tcBorders>
              <w:top w:val="single" w:sz="4" w:space="0" w:color="000000"/>
              <w:left w:val="single" w:sz="4" w:space="0" w:color="000000"/>
              <w:bottom w:val="single" w:sz="4" w:space="0" w:color="000000"/>
              <w:right w:val="single" w:sz="4" w:space="0" w:color="000000"/>
            </w:tcBorders>
          </w:tcPr>
          <w:p w:rsidR="00256D5C" w:rsidRPr="00362B07" w:rsidRDefault="00256D5C" w:rsidP="002718E1">
            <w:pPr>
              <w:snapToGrid w:val="0"/>
              <w:ind w:right="-766"/>
              <w:jc w:val="center"/>
            </w:pPr>
            <w:r w:rsidRPr="00362B07">
              <w:t>+</w:t>
            </w:r>
          </w:p>
        </w:tc>
      </w:tr>
      <w:tr w:rsidR="00256D5C" w:rsidRPr="00362B07" w:rsidTr="00EC310B">
        <w:tc>
          <w:tcPr>
            <w:tcW w:w="2693"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both"/>
            </w:pPr>
            <w:r w:rsidRPr="00362B07">
              <w:t>16. Действия</w:t>
            </w:r>
          </w:p>
          <w:p w:rsidR="00256D5C" w:rsidRPr="00362B07" w:rsidRDefault="00256D5C" w:rsidP="002718E1">
            <w:pPr>
              <w:ind w:right="-766"/>
              <w:jc w:val="both"/>
            </w:pPr>
            <w:r w:rsidRPr="00362B07">
              <w:t>(движение)</w:t>
            </w:r>
          </w:p>
        </w:tc>
        <w:tc>
          <w:tcPr>
            <w:tcW w:w="1101"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984"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276"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p>
        </w:tc>
        <w:tc>
          <w:tcPr>
            <w:tcW w:w="1276"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427" w:type="dxa"/>
            <w:tcBorders>
              <w:top w:val="single" w:sz="4" w:space="0" w:color="000000"/>
              <w:left w:val="single" w:sz="4" w:space="0" w:color="000000"/>
              <w:bottom w:val="single" w:sz="4" w:space="0" w:color="000000"/>
              <w:right w:val="single" w:sz="4" w:space="0" w:color="000000"/>
            </w:tcBorders>
          </w:tcPr>
          <w:p w:rsidR="00256D5C" w:rsidRPr="00362B07" w:rsidRDefault="00256D5C" w:rsidP="002718E1">
            <w:pPr>
              <w:snapToGrid w:val="0"/>
              <w:ind w:right="-766"/>
              <w:jc w:val="center"/>
            </w:pPr>
            <w:r w:rsidRPr="00362B07">
              <w:t>+</w:t>
            </w:r>
          </w:p>
        </w:tc>
      </w:tr>
      <w:tr w:rsidR="00256D5C" w:rsidRPr="00362B07" w:rsidTr="00EC310B">
        <w:tc>
          <w:tcPr>
            <w:tcW w:w="2693"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both"/>
            </w:pPr>
            <w:r w:rsidRPr="00362B07">
              <w:t>17. Вкус</w:t>
            </w:r>
          </w:p>
        </w:tc>
        <w:tc>
          <w:tcPr>
            <w:tcW w:w="1101"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p>
        </w:tc>
        <w:tc>
          <w:tcPr>
            <w:tcW w:w="1984"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p>
        </w:tc>
        <w:tc>
          <w:tcPr>
            <w:tcW w:w="1276"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r w:rsidRPr="00362B07">
              <w:t>+</w:t>
            </w:r>
          </w:p>
        </w:tc>
        <w:tc>
          <w:tcPr>
            <w:tcW w:w="1276" w:type="dxa"/>
            <w:tcBorders>
              <w:top w:val="single" w:sz="4" w:space="0" w:color="000000"/>
              <w:left w:val="single" w:sz="4" w:space="0" w:color="000000"/>
              <w:bottom w:val="single" w:sz="4" w:space="0" w:color="000000"/>
            </w:tcBorders>
          </w:tcPr>
          <w:p w:rsidR="00256D5C" w:rsidRPr="00362B07" w:rsidRDefault="00256D5C" w:rsidP="002718E1">
            <w:pPr>
              <w:snapToGrid w:val="0"/>
              <w:ind w:right="-766"/>
              <w:jc w:val="center"/>
            </w:pPr>
          </w:p>
        </w:tc>
        <w:tc>
          <w:tcPr>
            <w:tcW w:w="1427" w:type="dxa"/>
            <w:tcBorders>
              <w:top w:val="single" w:sz="4" w:space="0" w:color="000000"/>
              <w:left w:val="single" w:sz="4" w:space="0" w:color="000000"/>
              <w:bottom w:val="single" w:sz="4" w:space="0" w:color="000000"/>
              <w:right w:val="single" w:sz="4" w:space="0" w:color="000000"/>
            </w:tcBorders>
          </w:tcPr>
          <w:p w:rsidR="00256D5C" w:rsidRPr="00362B07" w:rsidRDefault="00256D5C" w:rsidP="002718E1">
            <w:pPr>
              <w:snapToGrid w:val="0"/>
              <w:ind w:right="-766"/>
              <w:jc w:val="center"/>
            </w:pPr>
          </w:p>
        </w:tc>
      </w:tr>
    </w:tbl>
    <w:p w:rsidR="002961DB" w:rsidRPr="00362B07" w:rsidRDefault="002961DB" w:rsidP="00E2278E">
      <w:pPr>
        <w:jc w:val="both"/>
        <w:rPr>
          <w:b/>
          <w:i/>
        </w:rPr>
      </w:pPr>
    </w:p>
    <w:p w:rsidR="00803148" w:rsidRPr="00362B07" w:rsidRDefault="00803148" w:rsidP="00803148">
      <w:pPr>
        <w:pStyle w:val="32"/>
        <w:shd w:val="clear" w:color="auto" w:fill="auto"/>
        <w:spacing w:after="0" w:line="240" w:lineRule="auto"/>
        <w:rPr>
          <w:sz w:val="24"/>
          <w:szCs w:val="24"/>
        </w:rPr>
      </w:pPr>
      <w:bookmarkStart w:id="10" w:name="bookmark8"/>
      <w:r w:rsidRPr="00362B07">
        <w:rPr>
          <w:color w:val="000000"/>
          <w:sz w:val="24"/>
          <w:szCs w:val="24"/>
          <w:lang w:bidi="ru-RU"/>
        </w:rPr>
        <w:t>Освоение детьми способов установления</w:t>
      </w:r>
      <w:r w:rsidRPr="00362B07">
        <w:rPr>
          <w:color w:val="000000"/>
          <w:sz w:val="24"/>
          <w:szCs w:val="24"/>
          <w:lang w:bidi="ru-RU"/>
        </w:rPr>
        <w:br/>
        <w:t>причинно-следственных связей</w:t>
      </w:r>
      <w:bookmarkEnd w:id="10"/>
    </w:p>
    <w:p w:rsidR="00803148" w:rsidRPr="00362B07" w:rsidRDefault="00803148" w:rsidP="00803148">
      <w:pPr>
        <w:ind w:firstLine="360"/>
        <w:jc w:val="both"/>
      </w:pPr>
      <w:r w:rsidRPr="00362B07">
        <w:rPr>
          <w:color w:val="000000"/>
          <w:lang w:eastAsia="ru-RU" w:bidi="ru-RU"/>
        </w:rPr>
        <w:t>Познавательный процесс человека включает в себя установление причинно-следственных связей при взаимодействии объектов или про</w:t>
      </w:r>
      <w:r w:rsidRPr="00362B07">
        <w:rPr>
          <w:color w:val="000000"/>
          <w:lang w:eastAsia="ru-RU" w:bidi="ru-RU"/>
        </w:rPr>
        <w:softHyphen/>
        <w:t>цессов. Формирование у маленького ребенка мыслительных операций причинно-следственного характера необходимо начинать с 2-2,5 лет. При наблюдениях или в быту надо обращать внимание детей на то, что у каждой причины есть следствие. (Каждая причина имеет свое следствие.)</w:t>
      </w:r>
    </w:p>
    <w:p w:rsidR="00803148" w:rsidRPr="00362B07" w:rsidRDefault="00803148" w:rsidP="00803148">
      <w:pPr>
        <w:ind w:firstLine="360"/>
        <w:jc w:val="both"/>
      </w:pPr>
      <w:r w:rsidRPr="00362B07">
        <w:rPr>
          <w:rStyle w:val="24"/>
          <w:sz w:val="24"/>
          <w:szCs w:val="24"/>
        </w:rPr>
        <w:t xml:space="preserve">Цель: </w:t>
      </w:r>
      <w:r w:rsidRPr="00362B07">
        <w:rPr>
          <w:color w:val="000000"/>
          <w:lang w:eastAsia="ru-RU" w:bidi="ru-RU"/>
        </w:rPr>
        <w:t>способствовать формированию умений устанавливать причинно- следственные связи и находить взаимодействующие признаки объектов.</w:t>
      </w:r>
    </w:p>
    <w:p w:rsidR="00803148" w:rsidRPr="00362B07" w:rsidRDefault="00803148" w:rsidP="00803148">
      <w:pPr>
        <w:ind w:firstLine="360"/>
        <w:jc w:val="both"/>
      </w:pPr>
      <w:r w:rsidRPr="00362B07">
        <w:rPr>
          <w:rStyle w:val="24"/>
          <w:sz w:val="24"/>
          <w:szCs w:val="24"/>
        </w:rPr>
        <w:t xml:space="preserve">Наглядность: </w:t>
      </w:r>
      <w:r w:rsidRPr="00362B07">
        <w:rPr>
          <w:color w:val="000000"/>
          <w:lang w:eastAsia="ru-RU" w:bidi="ru-RU"/>
        </w:rPr>
        <w:t>на пособии изображена дорожка, на которой помещаются два кармашка, между ними две стрелки: направо и налево. Рекомендации: дорожка должна быть частью общего сюжета и выглядеть в виде тропинки, коврика, рулона бумаги и др. См. обложку книги.</w:t>
      </w:r>
    </w:p>
    <w:p w:rsidR="000076E6" w:rsidRDefault="000076E6" w:rsidP="00803148">
      <w:pPr>
        <w:pStyle w:val="42"/>
        <w:shd w:val="clear" w:color="auto" w:fill="auto"/>
        <w:spacing w:line="240" w:lineRule="auto"/>
        <w:ind w:firstLine="0"/>
        <w:rPr>
          <w:color w:val="000000"/>
          <w:sz w:val="24"/>
          <w:szCs w:val="24"/>
          <w:lang w:bidi="ru-RU"/>
        </w:rPr>
      </w:pPr>
    </w:p>
    <w:p w:rsidR="00803148" w:rsidRPr="00362B07" w:rsidRDefault="00803148" w:rsidP="00803148">
      <w:pPr>
        <w:pStyle w:val="42"/>
        <w:shd w:val="clear" w:color="auto" w:fill="auto"/>
        <w:spacing w:line="240" w:lineRule="auto"/>
        <w:ind w:firstLine="0"/>
        <w:rPr>
          <w:color w:val="000000"/>
          <w:sz w:val="24"/>
          <w:szCs w:val="24"/>
          <w:lang w:bidi="ru-RU"/>
        </w:rPr>
      </w:pPr>
      <w:r w:rsidRPr="00362B07">
        <w:rPr>
          <w:color w:val="000000"/>
          <w:sz w:val="24"/>
          <w:szCs w:val="24"/>
          <w:lang w:bidi="ru-RU"/>
        </w:rPr>
        <w:t xml:space="preserve">Технологическая карта освоения детьми способов установления </w:t>
      </w:r>
    </w:p>
    <w:p w:rsidR="00803148" w:rsidRPr="00362B07" w:rsidRDefault="00803148" w:rsidP="00803148">
      <w:pPr>
        <w:pStyle w:val="42"/>
        <w:shd w:val="clear" w:color="auto" w:fill="auto"/>
        <w:spacing w:line="240" w:lineRule="auto"/>
        <w:ind w:firstLine="0"/>
        <w:rPr>
          <w:sz w:val="24"/>
          <w:szCs w:val="24"/>
        </w:rPr>
      </w:pPr>
      <w:r w:rsidRPr="00362B07">
        <w:rPr>
          <w:color w:val="000000"/>
          <w:sz w:val="24"/>
          <w:szCs w:val="24"/>
          <w:lang w:bidi="ru-RU"/>
        </w:rPr>
        <w:t>причинно-следственных связей</w:t>
      </w:r>
      <w:r w:rsidRPr="00362B07">
        <w:rPr>
          <w:color w:val="000000"/>
          <w:sz w:val="24"/>
          <w:szCs w:val="24"/>
          <w:lang w:bidi="ru-RU"/>
        </w:rPr>
        <w:br/>
        <w:t>(с 4-х лет)</w:t>
      </w:r>
    </w:p>
    <w:p w:rsidR="00803148" w:rsidRPr="00362B07" w:rsidRDefault="00803148" w:rsidP="004F2111">
      <w:pPr>
        <w:widowControl w:val="0"/>
        <w:numPr>
          <w:ilvl w:val="0"/>
          <w:numId w:val="52"/>
        </w:numPr>
        <w:tabs>
          <w:tab w:val="left" w:pos="543"/>
        </w:tabs>
        <w:suppressAutoHyphens w:val="0"/>
        <w:ind w:firstLine="380"/>
        <w:jc w:val="both"/>
      </w:pPr>
      <w:r w:rsidRPr="00362B07">
        <w:rPr>
          <w:color w:val="000000"/>
          <w:lang w:eastAsia="ru-RU" w:bidi="ru-RU"/>
        </w:rPr>
        <w:t xml:space="preserve">В режимных процессах и в свободной деятельности детей обращать внимание на то, что у любых событий есть причина и будет следствие. </w:t>
      </w:r>
    </w:p>
    <w:p w:rsidR="00803148" w:rsidRPr="00362B07" w:rsidRDefault="00803148" w:rsidP="004F2111">
      <w:pPr>
        <w:widowControl w:val="0"/>
        <w:numPr>
          <w:ilvl w:val="0"/>
          <w:numId w:val="52"/>
        </w:numPr>
        <w:tabs>
          <w:tab w:val="left" w:pos="548"/>
        </w:tabs>
        <w:suppressAutoHyphens w:val="0"/>
        <w:ind w:firstLine="380"/>
        <w:jc w:val="both"/>
      </w:pPr>
      <w:r w:rsidRPr="00362B07">
        <w:rPr>
          <w:color w:val="000000"/>
          <w:lang w:eastAsia="ru-RU" w:bidi="ru-RU"/>
        </w:rPr>
        <w:t>Предложить детям посмотреть на карточку: «Причина-следствие». На глазах у детей поставить первый объект (например: картинку «солн</w:t>
      </w:r>
      <w:r w:rsidRPr="00362B07">
        <w:rPr>
          <w:color w:val="000000"/>
          <w:lang w:eastAsia="ru-RU" w:bidi="ru-RU"/>
        </w:rPr>
        <w:softHyphen/>
        <w:t>ца») и схему признака «температура». Зафиксировать варианты фраз: «Выглянуло теплое солнце...» или «Засветило горячее солнце...» или «Солнце припекло...». Данное явление является причиной. В этом явле</w:t>
      </w:r>
      <w:r w:rsidRPr="00362B07">
        <w:rPr>
          <w:color w:val="000000"/>
          <w:lang w:eastAsia="ru-RU" w:bidi="ru-RU"/>
        </w:rPr>
        <w:softHyphen/>
        <w:t>нии активным является признак температуры. Обсудить с детьми, что может последовать за этой причиной, где активным является признак тем</w:t>
      </w:r>
      <w:r w:rsidRPr="00362B07">
        <w:rPr>
          <w:color w:val="000000"/>
          <w:lang w:eastAsia="ru-RU" w:bidi="ru-RU"/>
        </w:rPr>
        <w:softHyphen/>
        <w:t>пературы. Принимаются любые ответы детей из их практического опыта. Зафиксировать ответы как возможные следствия: можно загореть на солн</w:t>
      </w:r>
      <w:r w:rsidRPr="00362B07">
        <w:rPr>
          <w:color w:val="000000"/>
          <w:lang w:eastAsia="ru-RU" w:bidi="ru-RU"/>
        </w:rPr>
        <w:softHyphen/>
        <w:t>це, высушить волосы, могут заболеть глаза от яркого солнца, песок стал высыхать.</w:t>
      </w:r>
    </w:p>
    <w:p w:rsidR="00803148" w:rsidRPr="00362B07" w:rsidRDefault="00803148" w:rsidP="004F2111">
      <w:pPr>
        <w:widowControl w:val="0"/>
        <w:numPr>
          <w:ilvl w:val="0"/>
          <w:numId w:val="52"/>
        </w:numPr>
        <w:tabs>
          <w:tab w:val="left" w:pos="562"/>
        </w:tabs>
        <w:suppressAutoHyphens w:val="0"/>
        <w:ind w:firstLine="380"/>
        <w:jc w:val="both"/>
      </w:pPr>
      <w:r w:rsidRPr="00362B07">
        <w:rPr>
          <w:color w:val="000000"/>
          <w:lang w:eastAsia="ru-RU" w:bidi="ru-RU"/>
        </w:rPr>
        <w:t>Остановиться на одном из следствий, связанных с изменением при</w:t>
      </w:r>
      <w:r w:rsidRPr="00362B07">
        <w:rPr>
          <w:color w:val="000000"/>
          <w:lang w:eastAsia="ru-RU" w:bidi="ru-RU"/>
        </w:rPr>
        <w:softHyphen/>
        <w:t>знака «влажность».</w:t>
      </w:r>
    </w:p>
    <w:p w:rsidR="00803148" w:rsidRPr="00362B07" w:rsidRDefault="00803148" w:rsidP="00803148">
      <w:pPr>
        <w:ind w:firstLine="380"/>
        <w:jc w:val="both"/>
      </w:pPr>
      <w:r w:rsidRPr="00362B07">
        <w:rPr>
          <w:rStyle w:val="24"/>
          <w:sz w:val="24"/>
          <w:szCs w:val="24"/>
        </w:rPr>
        <w:t xml:space="preserve">Например: </w:t>
      </w:r>
      <w:r w:rsidRPr="00362B07">
        <w:rPr>
          <w:color w:val="000000"/>
          <w:lang w:eastAsia="ru-RU" w:bidi="ru-RU"/>
        </w:rPr>
        <w:t>«песок стал высыхать». Побуждать детей самостоятель</w:t>
      </w:r>
      <w:r w:rsidRPr="00362B07">
        <w:rPr>
          <w:color w:val="000000"/>
          <w:lang w:eastAsia="ru-RU" w:bidi="ru-RU"/>
        </w:rPr>
        <w:softHyphen/>
        <w:t>но ставить картинку объекта (песок) и имя признака «влажность». Закре</w:t>
      </w:r>
      <w:r w:rsidRPr="00362B07">
        <w:rPr>
          <w:color w:val="000000"/>
          <w:lang w:eastAsia="ru-RU" w:bidi="ru-RU"/>
        </w:rPr>
        <w:softHyphen/>
        <w:t>пить фразу «Солнце припекло (причина), ПОЭТОМУ песок высох (след</w:t>
      </w:r>
      <w:r w:rsidRPr="00362B07">
        <w:rPr>
          <w:color w:val="000000"/>
          <w:lang w:eastAsia="ru-RU" w:bidi="ru-RU"/>
        </w:rPr>
        <w:softHyphen/>
        <w:t>ствие)».</w:t>
      </w:r>
    </w:p>
    <w:p w:rsidR="00803148" w:rsidRPr="00362B07" w:rsidRDefault="00803148" w:rsidP="004F2111">
      <w:pPr>
        <w:widowControl w:val="0"/>
        <w:numPr>
          <w:ilvl w:val="0"/>
          <w:numId w:val="52"/>
        </w:numPr>
        <w:tabs>
          <w:tab w:val="left" w:pos="553"/>
        </w:tabs>
        <w:suppressAutoHyphens w:val="0"/>
        <w:ind w:firstLine="380"/>
        <w:jc w:val="both"/>
      </w:pPr>
      <w:r w:rsidRPr="00362B07">
        <w:rPr>
          <w:color w:val="000000"/>
          <w:lang w:eastAsia="ru-RU" w:bidi="ru-RU"/>
        </w:rPr>
        <w:t>Сделать обобщение: температура солнца повлияла на влажность пе</w:t>
      </w:r>
      <w:r w:rsidRPr="00362B07">
        <w:rPr>
          <w:color w:val="000000"/>
          <w:lang w:eastAsia="ru-RU" w:bidi="ru-RU"/>
        </w:rPr>
        <w:softHyphen/>
        <w:t>ска. Из этого следует, что любое изменение температуры повлияет на из</w:t>
      </w:r>
      <w:r w:rsidRPr="00362B07">
        <w:rPr>
          <w:color w:val="000000"/>
          <w:lang w:eastAsia="ru-RU" w:bidi="ru-RU"/>
        </w:rPr>
        <w:softHyphen/>
        <w:t>менение влажности какого-либо объекта. Данное явление зафиксировать схемой, которая пополняет копилку обобщений.</w:t>
      </w:r>
    </w:p>
    <w:p w:rsidR="00803148" w:rsidRPr="00362B07" w:rsidRDefault="00803148" w:rsidP="004F2111">
      <w:pPr>
        <w:widowControl w:val="0"/>
        <w:numPr>
          <w:ilvl w:val="0"/>
          <w:numId w:val="52"/>
        </w:numPr>
        <w:tabs>
          <w:tab w:val="left" w:pos="562"/>
        </w:tabs>
        <w:suppressAutoHyphens w:val="0"/>
        <w:ind w:firstLine="380"/>
        <w:jc w:val="both"/>
      </w:pPr>
      <w:r w:rsidRPr="00362B07">
        <w:rPr>
          <w:color w:val="000000"/>
          <w:lang w:eastAsia="ru-RU" w:bidi="ru-RU"/>
        </w:rPr>
        <w:t>Побуждать детей самостоятельно делать обобщение: «причина такая- то, поэтому произошло следствие». Затем по следствию предугадать при</w:t>
      </w:r>
      <w:r w:rsidRPr="00362B07">
        <w:rPr>
          <w:color w:val="000000"/>
          <w:lang w:eastAsia="ru-RU" w:bidi="ru-RU"/>
        </w:rPr>
        <w:softHyphen/>
        <w:t>чину: следствие такое-то, потому что была такая-то причина («Песок вы</w:t>
      </w:r>
      <w:r w:rsidRPr="00362B07">
        <w:rPr>
          <w:color w:val="000000"/>
          <w:lang w:eastAsia="ru-RU" w:bidi="ru-RU"/>
        </w:rPr>
        <w:softHyphen/>
        <w:t>сох, потому что солнце припекло»).</w:t>
      </w:r>
    </w:p>
    <w:p w:rsidR="00803148" w:rsidRPr="00362B07" w:rsidRDefault="00803148" w:rsidP="004F2111">
      <w:pPr>
        <w:widowControl w:val="0"/>
        <w:numPr>
          <w:ilvl w:val="0"/>
          <w:numId w:val="52"/>
        </w:numPr>
        <w:tabs>
          <w:tab w:val="left" w:pos="718"/>
        </w:tabs>
        <w:suppressAutoHyphens w:val="0"/>
        <w:ind w:left="160" w:firstLine="280"/>
        <w:jc w:val="both"/>
      </w:pPr>
      <w:r w:rsidRPr="00362B07">
        <w:rPr>
          <w:color w:val="000000"/>
          <w:lang w:eastAsia="ru-RU" w:bidi="ru-RU"/>
        </w:rPr>
        <w:t>По мере освоения имен признаков и наблюдений за окружающим устанавливать причинно-следственные связи между объектами и искать признаки, которые взаимодействуют между собой.</w:t>
      </w:r>
    </w:p>
    <w:p w:rsidR="00803148" w:rsidRPr="00362B07" w:rsidRDefault="00803148" w:rsidP="00803148">
      <w:pPr>
        <w:pStyle w:val="42"/>
        <w:shd w:val="clear" w:color="auto" w:fill="auto"/>
        <w:spacing w:line="240" w:lineRule="auto"/>
        <w:ind w:left="160" w:firstLine="280"/>
        <w:jc w:val="both"/>
        <w:rPr>
          <w:sz w:val="24"/>
          <w:szCs w:val="24"/>
        </w:rPr>
      </w:pPr>
      <w:r w:rsidRPr="00362B07">
        <w:rPr>
          <w:color w:val="000000"/>
          <w:sz w:val="24"/>
          <w:szCs w:val="24"/>
          <w:lang w:bidi="ru-RU"/>
        </w:rPr>
        <w:t>Примечание.</w:t>
      </w:r>
    </w:p>
    <w:p w:rsidR="00803148" w:rsidRPr="00362B07" w:rsidRDefault="00803148" w:rsidP="00803148">
      <w:pPr>
        <w:ind w:left="160" w:firstLine="280"/>
        <w:jc w:val="both"/>
      </w:pPr>
      <w:r w:rsidRPr="00362B07">
        <w:rPr>
          <w:color w:val="000000"/>
          <w:lang w:eastAsia="ru-RU" w:bidi="ru-RU"/>
        </w:rPr>
        <w:t>Работа по данной технологической карте начинается после того, когда больше половины группы детей знает не менее 10 имен признака и умеет самостоятельно формулировать вопросы от имени схем признаков. Тренин</w:t>
      </w:r>
      <w:r w:rsidRPr="00362B07">
        <w:rPr>
          <w:color w:val="000000"/>
          <w:lang w:eastAsia="ru-RU" w:bidi="ru-RU"/>
        </w:rPr>
        <w:softHyphen/>
        <w:t>ги по установлению причинно-следственной связи могут осуществляется без карточки «причина — следствие».</w:t>
      </w:r>
    </w:p>
    <w:p w:rsidR="00803148" w:rsidRPr="00362B07" w:rsidRDefault="00803148" w:rsidP="00803148">
      <w:pPr>
        <w:ind w:left="160" w:firstLine="280"/>
        <w:jc w:val="both"/>
      </w:pPr>
      <w:r w:rsidRPr="00362B07">
        <w:rPr>
          <w:color w:val="000000"/>
          <w:lang w:eastAsia="ru-RU" w:bidi="ru-RU"/>
        </w:rPr>
        <w:t>Карточка «причина - следствие» используется при организации наблю</w:t>
      </w:r>
      <w:r w:rsidRPr="00362B07">
        <w:rPr>
          <w:color w:val="000000"/>
          <w:lang w:eastAsia="ru-RU" w:bidi="ru-RU"/>
        </w:rPr>
        <w:softHyphen/>
        <w:t>дения (технологическая карта обучение наблюдению).</w:t>
      </w:r>
    </w:p>
    <w:p w:rsidR="00803148" w:rsidRPr="00362B07" w:rsidRDefault="00803148" w:rsidP="00803148">
      <w:pPr>
        <w:ind w:left="160" w:firstLine="280"/>
        <w:jc w:val="both"/>
      </w:pPr>
      <w:r w:rsidRPr="00362B07">
        <w:rPr>
          <w:color w:val="000000"/>
          <w:lang w:eastAsia="ru-RU" w:bidi="ru-RU"/>
        </w:rPr>
        <w:t>После установления взаимодействий и взаимовлияний признаков схе</w:t>
      </w:r>
      <w:r w:rsidRPr="00362B07">
        <w:rPr>
          <w:color w:val="000000"/>
          <w:lang w:eastAsia="ru-RU" w:bidi="ru-RU"/>
        </w:rPr>
        <w:softHyphen/>
        <w:t>матизировать данные процессы и собирать копилку закономерностей и яв</w:t>
      </w:r>
      <w:r w:rsidRPr="00362B07">
        <w:rPr>
          <w:color w:val="000000"/>
          <w:lang w:eastAsia="ru-RU" w:bidi="ru-RU"/>
        </w:rPr>
        <w:softHyphen/>
        <w:t>лений.</w:t>
      </w:r>
    </w:p>
    <w:p w:rsidR="00803148" w:rsidRPr="00362B07" w:rsidRDefault="00803148" w:rsidP="00803148">
      <w:pPr>
        <w:pStyle w:val="42"/>
        <w:shd w:val="clear" w:color="auto" w:fill="auto"/>
        <w:spacing w:line="240" w:lineRule="auto"/>
        <w:ind w:left="160" w:firstLine="280"/>
        <w:jc w:val="both"/>
        <w:rPr>
          <w:sz w:val="24"/>
          <w:szCs w:val="24"/>
        </w:rPr>
      </w:pPr>
      <w:r w:rsidRPr="00362B07">
        <w:rPr>
          <w:color w:val="000000"/>
          <w:sz w:val="24"/>
          <w:szCs w:val="24"/>
          <w:lang w:bidi="ru-RU"/>
        </w:rPr>
        <w:t>Например:</w:t>
      </w:r>
    </w:p>
    <w:p w:rsidR="00803148" w:rsidRPr="00362B07" w:rsidRDefault="00803148" w:rsidP="004F2111">
      <w:pPr>
        <w:widowControl w:val="0"/>
        <w:numPr>
          <w:ilvl w:val="0"/>
          <w:numId w:val="44"/>
        </w:numPr>
        <w:tabs>
          <w:tab w:val="left" w:pos="679"/>
        </w:tabs>
        <w:suppressAutoHyphens w:val="0"/>
        <w:ind w:left="160" w:firstLine="280"/>
        <w:jc w:val="both"/>
      </w:pPr>
      <w:r w:rsidRPr="00362B07">
        <w:rPr>
          <w:color w:val="000000"/>
          <w:lang w:eastAsia="ru-RU" w:bidi="ru-RU"/>
        </w:rPr>
        <w:t>изменение признака влажность влияет на признаки цвет, размер, вес и др. объекта;</w:t>
      </w:r>
    </w:p>
    <w:p w:rsidR="00803148" w:rsidRPr="00362B07" w:rsidRDefault="00803148" w:rsidP="004F2111">
      <w:pPr>
        <w:widowControl w:val="0"/>
        <w:numPr>
          <w:ilvl w:val="0"/>
          <w:numId w:val="44"/>
        </w:numPr>
        <w:tabs>
          <w:tab w:val="left" w:pos="694"/>
        </w:tabs>
        <w:suppressAutoHyphens w:val="0"/>
        <w:ind w:left="160" w:firstLine="280"/>
        <w:jc w:val="both"/>
      </w:pPr>
      <w:r w:rsidRPr="00362B07">
        <w:rPr>
          <w:color w:val="000000"/>
          <w:lang w:eastAsia="ru-RU" w:bidi="ru-RU"/>
        </w:rPr>
        <w:t>изменение признака температура влияет на влажность, размер, вес и др. объекта;</w:t>
      </w:r>
    </w:p>
    <w:p w:rsidR="00803148" w:rsidRPr="00362B07" w:rsidRDefault="00803148" w:rsidP="004F2111">
      <w:pPr>
        <w:widowControl w:val="0"/>
        <w:numPr>
          <w:ilvl w:val="0"/>
          <w:numId w:val="44"/>
        </w:numPr>
        <w:tabs>
          <w:tab w:val="left" w:pos="689"/>
        </w:tabs>
        <w:suppressAutoHyphens w:val="0"/>
        <w:ind w:left="160" w:firstLine="280"/>
        <w:jc w:val="both"/>
      </w:pPr>
      <w:r w:rsidRPr="00362B07">
        <w:rPr>
          <w:color w:val="000000"/>
          <w:lang w:eastAsia="ru-RU" w:bidi="ru-RU"/>
        </w:rPr>
        <w:t>изменение признака часть влияет на признаки размер, вес, действия и др. объекта;</w:t>
      </w:r>
    </w:p>
    <w:p w:rsidR="00803148" w:rsidRPr="00362B07" w:rsidRDefault="00803148" w:rsidP="004F2111">
      <w:pPr>
        <w:widowControl w:val="0"/>
        <w:numPr>
          <w:ilvl w:val="0"/>
          <w:numId w:val="44"/>
        </w:numPr>
        <w:tabs>
          <w:tab w:val="left" w:pos="684"/>
        </w:tabs>
        <w:suppressAutoHyphens w:val="0"/>
        <w:ind w:left="160" w:firstLine="280"/>
        <w:jc w:val="both"/>
      </w:pPr>
      <w:r w:rsidRPr="00362B07">
        <w:rPr>
          <w:color w:val="000000"/>
          <w:lang w:eastAsia="ru-RU" w:bidi="ru-RU"/>
        </w:rPr>
        <w:t>изменения признака действие может повлиять на все признаки объ</w:t>
      </w:r>
      <w:r w:rsidRPr="00362B07">
        <w:rPr>
          <w:color w:val="000000"/>
          <w:lang w:eastAsia="ru-RU" w:bidi="ru-RU"/>
        </w:rPr>
        <w:softHyphen/>
        <w:t>екта;</w:t>
      </w:r>
    </w:p>
    <w:p w:rsidR="00803148" w:rsidRPr="00362B07" w:rsidRDefault="00803148" w:rsidP="004F2111">
      <w:pPr>
        <w:widowControl w:val="0"/>
        <w:numPr>
          <w:ilvl w:val="0"/>
          <w:numId w:val="44"/>
        </w:numPr>
        <w:tabs>
          <w:tab w:val="left" w:pos="689"/>
        </w:tabs>
        <w:suppressAutoHyphens w:val="0"/>
        <w:ind w:left="160" w:firstLine="280"/>
        <w:jc w:val="both"/>
      </w:pPr>
      <w:r w:rsidRPr="00362B07">
        <w:rPr>
          <w:color w:val="000000"/>
          <w:lang w:eastAsia="ru-RU" w:bidi="ru-RU"/>
        </w:rPr>
        <w:t>изменение признака место может повлиять на цвет, размер, форму и др. объекта.</w:t>
      </w:r>
    </w:p>
    <w:p w:rsidR="00803148" w:rsidRPr="00362B07" w:rsidRDefault="00803148" w:rsidP="00803148">
      <w:pPr>
        <w:ind w:left="160" w:firstLine="280"/>
      </w:pPr>
      <w:r w:rsidRPr="00362B07">
        <w:rPr>
          <w:color w:val="000000"/>
          <w:lang w:eastAsia="ru-RU" w:bidi="ru-RU"/>
        </w:rPr>
        <w:t>Побуждать детей старших возрастных групп самих схематизировать причинно-следственные цепочки при составлении историй или сказок, по результатам наблюдений и в других случаях.</w:t>
      </w:r>
    </w:p>
    <w:p w:rsidR="00803148" w:rsidRPr="00362B07" w:rsidRDefault="00803148" w:rsidP="00803148">
      <w:pPr>
        <w:pStyle w:val="32"/>
        <w:shd w:val="clear" w:color="auto" w:fill="auto"/>
        <w:spacing w:after="0" w:line="240" w:lineRule="auto"/>
        <w:rPr>
          <w:color w:val="000000"/>
          <w:sz w:val="24"/>
          <w:szCs w:val="24"/>
          <w:lang w:bidi="ru-RU"/>
        </w:rPr>
      </w:pPr>
      <w:bookmarkStart w:id="11" w:name="bookmark11"/>
    </w:p>
    <w:p w:rsidR="00803148" w:rsidRPr="00362B07" w:rsidRDefault="00803148" w:rsidP="00803148">
      <w:pPr>
        <w:pStyle w:val="32"/>
        <w:shd w:val="clear" w:color="auto" w:fill="auto"/>
        <w:spacing w:after="0" w:line="240" w:lineRule="auto"/>
        <w:rPr>
          <w:sz w:val="24"/>
          <w:szCs w:val="24"/>
        </w:rPr>
      </w:pPr>
      <w:r w:rsidRPr="00362B07">
        <w:rPr>
          <w:color w:val="000000"/>
          <w:sz w:val="24"/>
          <w:szCs w:val="24"/>
          <w:lang w:bidi="ru-RU"/>
        </w:rPr>
        <w:t>Освоение детьми моделей мышления</w:t>
      </w:r>
      <w:bookmarkEnd w:id="11"/>
    </w:p>
    <w:p w:rsidR="000076E6" w:rsidRDefault="000076E6" w:rsidP="00803148">
      <w:pPr>
        <w:ind w:firstLine="340"/>
        <w:rPr>
          <w:color w:val="000000"/>
          <w:lang w:eastAsia="ru-RU" w:bidi="ru-RU"/>
        </w:rPr>
      </w:pPr>
    </w:p>
    <w:p w:rsidR="00803148" w:rsidRPr="00362B07" w:rsidRDefault="00803148" w:rsidP="00803148">
      <w:pPr>
        <w:ind w:firstLine="340"/>
      </w:pPr>
      <w:r w:rsidRPr="00362B07">
        <w:rPr>
          <w:color w:val="000000"/>
          <w:lang w:eastAsia="ru-RU" w:bidi="ru-RU"/>
        </w:rPr>
        <w:t>Формирование последовательности мыслительных действий ребенка проходят по следующим основным этапам:</w:t>
      </w:r>
    </w:p>
    <w:p w:rsidR="00803148" w:rsidRPr="00362B07" w:rsidRDefault="00803148" w:rsidP="004F2111">
      <w:pPr>
        <w:widowControl w:val="0"/>
        <w:numPr>
          <w:ilvl w:val="0"/>
          <w:numId w:val="53"/>
        </w:numPr>
        <w:tabs>
          <w:tab w:val="left" w:pos="495"/>
        </w:tabs>
        <w:suppressAutoHyphens w:val="0"/>
        <w:ind w:firstLine="340"/>
        <w:jc w:val="both"/>
      </w:pPr>
      <w:r w:rsidRPr="00362B07">
        <w:rPr>
          <w:rStyle w:val="25"/>
          <w:sz w:val="24"/>
          <w:szCs w:val="24"/>
        </w:rPr>
        <w:t>этап.</w:t>
      </w:r>
      <w:r w:rsidRPr="00362B07">
        <w:rPr>
          <w:color w:val="000000"/>
          <w:lang w:eastAsia="ru-RU" w:bidi="ru-RU"/>
        </w:rPr>
        <w:t xml:space="preserve"> Создание условий для сосредоточения ребенка на определенном виде деятельности.</w:t>
      </w:r>
    </w:p>
    <w:p w:rsidR="00803148" w:rsidRPr="00362B07" w:rsidRDefault="00803148" w:rsidP="004F2111">
      <w:pPr>
        <w:widowControl w:val="0"/>
        <w:numPr>
          <w:ilvl w:val="0"/>
          <w:numId w:val="53"/>
        </w:numPr>
        <w:tabs>
          <w:tab w:val="left" w:pos="514"/>
        </w:tabs>
        <w:suppressAutoHyphens w:val="0"/>
        <w:ind w:firstLine="340"/>
        <w:jc w:val="both"/>
      </w:pPr>
      <w:r w:rsidRPr="00362B07">
        <w:rPr>
          <w:rStyle w:val="25"/>
          <w:sz w:val="24"/>
          <w:szCs w:val="24"/>
        </w:rPr>
        <w:t>этап.</w:t>
      </w:r>
      <w:r w:rsidRPr="00362B07">
        <w:rPr>
          <w:color w:val="000000"/>
          <w:lang w:eastAsia="ru-RU" w:bidi="ru-RU"/>
        </w:rPr>
        <w:t xml:space="preserve"> Постепенное освоение базового алгоритма организации мысли</w:t>
      </w:r>
      <w:r w:rsidRPr="00362B07">
        <w:rPr>
          <w:color w:val="000000"/>
          <w:lang w:eastAsia="ru-RU" w:bidi="ru-RU"/>
        </w:rPr>
        <w:softHyphen/>
        <w:t>тельных действий в этом направлении.</w:t>
      </w:r>
    </w:p>
    <w:p w:rsidR="00803148" w:rsidRPr="00362B07" w:rsidRDefault="00803148" w:rsidP="004F2111">
      <w:pPr>
        <w:widowControl w:val="0"/>
        <w:numPr>
          <w:ilvl w:val="0"/>
          <w:numId w:val="53"/>
        </w:numPr>
        <w:tabs>
          <w:tab w:val="left" w:pos="510"/>
        </w:tabs>
        <w:suppressAutoHyphens w:val="0"/>
        <w:ind w:firstLine="340"/>
        <w:jc w:val="both"/>
      </w:pPr>
      <w:r w:rsidRPr="00362B07">
        <w:rPr>
          <w:rStyle w:val="25"/>
          <w:sz w:val="24"/>
          <w:szCs w:val="24"/>
        </w:rPr>
        <w:t>этап.</w:t>
      </w:r>
      <w:r w:rsidRPr="00362B07">
        <w:rPr>
          <w:color w:val="000000"/>
          <w:lang w:eastAsia="ru-RU" w:bidi="ru-RU"/>
        </w:rPr>
        <w:t xml:space="preserve"> Кодирование (схематизация) этапов мыслительной деятельно</w:t>
      </w:r>
      <w:r w:rsidRPr="00362B07">
        <w:rPr>
          <w:color w:val="000000"/>
          <w:lang w:eastAsia="ru-RU" w:bidi="ru-RU"/>
        </w:rPr>
        <w:softHyphen/>
        <w:t>сти и в целом всего процесса.</w:t>
      </w:r>
    </w:p>
    <w:p w:rsidR="00803148" w:rsidRPr="00362B07" w:rsidRDefault="00803148" w:rsidP="004F2111">
      <w:pPr>
        <w:widowControl w:val="0"/>
        <w:numPr>
          <w:ilvl w:val="0"/>
          <w:numId w:val="53"/>
        </w:numPr>
        <w:tabs>
          <w:tab w:val="left" w:pos="519"/>
        </w:tabs>
        <w:suppressAutoHyphens w:val="0"/>
        <w:ind w:firstLine="340"/>
        <w:jc w:val="both"/>
      </w:pPr>
      <w:r w:rsidRPr="00362B07">
        <w:rPr>
          <w:rStyle w:val="25"/>
          <w:sz w:val="24"/>
          <w:szCs w:val="24"/>
        </w:rPr>
        <w:t>этап.</w:t>
      </w:r>
      <w:r w:rsidRPr="00362B07">
        <w:rPr>
          <w:color w:val="000000"/>
          <w:lang w:eastAsia="ru-RU" w:bidi="ru-RU"/>
        </w:rPr>
        <w:t xml:space="preserve"> Ребенок может перебирать схемы организации разных видов деятельности и сам ее осуществлять.</w:t>
      </w:r>
    </w:p>
    <w:p w:rsidR="00803148" w:rsidRPr="00362B07" w:rsidRDefault="00803148" w:rsidP="00803148">
      <w:pPr>
        <w:ind w:firstLine="340"/>
        <w:jc w:val="both"/>
      </w:pPr>
      <w:r w:rsidRPr="00362B07">
        <w:rPr>
          <w:rStyle w:val="24"/>
          <w:sz w:val="24"/>
          <w:szCs w:val="24"/>
        </w:rPr>
        <w:t xml:space="preserve">Цель: </w:t>
      </w:r>
      <w:r w:rsidRPr="00362B07">
        <w:rPr>
          <w:color w:val="000000"/>
          <w:lang w:eastAsia="ru-RU" w:bidi="ru-RU"/>
        </w:rPr>
        <w:t>способствовать формированию навыков организации мыслитель</w:t>
      </w:r>
      <w:r w:rsidRPr="00362B07">
        <w:rPr>
          <w:color w:val="000000"/>
          <w:lang w:eastAsia="ru-RU" w:bidi="ru-RU"/>
        </w:rPr>
        <w:softHyphen/>
        <w:t>ных действий и самостоятельности в интеллектуально-творческой работе.</w:t>
      </w:r>
    </w:p>
    <w:p w:rsidR="00803148" w:rsidRPr="00362B07" w:rsidRDefault="00803148" w:rsidP="00803148">
      <w:pPr>
        <w:ind w:firstLine="340"/>
        <w:jc w:val="both"/>
      </w:pPr>
      <w:r w:rsidRPr="00362B07">
        <w:rPr>
          <w:rStyle w:val="24"/>
          <w:sz w:val="24"/>
          <w:szCs w:val="24"/>
        </w:rPr>
        <w:t xml:space="preserve">Педагогические средства: </w:t>
      </w:r>
      <w:r w:rsidRPr="00362B07">
        <w:rPr>
          <w:color w:val="000000"/>
          <w:lang w:eastAsia="ru-RU" w:bidi="ru-RU"/>
        </w:rPr>
        <w:t>реализация технологических карт освоения разных видов интеллектуально-творческой деятельности, схематизация ал</w:t>
      </w:r>
      <w:r w:rsidRPr="00362B07">
        <w:rPr>
          <w:color w:val="000000"/>
          <w:lang w:eastAsia="ru-RU" w:bidi="ru-RU"/>
        </w:rPr>
        <w:softHyphen/>
        <w:t>горитмов организации мыслительных действий.</w:t>
      </w:r>
    </w:p>
    <w:p w:rsidR="00803148" w:rsidRPr="00362B07" w:rsidRDefault="00803148" w:rsidP="00803148">
      <w:pPr>
        <w:pStyle w:val="42"/>
        <w:shd w:val="clear" w:color="auto" w:fill="auto"/>
        <w:spacing w:line="240" w:lineRule="auto"/>
        <w:ind w:firstLine="300"/>
        <w:jc w:val="both"/>
        <w:rPr>
          <w:sz w:val="24"/>
          <w:szCs w:val="24"/>
        </w:rPr>
      </w:pPr>
      <w:r w:rsidRPr="00362B07">
        <w:rPr>
          <w:color w:val="000000"/>
          <w:sz w:val="24"/>
          <w:szCs w:val="24"/>
          <w:lang w:bidi="ru-RU"/>
        </w:rPr>
        <w:t>Наглядность:</w:t>
      </w:r>
    </w:p>
    <w:p w:rsidR="00803148" w:rsidRPr="00362B07" w:rsidRDefault="00803148" w:rsidP="004F2111">
      <w:pPr>
        <w:widowControl w:val="0"/>
        <w:numPr>
          <w:ilvl w:val="0"/>
          <w:numId w:val="44"/>
        </w:numPr>
        <w:tabs>
          <w:tab w:val="left" w:pos="636"/>
        </w:tabs>
        <w:suppressAutoHyphens w:val="0"/>
        <w:ind w:firstLine="300"/>
        <w:jc w:val="both"/>
      </w:pPr>
      <w:r w:rsidRPr="00362B07">
        <w:rPr>
          <w:color w:val="000000"/>
          <w:lang w:eastAsia="ru-RU" w:bidi="ru-RU"/>
        </w:rPr>
        <w:t>схемы этапов освоения алгоритмов;</w:t>
      </w:r>
    </w:p>
    <w:p w:rsidR="00803148" w:rsidRPr="00362B07" w:rsidRDefault="00803148" w:rsidP="004F2111">
      <w:pPr>
        <w:widowControl w:val="0"/>
        <w:numPr>
          <w:ilvl w:val="0"/>
          <w:numId w:val="44"/>
        </w:numPr>
        <w:tabs>
          <w:tab w:val="left" w:pos="636"/>
        </w:tabs>
        <w:suppressAutoHyphens w:val="0"/>
        <w:ind w:firstLine="300"/>
        <w:jc w:val="both"/>
      </w:pPr>
      <w:r w:rsidRPr="00362B07">
        <w:rPr>
          <w:color w:val="000000"/>
          <w:lang w:eastAsia="ru-RU" w:bidi="ru-RU"/>
        </w:rPr>
        <w:t>сигнальные схемы (свернутый алгоритм);</w:t>
      </w:r>
    </w:p>
    <w:p w:rsidR="00803148" w:rsidRPr="00362B07" w:rsidRDefault="00803148" w:rsidP="004F2111">
      <w:pPr>
        <w:widowControl w:val="0"/>
        <w:numPr>
          <w:ilvl w:val="0"/>
          <w:numId w:val="44"/>
        </w:numPr>
        <w:tabs>
          <w:tab w:val="left" w:pos="636"/>
        </w:tabs>
        <w:suppressAutoHyphens w:val="0"/>
        <w:ind w:firstLine="300"/>
        <w:jc w:val="both"/>
      </w:pPr>
      <w:r w:rsidRPr="00362B07">
        <w:rPr>
          <w:color w:val="000000"/>
          <w:lang w:eastAsia="ru-RU" w:bidi="ru-RU"/>
        </w:rPr>
        <w:t>зона моделей на универсальном пособии.</w:t>
      </w:r>
    </w:p>
    <w:p w:rsidR="00F8422B" w:rsidRPr="00362B07" w:rsidRDefault="00F8422B" w:rsidP="00803148">
      <w:pPr>
        <w:pStyle w:val="42"/>
        <w:shd w:val="clear" w:color="auto" w:fill="auto"/>
        <w:spacing w:line="240" w:lineRule="auto"/>
        <w:ind w:firstLine="0"/>
        <w:rPr>
          <w:color w:val="000000"/>
          <w:sz w:val="24"/>
          <w:szCs w:val="24"/>
          <w:lang w:bidi="ru-RU"/>
        </w:rPr>
      </w:pPr>
    </w:p>
    <w:p w:rsidR="00803148" w:rsidRPr="00362B07" w:rsidRDefault="00803148" w:rsidP="00803148">
      <w:pPr>
        <w:pStyle w:val="42"/>
        <w:shd w:val="clear" w:color="auto" w:fill="auto"/>
        <w:spacing w:line="240" w:lineRule="auto"/>
        <w:ind w:firstLine="0"/>
        <w:rPr>
          <w:sz w:val="24"/>
          <w:szCs w:val="24"/>
        </w:rPr>
      </w:pPr>
      <w:r w:rsidRPr="00362B07">
        <w:rPr>
          <w:color w:val="000000"/>
          <w:sz w:val="24"/>
          <w:szCs w:val="24"/>
          <w:lang w:bidi="ru-RU"/>
        </w:rPr>
        <w:t>Список моделей мышления (алгоритмов):</w:t>
      </w:r>
    </w:p>
    <w:p w:rsidR="00803148" w:rsidRPr="00362B07" w:rsidRDefault="00803148" w:rsidP="004F2111">
      <w:pPr>
        <w:widowControl w:val="0"/>
        <w:numPr>
          <w:ilvl w:val="0"/>
          <w:numId w:val="54"/>
        </w:numPr>
        <w:tabs>
          <w:tab w:val="left" w:pos="710"/>
        </w:tabs>
        <w:suppressAutoHyphens w:val="0"/>
        <w:ind w:left="400"/>
        <w:jc w:val="both"/>
      </w:pPr>
      <w:r w:rsidRPr="00362B07">
        <w:rPr>
          <w:color w:val="000000"/>
          <w:lang w:eastAsia="ru-RU" w:bidi="ru-RU"/>
        </w:rPr>
        <w:t>наблюдения - с 2,5 лет</w:t>
      </w:r>
    </w:p>
    <w:p w:rsidR="00803148" w:rsidRPr="00362B07" w:rsidRDefault="00803148" w:rsidP="004F2111">
      <w:pPr>
        <w:widowControl w:val="0"/>
        <w:numPr>
          <w:ilvl w:val="0"/>
          <w:numId w:val="54"/>
        </w:numPr>
        <w:tabs>
          <w:tab w:val="left" w:pos="730"/>
        </w:tabs>
        <w:suppressAutoHyphens w:val="0"/>
        <w:ind w:left="400"/>
        <w:jc w:val="both"/>
      </w:pPr>
      <w:r w:rsidRPr="00362B07">
        <w:rPr>
          <w:color w:val="000000"/>
          <w:lang w:eastAsia="ru-RU" w:bidi="ru-RU"/>
        </w:rPr>
        <w:t>составление рассказа по сюжетной картине - с 2,5 лет</w:t>
      </w:r>
    </w:p>
    <w:p w:rsidR="00803148" w:rsidRPr="00362B07" w:rsidRDefault="00803148" w:rsidP="004F2111">
      <w:pPr>
        <w:widowControl w:val="0"/>
        <w:numPr>
          <w:ilvl w:val="0"/>
          <w:numId w:val="54"/>
        </w:numPr>
        <w:tabs>
          <w:tab w:val="left" w:pos="730"/>
        </w:tabs>
        <w:suppressAutoHyphens w:val="0"/>
        <w:ind w:left="400"/>
        <w:jc w:val="both"/>
      </w:pPr>
      <w:r w:rsidRPr="00362B07">
        <w:rPr>
          <w:color w:val="000000"/>
          <w:lang w:eastAsia="ru-RU" w:bidi="ru-RU"/>
        </w:rPr>
        <w:t>составл</w:t>
      </w:r>
      <w:r w:rsidR="00955917">
        <w:rPr>
          <w:color w:val="000000"/>
          <w:lang w:eastAsia="ru-RU" w:bidi="ru-RU"/>
        </w:rPr>
        <w:t xml:space="preserve">ение рифмовок - с 2,5 лет </w:t>
      </w:r>
    </w:p>
    <w:p w:rsidR="00803148" w:rsidRPr="00362B07" w:rsidRDefault="00803148" w:rsidP="004F2111">
      <w:pPr>
        <w:widowControl w:val="0"/>
        <w:numPr>
          <w:ilvl w:val="0"/>
          <w:numId w:val="54"/>
        </w:numPr>
        <w:tabs>
          <w:tab w:val="left" w:pos="730"/>
        </w:tabs>
        <w:suppressAutoHyphens w:val="0"/>
        <w:ind w:left="400"/>
        <w:jc w:val="both"/>
      </w:pPr>
      <w:r w:rsidRPr="00362B07">
        <w:rPr>
          <w:color w:val="000000"/>
          <w:lang w:eastAsia="ru-RU" w:bidi="ru-RU"/>
        </w:rPr>
        <w:t>морфологическая таблица - с 2,5 лет</w:t>
      </w:r>
    </w:p>
    <w:p w:rsidR="00803148" w:rsidRPr="00362B07" w:rsidRDefault="00803148" w:rsidP="004F2111">
      <w:pPr>
        <w:widowControl w:val="0"/>
        <w:numPr>
          <w:ilvl w:val="0"/>
          <w:numId w:val="54"/>
        </w:numPr>
        <w:tabs>
          <w:tab w:val="left" w:pos="730"/>
        </w:tabs>
        <w:suppressAutoHyphens w:val="0"/>
        <w:ind w:left="400"/>
        <w:jc w:val="both"/>
      </w:pPr>
      <w:r w:rsidRPr="00362B07">
        <w:rPr>
          <w:color w:val="000000"/>
          <w:lang w:eastAsia="ru-RU" w:bidi="ru-RU"/>
        </w:rPr>
        <w:t>составление рассказа по серии картинок - с 3-х лет</w:t>
      </w:r>
    </w:p>
    <w:p w:rsidR="00803148" w:rsidRPr="00362B07" w:rsidRDefault="00803148" w:rsidP="004F2111">
      <w:pPr>
        <w:widowControl w:val="0"/>
        <w:numPr>
          <w:ilvl w:val="0"/>
          <w:numId w:val="54"/>
        </w:numPr>
        <w:tabs>
          <w:tab w:val="left" w:pos="730"/>
        </w:tabs>
        <w:suppressAutoHyphens w:val="0"/>
        <w:ind w:left="400"/>
        <w:jc w:val="both"/>
      </w:pPr>
      <w:r w:rsidRPr="00362B07">
        <w:rPr>
          <w:color w:val="000000"/>
          <w:lang w:eastAsia="ru-RU" w:bidi="ru-RU"/>
        </w:rPr>
        <w:t>составление сравнений - с 3-х лет</w:t>
      </w:r>
    </w:p>
    <w:p w:rsidR="00803148" w:rsidRPr="00362B07" w:rsidRDefault="00803148" w:rsidP="004F2111">
      <w:pPr>
        <w:widowControl w:val="0"/>
        <w:numPr>
          <w:ilvl w:val="0"/>
          <w:numId w:val="54"/>
        </w:numPr>
        <w:tabs>
          <w:tab w:val="left" w:pos="730"/>
        </w:tabs>
        <w:suppressAutoHyphens w:val="0"/>
        <w:ind w:left="400"/>
        <w:jc w:val="both"/>
      </w:pPr>
      <w:r w:rsidRPr="00362B07">
        <w:rPr>
          <w:color w:val="000000"/>
          <w:lang w:eastAsia="ru-RU" w:bidi="ru-RU"/>
        </w:rPr>
        <w:t>круги Луллия - с 3-х лет</w:t>
      </w:r>
    </w:p>
    <w:p w:rsidR="00803148" w:rsidRPr="00362B07" w:rsidRDefault="00803148" w:rsidP="004F2111">
      <w:pPr>
        <w:widowControl w:val="0"/>
        <w:numPr>
          <w:ilvl w:val="0"/>
          <w:numId w:val="54"/>
        </w:numPr>
        <w:tabs>
          <w:tab w:val="left" w:pos="730"/>
        </w:tabs>
        <w:suppressAutoHyphens w:val="0"/>
        <w:ind w:left="400"/>
        <w:jc w:val="both"/>
      </w:pPr>
      <w:r w:rsidRPr="00362B07">
        <w:rPr>
          <w:color w:val="000000"/>
          <w:lang w:eastAsia="ru-RU" w:bidi="ru-RU"/>
        </w:rPr>
        <w:t>системный оператор - с 3-х лет</w:t>
      </w:r>
    </w:p>
    <w:p w:rsidR="00803148" w:rsidRPr="00362B07" w:rsidRDefault="00803148" w:rsidP="004F2111">
      <w:pPr>
        <w:widowControl w:val="0"/>
        <w:numPr>
          <w:ilvl w:val="0"/>
          <w:numId w:val="54"/>
        </w:numPr>
        <w:tabs>
          <w:tab w:val="left" w:pos="730"/>
        </w:tabs>
        <w:suppressAutoHyphens w:val="0"/>
        <w:ind w:left="400"/>
        <w:jc w:val="both"/>
      </w:pPr>
      <w:r w:rsidRPr="00362B07">
        <w:rPr>
          <w:color w:val="000000"/>
          <w:lang w:eastAsia="ru-RU" w:bidi="ru-RU"/>
        </w:rPr>
        <w:t>дихотомия: пространственная, числовая «Да-нет» - с 3-х лет</w:t>
      </w:r>
    </w:p>
    <w:p w:rsidR="00803148" w:rsidRPr="00362B07" w:rsidRDefault="00803148" w:rsidP="004F2111">
      <w:pPr>
        <w:widowControl w:val="0"/>
        <w:numPr>
          <w:ilvl w:val="0"/>
          <w:numId w:val="54"/>
        </w:numPr>
        <w:tabs>
          <w:tab w:val="left" w:pos="706"/>
        </w:tabs>
        <w:suppressAutoHyphens w:val="0"/>
        <w:ind w:firstLine="300"/>
        <w:jc w:val="both"/>
      </w:pPr>
      <w:r w:rsidRPr="00362B07">
        <w:rPr>
          <w:color w:val="000000"/>
          <w:lang w:eastAsia="ru-RU" w:bidi="ru-RU"/>
        </w:rPr>
        <w:t>дихотомия: классификационная «Да-нет» - с 3-х лет</w:t>
      </w:r>
    </w:p>
    <w:p w:rsidR="00803148" w:rsidRPr="00362B07" w:rsidRDefault="00803148" w:rsidP="004F2111">
      <w:pPr>
        <w:widowControl w:val="0"/>
        <w:numPr>
          <w:ilvl w:val="0"/>
          <w:numId w:val="54"/>
        </w:numPr>
        <w:tabs>
          <w:tab w:val="left" w:pos="706"/>
        </w:tabs>
        <w:suppressAutoHyphens w:val="0"/>
        <w:ind w:firstLine="300"/>
        <w:jc w:val="both"/>
      </w:pPr>
      <w:r w:rsidRPr="00362B07">
        <w:rPr>
          <w:color w:val="000000"/>
          <w:lang w:eastAsia="ru-RU" w:bidi="ru-RU"/>
        </w:rPr>
        <w:t>составление текстов сказочного содержания - с 3-х лет</w:t>
      </w:r>
    </w:p>
    <w:p w:rsidR="00803148" w:rsidRPr="00362B07" w:rsidRDefault="00803148" w:rsidP="004F2111">
      <w:pPr>
        <w:widowControl w:val="0"/>
        <w:numPr>
          <w:ilvl w:val="0"/>
          <w:numId w:val="54"/>
        </w:numPr>
        <w:tabs>
          <w:tab w:val="left" w:pos="706"/>
        </w:tabs>
        <w:suppressAutoHyphens w:val="0"/>
        <w:ind w:firstLine="300"/>
        <w:jc w:val="both"/>
      </w:pPr>
      <w:r w:rsidRPr="00362B07">
        <w:rPr>
          <w:color w:val="000000"/>
          <w:lang w:eastAsia="ru-RU" w:bidi="ru-RU"/>
        </w:rPr>
        <w:t>решение проблемных ситуаций - с 3-х лет</w:t>
      </w:r>
    </w:p>
    <w:p w:rsidR="00803148" w:rsidRPr="00362B07" w:rsidRDefault="00803148" w:rsidP="004F2111">
      <w:pPr>
        <w:widowControl w:val="0"/>
        <w:numPr>
          <w:ilvl w:val="0"/>
          <w:numId w:val="54"/>
        </w:numPr>
        <w:tabs>
          <w:tab w:val="left" w:pos="711"/>
        </w:tabs>
        <w:suppressAutoHyphens w:val="0"/>
        <w:ind w:firstLine="300"/>
        <w:jc w:val="both"/>
      </w:pPr>
      <w:r w:rsidRPr="00362B07">
        <w:rPr>
          <w:color w:val="000000"/>
          <w:lang w:eastAsia="ru-RU" w:bidi="ru-RU"/>
        </w:rPr>
        <w:t>заучивание стихов - с 3,5 лет</w:t>
      </w:r>
    </w:p>
    <w:p w:rsidR="00803148" w:rsidRPr="00362B07" w:rsidRDefault="00803148" w:rsidP="004F2111">
      <w:pPr>
        <w:widowControl w:val="0"/>
        <w:numPr>
          <w:ilvl w:val="0"/>
          <w:numId w:val="54"/>
        </w:numPr>
        <w:tabs>
          <w:tab w:val="left" w:pos="711"/>
        </w:tabs>
        <w:suppressAutoHyphens w:val="0"/>
        <w:ind w:firstLine="300"/>
        <w:jc w:val="both"/>
      </w:pPr>
      <w:r w:rsidRPr="00362B07">
        <w:rPr>
          <w:color w:val="000000"/>
          <w:lang w:eastAsia="ru-RU" w:bidi="ru-RU"/>
        </w:rPr>
        <w:t>методика маленьких человечков - с 4-х лет</w:t>
      </w:r>
    </w:p>
    <w:p w:rsidR="00803148" w:rsidRPr="00362B07" w:rsidRDefault="00803148" w:rsidP="004F2111">
      <w:pPr>
        <w:widowControl w:val="0"/>
        <w:numPr>
          <w:ilvl w:val="0"/>
          <w:numId w:val="54"/>
        </w:numPr>
        <w:tabs>
          <w:tab w:val="left" w:pos="711"/>
        </w:tabs>
        <w:suppressAutoHyphens w:val="0"/>
        <w:ind w:firstLine="300"/>
        <w:jc w:val="both"/>
      </w:pPr>
      <w:r w:rsidRPr="00362B07">
        <w:rPr>
          <w:color w:val="000000"/>
          <w:lang w:eastAsia="ru-RU" w:bidi="ru-RU"/>
        </w:rPr>
        <w:t>составление загадок - с 4-х лет</w:t>
      </w:r>
    </w:p>
    <w:p w:rsidR="00803148" w:rsidRPr="00362B07" w:rsidRDefault="00803148" w:rsidP="004F2111">
      <w:pPr>
        <w:widowControl w:val="0"/>
        <w:numPr>
          <w:ilvl w:val="0"/>
          <w:numId w:val="54"/>
        </w:numPr>
        <w:tabs>
          <w:tab w:val="left" w:pos="711"/>
        </w:tabs>
        <w:suppressAutoHyphens w:val="0"/>
        <w:ind w:firstLine="300"/>
        <w:jc w:val="both"/>
      </w:pPr>
      <w:r w:rsidRPr="00362B07">
        <w:rPr>
          <w:color w:val="000000"/>
          <w:lang w:eastAsia="ru-RU" w:bidi="ru-RU"/>
        </w:rPr>
        <w:t>пересказ - с 4-х лет</w:t>
      </w:r>
    </w:p>
    <w:p w:rsidR="00803148" w:rsidRPr="00362B07" w:rsidRDefault="00803148" w:rsidP="004F2111">
      <w:pPr>
        <w:widowControl w:val="0"/>
        <w:numPr>
          <w:ilvl w:val="0"/>
          <w:numId w:val="54"/>
        </w:numPr>
        <w:tabs>
          <w:tab w:val="left" w:pos="711"/>
        </w:tabs>
        <w:suppressAutoHyphens w:val="0"/>
        <w:ind w:firstLine="300"/>
        <w:jc w:val="both"/>
      </w:pPr>
      <w:r w:rsidRPr="00362B07">
        <w:rPr>
          <w:color w:val="000000"/>
          <w:lang w:eastAsia="ru-RU" w:bidi="ru-RU"/>
        </w:rPr>
        <w:t>анализ литературного произведения - с 4,5 лет</w:t>
      </w:r>
    </w:p>
    <w:p w:rsidR="00803148" w:rsidRPr="00362B07" w:rsidRDefault="00803148" w:rsidP="004F2111">
      <w:pPr>
        <w:widowControl w:val="0"/>
        <w:numPr>
          <w:ilvl w:val="0"/>
          <w:numId w:val="54"/>
        </w:numPr>
        <w:tabs>
          <w:tab w:val="left" w:pos="711"/>
        </w:tabs>
        <w:suppressAutoHyphens w:val="0"/>
        <w:ind w:firstLine="300"/>
        <w:jc w:val="both"/>
      </w:pPr>
      <w:r w:rsidRPr="00362B07">
        <w:rPr>
          <w:color w:val="000000"/>
          <w:lang w:eastAsia="ru-RU" w:bidi="ru-RU"/>
        </w:rPr>
        <w:t>составление рассказа по пейзажу - с 5 лет</w:t>
      </w:r>
    </w:p>
    <w:p w:rsidR="00803148" w:rsidRPr="00362B07" w:rsidRDefault="00803148" w:rsidP="004F2111">
      <w:pPr>
        <w:widowControl w:val="0"/>
        <w:numPr>
          <w:ilvl w:val="0"/>
          <w:numId w:val="54"/>
        </w:numPr>
        <w:tabs>
          <w:tab w:val="left" w:pos="711"/>
        </w:tabs>
        <w:suppressAutoHyphens w:val="0"/>
        <w:ind w:firstLine="300"/>
        <w:jc w:val="both"/>
      </w:pPr>
      <w:r w:rsidRPr="00362B07">
        <w:rPr>
          <w:color w:val="000000"/>
          <w:lang w:eastAsia="ru-RU" w:bidi="ru-RU"/>
        </w:rPr>
        <w:t>составление образного рассказа по натюрморту - с 5 лет</w:t>
      </w:r>
    </w:p>
    <w:p w:rsidR="00803148" w:rsidRPr="00362B07" w:rsidRDefault="00803148" w:rsidP="004F2111">
      <w:pPr>
        <w:widowControl w:val="0"/>
        <w:numPr>
          <w:ilvl w:val="0"/>
          <w:numId w:val="54"/>
        </w:numPr>
        <w:tabs>
          <w:tab w:val="left" w:pos="735"/>
        </w:tabs>
        <w:suppressAutoHyphens w:val="0"/>
        <w:ind w:firstLine="300"/>
        <w:jc w:val="both"/>
      </w:pPr>
      <w:r w:rsidRPr="00362B07">
        <w:rPr>
          <w:color w:val="000000"/>
          <w:lang w:eastAsia="ru-RU" w:bidi="ru-RU"/>
        </w:rPr>
        <w:t>составление рассказа по портрету — с 5 лет</w:t>
      </w:r>
    </w:p>
    <w:p w:rsidR="00803148" w:rsidRPr="00362B07" w:rsidRDefault="00803148" w:rsidP="004F2111">
      <w:pPr>
        <w:widowControl w:val="0"/>
        <w:numPr>
          <w:ilvl w:val="0"/>
          <w:numId w:val="54"/>
        </w:numPr>
        <w:tabs>
          <w:tab w:val="left" w:pos="735"/>
        </w:tabs>
        <w:suppressAutoHyphens w:val="0"/>
        <w:ind w:firstLine="300"/>
        <w:jc w:val="both"/>
      </w:pPr>
      <w:r w:rsidRPr="00362B07">
        <w:rPr>
          <w:color w:val="000000"/>
          <w:lang w:eastAsia="ru-RU" w:bidi="ru-RU"/>
        </w:rPr>
        <w:t>составление метафор - с 5 лет</w:t>
      </w:r>
    </w:p>
    <w:p w:rsidR="00803148" w:rsidRPr="00362B07" w:rsidRDefault="00803148" w:rsidP="004F2111">
      <w:pPr>
        <w:widowControl w:val="0"/>
        <w:numPr>
          <w:ilvl w:val="0"/>
          <w:numId w:val="54"/>
        </w:numPr>
        <w:tabs>
          <w:tab w:val="left" w:pos="735"/>
        </w:tabs>
        <w:suppressAutoHyphens w:val="0"/>
        <w:ind w:firstLine="300"/>
        <w:jc w:val="both"/>
      </w:pPr>
      <w:r w:rsidRPr="00362B07">
        <w:rPr>
          <w:color w:val="000000"/>
          <w:lang w:eastAsia="ru-RU" w:bidi="ru-RU"/>
        </w:rPr>
        <w:t>дихотомия: ситуативная «Да-нет» - с 5 лет</w:t>
      </w:r>
    </w:p>
    <w:p w:rsidR="00803148" w:rsidRPr="00362B07" w:rsidRDefault="00803148" w:rsidP="004F2111">
      <w:pPr>
        <w:widowControl w:val="0"/>
        <w:numPr>
          <w:ilvl w:val="0"/>
          <w:numId w:val="54"/>
        </w:numPr>
        <w:tabs>
          <w:tab w:val="left" w:pos="735"/>
        </w:tabs>
        <w:suppressAutoHyphens w:val="0"/>
        <w:ind w:firstLine="300"/>
        <w:jc w:val="both"/>
      </w:pPr>
      <w:r w:rsidRPr="00362B07">
        <w:rPr>
          <w:color w:val="000000"/>
          <w:lang w:eastAsia="ru-RU" w:bidi="ru-RU"/>
        </w:rPr>
        <w:t>эвроритм - с 5 лет</w:t>
      </w:r>
    </w:p>
    <w:p w:rsidR="00803148" w:rsidRPr="00362B07" w:rsidRDefault="00803148" w:rsidP="004F2111">
      <w:pPr>
        <w:widowControl w:val="0"/>
        <w:numPr>
          <w:ilvl w:val="0"/>
          <w:numId w:val="54"/>
        </w:numPr>
        <w:tabs>
          <w:tab w:val="left" w:pos="735"/>
        </w:tabs>
        <w:suppressAutoHyphens w:val="0"/>
        <w:ind w:firstLine="300"/>
        <w:jc w:val="both"/>
      </w:pPr>
      <w:r w:rsidRPr="00362B07">
        <w:rPr>
          <w:color w:val="000000"/>
          <w:lang w:eastAsia="ru-RU" w:bidi="ru-RU"/>
        </w:rPr>
        <w:t>создание детских проектов - с 5 лет</w:t>
      </w:r>
    </w:p>
    <w:p w:rsidR="00F8422B" w:rsidRPr="00362B07" w:rsidRDefault="00F8422B" w:rsidP="00F8422B">
      <w:pPr>
        <w:suppressAutoHyphens w:val="0"/>
        <w:autoSpaceDE w:val="0"/>
        <w:autoSpaceDN w:val="0"/>
        <w:adjustRightInd w:val="0"/>
        <w:jc w:val="both"/>
        <w:rPr>
          <w:b/>
          <w:color w:val="000000"/>
          <w:lang w:eastAsia="ru-RU"/>
        </w:rPr>
      </w:pPr>
    </w:p>
    <w:p w:rsidR="000076E6" w:rsidRDefault="000076E6" w:rsidP="00F8422B">
      <w:pPr>
        <w:suppressAutoHyphens w:val="0"/>
        <w:autoSpaceDE w:val="0"/>
        <w:autoSpaceDN w:val="0"/>
        <w:adjustRightInd w:val="0"/>
        <w:jc w:val="both"/>
        <w:rPr>
          <w:b/>
          <w:color w:val="000000"/>
          <w:lang w:eastAsia="ru-RU"/>
        </w:rPr>
      </w:pPr>
    </w:p>
    <w:p w:rsidR="000076E6" w:rsidRDefault="000076E6" w:rsidP="00F8422B">
      <w:pPr>
        <w:suppressAutoHyphens w:val="0"/>
        <w:autoSpaceDE w:val="0"/>
        <w:autoSpaceDN w:val="0"/>
        <w:adjustRightInd w:val="0"/>
        <w:jc w:val="both"/>
        <w:rPr>
          <w:b/>
          <w:color w:val="000000"/>
          <w:lang w:eastAsia="ru-RU"/>
        </w:rPr>
      </w:pPr>
    </w:p>
    <w:p w:rsidR="00F8422B" w:rsidRPr="00362B07" w:rsidRDefault="00F8422B" w:rsidP="00F8422B">
      <w:pPr>
        <w:suppressAutoHyphens w:val="0"/>
        <w:autoSpaceDE w:val="0"/>
        <w:autoSpaceDN w:val="0"/>
        <w:adjustRightInd w:val="0"/>
        <w:jc w:val="both"/>
        <w:rPr>
          <w:b/>
          <w:color w:val="000000"/>
          <w:lang w:eastAsia="ru-RU"/>
        </w:rPr>
      </w:pPr>
      <w:r w:rsidRPr="00362B07">
        <w:rPr>
          <w:b/>
          <w:color w:val="000000"/>
          <w:lang w:eastAsia="ru-RU"/>
        </w:rPr>
        <w:t>Модели мышления см. «Я познаю мир» Т.А. Сидорчук, - АО «Первая Образцовая типография», филиал «Ульяновский дом печати», 2015.</w:t>
      </w:r>
    </w:p>
    <w:p w:rsidR="00803148" w:rsidRPr="00362B07" w:rsidRDefault="00803148" w:rsidP="00E2278E">
      <w:pPr>
        <w:jc w:val="both"/>
        <w:rPr>
          <w:b/>
          <w:i/>
        </w:rPr>
      </w:pPr>
    </w:p>
    <w:p w:rsidR="00CF2B01" w:rsidRPr="00362B07" w:rsidRDefault="00CF2B01" w:rsidP="000076E6">
      <w:pPr>
        <w:jc w:val="center"/>
        <w:rPr>
          <w:b/>
          <w:i/>
        </w:rPr>
      </w:pPr>
      <w:r w:rsidRPr="00362B07">
        <w:rPr>
          <w:b/>
          <w:i/>
        </w:rPr>
        <w:t>Ознакомление детей с природой и культурой родного края.</w:t>
      </w:r>
    </w:p>
    <w:p w:rsidR="00CF2B01" w:rsidRPr="00362B07" w:rsidRDefault="00CF2B01" w:rsidP="00CF2B01">
      <w:r w:rsidRPr="00362B07">
        <w:t>Содержание программы факультативного курса «Наш дом-природа» Дикалюк Г.А., Дегтяренко О.Е. призвано обеспечить воспитание у ребенка гуманного отношения к природе. Представлены такие виды экологической деятельности ребе</w:t>
      </w:r>
      <w:r w:rsidR="00E2278E" w:rsidRPr="00362B07">
        <w:t>н</w:t>
      </w:r>
      <w:r w:rsidRPr="00362B07">
        <w:t>ка, как познавательный, перцептивно-эмоциональный, практический.</w:t>
      </w:r>
    </w:p>
    <w:p w:rsidR="00CF2B01" w:rsidRPr="00362B07" w:rsidRDefault="00CF2B01" w:rsidP="00CF2B01">
      <w:pPr>
        <w:jc w:val="right"/>
      </w:pPr>
      <w:r w:rsidRPr="00362B07">
        <w:t xml:space="preserve">Таблица </w:t>
      </w:r>
      <w:r w:rsidR="00E2278E" w:rsidRPr="00362B07">
        <w:t>23</w:t>
      </w:r>
    </w:p>
    <w:p w:rsidR="00CF2B01" w:rsidRPr="00362B07" w:rsidRDefault="00CF2B01" w:rsidP="00CF2B01">
      <w:pPr>
        <w:jc w:val="center"/>
        <w:rPr>
          <w:b/>
          <w:i/>
        </w:rPr>
      </w:pPr>
      <w:r w:rsidRPr="00362B07">
        <w:rPr>
          <w:b/>
          <w:i/>
        </w:rPr>
        <w:t>Тематическое планирование по программе факультативного курса «Наш дом-природа» Дикалюк Г.А., Дегтяренко О.Е.</w:t>
      </w:r>
    </w:p>
    <w:tbl>
      <w:tblPr>
        <w:tblW w:w="10206" w:type="dxa"/>
        <w:tblInd w:w="10" w:type="dxa"/>
        <w:tblLayout w:type="fixed"/>
        <w:tblCellMar>
          <w:left w:w="10" w:type="dxa"/>
          <w:right w:w="10" w:type="dxa"/>
        </w:tblCellMar>
        <w:tblLook w:val="04A0" w:firstRow="1" w:lastRow="0" w:firstColumn="1" w:lastColumn="0" w:noHBand="0" w:noVBand="1"/>
      </w:tblPr>
      <w:tblGrid>
        <w:gridCol w:w="1824"/>
        <w:gridCol w:w="303"/>
        <w:gridCol w:w="2126"/>
        <w:gridCol w:w="3685"/>
        <w:gridCol w:w="2268"/>
      </w:tblGrid>
      <w:tr w:rsidR="00CF2B01" w:rsidRPr="00362B07" w:rsidTr="00F35E5D">
        <w:tblPrEx>
          <w:tblCellMar>
            <w:top w:w="0" w:type="dxa"/>
            <w:bottom w:w="0" w:type="dxa"/>
          </w:tblCellMar>
        </w:tblPrEx>
        <w:trPr>
          <w:trHeight w:hRule="exact" w:val="394"/>
        </w:trPr>
        <w:tc>
          <w:tcPr>
            <w:tcW w:w="2127" w:type="dxa"/>
            <w:gridSpan w:val="2"/>
            <w:tcBorders>
              <w:top w:val="single" w:sz="4" w:space="0" w:color="auto"/>
              <w:left w:val="single" w:sz="4" w:space="0" w:color="auto"/>
            </w:tcBorders>
            <w:shd w:val="clear" w:color="auto" w:fill="FFFFFF"/>
            <w:vAlign w:val="bottom"/>
          </w:tcPr>
          <w:p w:rsidR="00CF2B01" w:rsidRPr="00362B07" w:rsidRDefault="00CF2B01" w:rsidP="00F35E5D">
            <w:pPr>
              <w:jc w:val="center"/>
            </w:pPr>
            <w:r w:rsidRPr="00362B07">
              <w:rPr>
                <w:rStyle w:val="2105pt"/>
                <w:b w:val="0"/>
                <w:sz w:val="24"/>
                <w:szCs w:val="24"/>
              </w:rPr>
              <w:t>Тема</w:t>
            </w:r>
          </w:p>
        </w:tc>
        <w:tc>
          <w:tcPr>
            <w:tcW w:w="2126" w:type="dxa"/>
            <w:tcBorders>
              <w:top w:val="single" w:sz="4" w:space="0" w:color="auto"/>
              <w:left w:val="single" w:sz="4" w:space="0" w:color="auto"/>
            </w:tcBorders>
            <w:shd w:val="clear" w:color="auto" w:fill="FFFFFF"/>
            <w:vAlign w:val="bottom"/>
          </w:tcPr>
          <w:p w:rsidR="00CF2B01" w:rsidRPr="00362B07" w:rsidRDefault="00CF2B01" w:rsidP="00F35E5D">
            <w:r w:rsidRPr="00362B07">
              <w:rPr>
                <w:rStyle w:val="2105pt"/>
                <w:b w:val="0"/>
                <w:sz w:val="24"/>
                <w:szCs w:val="24"/>
              </w:rPr>
              <w:t>Форма работы</w:t>
            </w:r>
          </w:p>
        </w:tc>
        <w:tc>
          <w:tcPr>
            <w:tcW w:w="3685" w:type="dxa"/>
            <w:tcBorders>
              <w:top w:val="single" w:sz="4" w:space="0" w:color="auto"/>
              <w:left w:val="single" w:sz="4" w:space="0" w:color="auto"/>
            </w:tcBorders>
            <w:shd w:val="clear" w:color="auto" w:fill="FFFFFF"/>
            <w:vAlign w:val="bottom"/>
          </w:tcPr>
          <w:p w:rsidR="00CF2B01" w:rsidRPr="00362B07" w:rsidRDefault="00CF2B01" w:rsidP="00F35E5D">
            <w:pPr>
              <w:jc w:val="center"/>
            </w:pPr>
            <w:r w:rsidRPr="00362B07">
              <w:rPr>
                <w:rStyle w:val="2105pt"/>
                <w:b w:val="0"/>
                <w:sz w:val="24"/>
                <w:szCs w:val="24"/>
              </w:rPr>
              <w:t>Цель</w:t>
            </w:r>
          </w:p>
        </w:tc>
        <w:tc>
          <w:tcPr>
            <w:tcW w:w="2268" w:type="dxa"/>
            <w:tcBorders>
              <w:top w:val="single" w:sz="4" w:space="0" w:color="auto"/>
              <w:left w:val="single" w:sz="4" w:space="0" w:color="auto"/>
              <w:right w:val="single" w:sz="4" w:space="0" w:color="auto"/>
            </w:tcBorders>
            <w:shd w:val="clear" w:color="auto" w:fill="FFFFFF"/>
            <w:vAlign w:val="bottom"/>
          </w:tcPr>
          <w:p w:rsidR="00CF2B01" w:rsidRPr="00362B07" w:rsidRDefault="00CF2B01" w:rsidP="00F35E5D">
            <w:r w:rsidRPr="00362B07">
              <w:rPr>
                <w:rStyle w:val="2105pt"/>
                <w:b w:val="0"/>
                <w:sz w:val="24"/>
                <w:szCs w:val="24"/>
              </w:rPr>
              <w:t>Примечание</w:t>
            </w:r>
          </w:p>
        </w:tc>
      </w:tr>
      <w:tr w:rsidR="00CF2B01" w:rsidRPr="00362B07" w:rsidTr="00F35E5D">
        <w:tblPrEx>
          <w:tblCellMar>
            <w:top w:w="0" w:type="dxa"/>
            <w:bottom w:w="0" w:type="dxa"/>
          </w:tblCellMar>
        </w:tblPrEx>
        <w:trPr>
          <w:trHeight w:hRule="exact" w:val="341"/>
        </w:trPr>
        <w:tc>
          <w:tcPr>
            <w:tcW w:w="2127" w:type="dxa"/>
            <w:gridSpan w:val="2"/>
            <w:tcBorders>
              <w:top w:val="single" w:sz="4" w:space="0" w:color="auto"/>
              <w:left w:val="single" w:sz="4" w:space="0" w:color="auto"/>
            </w:tcBorders>
            <w:shd w:val="clear" w:color="auto" w:fill="FFFFFF"/>
          </w:tcPr>
          <w:p w:rsidR="00CF2B01" w:rsidRPr="00362B07" w:rsidRDefault="00CF2B01" w:rsidP="00F35E5D"/>
        </w:tc>
        <w:tc>
          <w:tcPr>
            <w:tcW w:w="8079" w:type="dxa"/>
            <w:gridSpan w:val="3"/>
            <w:tcBorders>
              <w:top w:val="single" w:sz="4" w:space="0" w:color="auto"/>
              <w:left w:val="single" w:sz="4" w:space="0" w:color="auto"/>
              <w:right w:val="single" w:sz="4" w:space="0" w:color="auto"/>
            </w:tcBorders>
            <w:shd w:val="clear" w:color="auto" w:fill="FFFFFF"/>
            <w:vAlign w:val="bottom"/>
          </w:tcPr>
          <w:p w:rsidR="00CF2B01" w:rsidRPr="00362B07" w:rsidRDefault="00CF2B01" w:rsidP="00F35E5D">
            <w:pPr>
              <w:ind w:left="760"/>
              <w:jc w:val="center"/>
            </w:pPr>
            <w:r w:rsidRPr="00362B07">
              <w:rPr>
                <w:rStyle w:val="23"/>
                <w:bCs w:val="0"/>
                <w:sz w:val="24"/>
                <w:szCs w:val="24"/>
              </w:rPr>
              <w:t>Средняя группа</w:t>
            </w:r>
          </w:p>
        </w:tc>
      </w:tr>
      <w:tr w:rsidR="00CF2B01" w:rsidRPr="00362B07" w:rsidTr="00F35E5D">
        <w:tblPrEx>
          <w:tblCellMar>
            <w:top w:w="0" w:type="dxa"/>
            <w:bottom w:w="0" w:type="dxa"/>
          </w:tblCellMar>
        </w:tblPrEx>
        <w:trPr>
          <w:trHeight w:hRule="exact" w:val="863"/>
        </w:trPr>
        <w:tc>
          <w:tcPr>
            <w:tcW w:w="2127" w:type="dxa"/>
            <w:gridSpan w:val="2"/>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1.1. Осень наступила</w:t>
            </w:r>
          </w:p>
        </w:tc>
        <w:tc>
          <w:tcPr>
            <w:tcW w:w="2126" w:type="dxa"/>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Занятие в груп</w:t>
            </w:r>
            <w:r w:rsidRPr="00362B07">
              <w:rPr>
                <w:rStyle w:val="2105pt"/>
                <w:b w:val="0"/>
                <w:sz w:val="24"/>
                <w:szCs w:val="24"/>
              </w:rPr>
              <w:softHyphen/>
              <w:t>пе</w:t>
            </w:r>
          </w:p>
          <w:p w:rsidR="00CF2B01" w:rsidRPr="00362B07" w:rsidRDefault="00CF2B01" w:rsidP="00F35E5D">
            <w:pPr>
              <w:jc w:val="right"/>
            </w:pPr>
          </w:p>
        </w:tc>
        <w:tc>
          <w:tcPr>
            <w:tcW w:w="3685" w:type="dxa"/>
            <w:tcBorders>
              <w:top w:val="single" w:sz="4" w:space="0" w:color="auto"/>
              <w:left w:val="single" w:sz="4" w:space="0" w:color="auto"/>
            </w:tcBorders>
            <w:shd w:val="clear" w:color="auto" w:fill="FFFFFF"/>
            <w:vAlign w:val="bottom"/>
          </w:tcPr>
          <w:p w:rsidR="00CF2B01" w:rsidRPr="00362B07" w:rsidRDefault="00CF2B01" w:rsidP="00F35E5D">
            <w:r w:rsidRPr="00362B07">
              <w:rPr>
                <w:rStyle w:val="2105pt"/>
                <w:b w:val="0"/>
                <w:sz w:val="24"/>
                <w:szCs w:val="24"/>
              </w:rPr>
              <w:t>Познакомить детей; дарами леса, на</w:t>
            </w:r>
            <w:r w:rsidRPr="00362B07">
              <w:rPr>
                <w:rStyle w:val="2105pt"/>
                <w:b w:val="0"/>
                <w:sz w:val="24"/>
                <w:szCs w:val="24"/>
              </w:rPr>
              <w:softHyphen/>
              <w:t>учить грамотно распоряжаться этими дарами</w:t>
            </w:r>
          </w:p>
        </w:tc>
        <w:tc>
          <w:tcPr>
            <w:tcW w:w="2268" w:type="dxa"/>
            <w:tcBorders>
              <w:top w:val="single" w:sz="4" w:space="0" w:color="auto"/>
              <w:left w:val="single" w:sz="4" w:space="0" w:color="auto"/>
              <w:right w:val="single" w:sz="4" w:space="0" w:color="auto"/>
            </w:tcBorders>
            <w:shd w:val="clear" w:color="auto" w:fill="FFFFFF"/>
          </w:tcPr>
          <w:p w:rsidR="00CF2B01" w:rsidRPr="00362B07" w:rsidRDefault="00CF2B01" w:rsidP="00F35E5D">
            <w:r w:rsidRPr="00362B07">
              <w:rPr>
                <w:rStyle w:val="2105pt"/>
                <w:b w:val="0"/>
                <w:sz w:val="24"/>
                <w:szCs w:val="24"/>
              </w:rPr>
              <w:t>Игра «Собери осенние дары леса»</w:t>
            </w:r>
          </w:p>
        </w:tc>
      </w:tr>
      <w:tr w:rsidR="00CF2B01" w:rsidRPr="00362B07" w:rsidTr="00F35E5D">
        <w:tblPrEx>
          <w:tblCellMar>
            <w:top w:w="0" w:type="dxa"/>
            <w:bottom w:w="0" w:type="dxa"/>
          </w:tblCellMar>
        </w:tblPrEx>
        <w:trPr>
          <w:trHeight w:hRule="exact" w:val="563"/>
        </w:trPr>
        <w:tc>
          <w:tcPr>
            <w:tcW w:w="2127" w:type="dxa"/>
            <w:gridSpan w:val="2"/>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1.2. Кто в лесу живет?</w:t>
            </w:r>
          </w:p>
        </w:tc>
        <w:tc>
          <w:tcPr>
            <w:tcW w:w="2126" w:type="dxa"/>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Занятие в груп</w:t>
            </w:r>
            <w:r w:rsidRPr="00362B07">
              <w:rPr>
                <w:rStyle w:val="2105pt"/>
                <w:b w:val="0"/>
                <w:sz w:val="24"/>
                <w:szCs w:val="24"/>
              </w:rPr>
              <w:softHyphen/>
              <w:t>пе</w:t>
            </w:r>
          </w:p>
        </w:tc>
        <w:tc>
          <w:tcPr>
            <w:tcW w:w="3685" w:type="dxa"/>
            <w:tcBorders>
              <w:top w:val="single" w:sz="4" w:space="0" w:color="auto"/>
              <w:left w:val="single" w:sz="4" w:space="0" w:color="auto"/>
            </w:tcBorders>
            <w:shd w:val="clear" w:color="auto" w:fill="FFFFFF"/>
            <w:vAlign w:val="bottom"/>
          </w:tcPr>
          <w:p w:rsidR="00CF2B01" w:rsidRPr="00362B07" w:rsidRDefault="00CF2B01" w:rsidP="00F35E5D">
            <w:r w:rsidRPr="00362B07">
              <w:rPr>
                <w:rStyle w:val="2105pt"/>
                <w:b w:val="0"/>
                <w:sz w:val="24"/>
                <w:szCs w:val="24"/>
              </w:rPr>
              <w:t>Показать детям многообразие жи</w:t>
            </w:r>
            <w:r w:rsidRPr="00362B07">
              <w:rPr>
                <w:rStyle w:val="2105pt"/>
                <w:b w:val="0"/>
                <w:sz w:val="24"/>
                <w:szCs w:val="24"/>
              </w:rPr>
              <w:softHyphen/>
              <w:t>вотного и расти</w:t>
            </w:r>
            <w:r w:rsidRPr="00362B07">
              <w:rPr>
                <w:rStyle w:val="2105pt"/>
                <w:b w:val="0"/>
                <w:sz w:val="24"/>
                <w:szCs w:val="24"/>
              </w:rPr>
              <w:softHyphen/>
              <w:t>тельного мира</w:t>
            </w:r>
          </w:p>
        </w:tc>
        <w:tc>
          <w:tcPr>
            <w:tcW w:w="2268" w:type="dxa"/>
            <w:tcBorders>
              <w:top w:val="single" w:sz="4" w:space="0" w:color="auto"/>
              <w:left w:val="single" w:sz="4" w:space="0" w:color="auto"/>
              <w:right w:val="single" w:sz="4" w:space="0" w:color="auto"/>
            </w:tcBorders>
            <w:shd w:val="clear" w:color="auto" w:fill="FFFFFF"/>
          </w:tcPr>
          <w:p w:rsidR="00CF2B01" w:rsidRPr="00362B07" w:rsidRDefault="00CF2B01" w:rsidP="00F35E5D">
            <w:r w:rsidRPr="00362B07">
              <w:rPr>
                <w:rStyle w:val="2105pt"/>
                <w:b w:val="0"/>
                <w:sz w:val="24"/>
                <w:szCs w:val="24"/>
              </w:rPr>
              <w:t>Игра «Топай, хлопай»</w:t>
            </w:r>
          </w:p>
        </w:tc>
      </w:tr>
      <w:tr w:rsidR="00CF2B01" w:rsidRPr="00362B07" w:rsidTr="00F35E5D">
        <w:tblPrEx>
          <w:tblCellMar>
            <w:top w:w="0" w:type="dxa"/>
            <w:bottom w:w="0" w:type="dxa"/>
          </w:tblCellMar>
        </w:tblPrEx>
        <w:trPr>
          <w:trHeight w:hRule="exact" w:val="1407"/>
        </w:trPr>
        <w:tc>
          <w:tcPr>
            <w:tcW w:w="2127" w:type="dxa"/>
            <w:gridSpan w:val="2"/>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1.3. Птицы -</w:t>
            </w:r>
          </w:p>
          <w:p w:rsidR="00CF2B01" w:rsidRPr="00362B07" w:rsidRDefault="00CF2B01" w:rsidP="00F35E5D">
            <w:pPr>
              <w:ind w:left="140"/>
            </w:pPr>
            <w:r w:rsidRPr="00362B07">
              <w:rPr>
                <w:rStyle w:val="2105pt"/>
                <w:b w:val="0"/>
                <w:sz w:val="24"/>
                <w:szCs w:val="24"/>
              </w:rPr>
              <w:t>Наши друзья</w:t>
            </w:r>
          </w:p>
        </w:tc>
        <w:tc>
          <w:tcPr>
            <w:tcW w:w="2126" w:type="dxa"/>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Занятие в груп</w:t>
            </w:r>
            <w:r w:rsidRPr="00362B07">
              <w:rPr>
                <w:rStyle w:val="2105pt"/>
                <w:b w:val="0"/>
                <w:sz w:val="24"/>
                <w:szCs w:val="24"/>
              </w:rPr>
              <w:softHyphen/>
              <w:t>пе</w:t>
            </w:r>
          </w:p>
        </w:tc>
        <w:tc>
          <w:tcPr>
            <w:tcW w:w="3685" w:type="dxa"/>
            <w:tcBorders>
              <w:top w:val="single" w:sz="4" w:space="0" w:color="auto"/>
              <w:left w:val="single" w:sz="4" w:space="0" w:color="auto"/>
            </w:tcBorders>
            <w:shd w:val="clear" w:color="auto" w:fill="FFFFFF"/>
            <w:vAlign w:val="bottom"/>
          </w:tcPr>
          <w:p w:rsidR="00CF2B01" w:rsidRPr="00362B07" w:rsidRDefault="00CF2B01" w:rsidP="00F35E5D">
            <w:r w:rsidRPr="00362B07">
              <w:rPr>
                <w:rStyle w:val="2105pt"/>
                <w:b w:val="0"/>
                <w:sz w:val="24"/>
                <w:szCs w:val="24"/>
              </w:rPr>
              <w:t>Воспитывать у детей бережное от</w:t>
            </w:r>
            <w:r w:rsidRPr="00362B07">
              <w:rPr>
                <w:rStyle w:val="2105pt"/>
                <w:b w:val="0"/>
                <w:sz w:val="24"/>
                <w:szCs w:val="24"/>
              </w:rPr>
              <w:softHyphen/>
              <w:t>ношение к живот</w:t>
            </w:r>
            <w:r w:rsidRPr="00362B07">
              <w:rPr>
                <w:rStyle w:val="2105pt"/>
                <w:b w:val="0"/>
                <w:sz w:val="24"/>
                <w:szCs w:val="24"/>
              </w:rPr>
              <w:softHyphen/>
              <w:t>ным, формировать познавательные способности, до</w:t>
            </w:r>
            <w:r w:rsidRPr="00362B07">
              <w:rPr>
                <w:rStyle w:val="2105pt"/>
                <w:b w:val="0"/>
                <w:sz w:val="24"/>
                <w:szCs w:val="24"/>
              </w:rPr>
              <w:softHyphen/>
              <w:t>брожелательность, положительные эмоции</w:t>
            </w:r>
          </w:p>
        </w:tc>
        <w:tc>
          <w:tcPr>
            <w:tcW w:w="2268" w:type="dxa"/>
            <w:tcBorders>
              <w:top w:val="single" w:sz="4" w:space="0" w:color="auto"/>
              <w:left w:val="single" w:sz="4" w:space="0" w:color="auto"/>
              <w:right w:val="single" w:sz="4" w:space="0" w:color="auto"/>
            </w:tcBorders>
            <w:shd w:val="clear" w:color="auto" w:fill="FFFFFF"/>
          </w:tcPr>
          <w:p w:rsidR="00CF2B01" w:rsidRPr="00362B07" w:rsidRDefault="00E2278E" w:rsidP="00F35E5D">
            <w:r w:rsidRPr="00362B07">
              <w:rPr>
                <w:rStyle w:val="2105pt"/>
                <w:b w:val="0"/>
                <w:sz w:val="24"/>
                <w:szCs w:val="24"/>
              </w:rPr>
              <w:t>И</w:t>
            </w:r>
            <w:r w:rsidR="00CF2B01" w:rsidRPr="00362B07">
              <w:rPr>
                <w:rStyle w:val="2105pt"/>
                <w:b w:val="0"/>
                <w:sz w:val="24"/>
                <w:szCs w:val="24"/>
              </w:rPr>
              <w:t>гра «Скажи добрые слова птицам»</w:t>
            </w:r>
          </w:p>
        </w:tc>
      </w:tr>
      <w:tr w:rsidR="00CF2B01" w:rsidRPr="00362B07" w:rsidTr="00F35E5D">
        <w:tblPrEx>
          <w:tblCellMar>
            <w:top w:w="0" w:type="dxa"/>
            <w:bottom w:w="0" w:type="dxa"/>
          </w:tblCellMar>
        </w:tblPrEx>
        <w:trPr>
          <w:trHeight w:hRule="exact" w:val="941"/>
        </w:trPr>
        <w:tc>
          <w:tcPr>
            <w:tcW w:w="2127" w:type="dxa"/>
            <w:gridSpan w:val="2"/>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1.4. Зима пришла</w:t>
            </w:r>
          </w:p>
        </w:tc>
        <w:tc>
          <w:tcPr>
            <w:tcW w:w="2126" w:type="dxa"/>
            <w:tcBorders>
              <w:top w:val="single" w:sz="4" w:space="0" w:color="auto"/>
              <w:left w:val="single" w:sz="4" w:space="0" w:color="auto"/>
            </w:tcBorders>
            <w:shd w:val="clear" w:color="auto" w:fill="FFFFFF"/>
            <w:vAlign w:val="bottom"/>
          </w:tcPr>
          <w:p w:rsidR="00CF2B01" w:rsidRPr="00362B07" w:rsidRDefault="00CF2B01" w:rsidP="00F35E5D">
            <w:r w:rsidRPr="00362B07">
              <w:rPr>
                <w:rStyle w:val="2105pt"/>
                <w:b w:val="0"/>
                <w:sz w:val="24"/>
                <w:szCs w:val="24"/>
              </w:rPr>
              <w:t>Занятие в группе, заочная экскурсия в зимний лес</w:t>
            </w:r>
          </w:p>
        </w:tc>
        <w:tc>
          <w:tcPr>
            <w:tcW w:w="3685" w:type="dxa"/>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Наблюдение за при</w:t>
            </w:r>
            <w:r w:rsidRPr="00362B07">
              <w:rPr>
                <w:rStyle w:val="2105pt"/>
                <w:b w:val="0"/>
                <w:sz w:val="24"/>
                <w:szCs w:val="24"/>
              </w:rPr>
              <w:softHyphen/>
              <w:t>знаками зимы</w:t>
            </w:r>
          </w:p>
        </w:tc>
        <w:tc>
          <w:tcPr>
            <w:tcW w:w="2268" w:type="dxa"/>
            <w:tcBorders>
              <w:top w:val="single" w:sz="4" w:space="0" w:color="auto"/>
              <w:left w:val="single" w:sz="4" w:space="0" w:color="auto"/>
              <w:right w:val="single" w:sz="4" w:space="0" w:color="auto"/>
            </w:tcBorders>
            <w:shd w:val="clear" w:color="auto" w:fill="FFFFFF"/>
          </w:tcPr>
          <w:p w:rsidR="00CF2B01" w:rsidRPr="00362B07" w:rsidRDefault="00CF2B01" w:rsidP="00F35E5D">
            <w:r w:rsidRPr="00362B07">
              <w:rPr>
                <w:rStyle w:val="2105pt"/>
                <w:b w:val="0"/>
                <w:sz w:val="24"/>
                <w:szCs w:val="24"/>
              </w:rPr>
              <w:t>Игра «Зима пришла»</w:t>
            </w:r>
          </w:p>
        </w:tc>
      </w:tr>
      <w:tr w:rsidR="00CF2B01" w:rsidRPr="00362B07" w:rsidTr="00F35E5D">
        <w:tblPrEx>
          <w:tblCellMar>
            <w:top w:w="0" w:type="dxa"/>
            <w:bottom w:w="0" w:type="dxa"/>
          </w:tblCellMar>
        </w:tblPrEx>
        <w:trPr>
          <w:trHeight w:hRule="exact" w:val="1186"/>
        </w:trPr>
        <w:tc>
          <w:tcPr>
            <w:tcW w:w="2127" w:type="dxa"/>
            <w:gridSpan w:val="2"/>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1.5. Животные ходят по лесу</w:t>
            </w:r>
          </w:p>
        </w:tc>
        <w:tc>
          <w:tcPr>
            <w:tcW w:w="2126" w:type="dxa"/>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Занятие в груп</w:t>
            </w:r>
            <w:r w:rsidRPr="00362B07">
              <w:rPr>
                <w:rStyle w:val="2105pt"/>
                <w:b w:val="0"/>
                <w:sz w:val="24"/>
                <w:szCs w:val="24"/>
              </w:rPr>
              <w:softHyphen/>
              <w:t>пе</w:t>
            </w:r>
          </w:p>
        </w:tc>
        <w:tc>
          <w:tcPr>
            <w:tcW w:w="3685" w:type="dxa"/>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Показать, какие трудности испы</w:t>
            </w:r>
            <w:r w:rsidRPr="00362B07">
              <w:rPr>
                <w:rStyle w:val="2105pt"/>
                <w:b w:val="0"/>
                <w:sz w:val="24"/>
                <w:szCs w:val="24"/>
              </w:rPr>
              <w:softHyphen/>
              <w:t>тывают животные зимой в лесу, вос</w:t>
            </w:r>
            <w:r w:rsidRPr="00362B07">
              <w:rPr>
                <w:rStyle w:val="2105pt"/>
                <w:b w:val="0"/>
                <w:sz w:val="24"/>
                <w:szCs w:val="24"/>
              </w:rPr>
              <w:softHyphen/>
              <w:t>питывать береж</w:t>
            </w:r>
            <w:r w:rsidRPr="00362B07">
              <w:rPr>
                <w:rStyle w:val="2105pt"/>
                <w:b w:val="0"/>
                <w:sz w:val="24"/>
                <w:szCs w:val="24"/>
              </w:rPr>
              <w:softHyphen/>
              <w:t>ное отношение к животным</w:t>
            </w:r>
          </w:p>
        </w:tc>
        <w:tc>
          <w:tcPr>
            <w:tcW w:w="2268" w:type="dxa"/>
            <w:tcBorders>
              <w:top w:val="single" w:sz="4" w:space="0" w:color="auto"/>
              <w:left w:val="single" w:sz="4" w:space="0" w:color="auto"/>
              <w:right w:val="single" w:sz="4" w:space="0" w:color="auto"/>
            </w:tcBorders>
            <w:shd w:val="clear" w:color="auto" w:fill="FFFFFF"/>
          </w:tcPr>
          <w:p w:rsidR="00CF2B01" w:rsidRPr="00362B07" w:rsidRDefault="00CF2B01" w:rsidP="00F35E5D">
            <w:r w:rsidRPr="00362B07">
              <w:rPr>
                <w:rStyle w:val="2105pt"/>
                <w:b w:val="0"/>
                <w:sz w:val="24"/>
                <w:szCs w:val="24"/>
              </w:rPr>
              <w:t>Игры «Олень и тигр», «Лиса и мышь»</w:t>
            </w:r>
          </w:p>
        </w:tc>
      </w:tr>
      <w:tr w:rsidR="00CF2B01" w:rsidRPr="00362B07" w:rsidTr="00F35E5D">
        <w:tblPrEx>
          <w:tblCellMar>
            <w:top w:w="0" w:type="dxa"/>
            <w:bottom w:w="0" w:type="dxa"/>
          </w:tblCellMar>
        </w:tblPrEx>
        <w:trPr>
          <w:trHeight w:hRule="exact" w:val="1132"/>
        </w:trPr>
        <w:tc>
          <w:tcPr>
            <w:tcW w:w="2127" w:type="dxa"/>
            <w:gridSpan w:val="2"/>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1.6. Детеныши диких животных</w:t>
            </w:r>
          </w:p>
        </w:tc>
        <w:tc>
          <w:tcPr>
            <w:tcW w:w="2126" w:type="dxa"/>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Занятие в группе, работа с раздаточным материалом</w:t>
            </w:r>
          </w:p>
        </w:tc>
        <w:tc>
          <w:tcPr>
            <w:tcW w:w="3685" w:type="dxa"/>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Развивать позна</w:t>
            </w:r>
            <w:r w:rsidRPr="00362B07">
              <w:rPr>
                <w:rStyle w:val="2105pt"/>
                <w:b w:val="0"/>
                <w:sz w:val="24"/>
                <w:szCs w:val="24"/>
              </w:rPr>
              <w:softHyphen/>
              <w:t>вательные способ</w:t>
            </w:r>
            <w:r w:rsidRPr="00362B07">
              <w:rPr>
                <w:rStyle w:val="2105pt"/>
                <w:b w:val="0"/>
                <w:sz w:val="24"/>
                <w:szCs w:val="24"/>
              </w:rPr>
              <w:softHyphen/>
              <w:t>ности малышей, воспитывать эмоци</w:t>
            </w:r>
            <w:r w:rsidRPr="00362B07">
              <w:rPr>
                <w:rStyle w:val="2105pt"/>
                <w:b w:val="0"/>
                <w:sz w:val="24"/>
                <w:szCs w:val="24"/>
              </w:rPr>
              <w:softHyphen/>
              <w:t>ональную отзывчи</w:t>
            </w:r>
            <w:r w:rsidRPr="00362B07">
              <w:rPr>
                <w:rStyle w:val="2105pt"/>
                <w:b w:val="0"/>
                <w:sz w:val="24"/>
                <w:szCs w:val="24"/>
              </w:rPr>
              <w:softHyphen/>
              <w:t>вость</w:t>
            </w:r>
          </w:p>
        </w:tc>
        <w:tc>
          <w:tcPr>
            <w:tcW w:w="2268" w:type="dxa"/>
            <w:tcBorders>
              <w:top w:val="single" w:sz="4" w:space="0" w:color="auto"/>
              <w:left w:val="single" w:sz="4" w:space="0" w:color="auto"/>
              <w:right w:val="single" w:sz="4" w:space="0" w:color="auto"/>
            </w:tcBorders>
            <w:shd w:val="clear" w:color="auto" w:fill="FFFFFF"/>
          </w:tcPr>
          <w:p w:rsidR="00CF2B01" w:rsidRPr="00362B07" w:rsidRDefault="00CF2B01" w:rsidP="00F35E5D">
            <w:r w:rsidRPr="00362B07">
              <w:rPr>
                <w:rStyle w:val="2105pt"/>
                <w:b w:val="0"/>
                <w:sz w:val="24"/>
                <w:szCs w:val="24"/>
              </w:rPr>
              <w:t>Игра «Закончи фразу»</w:t>
            </w:r>
          </w:p>
        </w:tc>
      </w:tr>
      <w:tr w:rsidR="00CF2B01" w:rsidRPr="00362B07" w:rsidTr="00F35E5D">
        <w:tblPrEx>
          <w:tblCellMar>
            <w:top w:w="0" w:type="dxa"/>
            <w:bottom w:w="0" w:type="dxa"/>
          </w:tblCellMar>
        </w:tblPrEx>
        <w:trPr>
          <w:trHeight w:hRule="exact" w:val="709"/>
        </w:trPr>
        <w:tc>
          <w:tcPr>
            <w:tcW w:w="2127" w:type="dxa"/>
            <w:gridSpan w:val="2"/>
            <w:tcBorders>
              <w:top w:val="single" w:sz="4" w:space="0" w:color="auto"/>
              <w:left w:val="single" w:sz="4" w:space="0" w:color="auto"/>
              <w:bottom w:val="single" w:sz="4" w:space="0" w:color="auto"/>
            </w:tcBorders>
            <w:shd w:val="clear" w:color="auto" w:fill="FFFFFF"/>
          </w:tcPr>
          <w:p w:rsidR="00CF2B01" w:rsidRPr="00362B07" w:rsidRDefault="00CF2B01" w:rsidP="00F35E5D">
            <w:r w:rsidRPr="00362B07">
              <w:rPr>
                <w:rStyle w:val="2105pt"/>
                <w:b w:val="0"/>
                <w:sz w:val="24"/>
                <w:szCs w:val="24"/>
              </w:rPr>
              <w:t>1.7. Весна в лесу</w:t>
            </w:r>
          </w:p>
        </w:tc>
        <w:tc>
          <w:tcPr>
            <w:tcW w:w="2126" w:type="dxa"/>
            <w:tcBorders>
              <w:top w:val="single" w:sz="4" w:space="0" w:color="auto"/>
              <w:left w:val="single" w:sz="4" w:space="0" w:color="auto"/>
              <w:bottom w:val="single" w:sz="4" w:space="0" w:color="auto"/>
            </w:tcBorders>
            <w:shd w:val="clear" w:color="auto" w:fill="FFFFFF"/>
          </w:tcPr>
          <w:p w:rsidR="00CF2B01" w:rsidRPr="00362B07" w:rsidRDefault="00CF2B01" w:rsidP="00F35E5D">
            <w:r w:rsidRPr="00362B07">
              <w:rPr>
                <w:rStyle w:val="2105pt"/>
                <w:b w:val="0"/>
                <w:sz w:val="24"/>
                <w:szCs w:val="24"/>
              </w:rPr>
              <w:t>Заочное путе</w:t>
            </w:r>
            <w:r w:rsidRPr="00362B07">
              <w:rPr>
                <w:rStyle w:val="2105pt"/>
                <w:b w:val="0"/>
                <w:sz w:val="24"/>
                <w:szCs w:val="24"/>
              </w:rPr>
              <w:softHyphen/>
              <w:t>шествие</w:t>
            </w:r>
          </w:p>
        </w:tc>
        <w:tc>
          <w:tcPr>
            <w:tcW w:w="3685" w:type="dxa"/>
            <w:tcBorders>
              <w:top w:val="single" w:sz="4" w:space="0" w:color="auto"/>
              <w:left w:val="single" w:sz="4" w:space="0" w:color="auto"/>
              <w:bottom w:val="single" w:sz="4" w:space="0" w:color="auto"/>
            </w:tcBorders>
            <w:shd w:val="clear" w:color="auto" w:fill="FFFFFF"/>
          </w:tcPr>
          <w:p w:rsidR="00CF2B01" w:rsidRPr="00362B07" w:rsidRDefault="00CF2B01" w:rsidP="00F35E5D">
            <w:r w:rsidRPr="00362B07">
              <w:rPr>
                <w:rStyle w:val="2105pt"/>
                <w:b w:val="0"/>
                <w:sz w:val="24"/>
                <w:szCs w:val="24"/>
              </w:rPr>
              <w:t>Воспитывать чут</w:t>
            </w:r>
            <w:r w:rsidRPr="00362B07">
              <w:rPr>
                <w:rStyle w:val="2105pt"/>
                <w:b w:val="0"/>
                <w:sz w:val="24"/>
                <w:szCs w:val="24"/>
              </w:rPr>
              <w:softHyphen/>
              <w:t>кое отношение к растениям и живот</w:t>
            </w:r>
            <w:r w:rsidRPr="00362B07">
              <w:rPr>
                <w:rStyle w:val="2105pt"/>
                <w:b w:val="0"/>
                <w:sz w:val="24"/>
                <w:szCs w:val="24"/>
              </w:rPr>
              <w:softHyphen/>
            </w:r>
            <w:r w:rsidRPr="00362B07">
              <w:rPr>
                <w:rStyle w:val="23"/>
                <w:b w:val="0"/>
                <w:bCs w:val="0"/>
                <w:sz w:val="24"/>
                <w:szCs w:val="24"/>
              </w:rPr>
              <w:t>ным</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F2B01" w:rsidRPr="00362B07" w:rsidRDefault="00CF2B01" w:rsidP="00F35E5D">
            <w:r w:rsidRPr="00362B07">
              <w:rPr>
                <w:rStyle w:val="2105pt"/>
                <w:b w:val="0"/>
                <w:sz w:val="24"/>
                <w:szCs w:val="24"/>
              </w:rPr>
              <w:t>Игра «Закончи фразу»</w:t>
            </w:r>
          </w:p>
        </w:tc>
      </w:tr>
      <w:tr w:rsidR="00CF2B01" w:rsidRPr="00362B07" w:rsidTr="00F35E5D">
        <w:tblPrEx>
          <w:tblCellMar>
            <w:top w:w="0" w:type="dxa"/>
            <w:bottom w:w="0" w:type="dxa"/>
          </w:tblCellMar>
        </w:tblPrEx>
        <w:trPr>
          <w:trHeight w:hRule="exact" w:val="1003"/>
        </w:trPr>
        <w:tc>
          <w:tcPr>
            <w:tcW w:w="2127" w:type="dxa"/>
            <w:gridSpan w:val="2"/>
            <w:tcBorders>
              <w:top w:val="single" w:sz="4" w:space="0" w:color="auto"/>
              <w:left w:val="single" w:sz="4" w:space="0" w:color="auto"/>
              <w:bottom w:val="single" w:sz="4" w:space="0" w:color="auto"/>
            </w:tcBorders>
            <w:shd w:val="clear" w:color="auto" w:fill="FFFFFF"/>
          </w:tcPr>
          <w:p w:rsidR="00CF2B01" w:rsidRPr="00362B07" w:rsidRDefault="00CF2B01" w:rsidP="00F35E5D">
            <w:pPr>
              <w:rPr>
                <w:bCs/>
                <w:color w:val="000000"/>
                <w:lang w:eastAsia="ru-RU" w:bidi="ru-RU"/>
              </w:rPr>
            </w:pPr>
            <w:r w:rsidRPr="00362B07">
              <w:rPr>
                <w:rStyle w:val="2105pt"/>
                <w:b w:val="0"/>
                <w:sz w:val="24"/>
                <w:szCs w:val="24"/>
              </w:rPr>
              <w:t>1.8. Одуванчики - цветы, словно солнышки желты</w:t>
            </w:r>
          </w:p>
        </w:tc>
        <w:tc>
          <w:tcPr>
            <w:tcW w:w="2126" w:type="dxa"/>
            <w:tcBorders>
              <w:top w:val="single" w:sz="4" w:space="0" w:color="auto"/>
              <w:left w:val="single" w:sz="4" w:space="0" w:color="auto"/>
              <w:bottom w:val="single" w:sz="4" w:space="0" w:color="auto"/>
            </w:tcBorders>
            <w:shd w:val="clear" w:color="auto" w:fill="FFFFFF"/>
          </w:tcPr>
          <w:p w:rsidR="00CF2B01" w:rsidRPr="00362B07" w:rsidRDefault="00CF2B01" w:rsidP="00F35E5D">
            <w:pPr>
              <w:rPr>
                <w:bCs/>
                <w:color w:val="000000"/>
                <w:lang w:eastAsia="ru-RU" w:bidi="ru-RU"/>
              </w:rPr>
            </w:pPr>
            <w:r w:rsidRPr="00362B07">
              <w:rPr>
                <w:rStyle w:val="2105pt"/>
                <w:b w:val="0"/>
                <w:sz w:val="24"/>
                <w:szCs w:val="24"/>
              </w:rPr>
              <w:t>Экскурсия на цветущую по</w:t>
            </w:r>
            <w:r w:rsidRPr="00362B07">
              <w:rPr>
                <w:rStyle w:val="2105pt"/>
                <w:b w:val="0"/>
                <w:sz w:val="24"/>
                <w:szCs w:val="24"/>
              </w:rPr>
              <w:softHyphen/>
              <w:t>лянку</w:t>
            </w:r>
          </w:p>
        </w:tc>
        <w:tc>
          <w:tcPr>
            <w:tcW w:w="3685" w:type="dxa"/>
            <w:tcBorders>
              <w:top w:val="single" w:sz="4" w:space="0" w:color="auto"/>
              <w:left w:val="single" w:sz="4" w:space="0" w:color="auto"/>
              <w:bottom w:val="single" w:sz="4" w:space="0" w:color="auto"/>
            </w:tcBorders>
            <w:shd w:val="clear" w:color="auto" w:fill="FFFFFF"/>
          </w:tcPr>
          <w:p w:rsidR="00CF2B01" w:rsidRPr="00362B07" w:rsidRDefault="00CF2B01" w:rsidP="00F35E5D">
            <w:pPr>
              <w:rPr>
                <w:bCs/>
                <w:color w:val="000000"/>
                <w:lang w:eastAsia="ru-RU" w:bidi="ru-RU"/>
              </w:rPr>
            </w:pPr>
            <w:r w:rsidRPr="00362B07">
              <w:rPr>
                <w:rStyle w:val="23"/>
                <w:b w:val="0"/>
                <w:sz w:val="24"/>
                <w:szCs w:val="24"/>
              </w:rPr>
              <w:t xml:space="preserve">Научить </w:t>
            </w:r>
            <w:r w:rsidRPr="00362B07">
              <w:rPr>
                <w:rStyle w:val="2105pt"/>
                <w:b w:val="0"/>
                <w:sz w:val="24"/>
                <w:szCs w:val="24"/>
              </w:rPr>
              <w:t>бережно</w:t>
            </w:r>
            <w:r w:rsidRPr="00362B07">
              <w:rPr>
                <w:rStyle w:val="2105pt"/>
                <w:b w:val="0"/>
                <w:sz w:val="24"/>
                <w:szCs w:val="24"/>
              </w:rPr>
              <w:softHyphen/>
              <w:t>му отношению к первоцветам</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F2B01" w:rsidRPr="00362B07" w:rsidRDefault="00CF2B01" w:rsidP="00F35E5D">
            <w:pPr>
              <w:rPr>
                <w:bCs/>
                <w:color w:val="000000"/>
                <w:lang w:eastAsia="ru-RU" w:bidi="ru-RU"/>
              </w:rPr>
            </w:pPr>
            <w:r w:rsidRPr="00362B07">
              <w:rPr>
                <w:rStyle w:val="2105pt"/>
                <w:b w:val="0"/>
                <w:sz w:val="24"/>
                <w:szCs w:val="24"/>
              </w:rPr>
              <w:t>Творческое дело «Засели полян</w:t>
            </w:r>
            <w:r w:rsidRPr="00362B07">
              <w:rPr>
                <w:rStyle w:val="2105pt"/>
                <w:b w:val="0"/>
                <w:sz w:val="24"/>
                <w:szCs w:val="24"/>
              </w:rPr>
              <w:softHyphen/>
              <w:t>ку»</w:t>
            </w:r>
          </w:p>
        </w:tc>
      </w:tr>
      <w:tr w:rsidR="00CF2B01" w:rsidRPr="00362B07" w:rsidTr="00F35E5D">
        <w:tblPrEx>
          <w:tblCellMar>
            <w:top w:w="0" w:type="dxa"/>
            <w:bottom w:w="0" w:type="dxa"/>
          </w:tblCellMar>
        </w:tblPrEx>
        <w:trPr>
          <w:trHeight w:hRule="exact" w:val="975"/>
        </w:trPr>
        <w:tc>
          <w:tcPr>
            <w:tcW w:w="2127" w:type="dxa"/>
            <w:gridSpan w:val="2"/>
            <w:tcBorders>
              <w:top w:val="single" w:sz="4" w:space="0" w:color="auto"/>
              <w:left w:val="single" w:sz="4" w:space="0" w:color="auto"/>
              <w:bottom w:val="single" w:sz="4" w:space="0" w:color="auto"/>
            </w:tcBorders>
            <w:shd w:val="clear" w:color="auto" w:fill="FFFFFF"/>
          </w:tcPr>
          <w:p w:rsidR="00CF2B01" w:rsidRPr="00362B07" w:rsidRDefault="00CF2B01" w:rsidP="00F35E5D">
            <w:pPr>
              <w:rPr>
                <w:bCs/>
                <w:color w:val="000000"/>
                <w:lang w:eastAsia="ru-RU" w:bidi="ru-RU"/>
              </w:rPr>
            </w:pPr>
            <w:r w:rsidRPr="00362B07">
              <w:rPr>
                <w:rStyle w:val="2105pt"/>
                <w:b w:val="0"/>
                <w:sz w:val="24"/>
                <w:szCs w:val="24"/>
              </w:rPr>
              <w:t>1.9. Кто живет на нашей террито</w:t>
            </w:r>
            <w:r w:rsidRPr="00362B07">
              <w:rPr>
                <w:rStyle w:val="2105pt"/>
                <w:b w:val="0"/>
                <w:sz w:val="24"/>
                <w:szCs w:val="24"/>
              </w:rPr>
              <w:softHyphen/>
              <w:t>рии</w:t>
            </w:r>
          </w:p>
        </w:tc>
        <w:tc>
          <w:tcPr>
            <w:tcW w:w="2126" w:type="dxa"/>
            <w:tcBorders>
              <w:top w:val="single" w:sz="4" w:space="0" w:color="auto"/>
              <w:left w:val="single" w:sz="4" w:space="0" w:color="auto"/>
              <w:bottom w:val="single" w:sz="4" w:space="0" w:color="auto"/>
            </w:tcBorders>
            <w:shd w:val="clear" w:color="auto" w:fill="FFFFFF"/>
          </w:tcPr>
          <w:p w:rsidR="00CF2B01" w:rsidRPr="00362B07" w:rsidRDefault="00CF2B01" w:rsidP="00F35E5D">
            <w:pPr>
              <w:rPr>
                <w:bCs/>
                <w:color w:val="000000"/>
                <w:lang w:eastAsia="ru-RU" w:bidi="ru-RU"/>
              </w:rPr>
            </w:pPr>
            <w:r w:rsidRPr="00362B07">
              <w:rPr>
                <w:rStyle w:val="2105pt"/>
                <w:b w:val="0"/>
                <w:sz w:val="24"/>
                <w:szCs w:val="24"/>
              </w:rPr>
              <w:t>Деятельность на прогулке</w:t>
            </w:r>
          </w:p>
        </w:tc>
        <w:tc>
          <w:tcPr>
            <w:tcW w:w="3685" w:type="dxa"/>
            <w:tcBorders>
              <w:top w:val="single" w:sz="4" w:space="0" w:color="auto"/>
              <w:left w:val="single" w:sz="4" w:space="0" w:color="auto"/>
              <w:bottom w:val="single" w:sz="4" w:space="0" w:color="auto"/>
            </w:tcBorders>
            <w:shd w:val="clear" w:color="auto" w:fill="FFFFFF"/>
          </w:tcPr>
          <w:p w:rsidR="00CF2B01" w:rsidRPr="00362B07" w:rsidRDefault="00CF2B01" w:rsidP="00F35E5D">
            <w:pPr>
              <w:rPr>
                <w:bCs/>
                <w:color w:val="000000"/>
                <w:lang w:eastAsia="ru-RU" w:bidi="ru-RU"/>
              </w:rPr>
            </w:pPr>
            <w:r w:rsidRPr="00362B07">
              <w:rPr>
                <w:rStyle w:val="2105pt"/>
                <w:b w:val="0"/>
                <w:sz w:val="24"/>
                <w:szCs w:val="24"/>
              </w:rPr>
              <w:t>Развить интерес к различным пред</w:t>
            </w:r>
            <w:r w:rsidRPr="00362B07">
              <w:rPr>
                <w:rStyle w:val="2105pt"/>
                <w:b w:val="0"/>
                <w:sz w:val="24"/>
                <w:szCs w:val="24"/>
              </w:rPr>
              <w:softHyphen/>
              <w:t>метам природы, умение замечать их изменение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F2B01" w:rsidRPr="00362B07" w:rsidRDefault="00CF2B01" w:rsidP="00F35E5D">
            <w:pPr>
              <w:rPr>
                <w:bCs/>
                <w:color w:val="000000"/>
                <w:lang w:eastAsia="ru-RU" w:bidi="ru-RU"/>
              </w:rPr>
            </w:pPr>
            <w:r w:rsidRPr="00362B07">
              <w:rPr>
                <w:rStyle w:val="2105pt"/>
                <w:b w:val="0"/>
                <w:sz w:val="24"/>
                <w:szCs w:val="24"/>
              </w:rPr>
              <w:t>Игра «Помоги Незнайке»</w:t>
            </w:r>
          </w:p>
        </w:tc>
      </w:tr>
      <w:tr w:rsidR="00CF2B01" w:rsidRPr="00362B07" w:rsidTr="00F35E5D">
        <w:tblPrEx>
          <w:tblCellMar>
            <w:top w:w="0" w:type="dxa"/>
            <w:bottom w:w="0" w:type="dxa"/>
          </w:tblCellMar>
        </w:tblPrEx>
        <w:trPr>
          <w:trHeight w:hRule="exact" w:val="355"/>
        </w:trPr>
        <w:tc>
          <w:tcPr>
            <w:tcW w:w="10206" w:type="dxa"/>
            <w:gridSpan w:val="5"/>
            <w:tcBorders>
              <w:top w:val="single" w:sz="4" w:space="0" w:color="auto"/>
              <w:left w:val="single" w:sz="4" w:space="0" w:color="auto"/>
              <w:right w:val="single" w:sz="4" w:space="0" w:color="auto"/>
            </w:tcBorders>
            <w:shd w:val="clear" w:color="auto" w:fill="FFFFFF"/>
          </w:tcPr>
          <w:p w:rsidR="00CF2B01" w:rsidRPr="00362B07" w:rsidRDefault="00CF2B01" w:rsidP="00F35E5D">
            <w:pPr>
              <w:ind w:left="760"/>
              <w:jc w:val="center"/>
              <w:rPr>
                <w:rStyle w:val="23"/>
                <w:sz w:val="24"/>
                <w:szCs w:val="24"/>
              </w:rPr>
            </w:pPr>
            <w:r w:rsidRPr="00362B07">
              <w:rPr>
                <w:rStyle w:val="23"/>
                <w:bCs w:val="0"/>
                <w:sz w:val="24"/>
                <w:szCs w:val="24"/>
              </w:rPr>
              <w:t>Старшая группа</w:t>
            </w:r>
          </w:p>
        </w:tc>
      </w:tr>
      <w:tr w:rsidR="00CF2B01" w:rsidRPr="00362B07" w:rsidTr="00F35E5D">
        <w:tblPrEx>
          <w:tblCellMar>
            <w:top w:w="0" w:type="dxa"/>
            <w:bottom w:w="0" w:type="dxa"/>
          </w:tblCellMar>
        </w:tblPrEx>
        <w:trPr>
          <w:trHeight w:hRule="exact" w:val="1064"/>
        </w:trPr>
        <w:tc>
          <w:tcPr>
            <w:tcW w:w="2127" w:type="dxa"/>
            <w:gridSpan w:val="2"/>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2.1. Путешествие в осеннее цар</w:t>
            </w:r>
            <w:r w:rsidRPr="00362B07">
              <w:rPr>
                <w:rStyle w:val="2105pt"/>
                <w:b w:val="0"/>
                <w:sz w:val="24"/>
                <w:szCs w:val="24"/>
              </w:rPr>
              <w:softHyphen/>
              <w:t>ство</w:t>
            </w:r>
          </w:p>
        </w:tc>
        <w:tc>
          <w:tcPr>
            <w:tcW w:w="2126" w:type="dxa"/>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Экскурсия по участку дет</w:t>
            </w:r>
            <w:r w:rsidRPr="00362B07">
              <w:rPr>
                <w:rStyle w:val="2105pt"/>
                <w:b w:val="0"/>
                <w:sz w:val="24"/>
                <w:szCs w:val="24"/>
              </w:rPr>
              <w:softHyphen/>
              <w:t>ского сада</w:t>
            </w:r>
          </w:p>
        </w:tc>
        <w:tc>
          <w:tcPr>
            <w:tcW w:w="3685" w:type="dxa"/>
            <w:tcBorders>
              <w:top w:val="single" w:sz="4" w:space="0" w:color="auto"/>
              <w:left w:val="single" w:sz="4" w:space="0" w:color="auto"/>
            </w:tcBorders>
            <w:shd w:val="clear" w:color="auto" w:fill="FFFFFF"/>
            <w:vAlign w:val="bottom"/>
          </w:tcPr>
          <w:p w:rsidR="00CF2B01" w:rsidRPr="00362B07" w:rsidRDefault="00CF2B01" w:rsidP="00F35E5D">
            <w:r w:rsidRPr="00362B07">
              <w:rPr>
                <w:rStyle w:val="2105pt"/>
                <w:b w:val="0"/>
                <w:sz w:val="24"/>
                <w:szCs w:val="24"/>
              </w:rPr>
              <w:t>Обобщить пред</w:t>
            </w:r>
            <w:r w:rsidRPr="00362B07">
              <w:rPr>
                <w:rStyle w:val="2105pt"/>
                <w:b w:val="0"/>
                <w:sz w:val="24"/>
                <w:szCs w:val="24"/>
              </w:rPr>
              <w:softHyphen/>
              <w:t>ставления об осени как времени года, воспитать интерес к самостоятельным наблюдениям</w:t>
            </w:r>
          </w:p>
        </w:tc>
        <w:tc>
          <w:tcPr>
            <w:tcW w:w="2268" w:type="dxa"/>
            <w:tcBorders>
              <w:top w:val="single" w:sz="4" w:space="0" w:color="auto"/>
              <w:left w:val="single" w:sz="4" w:space="0" w:color="auto"/>
              <w:right w:val="single" w:sz="4" w:space="0" w:color="auto"/>
            </w:tcBorders>
            <w:shd w:val="clear" w:color="auto" w:fill="FFFFFF"/>
          </w:tcPr>
          <w:p w:rsidR="00CF2B01" w:rsidRPr="00362B07" w:rsidRDefault="00CF2B01" w:rsidP="00F35E5D">
            <w:r w:rsidRPr="00362B07">
              <w:rPr>
                <w:rStyle w:val="2105pt"/>
                <w:b w:val="0"/>
                <w:sz w:val="24"/>
                <w:szCs w:val="24"/>
              </w:rPr>
              <w:t>Игра «Найди как можно боль</w:t>
            </w:r>
            <w:r w:rsidRPr="00362B07">
              <w:rPr>
                <w:rStyle w:val="2105pt"/>
                <w:b w:val="0"/>
                <w:sz w:val="24"/>
                <w:szCs w:val="24"/>
              </w:rPr>
              <w:softHyphen/>
              <w:t>ше признаков осени»</w:t>
            </w:r>
          </w:p>
        </w:tc>
      </w:tr>
      <w:tr w:rsidR="00CF2B01" w:rsidRPr="00362B07" w:rsidTr="00F35E5D">
        <w:tblPrEx>
          <w:tblCellMar>
            <w:top w:w="0" w:type="dxa"/>
            <w:bottom w:w="0" w:type="dxa"/>
          </w:tblCellMar>
        </w:tblPrEx>
        <w:trPr>
          <w:trHeight w:hRule="exact" w:val="569"/>
        </w:trPr>
        <w:tc>
          <w:tcPr>
            <w:tcW w:w="2127" w:type="dxa"/>
            <w:gridSpan w:val="2"/>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2.2. Лесные квар</w:t>
            </w:r>
            <w:r w:rsidRPr="00362B07">
              <w:rPr>
                <w:rStyle w:val="2105pt"/>
                <w:b w:val="0"/>
                <w:sz w:val="24"/>
                <w:szCs w:val="24"/>
              </w:rPr>
              <w:softHyphen/>
              <w:t>тиры</w:t>
            </w:r>
          </w:p>
        </w:tc>
        <w:tc>
          <w:tcPr>
            <w:tcW w:w="2126" w:type="dxa"/>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Занятие в группе</w:t>
            </w:r>
          </w:p>
        </w:tc>
        <w:tc>
          <w:tcPr>
            <w:tcW w:w="3685" w:type="dxa"/>
            <w:tcBorders>
              <w:top w:val="single" w:sz="4" w:space="0" w:color="auto"/>
              <w:left w:val="single" w:sz="4" w:space="0" w:color="auto"/>
            </w:tcBorders>
            <w:shd w:val="clear" w:color="auto" w:fill="FFFFFF"/>
            <w:vAlign w:val="bottom"/>
          </w:tcPr>
          <w:p w:rsidR="00CF2B01" w:rsidRPr="00362B07" w:rsidRDefault="00CF2B01" w:rsidP="00F35E5D">
            <w:r w:rsidRPr="00362B07">
              <w:rPr>
                <w:rStyle w:val="2105pt"/>
                <w:b w:val="0"/>
                <w:sz w:val="24"/>
                <w:szCs w:val="24"/>
              </w:rPr>
              <w:t>Сформировать представление о местах обитания животных</w:t>
            </w:r>
          </w:p>
        </w:tc>
        <w:tc>
          <w:tcPr>
            <w:tcW w:w="2268" w:type="dxa"/>
            <w:tcBorders>
              <w:top w:val="single" w:sz="4" w:space="0" w:color="auto"/>
              <w:left w:val="single" w:sz="4" w:space="0" w:color="auto"/>
              <w:right w:val="single" w:sz="4" w:space="0" w:color="auto"/>
            </w:tcBorders>
            <w:shd w:val="clear" w:color="auto" w:fill="FFFFFF"/>
          </w:tcPr>
          <w:p w:rsidR="00CF2B01" w:rsidRPr="00362B07" w:rsidRDefault="00CF2B01" w:rsidP="00F35E5D">
            <w:r w:rsidRPr="00362B07">
              <w:rPr>
                <w:rStyle w:val="2105pt"/>
                <w:b w:val="0"/>
                <w:sz w:val="24"/>
                <w:szCs w:val="24"/>
              </w:rPr>
              <w:t>Игра «Путани</w:t>
            </w:r>
            <w:r w:rsidRPr="00362B07">
              <w:rPr>
                <w:rStyle w:val="2105pt"/>
                <w:b w:val="0"/>
                <w:sz w:val="24"/>
                <w:szCs w:val="24"/>
              </w:rPr>
              <w:softHyphen/>
              <w:t>ца»</w:t>
            </w:r>
          </w:p>
        </w:tc>
      </w:tr>
      <w:tr w:rsidR="00CF2B01" w:rsidRPr="00362B07" w:rsidTr="00F35E5D">
        <w:tblPrEx>
          <w:tblCellMar>
            <w:top w:w="0" w:type="dxa"/>
            <w:bottom w:w="0" w:type="dxa"/>
          </w:tblCellMar>
        </w:tblPrEx>
        <w:trPr>
          <w:trHeight w:hRule="exact" w:val="1144"/>
        </w:trPr>
        <w:tc>
          <w:tcPr>
            <w:tcW w:w="2127" w:type="dxa"/>
            <w:gridSpan w:val="2"/>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2.3. Зимующие птицы нашего леса</w:t>
            </w:r>
          </w:p>
        </w:tc>
        <w:tc>
          <w:tcPr>
            <w:tcW w:w="2126" w:type="dxa"/>
            <w:tcBorders>
              <w:top w:val="single" w:sz="4" w:space="0" w:color="auto"/>
              <w:left w:val="single" w:sz="4" w:space="0" w:color="auto"/>
            </w:tcBorders>
            <w:shd w:val="clear" w:color="auto" w:fill="FFFFFF"/>
            <w:vAlign w:val="bottom"/>
          </w:tcPr>
          <w:p w:rsidR="00CF2B01" w:rsidRPr="00362B07" w:rsidRDefault="00CF2B01" w:rsidP="00F35E5D">
            <w:r w:rsidRPr="00362B07">
              <w:rPr>
                <w:rStyle w:val="2105pt"/>
                <w:b w:val="0"/>
                <w:sz w:val="24"/>
                <w:szCs w:val="24"/>
              </w:rPr>
              <w:t>Эвристиче</w:t>
            </w:r>
            <w:r w:rsidRPr="00362B07">
              <w:rPr>
                <w:rStyle w:val="2105pt"/>
                <w:b w:val="0"/>
                <w:sz w:val="24"/>
                <w:szCs w:val="24"/>
              </w:rPr>
              <w:softHyphen/>
              <w:t>ская беседа, практическая работа</w:t>
            </w:r>
          </w:p>
        </w:tc>
        <w:tc>
          <w:tcPr>
            <w:tcW w:w="3685" w:type="dxa"/>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Расширить пред</w:t>
            </w:r>
            <w:r w:rsidRPr="00362B07">
              <w:rPr>
                <w:rStyle w:val="2105pt"/>
                <w:b w:val="0"/>
                <w:sz w:val="24"/>
                <w:szCs w:val="24"/>
              </w:rPr>
              <w:softHyphen/>
              <w:t>ставление о разно</w:t>
            </w:r>
            <w:r w:rsidRPr="00362B07">
              <w:rPr>
                <w:rStyle w:val="2105pt"/>
                <w:b w:val="0"/>
                <w:sz w:val="24"/>
                <w:szCs w:val="24"/>
              </w:rPr>
              <w:softHyphen/>
              <w:t>образии зимующих птиц</w:t>
            </w:r>
          </w:p>
        </w:tc>
        <w:tc>
          <w:tcPr>
            <w:tcW w:w="2268" w:type="dxa"/>
            <w:tcBorders>
              <w:top w:val="single" w:sz="4" w:space="0" w:color="auto"/>
              <w:left w:val="single" w:sz="4" w:space="0" w:color="auto"/>
              <w:right w:val="single" w:sz="4" w:space="0" w:color="auto"/>
            </w:tcBorders>
            <w:shd w:val="clear" w:color="auto" w:fill="FFFFFF"/>
          </w:tcPr>
          <w:p w:rsidR="00CF2B01" w:rsidRPr="00362B07" w:rsidRDefault="00CF2B01" w:rsidP="00F35E5D">
            <w:r w:rsidRPr="00362B07">
              <w:rPr>
                <w:rStyle w:val="2105pt"/>
                <w:b w:val="0"/>
                <w:sz w:val="24"/>
                <w:szCs w:val="24"/>
              </w:rPr>
              <w:t>Игра «Покорми меня»</w:t>
            </w:r>
          </w:p>
        </w:tc>
      </w:tr>
      <w:tr w:rsidR="00CF2B01" w:rsidRPr="00362B07" w:rsidTr="00F8422B">
        <w:tblPrEx>
          <w:tblCellMar>
            <w:top w:w="0" w:type="dxa"/>
            <w:bottom w:w="0" w:type="dxa"/>
          </w:tblCellMar>
        </w:tblPrEx>
        <w:trPr>
          <w:trHeight w:hRule="exact" w:val="847"/>
        </w:trPr>
        <w:tc>
          <w:tcPr>
            <w:tcW w:w="2127" w:type="dxa"/>
            <w:gridSpan w:val="2"/>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2.4. Как лесные звери к зиме при</w:t>
            </w:r>
            <w:r w:rsidRPr="00362B07">
              <w:rPr>
                <w:rStyle w:val="2105pt"/>
                <w:b w:val="0"/>
                <w:sz w:val="24"/>
                <w:szCs w:val="24"/>
              </w:rPr>
              <w:softHyphen/>
              <w:t>готовились</w:t>
            </w:r>
          </w:p>
        </w:tc>
        <w:tc>
          <w:tcPr>
            <w:tcW w:w="2126" w:type="dxa"/>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Рассказ вос</w:t>
            </w:r>
            <w:r w:rsidRPr="00362B07">
              <w:rPr>
                <w:rStyle w:val="2105pt"/>
                <w:b w:val="0"/>
                <w:sz w:val="24"/>
                <w:szCs w:val="24"/>
              </w:rPr>
              <w:softHyphen/>
              <w:t>питателя с рассматриванием картин</w:t>
            </w:r>
          </w:p>
        </w:tc>
        <w:tc>
          <w:tcPr>
            <w:tcW w:w="3685" w:type="dxa"/>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Познакомить с трудностями зим</w:t>
            </w:r>
            <w:r w:rsidRPr="00362B07">
              <w:rPr>
                <w:rStyle w:val="2105pt"/>
                <w:b w:val="0"/>
                <w:sz w:val="24"/>
                <w:szCs w:val="24"/>
              </w:rPr>
              <w:softHyphen/>
              <w:t>ней жизни в лесу</w:t>
            </w:r>
          </w:p>
        </w:tc>
        <w:tc>
          <w:tcPr>
            <w:tcW w:w="2268" w:type="dxa"/>
            <w:tcBorders>
              <w:top w:val="single" w:sz="4" w:space="0" w:color="auto"/>
              <w:left w:val="single" w:sz="4" w:space="0" w:color="auto"/>
              <w:right w:val="single" w:sz="4" w:space="0" w:color="auto"/>
            </w:tcBorders>
            <w:shd w:val="clear" w:color="auto" w:fill="FFFFFF"/>
          </w:tcPr>
          <w:p w:rsidR="00CF2B01" w:rsidRPr="00362B07" w:rsidRDefault="00CF2B01" w:rsidP="00F35E5D">
            <w:r w:rsidRPr="00362B07">
              <w:rPr>
                <w:rStyle w:val="2105pt"/>
                <w:b w:val="0"/>
                <w:sz w:val="24"/>
                <w:szCs w:val="24"/>
              </w:rPr>
              <w:t>Театрализованная</w:t>
            </w:r>
          </w:p>
          <w:p w:rsidR="00CF2B01" w:rsidRPr="00362B07" w:rsidRDefault="00CF2B01" w:rsidP="00F35E5D">
            <w:r w:rsidRPr="00362B07">
              <w:rPr>
                <w:rStyle w:val="2105pt"/>
                <w:b w:val="0"/>
                <w:sz w:val="24"/>
                <w:szCs w:val="24"/>
              </w:rPr>
              <w:t>игра</w:t>
            </w:r>
          </w:p>
        </w:tc>
      </w:tr>
      <w:tr w:rsidR="00CF2B01" w:rsidRPr="00362B07" w:rsidTr="00F8422B">
        <w:tblPrEx>
          <w:tblCellMar>
            <w:top w:w="0" w:type="dxa"/>
            <w:bottom w:w="0" w:type="dxa"/>
          </w:tblCellMar>
        </w:tblPrEx>
        <w:trPr>
          <w:trHeight w:hRule="exact" w:val="575"/>
        </w:trPr>
        <w:tc>
          <w:tcPr>
            <w:tcW w:w="2127" w:type="dxa"/>
            <w:gridSpan w:val="2"/>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2.5. Кошки на</w:t>
            </w:r>
            <w:r w:rsidRPr="00362B07">
              <w:rPr>
                <w:rStyle w:val="2105pt"/>
                <w:b w:val="0"/>
                <w:sz w:val="24"/>
                <w:szCs w:val="24"/>
              </w:rPr>
              <w:softHyphen/>
              <w:t>шего леса</w:t>
            </w:r>
          </w:p>
        </w:tc>
        <w:tc>
          <w:tcPr>
            <w:tcW w:w="2126" w:type="dxa"/>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Занятие в группе, иссле</w:t>
            </w:r>
            <w:r w:rsidRPr="00362B07">
              <w:rPr>
                <w:rStyle w:val="2105pt"/>
                <w:b w:val="0"/>
                <w:sz w:val="24"/>
                <w:szCs w:val="24"/>
              </w:rPr>
              <w:softHyphen/>
              <w:t>дование</w:t>
            </w:r>
          </w:p>
        </w:tc>
        <w:tc>
          <w:tcPr>
            <w:tcW w:w="3685" w:type="dxa"/>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Сформировать представление о видах и жизни диких кошек</w:t>
            </w:r>
          </w:p>
        </w:tc>
        <w:tc>
          <w:tcPr>
            <w:tcW w:w="2268" w:type="dxa"/>
            <w:tcBorders>
              <w:top w:val="single" w:sz="4" w:space="0" w:color="auto"/>
              <w:left w:val="single" w:sz="4" w:space="0" w:color="auto"/>
              <w:right w:val="single" w:sz="4" w:space="0" w:color="auto"/>
            </w:tcBorders>
            <w:shd w:val="clear" w:color="auto" w:fill="FFFFFF"/>
          </w:tcPr>
          <w:p w:rsidR="00CF2B01" w:rsidRPr="00362B07" w:rsidRDefault="00CF2B01" w:rsidP="00F35E5D">
            <w:r w:rsidRPr="00362B07">
              <w:rPr>
                <w:rStyle w:val="2105pt"/>
                <w:b w:val="0"/>
                <w:sz w:val="24"/>
                <w:szCs w:val="24"/>
              </w:rPr>
              <w:t>Игра «Охотни</w:t>
            </w:r>
            <w:r w:rsidRPr="00362B07">
              <w:rPr>
                <w:rStyle w:val="2105pt"/>
                <w:b w:val="0"/>
                <w:sz w:val="24"/>
                <w:szCs w:val="24"/>
              </w:rPr>
              <w:softHyphen/>
              <w:t>ки»</w:t>
            </w:r>
          </w:p>
        </w:tc>
      </w:tr>
      <w:tr w:rsidR="00CF2B01" w:rsidRPr="00362B07" w:rsidTr="00F8422B">
        <w:tblPrEx>
          <w:tblCellMar>
            <w:top w:w="0" w:type="dxa"/>
            <w:bottom w:w="0" w:type="dxa"/>
          </w:tblCellMar>
        </w:tblPrEx>
        <w:trPr>
          <w:trHeight w:hRule="exact" w:val="1116"/>
        </w:trPr>
        <w:tc>
          <w:tcPr>
            <w:tcW w:w="2127" w:type="dxa"/>
            <w:gridSpan w:val="2"/>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2.6. Многооб</w:t>
            </w:r>
            <w:r w:rsidRPr="00362B07">
              <w:rPr>
                <w:rStyle w:val="2105pt"/>
                <w:b w:val="0"/>
                <w:sz w:val="24"/>
                <w:szCs w:val="24"/>
              </w:rPr>
              <w:softHyphen/>
              <w:t>разие животного мира</w:t>
            </w:r>
          </w:p>
        </w:tc>
        <w:tc>
          <w:tcPr>
            <w:tcW w:w="2126" w:type="dxa"/>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Заочная экс</w:t>
            </w:r>
            <w:r w:rsidRPr="00362B07">
              <w:rPr>
                <w:rStyle w:val="2105pt"/>
                <w:b w:val="0"/>
                <w:sz w:val="24"/>
                <w:szCs w:val="24"/>
              </w:rPr>
              <w:softHyphen/>
              <w:t>курсия</w:t>
            </w:r>
          </w:p>
        </w:tc>
        <w:tc>
          <w:tcPr>
            <w:tcW w:w="3685" w:type="dxa"/>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Показать, на</w:t>
            </w:r>
            <w:r w:rsidRPr="00362B07">
              <w:rPr>
                <w:rStyle w:val="2105pt"/>
                <w:b w:val="0"/>
                <w:sz w:val="24"/>
                <w:szCs w:val="24"/>
              </w:rPr>
              <w:softHyphen/>
              <w:t>сколько интересен и многообразен животный мир рай</w:t>
            </w:r>
            <w:r w:rsidRPr="00362B07">
              <w:rPr>
                <w:rStyle w:val="2105pt"/>
                <w:b w:val="0"/>
                <w:sz w:val="24"/>
                <w:szCs w:val="24"/>
              </w:rPr>
              <w:softHyphen/>
              <w:t>она, познакомить с понятием «маски</w:t>
            </w:r>
            <w:r w:rsidRPr="00362B07">
              <w:rPr>
                <w:rStyle w:val="2105pt"/>
                <w:b w:val="0"/>
                <w:sz w:val="24"/>
                <w:szCs w:val="24"/>
              </w:rPr>
              <w:softHyphen/>
              <w:t>рующая окраска»</w:t>
            </w:r>
          </w:p>
        </w:tc>
        <w:tc>
          <w:tcPr>
            <w:tcW w:w="2268" w:type="dxa"/>
            <w:tcBorders>
              <w:top w:val="single" w:sz="4" w:space="0" w:color="auto"/>
              <w:left w:val="single" w:sz="4" w:space="0" w:color="auto"/>
              <w:right w:val="single" w:sz="4" w:space="0" w:color="auto"/>
            </w:tcBorders>
            <w:shd w:val="clear" w:color="auto" w:fill="FFFFFF"/>
          </w:tcPr>
          <w:p w:rsidR="00CF2B01" w:rsidRPr="00362B07" w:rsidRDefault="00CF2B01" w:rsidP="00F35E5D">
            <w:r w:rsidRPr="00362B07">
              <w:rPr>
                <w:rStyle w:val="2105pt"/>
                <w:b w:val="0"/>
                <w:sz w:val="24"/>
                <w:szCs w:val="24"/>
              </w:rPr>
              <w:t>Игра «Найди меня»</w:t>
            </w:r>
          </w:p>
        </w:tc>
      </w:tr>
      <w:tr w:rsidR="00CF2B01" w:rsidRPr="00362B07" w:rsidTr="001D4FE2">
        <w:tblPrEx>
          <w:tblCellMar>
            <w:top w:w="0" w:type="dxa"/>
            <w:bottom w:w="0" w:type="dxa"/>
          </w:tblCellMar>
        </w:tblPrEx>
        <w:trPr>
          <w:trHeight w:hRule="exact" w:val="701"/>
        </w:trPr>
        <w:tc>
          <w:tcPr>
            <w:tcW w:w="2127" w:type="dxa"/>
            <w:gridSpan w:val="2"/>
            <w:tcBorders>
              <w:top w:val="single" w:sz="4" w:space="0" w:color="auto"/>
              <w:left w:val="single" w:sz="4" w:space="0" w:color="auto"/>
              <w:bottom w:val="single" w:sz="4" w:space="0" w:color="auto"/>
            </w:tcBorders>
            <w:shd w:val="clear" w:color="auto" w:fill="FFFFFF"/>
          </w:tcPr>
          <w:p w:rsidR="00CF2B01" w:rsidRPr="00362B07" w:rsidRDefault="00CF2B01" w:rsidP="00F35E5D">
            <w:r w:rsidRPr="00362B07">
              <w:rPr>
                <w:rStyle w:val="2105pt"/>
                <w:b w:val="0"/>
                <w:sz w:val="24"/>
                <w:szCs w:val="24"/>
              </w:rPr>
              <w:t>2.7. Кто в лесу уже проснулся</w:t>
            </w:r>
          </w:p>
        </w:tc>
        <w:tc>
          <w:tcPr>
            <w:tcW w:w="2126" w:type="dxa"/>
            <w:tcBorders>
              <w:top w:val="single" w:sz="4" w:space="0" w:color="auto"/>
              <w:left w:val="single" w:sz="4" w:space="0" w:color="auto"/>
              <w:bottom w:val="single" w:sz="4" w:space="0" w:color="auto"/>
            </w:tcBorders>
            <w:shd w:val="clear" w:color="auto" w:fill="FFFFFF"/>
          </w:tcPr>
          <w:p w:rsidR="00CF2B01" w:rsidRPr="00362B07" w:rsidRDefault="00CF2B01" w:rsidP="00F35E5D">
            <w:r w:rsidRPr="00362B07">
              <w:rPr>
                <w:rStyle w:val="2105pt"/>
                <w:b w:val="0"/>
                <w:sz w:val="24"/>
                <w:szCs w:val="24"/>
              </w:rPr>
              <w:t>Занятие в группе</w:t>
            </w:r>
          </w:p>
        </w:tc>
        <w:tc>
          <w:tcPr>
            <w:tcW w:w="3685" w:type="dxa"/>
            <w:tcBorders>
              <w:top w:val="single" w:sz="4" w:space="0" w:color="auto"/>
              <w:left w:val="single" w:sz="4" w:space="0" w:color="auto"/>
              <w:bottom w:val="single" w:sz="4" w:space="0" w:color="auto"/>
            </w:tcBorders>
            <w:shd w:val="clear" w:color="auto" w:fill="FFFFFF"/>
          </w:tcPr>
          <w:p w:rsidR="00CF2B01" w:rsidRPr="00362B07" w:rsidRDefault="00CF2B01" w:rsidP="00F35E5D">
            <w:r w:rsidRPr="00362B07">
              <w:rPr>
                <w:rStyle w:val="2105pt"/>
                <w:b w:val="0"/>
                <w:sz w:val="24"/>
                <w:szCs w:val="24"/>
              </w:rPr>
              <w:t>Показать, насколь</w:t>
            </w:r>
            <w:r w:rsidRPr="00362B07">
              <w:rPr>
                <w:rStyle w:val="2105pt"/>
                <w:b w:val="0"/>
                <w:sz w:val="24"/>
                <w:szCs w:val="24"/>
              </w:rPr>
              <w:softHyphen/>
              <w:t>ко трудно живот</w:t>
            </w:r>
            <w:r w:rsidRPr="00362B07">
              <w:rPr>
                <w:rStyle w:val="2105pt"/>
                <w:b w:val="0"/>
                <w:sz w:val="24"/>
                <w:szCs w:val="24"/>
              </w:rPr>
              <w:softHyphen/>
              <w:t>ным ранней весной в лесу</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F2B01" w:rsidRPr="00362B07" w:rsidRDefault="00CF2B01" w:rsidP="00F35E5D">
            <w:r w:rsidRPr="00362B07">
              <w:rPr>
                <w:rStyle w:val="2105pt"/>
                <w:b w:val="0"/>
                <w:sz w:val="24"/>
                <w:szCs w:val="24"/>
              </w:rPr>
              <w:t>Игра «Закончи фразу»</w:t>
            </w:r>
          </w:p>
        </w:tc>
      </w:tr>
      <w:tr w:rsidR="00CF2B01" w:rsidRPr="00362B07" w:rsidTr="00F8422B">
        <w:tblPrEx>
          <w:tblCellMar>
            <w:top w:w="0" w:type="dxa"/>
            <w:bottom w:w="0" w:type="dxa"/>
          </w:tblCellMar>
        </w:tblPrEx>
        <w:trPr>
          <w:trHeight w:hRule="exact" w:val="849"/>
        </w:trPr>
        <w:tc>
          <w:tcPr>
            <w:tcW w:w="2127" w:type="dxa"/>
            <w:gridSpan w:val="2"/>
            <w:tcBorders>
              <w:top w:val="single" w:sz="4" w:space="0" w:color="auto"/>
              <w:left w:val="single" w:sz="4" w:space="0" w:color="auto"/>
              <w:bottom w:val="single" w:sz="4" w:space="0" w:color="auto"/>
            </w:tcBorders>
            <w:shd w:val="clear" w:color="auto" w:fill="FFFFFF"/>
          </w:tcPr>
          <w:p w:rsidR="00CF2B01" w:rsidRPr="00362B07" w:rsidRDefault="00CF2B01" w:rsidP="00F35E5D">
            <w:pPr>
              <w:rPr>
                <w:bCs/>
                <w:color w:val="000000"/>
                <w:lang w:eastAsia="ru-RU" w:bidi="ru-RU"/>
              </w:rPr>
            </w:pPr>
            <w:r w:rsidRPr="00362B07">
              <w:rPr>
                <w:rStyle w:val="2105pt"/>
                <w:b w:val="0"/>
                <w:sz w:val="24"/>
                <w:szCs w:val="24"/>
              </w:rPr>
              <w:t>2.8. Первоцветы</w:t>
            </w:r>
          </w:p>
        </w:tc>
        <w:tc>
          <w:tcPr>
            <w:tcW w:w="2126" w:type="dxa"/>
            <w:tcBorders>
              <w:top w:val="single" w:sz="4" w:space="0" w:color="auto"/>
              <w:left w:val="single" w:sz="4" w:space="0" w:color="auto"/>
              <w:bottom w:val="single" w:sz="4" w:space="0" w:color="auto"/>
            </w:tcBorders>
            <w:shd w:val="clear" w:color="auto" w:fill="FFFFFF"/>
          </w:tcPr>
          <w:p w:rsidR="00CF2B01" w:rsidRPr="00362B07" w:rsidRDefault="00CF2B01" w:rsidP="00F35E5D">
            <w:pPr>
              <w:rPr>
                <w:bCs/>
                <w:color w:val="000000"/>
                <w:lang w:eastAsia="ru-RU" w:bidi="ru-RU"/>
              </w:rPr>
            </w:pPr>
            <w:r w:rsidRPr="00362B07">
              <w:rPr>
                <w:rStyle w:val="2105pt"/>
                <w:b w:val="0"/>
                <w:sz w:val="24"/>
                <w:szCs w:val="24"/>
              </w:rPr>
              <w:t>Занятие в группе</w:t>
            </w:r>
          </w:p>
        </w:tc>
        <w:tc>
          <w:tcPr>
            <w:tcW w:w="3685" w:type="dxa"/>
            <w:tcBorders>
              <w:top w:val="single" w:sz="4" w:space="0" w:color="auto"/>
              <w:left w:val="single" w:sz="4" w:space="0" w:color="auto"/>
              <w:bottom w:val="single" w:sz="4" w:space="0" w:color="auto"/>
            </w:tcBorders>
            <w:shd w:val="clear" w:color="auto" w:fill="FFFFFF"/>
          </w:tcPr>
          <w:p w:rsidR="00CF2B01" w:rsidRPr="00362B07" w:rsidRDefault="00CF2B01" w:rsidP="00F35E5D">
            <w:pPr>
              <w:rPr>
                <w:bCs/>
                <w:color w:val="000000"/>
                <w:lang w:eastAsia="ru-RU" w:bidi="ru-RU"/>
              </w:rPr>
            </w:pPr>
            <w:r w:rsidRPr="00362B07">
              <w:rPr>
                <w:rStyle w:val="2105pt"/>
                <w:b w:val="0"/>
                <w:sz w:val="24"/>
                <w:szCs w:val="24"/>
              </w:rPr>
              <w:t>Познакомить с первоцветами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F2B01" w:rsidRPr="00362B07" w:rsidRDefault="00CF2B01" w:rsidP="00F35E5D">
            <w:pPr>
              <w:rPr>
                <w:bCs/>
                <w:color w:val="000000"/>
                <w:lang w:eastAsia="ru-RU" w:bidi="ru-RU"/>
              </w:rPr>
            </w:pPr>
            <w:r w:rsidRPr="00362B07">
              <w:rPr>
                <w:rStyle w:val="2105pt"/>
                <w:b w:val="0"/>
                <w:sz w:val="24"/>
                <w:szCs w:val="24"/>
              </w:rPr>
              <w:t>Творческое дело «Я первый неж</w:t>
            </w:r>
            <w:r w:rsidRPr="00362B07">
              <w:rPr>
                <w:rStyle w:val="2105pt"/>
                <w:b w:val="0"/>
                <w:sz w:val="24"/>
                <w:szCs w:val="24"/>
              </w:rPr>
              <w:softHyphen/>
              <w:t>ный цветок»</w:t>
            </w:r>
          </w:p>
        </w:tc>
      </w:tr>
      <w:tr w:rsidR="00CF2B01" w:rsidRPr="00362B07" w:rsidTr="001D4FE2">
        <w:tblPrEx>
          <w:tblCellMar>
            <w:top w:w="0" w:type="dxa"/>
            <w:bottom w:w="0" w:type="dxa"/>
          </w:tblCellMar>
        </w:tblPrEx>
        <w:trPr>
          <w:trHeight w:hRule="exact" w:val="1208"/>
        </w:trPr>
        <w:tc>
          <w:tcPr>
            <w:tcW w:w="2127" w:type="dxa"/>
            <w:gridSpan w:val="2"/>
            <w:tcBorders>
              <w:top w:val="single" w:sz="4" w:space="0" w:color="auto"/>
              <w:left w:val="single" w:sz="4" w:space="0" w:color="auto"/>
              <w:bottom w:val="single" w:sz="4" w:space="0" w:color="auto"/>
            </w:tcBorders>
            <w:shd w:val="clear" w:color="auto" w:fill="FFFFFF"/>
          </w:tcPr>
          <w:p w:rsidR="00CF2B01" w:rsidRPr="00362B07" w:rsidRDefault="00CF2B01" w:rsidP="00F35E5D">
            <w:pPr>
              <w:rPr>
                <w:bCs/>
                <w:color w:val="000000"/>
                <w:lang w:eastAsia="ru-RU" w:bidi="ru-RU"/>
              </w:rPr>
            </w:pPr>
            <w:r w:rsidRPr="00362B07">
              <w:rPr>
                <w:rStyle w:val="2105pt"/>
                <w:b w:val="0"/>
                <w:sz w:val="24"/>
                <w:szCs w:val="24"/>
              </w:rPr>
              <w:t>2.9. Большие опасности для маленьких жи</w:t>
            </w:r>
            <w:r w:rsidRPr="00362B07">
              <w:rPr>
                <w:rStyle w:val="2105pt"/>
                <w:b w:val="0"/>
                <w:sz w:val="24"/>
                <w:szCs w:val="24"/>
              </w:rPr>
              <w:softHyphen/>
              <w:t>вотных</w:t>
            </w:r>
          </w:p>
        </w:tc>
        <w:tc>
          <w:tcPr>
            <w:tcW w:w="2126" w:type="dxa"/>
            <w:tcBorders>
              <w:top w:val="single" w:sz="4" w:space="0" w:color="auto"/>
              <w:left w:val="single" w:sz="4" w:space="0" w:color="auto"/>
              <w:bottom w:val="single" w:sz="4" w:space="0" w:color="auto"/>
            </w:tcBorders>
            <w:shd w:val="clear" w:color="auto" w:fill="FFFFFF"/>
          </w:tcPr>
          <w:p w:rsidR="00CF2B01" w:rsidRPr="00362B07" w:rsidRDefault="00CF2B01" w:rsidP="00F35E5D">
            <w:pPr>
              <w:rPr>
                <w:bCs/>
                <w:color w:val="000000"/>
                <w:lang w:eastAsia="ru-RU" w:bidi="ru-RU"/>
              </w:rPr>
            </w:pPr>
            <w:r w:rsidRPr="00362B07">
              <w:rPr>
                <w:rStyle w:val="2105pt"/>
                <w:b w:val="0"/>
                <w:sz w:val="24"/>
                <w:szCs w:val="24"/>
              </w:rPr>
              <w:t>Деятельность на прогулке.</w:t>
            </w:r>
          </w:p>
        </w:tc>
        <w:tc>
          <w:tcPr>
            <w:tcW w:w="3685" w:type="dxa"/>
            <w:tcBorders>
              <w:top w:val="single" w:sz="4" w:space="0" w:color="auto"/>
              <w:left w:val="single" w:sz="4" w:space="0" w:color="auto"/>
              <w:bottom w:val="single" w:sz="4" w:space="0" w:color="auto"/>
            </w:tcBorders>
            <w:shd w:val="clear" w:color="auto" w:fill="FFFFFF"/>
          </w:tcPr>
          <w:p w:rsidR="00CF2B01" w:rsidRPr="00362B07" w:rsidRDefault="00CF2B01" w:rsidP="00F35E5D">
            <w:pPr>
              <w:rPr>
                <w:bCs/>
                <w:color w:val="000000"/>
                <w:lang w:eastAsia="ru-RU" w:bidi="ru-RU"/>
              </w:rPr>
            </w:pPr>
            <w:r w:rsidRPr="00362B07">
              <w:rPr>
                <w:rStyle w:val="2105pt"/>
                <w:b w:val="0"/>
                <w:sz w:val="24"/>
                <w:szCs w:val="24"/>
              </w:rPr>
              <w:t>Научить бережно</w:t>
            </w:r>
            <w:r w:rsidRPr="00362B07">
              <w:rPr>
                <w:rStyle w:val="2105pt"/>
                <w:b w:val="0"/>
                <w:sz w:val="24"/>
                <w:szCs w:val="24"/>
              </w:rPr>
              <w:softHyphen/>
              <w:t>му отношению к животным, кото</w:t>
            </w:r>
            <w:r w:rsidRPr="00362B07">
              <w:rPr>
                <w:rStyle w:val="2105pt"/>
                <w:b w:val="0"/>
                <w:sz w:val="24"/>
                <w:szCs w:val="24"/>
              </w:rPr>
              <w:softHyphen/>
              <w:t>рые живут рядом с нами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F2B01" w:rsidRPr="00362B07" w:rsidRDefault="00CF2B01" w:rsidP="00F35E5D">
            <w:pPr>
              <w:rPr>
                <w:bCs/>
                <w:color w:val="000000"/>
                <w:lang w:eastAsia="ru-RU" w:bidi="ru-RU"/>
              </w:rPr>
            </w:pPr>
            <w:r w:rsidRPr="00362B07">
              <w:rPr>
                <w:rStyle w:val="2105pt"/>
                <w:b w:val="0"/>
                <w:sz w:val="24"/>
                <w:szCs w:val="24"/>
              </w:rPr>
              <w:t>Практическое занятие «Учим</w:t>
            </w:r>
            <w:r w:rsidRPr="00362B07">
              <w:rPr>
                <w:rStyle w:val="2105pt"/>
                <w:b w:val="0"/>
                <w:sz w:val="24"/>
                <w:szCs w:val="24"/>
              </w:rPr>
              <w:softHyphen/>
              <w:t>ся ходить по тропинкам»</w:t>
            </w:r>
          </w:p>
        </w:tc>
      </w:tr>
      <w:tr w:rsidR="00CF2B01" w:rsidRPr="00362B07" w:rsidTr="00F35E5D">
        <w:tblPrEx>
          <w:tblCellMar>
            <w:top w:w="0" w:type="dxa"/>
            <w:bottom w:w="0" w:type="dxa"/>
          </w:tblCellMar>
        </w:tblPrEx>
        <w:trPr>
          <w:trHeight w:hRule="exact" w:val="417"/>
        </w:trPr>
        <w:tc>
          <w:tcPr>
            <w:tcW w:w="10206" w:type="dxa"/>
            <w:gridSpan w:val="5"/>
            <w:tcBorders>
              <w:top w:val="single" w:sz="4" w:space="0" w:color="auto"/>
              <w:left w:val="single" w:sz="4" w:space="0" w:color="auto"/>
              <w:right w:val="single" w:sz="4" w:space="0" w:color="auto"/>
            </w:tcBorders>
            <w:shd w:val="clear" w:color="auto" w:fill="FFFFFF"/>
            <w:vAlign w:val="bottom"/>
          </w:tcPr>
          <w:p w:rsidR="00CF2B01" w:rsidRPr="00362B07" w:rsidRDefault="00CF2B01" w:rsidP="00F35E5D">
            <w:pPr>
              <w:ind w:left="760"/>
              <w:jc w:val="center"/>
              <w:rPr>
                <w:rStyle w:val="23"/>
                <w:sz w:val="24"/>
                <w:szCs w:val="24"/>
              </w:rPr>
            </w:pPr>
            <w:r w:rsidRPr="00362B07">
              <w:rPr>
                <w:rStyle w:val="23"/>
                <w:bCs w:val="0"/>
                <w:sz w:val="24"/>
                <w:szCs w:val="24"/>
              </w:rPr>
              <w:t>Подготовительная группа</w:t>
            </w:r>
          </w:p>
        </w:tc>
      </w:tr>
      <w:tr w:rsidR="00CF2B01" w:rsidRPr="00362B07" w:rsidTr="00F8422B">
        <w:tblPrEx>
          <w:tblCellMar>
            <w:top w:w="0" w:type="dxa"/>
            <w:bottom w:w="0" w:type="dxa"/>
          </w:tblCellMar>
        </w:tblPrEx>
        <w:trPr>
          <w:trHeight w:hRule="exact" w:val="575"/>
        </w:trPr>
        <w:tc>
          <w:tcPr>
            <w:tcW w:w="1824" w:type="dxa"/>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3.1. Путеше</w:t>
            </w:r>
            <w:r w:rsidRPr="00362B07">
              <w:rPr>
                <w:rStyle w:val="2105pt"/>
                <w:b w:val="0"/>
                <w:sz w:val="24"/>
                <w:szCs w:val="24"/>
              </w:rPr>
              <w:softHyphen/>
              <w:t>ствие плодов и семян</w:t>
            </w:r>
          </w:p>
        </w:tc>
        <w:tc>
          <w:tcPr>
            <w:tcW w:w="2429" w:type="dxa"/>
            <w:gridSpan w:val="2"/>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Исследование</w:t>
            </w:r>
          </w:p>
        </w:tc>
        <w:tc>
          <w:tcPr>
            <w:tcW w:w="3685" w:type="dxa"/>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Показать разно</w:t>
            </w:r>
            <w:r w:rsidRPr="00362B07">
              <w:rPr>
                <w:rStyle w:val="2105pt"/>
                <w:b w:val="0"/>
                <w:sz w:val="24"/>
                <w:szCs w:val="24"/>
              </w:rPr>
              <w:softHyphen/>
              <w:t>образие плодов и семян и их значе</w:t>
            </w:r>
            <w:r w:rsidRPr="00362B07">
              <w:rPr>
                <w:rStyle w:val="2105pt"/>
                <w:b w:val="0"/>
                <w:sz w:val="24"/>
                <w:szCs w:val="24"/>
              </w:rPr>
              <w:softHyphen/>
              <w:t>ние в природе</w:t>
            </w:r>
          </w:p>
        </w:tc>
        <w:tc>
          <w:tcPr>
            <w:tcW w:w="2268" w:type="dxa"/>
            <w:tcBorders>
              <w:top w:val="single" w:sz="4" w:space="0" w:color="auto"/>
              <w:left w:val="single" w:sz="4" w:space="0" w:color="auto"/>
              <w:right w:val="single" w:sz="4" w:space="0" w:color="auto"/>
            </w:tcBorders>
            <w:shd w:val="clear" w:color="auto" w:fill="FFFFFF"/>
          </w:tcPr>
          <w:p w:rsidR="00CF2B01" w:rsidRPr="00362B07" w:rsidRDefault="00CF2B01" w:rsidP="00F35E5D">
            <w:r w:rsidRPr="00362B07">
              <w:rPr>
                <w:rStyle w:val="2105pt"/>
                <w:b w:val="0"/>
                <w:sz w:val="24"/>
                <w:szCs w:val="24"/>
              </w:rPr>
              <w:t>Игра «Великие путешественники»</w:t>
            </w:r>
          </w:p>
        </w:tc>
      </w:tr>
      <w:tr w:rsidR="00CF2B01" w:rsidRPr="00362B07" w:rsidTr="00F8422B">
        <w:tblPrEx>
          <w:tblCellMar>
            <w:top w:w="0" w:type="dxa"/>
            <w:bottom w:w="0" w:type="dxa"/>
          </w:tblCellMar>
        </w:tblPrEx>
        <w:trPr>
          <w:trHeight w:hRule="exact" w:val="1136"/>
        </w:trPr>
        <w:tc>
          <w:tcPr>
            <w:tcW w:w="1824" w:type="dxa"/>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3.2. Лесные этажи</w:t>
            </w:r>
          </w:p>
        </w:tc>
        <w:tc>
          <w:tcPr>
            <w:tcW w:w="2429" w:type="dxa"/>
            <w:gridSpan w:val="2"/>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Занятие в груп</w:t>
            </w:r>
            <w:r w:rsidRPr="00362B07">
              <w:rPr>
                <w:rStyle w:val="2105pt"/>
                <w:b w:val="0"/>
                <w:sz w:val="24"/>
                <w:szCs w:val="24"/>
              </w:rPr>
              <w:softHyphen/>
              <w:t>пе</w:t>
            </w:r>
          </w:p>
        </w:tc>
        <w:tc>
          <w:tcPr>
            <w:tcW w:w="3685" w:type="dxa"/>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Систематизировать представление де</w:t>
            </w:r>
            <w:r w:rsidRPr="00362B07">
              <w:rPr>
                <w:rStyle w:val="2105pt"/>
                <w:b w:val="0"/>
                <w:sz w:val="24"/>
                <w:szCs w:val="24"/>
              </w:rPr>
              <w:softHyphen/>
              <w:t>тей о местах обита</w:t>
            </w:r>
            <w:r w:rsidRPr="00362B07">
              <w:rPr>
                <w:rStyle w:val="2105pt"/>
                <w:b w:val="0"/>
                <w:sz w:val="24"/>
                <w:szCs w:val="24"/>
              </w:rPr>
              <w:softHyphen/>
              <w:t>ния животных, дать первичное понятие экосистемы</w:t>
            </w:r>
          </w:p>
        </w:tc>
        <w:tc>
          <w:tcPr>
            <w:tcW w:w="2268" w:type="dxa"/>
            <w:tcBorders>
              <w:top w:val="single" w:sz="4" w:space="0" w:color="auto"/>
              <w:left w:val="single" w:sz="4" w:space="0" w:color="auto"/>
              <w:right w:val="single" w:sz="4" w:space="0" w:color="auto"/>
            </w:tcBorders>
            <w:shd w:val="clear" w:color="auto" w:fill="FFFFFF"/>
          </w:tcPr>
          <w:p w:rsidR="00CF2B01" w:rsidRPr="00362B07" w:rsidRDefault="00CF2B01" w:rsidP="00F35E5D">
            <w:r w:rsidRPr="00362B07">
              <w:rPr>
                <w:rStyle w:val="2105pt"/>
                <w:b w:val="0"/>
                <w:sz w:val="24"/>
                <w:szCs w:val="24"/>
              </w:rPr>
              <w:t>Игра «Я заблу</w:t>
            </w:r>
            <w:r w:rsidRPr="00362B07">
              <w:rPr>
                <w:rStyle w:val="2105pt"/>
                <w:b w:val="0"/>
                <w:sz w:val="24"/>
                <w:szCs w:val="24"/>
              </w:rPr>
              <w:softHyphen/>
              <w:t>дился»</w:t>
            </w:r>
          </w:p>
        </w:tc>
      </w:tr>
      <w:tr w:rsidR="00CF2B01" w:rsidRPr="00362B07" w:rsidTr="00F35E5D">
        <w:tblPrEx>
          <w:tblCellMar>
            <w:top w:w="0" w:type="dxa"/>
            <w:bottom w:w="0" w:type="dxa"/>
          </w:tblCellMar>
        </w:tblPrEx>
        <w:trPr>
          <w:trHeight w:hRule="exact" w:val="721"/>
        </w:trPr>
        <w:tc>
          <w:tcPr>
            <w:tcW w:w="1824" w:type="dxa"/>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3.3. Покормите птиц зимой</w:t>
            </w:r>
          </w:p>
        </w:tc>
        <w:tc>
          <w:tcPr>
            <w:tcW w:w="2429" w:type="dxa"/>
            <w:gridSpan w:val="2"/>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Практическая</w:t>
            </w:r>
          </w:p>
          <w:p w:rsidR="00CF2B01" w:rsidRPr="00362B07" w:rsidRDefault="00CF2B01" w:rsidP="00F35E5D">
            <w:r w:rsidRPr="00362B07">
              <w:rPr>
                <w:rStyle w:val="2105pt"/>
                <w:b w:val="0"/>
                <w:sz w:val="24"/>
                <w:szCs w:val="24"/>
              </w:rPr>
              <w:t>работа</w:t>
            </w:r>
          </w:p>
        </w:tc>
        <w:tc>
          <w:tcPr>
            <w:tcW w:w="3685" w:type="dxa"/>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Научить детей за</w:t>
            </w:r>
            <w:r w:rsidRPr="00362B07">
              <w:rPr>
                <w:rStyle w:val="2105pt"/>
                <w:b w:val="0"/>
                <w:sz w:val="24"/>
                <w:szCs w:val="24"/>
              </w:rPr>
              <w:softHyphen/>
              <w:t>ботиться о птицах</w:t>
            </w:r>
          </w:p>
        </w:tc>
        <w:tc>
          <w:tcPr>
            <w:tcW w:w="2268" w:type="dxa"/>
            <w:tcBorders>
              <w:top w:val="single" w:sz="4" w:space="0" w:color="auto"/>
              <w:left w:val="single" w:sz="4" w:space="0" w:color="auto"/>
              <w:right w:val="single" w:sz="4" w:space="0" w:color="auto"/>
            </w:tcBorders>
            <w:shd w:val="clear" w:color="auto" w:fill="FFFFFF"/>
          </w:tcPr>
          <w:p w:rsidR="00CF2B01" w:rsidRPr="00362B07" w:rsidRDefault="00CF2B01" w:rsidP="00F35E5D">
            <w:r w:rsidRPr="00362B07">
              <w:rPr>
                <w:rStyle w:val="2105pt"/>
                <w:b w:val="0"/>
                <w:sz w:val="24"/>
                <w:szCs w:val="24"/>
              </w:rPr>
              <w:t>Игра «Покорми птиц»</w:t>
            </w:r>
          </w:p>
        </w:tc>
      </w:tr>
      <w:tr w:rsidR="00CF2B01" w:rsidRPr="00362B07" w:rsidTr="00F8422B">
        <w:tblPrEx>
          <w:tblCellMar>
            <w:top w:w="0" w:type="dxa"/>
            <w:bottom w:w="0" w:type="dxa"/>
          </w:tblCellMar>
        </w:tblPrEx>
        <w:trPr>
          <w:trHeight w:hRule="exact" w:val="553"/>
        </w:trPr>
        <w:tc>
          <w:tcPr>
            <w:tcW w:w="1824" w:type="dxa"/>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3.4. Природные цепочки в лесу</w:t>
            </w:r>
          </w:p>
        </w:tc>
        <w:tc>
          <w:tcPr>
            <w:tcW w:w="2429" w:type="dxa"/>
            <w:gridSpan w:val="2"/>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Наблюдение</w:t>
            </w:r>
          </w:p>
        </w:tc>
        <w:tc>
          <w:tcPr>
            <w:tcW w:w="3685" w:type="dxa"/>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Показать детям, что в дикой при</w:t>
            </w:r>
            <w:r w:rsidRPr="00362B07">
              <w:rPr>
                <w:rStyle w:val="2105pt"/>
                <w:b w:val="0"/>
                <w:sz w:val="24"/>
                <w:szCs w:val="24"/>
              </w:rPr>
              <w:softHyphen/>
              <w:t>роде все взаимос</w:t>
            </w:r>
            <w:r w:rsidRPr="00362B07">
              <w:rPr>
                <w:rStyle w:val="2105pt"/>
                <w:b w:val="0"/>
                <w:sz w:val="24"/>
                <w:szCs w:val="24"/>
              </w:rPr>
              <w:softHyphen/>
              <w:t>вязано</w:t>
            </w:r>
          </w:p>
        </w:tc>
        <w:tc>
          <w:tcPr>
            <w:tcW w:w="2268" w:type="dxa"/>
            <w:tcBorders>
              <w:top w:val="single" w:sz="4" w:space="0" w:color="auto"/>
              <w:left w:val="single" w:sz="4" w:space="0" w:color="auto"/>
              <w:right w:val="single" w:sz="4" w:space="0" w:color="auto"/>
            </w:tcBorders>
            <w:shd w:val="clear" w:color="auto" w:fill="FFFFFF"/>
          </w:tcPr>
          <w:p w:rsidR="00CF2B01" w:rsidRPr="00362B07" w:rsidRDefault="00CF2B01" w:rsidP="00F35E5D">
            <w:r w:rsidRPr="00362B07">
              <w:rPr>
                <w:rStyle w:val="2105pt"/>
                <w:b w:val="0"/>
                <w:sz w:val="24"/>
                <w:szCs w:val="24"/>
              </w:rPr>
              <w:t>Игра «Паутина»</w:t>
            </w:r>
          </w:p>
        </w:tc>
      </w:tr>
      <w:tr w:rsidR="00CF2B01" w:rsidRPr="00362B07" w:rsidTr="00F8422B">
        <w:tblPrEx>
          <w:tblCellMar>
            <w:top w:w="0" w:type="dxa"/>
            <w:bottom w:w="0" w:type="dxa"/>
          </w:tblCellMar>
        </w:tblPrEx>
        <w:trPr>
          <w:trHeight w:hRule="exact" w:val="561"/>
        </w:trPr>
        <w:tc>
          <w:tcPr>
            <w:tcW w:w="1824" w:type="dxa"/>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3.5. Тигр амур</w:t>
            </w:r>
            <w:r w:rsidRPr="00362B07">
              <w:rPr>
                <w:rStyle w:val="2105pt"/>
                <w:b w:val="0"/>
                <w:sz w:val="24"/>
                <w:szCs w:val="24"/>
              </w:rPr>
              <w:softHyphen/>
              <w:t>ский</w:t>
            </w:r>
          </w:p>
        </w:tc>
        <w:tc>
          <w:tcPr>
            <w:tcW w:w="2429" w:type="dxa"/>
            <w:gridSpan w:val="2"/>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Занятие с элементами ис</w:t>
            </w:r>
            <w:r w:rsidRPr="00362B07">
              <w:rPr>
                <w:rStyle w:val="2105pt"/>
                <w:b w:val="0"/>
                <w:sz w:val="24"/>
                <w:szCs w:val="24"/>
              </w:rPr>
              <w:softHyphen/>
              <w:t>следования</w:t>
            </w:r>
          </w:p>
        </w:tc>
        <w:tc>
          <w:tcPr>
            <w:tcW w:w="3685" w:type="dxa"/>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Познакомить детей с самой большой кошкой нашего леса</w:t>
            </w:r>
          </w:p>
        </w:tc>
        <w:tc>
          <w:tcPr>
            <w:tcW w:w="2268" w:type="dxa"/>
            <w:tcBorders>
              <w:top w:val="single" w:sz="4" w:space="0" w:color="auto"/>
              <w:left w:val="single" w:sz="4" w:space="0" w:color="auto"/>
              <w:right w:val="single" w:sz="4" w:space="0" w:color="auto"/>
            </w:tcBorders>
            <w:shd w:val="clear" w:color="auto" w:fill="FFFFFF"/>
          </w:tcPr>
          <w:p w:rsidR="00CF2B01" w:rsidRPr="00362B07" w:rsidRDefault="00CF2B01" w:rsidP="00F35E5D">
            <w:r w:rsidRPr="00362B07">
              <w:rPr>
                <w:rStyle w:val="2105pt"/>
                <w:b w:val="0"/>
                <w:sz w:val="24"/>
                <w:szCs w:val="24"/>
              </w:rPr>
              <w:t>Творческое дело</w:t>
            </w:r>
          </w:p>
        </w:tc>
      </w:tr>
      <w:tr w:rsidR="00CF2B01" w:rsidRPr="00362B07" w:rsidTr="00F35E5D">
        <w:tblPrEx>
          <w:tblCellMar>
            <w:top w:w="0" w:type="dxa"/>
            <w:bottom w:w="0" w:type="dxa"/>
          </w:tblCellMar>
        </w:tblPrEx>
        <w:trPr>
          <w:trHeight w:hRule="exact" w:val="893"/>
        </w:trPr>
        <w:tc>
          <w:tcPr>
            <w:tcW w:w="1824" w:type="dxa"/>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3.6. Многообра</w:t>
            </w:r>
            <w:r w:rsidRPr="00362B07">
              <w:rPr>
                <w:rStyle w:val="2105pt"/>
                <w:b w:val="0"/>
                <w:sz w:val="24"/>
                <w:szCs w:val="24"/>
              </w:rPr>
              <w:softHyphen/>
              <w:t>зие растительно</w:t>
            </w:r>
            <w:r w:rsidRPr="00362B07">
              <w:rPr>
                <w:rStyle w:val="2105pt"/>
                <w:b w:val="0"/>
                <w:sz w:val="24"/>
                <w:szCs w:val="24"/>
              </w:rPr>
              <w:softHyphen/>
              <w:t>го мира</w:t>
            </w:r>
          </w:p>
        </w:tc>
        <w:tc>
          <w:tcPr>
            <w:tcW w:w="2429" w:type="dxa"/>
            <w:gridSpan w:val="2"/>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Занятие с элементами ис</w:t>
            </w:r>
            <w:r w:rsidRPr="00362B07">
              <w:rPr>
                <w:rStyle w:val="2105pt"/>
                <w:b w:val="0"/>
                <w:sz w:val="24"/>
                <w:szCs w:val="24"/>
              </w:rPr>
              <w:softHyphen/>
              <w:t>следования</w:t>
            </w:r>
          </w:p>
        </w:tc>
        <w:tc>
          <w:tcPr>
            <w:tcW w:w="3685" w:type="dxa"/>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Помочь увидеть детям разнообра</w:t>
            </w:r>
            <w:r w:rsidRPr="00362B07">
              <w:rPr>
                <w:rStyle w:val="2105pt"/>
                <w:b w:val="0"/>
                <w:sz w:val="24"/>
                <w:szCs w:val="24"/>
              </w:rPr>
              <w:softHyphen/>
              <w:t>зие растительного мира</w:t>
            </w:r>
          </w:p>
        </w:tc>
        <w:tc>
          <w:tcPr>
            <w:tcW w:w="2268" w:type="dxa"/>
            <w:tcBorders>
              <w:top w:val="single" w:sz="4" w:space="0" w:color="auto"/>
              <w:left w:val="single" w:sz="4" w:space="0" w:color="auto"/>
              <w:right w:val="single" w:sz="4" w:space="0" w:color="auto"/>
            </w:tcBorders>
            <w:shd w:val="clear" w:color="auto" w:fill="FFFFFF"/>
          </w:tcPr>
          <w:p w:rsidR="00CF2B01" w:rsidRPr="00362B07" w:rsidRDefault="00CF2B01" w:rsidP="00F35E5D">
            <w:r w:rsidRPr="00362B07">
              <w:rPr>
                <w:rStyle w:val="2105pt"/>
                <w:b w:val="0"/>
                <w:sz w:val="24"/>
                <w:szCs w:val="24"/>
              </w:rPr>
              <w:t>Игра «Расскажи- ка мне, дружок»</w:t>
            </w:r>
          </w:p>
        </w:tc>
      </w:tr>
      <w:tr w:rsidR="00CF2B01" w:rsidRPr="00362B07" w:rsidTr="00F35E5D">
        <w:tblPrEx>
          <w:tblCellMar>
            <w:top w:w="0" w:type="dxa"/>
            <w:bottom w:w="0" w:type="dxa"/>
          </w:tblCellMar>
        </w:tblPrEx>
        <w:trPr>
          <w:trHeight w:hRule="exact" w:val="816"/>
        </w:trPr>
        <w:tc>
          <w:tcPr>
            <w:tcW w:w="1824" w:type="dxa"/>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3.7. Что такое заповедник?</w:t>
            </w:r>
          </w:p>
        </w:tc>
        <w:tc>
          <w:tcPr>
            <w:tcW w:w="2429" w:type="dxa"/>
            <w:gridSpan w:val="2"/>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Дидактическая игра с элемен</w:t>
            </w:r>
            <w:r w:rsidRPr="00362B07">
              <w:rPr>
                <w:rStyle w:val="2105pt"/>
                <w:b w:val="0"/>
                <w:sz w:val="24"/>
                <w:szCs w:val="24"/>
              </w:rPr>
              <w:softHyphen/>
              <w:t>тами инсцени</w:t>
            </w:r>
            <w:r w:rsidRPr="00362B07">
              <w:rPr>
                <w:rStyle w:val="2105pt"/>
                <w:b w:val="0"/>
                <w:sz w:val="24"/>
                <w:szCs w:val="24"/>
              </w:rPr>
              <w:softHyphen/>
              <w:t>ровки</w:t>
            </w:r>
          </w:p>
        </w:tc>
        <w:tc>
          <w:tcPr>
            <w:tcW w:w="3685" w:type="dxa"/>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Сформировать у детей понятие о заповеднике</w:t>
            </w:r>
          </w:p>
        </w:tc>
        <w:tc>
          <w:tcPr>
            <w:tcW w:w="2268" w:type="dxa"/>
            <w:tcBorders>
              <w:top w:val="single" w:sz="4" w:space="0" w:color="auto"/>
              <w:left w:val="single" w:sz="4" w:space="0" w:color="auto"/>
              <w:right w:val="single" w:sz="4" w:space="0" w:color="auto"/>
            </w:tcBorders>
            <w:shd w:val="clear" w:color="auto" w:fill="FFFFFF"/>
          </w:tcPr>
          <w:p w:rsidR="00CF2B01" w:rsidRPr="00362B07" w:rsidRDefault="00CF2B01" w:rsidP="00F35E5D">
            <w:r w:rsidRPr="00362B07">
              <w:rPr>
                <w:rStyle w:val="2105pt"/>
                <w:b w:val="0"/>
                <w:sz w:val="24"/>
                <w:szCs w:val="24"/>
              </w:rPr>
              <w:t>Игра «Закончи фразу»</w:t>
            </w:r>
          </w:p>
        </w:tc>
      </w:tr>
      <w:tr w:rsidR="00CF2B01" w:rsidRPr="00362B07" w:rsidTr="00F8422B">
        <w:tblPrEx>
          <w:tblCellMar>
            <w:top w:w="0" w:type="dxa"/>
            <w:bottom w:w="0" w:type="dxa"/>
          </w:tblCellMar>
        </w:tblPrEx>
        <w:trPr>
          <w:trHeight w:hRule="exact" w:val="918"/>
        </w:trPr>
        <w:tc>
          <w:tcPr>
            <w:tcW w:w="1824" w:type="dxa"/>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3.8. Как деревья просыпаются</w:t>
            </w:r>
          </w:p>
        </w:tc>
        <w:tc>
          <w:tcPr>
            <w:tcW w:w="2429" w:type="dxa"/>
            <w:gridSpan w:val="2"/>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Исследователь</w:t>
            </w:r>
            <w:r w:rsidRPr="00362B07">
              <w:rPr>
                <w:rStyle w:val="2105pt"/>
                <w:b w:val="0"/>
                <w:sz w:val="24"/>
                <w:szCs w:val="24"/>
              </w:rPr>
              <w:softHyphen/>
              <w:t>ская деятель</w:t>
            </w:r>
            <w:r w:rsidRPr="00362B07">
              <w:rPr>
                <w:rStyle w:val="2105pt"/>
                <w:b w:val="0"/>
                <w:sz w:val="24"/>
                <w:szCs w:val="24"/>
              </w:rPr>
              <w:softHyphen/>
              <w:t>ность.</w:t>
            </w:r>
          </w:p>
        </w:tc>
        <w:tc>
          <w:tcPr>
            <w:tcW w:w="3685" w:type="dxa"/>
            <w:tcBorders>
              <w:top w:val="single" w:sz="4" w:space="0" w:color="auto"/>
              <w:left w:val="single" w:sz="4" w:space="0" w:color="auto"/>
            </w:tcBorders>
            <w:shd w:val="clear" w:color="auto" w:fill="FFFFFF"/>
          </w:tcPr>
          <w:p w:rsidR="00CF2B01" w:rsidRPr="00362B07" w:rsidRDefault="00CF2B01" w:rsidP="00F35E5D">
            <w:r w:rsidRPr="00362B07">
              <w:rPr>
                <w:rStyle w:val="2105pt"/>
                <w:b w:val="0"/>
                <w:sz w:val="24"/>
                <w:szCs w:val="24"/>
              </w:rPr>
              <w:t>Сформировать понятие «сокодви</w:t>
            </w:r>
            <w:r w:rsidRPr="00362B07">
              <w:rPr>
                <w:rStyle w:val="2105pt"/>
                <w:b w:val="0"/>
                <w:sz w:val="24"/>
                <w:szCs w:val="24"/>
              </w:rPr>
              <w:softHyphen/>
              <w:t>жение», научить устанавливать зависимость рас</w:t>
            </w:r>
            <w:r w:rsidRPr="00362B07">
              <w:rPr>
                <w:rStyle w:val="2105pt"/>
                <w:b w:val="0"/>
                <w:sz w:val="24"/>
                <w:szCs w:val="24"/>
              </w:rPr>
              <w:softHyphen/>
              <w:t>тения от солнца</w:t>
            </w:r>
          </w:p>
        </w:tc>
        <w:tc>
          <w:tcPr>
            <w:tcW w:w="2268" w:type="dxa"/>
            <w:tcBorders>
              <w:top w:val="single" w:sz="4" w:space="0" w:color="auto"/>
              <w:left w:val="single" w:sz="4" w:space="0" w:color="auto"/>
              <w:right w:val="single" w:sz="4" w:space="0" w:color="auto"/>
            </w:tcBorders>
            <w:shd w:val="clear" w:color="auto" w:fill="FFFFFF"/>
          </w:tcPr>
          <w:p w:rsidR="00CF2B01" w:rsidRPr="00362B07" w:rsidRDefault="00CF2B01" w:rsidP="00F35E5D">
            <w:r w:rsidRPr="00362B07">
              <w:rPr>
                <w:rStyle w:val="2105pt"/>
                <w:b w:val="0"/>
                <w:sz w:val="24"/>
                <w:szCs w:val="24"/>
              </w:rPr>
              <w:t>Игра-инсценировка «Я - де</w:t>
            </w:r>
            <w:r w:rsidRPr="00362B07">
              <w:rPr>
                <w:rStyle w:val="2105pt"/>
                <w:b w:val="0"/>
                <w:sz w:val="24"/>
                <w:szCs w:val="24"/>
              </w:rPr>
              <w:softHyphen/>
              <w:t>рево»</w:t>
            </w:r>
          </w:p>
        </w:tc>
      </w:tr>
      <w:tr w:rsidR="00CF2B01" w:rsidRPr="00362B07" w:rsidTr="00F35E5D">
        <w:tblPrEx>
          <w:tblCellMar>
            <w:top w:w="0" w:type="dxa"/>
            <w:bottom w:w="0" w:type="dxa"/>
          </w:tblCellMar>
        </w:tblPrEx>
        <w:trPr>
          <w:trHeight w:hRule="exact" w:val="955"/>
        </w:trPr>
        <w:tc>
          <w:tcPr>
            <w:tcW w:w="1824" w:type="dxa"/>
            <w:tcBorders>
              <w:top w:val="single" w:sz="4" w:space="0" w:color="auto"/>
              <w:left w:val="single" w:sz="4" w:space="0" w:color="auto"/>
              <w:bottom w:val="single" w:sz="4" w:space="0" w:color="auto"/>
            </w:tcBorders>
            <w:shd w:val="clear" w:color="auto" w:fill="FFFFFF"/>
          </w:tcPr>
          <w:p w:rsidR="00CF2B01" w:rsidRPr="00362B07" w:rsidRDefault="00CF2B01" w:rsidP="00F35E5D">
            <w:r w:rsidRPr="00362B07">
              <w:rPr>
                <w:rStyle w:val="2105pt"/>
                <w:b w:val="0"/>
                <w:sz w:val="24"/>
                <w:szCs w:val="24"/>
              </w:rPr>
              <w:t>3.9. Мы-юные исследователи</w:t>
            </w:r>
          </w:p>
        </w:tc>
        <w:tc>
          <w:tcPr>
            <w:tcW w:w="2429" w:type="dxa"/>
            <w:gridSpan w:val="2"/>
            <w:tcBorders>
              <w:top w:val="single" w:sz="4" w:space="0" w:color="auto"/>
              <w:left w:val="single" w:sz="4" w:space="0" w:color="auto"/>
              <w:bottom w:val="single" w:sz="4" w:space="0" w:color="auto"/>
            </w:tcBorders>
            <w:shd w:val="clear" w:color="auto" w:fill="FFFFFF"/>
          </w:tcPr>
          <w:p w:rsidR="00CF2B01" w:rsidRPr="00362B07" w:rsidRDefault="00CF2B01" w:rsidP="00F35E5D">
            <w:r w:rsidRPr="00362B07">
              <w:rPr>
                <w:rStyle w:val="2105pt"/>
                <w:b w:val="0"/>
                <w:sz w:val="24"/>
                <w:szCs w:val="24"/>
              </w:rPr>
              <w:t>Наблюдение на</w:t>
            </w:r>
          </w:p>
          <w:p w:rsidR="00CF2B01" w:rsidRPr="00362B07" w:rsidRDefault="00CF2B01" w:rsidP="00F35E5D">
            <w:r w:rsidRPr="00362B07">
              <w:rPr>
                <w:rStyle w:val="2105pt"/>
                <w:b w:val="0"/>
                <w:sz w:val="24"/>
                <w:szCs w:val="24"/>
              </w:rPr>
              <w:t>экологической</w:t>
            </w:r>
          </w:p>
          <w:p w:rsidR="00CF2B01" w:rsidRPr="00362B07" w:rsidRDefault="00CF2B01" w:rsidP="00F35E5D">
            <w:r w:rsidRPr="00362B07">
              <w:rPr>
                <w:rStyle w:val="2105pt"/>
                <w:b w:val="0"/>
                <w:sz w:val="24"/>
                <w:szCs w:val="24"/>
              </w:rPr>
              <w:t>тропе</w:t>
            </w:r>
          </w:p>
        </w:tc>
        <w:tc>
          <w:tcPr>
            <w:tcW w:w="3685" w:type="dxa"/>
            <w:tcBorders>
              <w:top w:val="single" w:sz="4" w:space="0" w:color="auto"/>
              <w:left w:val="single" w:sz="4" w:space="0" w:color="auto"/>
              <w:bottom w:val="single" w:sz="4" w:space="0" w:color="auto"/>
            </w:tcBorders>
            <w:shd w:val="clear" w:color="auto" w:fill="FFFFFF"/>
          </w:tcPr>
          <w:p w:rsidR="00CF2B01" w:rsidRPr="00362B07" w:rsidRDefault="00CF2B01" w:rsidP="00F35E5D">
            <w:r w:rsidRPr="00362B07">
              <w:rPr>
                <w:rStyle w:val="2105pt"/>
                <w:b w:val="0"/>
                <w:sz w:val="24"/>
                <w:szCs w:val="24"/>
              </w:rPr>
              <w:t>Учить детей вести наблюдение, ис</w:t>
            </w:r>
            <w:r w:rsidRPr="00362B07">
              <w:rPr>
                <w:rStyle w:val="2105pt"/>
                <w:b w:val="0"/>
                <w:sz w:val="24"/>
                <w:szCs w:val="24"/>
              </w:rPr>
              <w:softHyphen/>
              <w:t>следовать предмет, делать выводы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F2B01" w:rsidRPr="00362B07" w:rsidRDefault="00CF2B01" w:rsidP="00F35E5D">
            <w:r w:rsidRPr="00362B07">
              <w:rPr>
                <w:rStyle w:val="2105pt"/>
                <w:b w:val="0"/>
                <w:sz w:val="24"/>
                <w:szCs w:val="24"/>
              </w:rPr>
              <w:t>Конкурс загадок</w:t>
            </w:r>
          </w:p>
        </w:tc>
      </w:tr>
    </w:tbl>
    <w:p w:rsidR="00E2278E" w:rsidRPr="00362B07" w:rsidRDefault="00E2278E" w:rsidP="00CF2B01">
      <w:pPr>
        <w:rPr>
          <w:b/>
          <w:i/>
        </w:rPr>
      </w:pPr>
    </w:p>
    <w:p w:rsidR="00D62CAD" w:rsidRPr="000076E6" w:rsidRDefault="00E2278E" w:rsidP="00D62CAD">
      <w:pPr>
        <w:pStyle w:val="a9"/>
        <w:spacing w:before="0" w:after="0"/>
        <w:ind w:firstLine="540"/>
        <w:jc w:val="center"/>
        <w:rPr>
          <w:b/>
          <w:sz w:val="28"/>
          <w:szCs w:val="28"/>
        </w:rPr>
      </w:pPr>
      <w:r w:rsidRPr="000076E6">
        <w:rPr>
          <w:b/>
          <w:sz w:val="28"/>
          <w:szCs w:val="28"/>
        </w:rPr>
        <w:t xml:space="preserve">2.1.3. </w:t>
      </w:r>
      <w:r w:rsidR="00D62CAD" w:rsidRPr="000076E6">
        <w:rPr>
          <w:b/>
          <w:sz w:val="28"/>
          <w:szCs w:val="28"/>
        </w:rPr>
        <w:t>Образовательная область «Речевое развитие»</w:t>
      </w:r>
    </w:p>
    <w:p w:rsidR="00D62CAD" w:rsidRPr="00362B07" w:rsidRDefault="00D62CAD">
      <w:pPr>
        <w:pStyle w:val="a9"/>
        <w:spacing w:before="0" w:after="0"/>
        <w:ind w:firstLine="540"/>
        <w:jc w:val="both"/>
        <w:rPr>
          <w:b/>
          <w:i/>
        </w:rPr>
      </w:pPr>
    </w:p>
    <w:p w:rsidR="00063401" w:rsidRPr="00362B07" w:rsidRDefault="00063401">
      <w:pPr>
        <w:pStyle w:val="a9"/>
        <w:spacing w:before="0" w:after="0"/>
        <w:ind w:firstLine="540"/>
        <w:jc w:val="both"/>
      </w:pPr>
      <w:r w:rsidRPr="00362B07">
        <w:rPr>
          <w:b/>
          <w:i/>
        </w:rPr>
        <w:t>Речевое развитие</w:t>
      </w:r>
      <w:r w:rsidRPr="00362B07">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46B4F" w:rsidRPr="00362B07" w:rsidRDefault="00146B4F" w:rsidP="00146B4F">
      <w:pPr>
        <w:pStyle w:val="a9"/>
        <w:spacing w:before="0" w:after="0"/>
        <w:ind w:firstLine="540"/>
        <w:jc w:val="both"/>
      </w:pPr>
      <w:r w:rsidRPr="00362B07">
        <w:rPr>
          <w:b/>
          <w:i/>
        </w:rPr>
        <w:t xml:space="preserve">Основные цели и задачи образовательной области «Речевое развитие» </w:t>
      </w:r>
      <w:r w:rsidRPr="00362B07">
        <w:t>см. «Инновационная программа дошкольного образования «ОТ РОЖДЕНИЯ ДО ШКОЛЫ» под редакцией Н. Е. Вераксы, Т. С. Комаровой, Э.М.Дорофеевой - М.: МОЗАИКА СИНТЕЗ, 2019:</w:t>
      </w:r>
    </w:p>
    <w:p w:rsidR="00146B4F" w:rsidRPr="00362B07" w:rsidRDefault="00146B4F" w:rsidP="00146B4F">
      <w:pPr>
        <w:pStyle w:val="a9"/>
        <w:spacing w:before="0" w:after="0"/>
        <w:ind w:firstLine="540"/>
        <w:jc w:val="both"/>
      </w:pPr>
      <w:r w:rsidRPr="00362B07">
        <w:t>Группа раннего возраста – стр. 149</w:t>
      </w:r>
    </w:p>
    <w:p w:rsidR="00146B4F" w:rsidRPr="00362B07" w:rsidRDefault="00146B4F" w:rsidP="00146B4F">
      <w:pPr>
        <w:pStyle w:val="a9"/>
        <w:spacing w:before="0" w:after="0"/>
        <w:ind w:firstLine="540"/>
        <w:jc w:val="both"/>
      </w:pPr>
      <w:r w:rsidRPr="00362B07">
        <w:t>Младшая группа – стр.172</w:t>
      </w:r>
    </w:p>
    <w:p w:rsidR="00146B4F" w:rsidRPr="00362B07" w:rsidRDefault="00146B4F" w:rsidP="00146B4F">
      <w:pPr>
        <w:pStyle w:val="a9"/>
        <w:spacing w:before="0" w:after="0"/>
        <w:ind w:firstLine="540"/>
        <w:jc w:val="both"/>
      </w:pPr>
      <w:r w:rsidRPr="00362B07">
        <w:t>Средняя группа – стр.202</w:t>
      </w:r>
    </w:p>
    <w:p w:rsidR="00146B4F" w:rsidRPr="00362B07" w:rsidRDefault="00146B4F" w:rsidP="00146B4F">
      <w:pPr>
        <w:pStyle w:val="a9"/>
        <w:spacing w:before="0" w:after="0"/>
        <w:ind w:firstLine="540"/>
        <w:jc w:val="both"/>
      </w:pPr>
      <w:r w:rsidRPr="00362B07">
        <w:t>Старшая группа – стр.237</w:t>
      </w:r>
    </w:p>
    <w:p w:rsidR="00146B4F" w:rsidRPr="00362B07" w:rsidRDefault="00146B4F" w:rsidP="00146B4F">
      <w:pPr>
        <w:pStyle w:val="a9"/>
        <w:spacing w:before="0" w:after="0"/>
        <w:ind w:firstLine="540"/>
        <w:jc w:val="both"/>
      </w:pPr>
      <w:r w:rsidRPr="00362B07">
        <w:t>Подготовительная группа – стр. 276.</w:t>
      </w:r>
    </w:p>
    <w:p w:rsidR="00D62CAD" w:rsidRPr="00362B07" w:rsidRDefault="00D62CAD" w:rsidP="00D62CAD">
      <w:pPr>
        <w:suppressAutoHyphens w:val="0"/>
        <w:autoSpaceDE w:val="0"/>
        <w:autoSpaceDN w:val="0"/>
        <w:adjustRightInd w:val="0"/>
        <w:rPr>
          <w:b/>
          <w:bCs/>
          <w:color w:val="000000"/>
          <w:lang w:eastAsia="ru-RU"/>
        </w:rPr>
      </w:pPr>
    </w:p>
    <w:p w:rsidR="00D62CAD" w:rsidRPr="00362B07" w:rsidRDefault="00D62CAD" w:rsidP="00D62CAD">
      <w:pPr>
        <w:suppressAutoHyphens w:val="0"/>
        <w:autoSpaceDE w:val="0"/>
        <w:autoSpaceDN w:val="0"/>
        <w:adjustRightInd w:val="0"/>
        <w:rPr>
          <w:i/>
          <w:color w:val="000000"/>
          <w:lang w:eastAsia="ru-RU"/>
        </w:rPr>
      </w:pPr>
      <w:r w:rsidRPr="00362B07">
        <w:rPr>
          <w:b/>
          <w:bCs/>
          <w:i/>
          <w:color w:val="000000"/>
          <w:lang w:eastAsia="ru-RU"/>
        </w:rPr>
        <w:t>Принципы реали</w:t>
      </w:r>
      <w:r w:rsidR="00E2278E" w:rsidRPr="00362B07">
        <w:rPr>
          <w:b/>
          <w:bCs/>
          <w:i/>
          <w:color w:val="000000"/>
          <w:lang w:eastAsia="ru-RU"/>
        </w:rPr>
        <w:t>зации образовательной области «</w:t>
      </w:r>
      <w:r w:rsidRPr="00362B07">
        <w:rPr>
          <w:b/>
          <w:bCs/>
          <w:i/>
          <w:color w:val="000000"/>
          <w:lang w:eastAsia="ru-RU"/>
        </w:rPr>
        <w:t xml:space="preserve">Речевое развитие»: </w:t>
      </w:r>
    </w:p>
    <w:p w:rsidR="00D62CAD" w:rsidRPr="00362B07" w:rsidRDefault="00D62CAD" w:rsidP="00D62CAD">
      <w:pPr>
        <w:suppressAutoHyphens w:val="0"/>
        <w:autoSpaceDE w:val="0"/>
        <w:autoSpaceDN w:val="0"/>
        <w:adjustRightInd w:val="0"/>
        <w:spacing w:after="27"/>
        <w:rPr>
          <w:color w:val="000000"/>
          <w:lang w:eastAsia="ru-RU"/>
        </w:rPr>
      </w:pPr>
      <w:r w:rsidRPr="00362B07">
        <w:rPr>
          <w:color w:val="000000"/>
          <w:lang w:eastAsia="ru-RU"/>
        </w:rPr>
        <w:t xml:space="preserve">- Принцип взаимосвязи сенсорного, умственного и речевого развития детей </w:t>
      </w:r>
    </w:p>
    <w:p w:rsidR="00D62CAD" w:rsidRPr="00362B07" w:rsidRDefault="00D62CAD" w:rsidP="00D62CAD">
      <w:pPr>
        <w:suppressAutoHyphens w:val="0"/>
        <w:autoSpaceDE w:val="0"/>
        <w:autoSpaceDN w:val="0"/>
        <w:adjustRightInd w:val="0"/>
        <w:spacing w:after="27"/>
        <w:rPr>
          <w:color w:val="000000"/>
          <w:lang w:eastAsia="ru-RU"/>
        </w:rPr>
      </w:pPr>
      <w:r w:rsidRPr="00362B07">
        <w:rPr>
          <w:color w:val="000000"/>
          <w:lang w:eastAsia="ru-RU"/>
        </w:rPr>
        <w:t>- Принцип ком</w:t>
      </w:r>
      <w:r w:rsidR="00E2278E" w:rsidRPr="00362B07">
        <w:rPr>
          <w:color w:val="000000"/>
          <w:lang w:eastAsia="ru-RU"/>
        </w:rPr>
        <w:t>муникативно-</w:t>
      </w:r>
      <w:r w:rsidRPr="00362B07">
        <w:rPr>
          <w:color w:val="000000"/>
          <w:lang w:eastAsia="ru-RU"/>
        </w:rPr>
        <w:t xml:space="preserve">деятельностного подхода к развитию речи </w:t>
      </w:r>
    </w:p>
    <w:p w:rsidR="00D62CAD" w:rsidRPr="00362B07" w:rsidRDefault="00D62CAD" w:rsidP="00D62CAD">
      <w:pPr>
        <w:suppressAutoHyphens w:val="0"/>
        <w:autoSpaceDE w:val="0"/>
        <w:autoSpaceDN w:val="0"/>
        <w:adjustRightInd w:val="0"/>
        <w:spacing w:after="27"/>
        <w:rPr>
          <w:color w:val="000000"/>
          <w:lang w:eastAsia="ru-RU"/>
        </w:rPr>
      </w:pPr>
      <w:r w:rsidRPr="00362B07">
        <w:rPr>
          <w:color w:val="000000"/>
          <w:lang w:eastAsia="ru-RU"/>
        </w:rPr>
        <w:t xml:space="preserve">- Принцип развития языкового чутья («чувства языка») </w:t>
      </w:r>
    </w:p>
    <w:p w:rsidR="00D62CAD" w:rsidRPr="00362B07" w:rsidRDefault="00D62CAD" w:rsidP="00D62CAD">
      <w:pPr>
        <w:suppressAutoHyphens w:val="0"/>
        <w:autoSpaceDE w:val="0"/>
        <w:autoSpaceDN w:val="0"/>
        <w:adjustRightInd w:val="0"/>
        <w:spacing w:after="27"/>
        <w:rPr>
          <w:color w:val="000000"/>
          <w:lang w:eastAsia="ru-RU"/>
        </w:rPr>
      </w:pPr>
      <w:r w:rsidRPr="00362B07">
        <w:rPr>
          <w:color w:val="000000"/>
          <w:lang w:eastAsia="ru-RU"/>
        </w:rPr>
        <w:t xml:space="preserve">- Принцип формирования элементарного осознания явлений языка </w:t>
      </w:r>
    </w:p>
    <w:p w:rsidR="00D62CAD" w:rsidRPr="00362B07" w:rsidRDefault="00D62CAD" w:rsidP="00D62CAD">
      <w:pPr>
        <w:suppressAutoHyphens w:val="0"/>
        <w:autoSpaceDE w:val="0"/>
        <w:autoSpaceDN w:val="0"/>
        <w:adjustRightInd w:val="0"/>
        <w:spacing w:after="27"/>
        <w:rPr>
          <w:color w:val="000000"/>
          <w:lang w:eastAsia="ru-RU"/>
        </w:rPr>
      </w:pPr>
      <w:r w:rsidRPr="00362B07">
        <w:rPr>
          <w:color w:val="000000"/>
          <w:lang w:eastAsia="ru-RU"/>
        </w:rPr>
        <w:t xml:space="preserve">- Принцип взаимосвязи работы над различными сторонами речи, развития речи как целостного образования </w:t>
      </w:r>
    </w:p>
    <w:p w:rsidR="00D62CAD" w:rsidRPr="00362B07" w:rsidRDefault="00D62CAD" w:rsidP="00D62CAD">
      <w:pPr>
        <w:suppressAutoHyphens w:val="0"/>
        <w:autoSpaceDE w:val="0"/>
        <w:autoSpaceDN w:val="0"/>
        <w:adjustRightInd w:val="0"/>
        <w:spacing w:after="27"/>
        <w:rPr>
          <w:color w:val="000000"/>
          <w:lang w:eastAsia="ru-RU"/>
        </w:rPr>
      </w:pPr>
      <w:r w:rsidRPr="00362B07">
        <w:rPr>
          <w:color w:val="000000"/>
          <w:lang w:eastAsia="ru-RU"/>
        </w:rPr>
        <w:t xml:space="preserve">- Принцип обогащения мотивации речевой деятельности </w:t>
      </w:r>
    </w:p>
    <w:p w:rsidR="00D62CAD" w:rsidRPr="00362B07" w:rsidRDefault="00D62CAD" w:rsidP="00D62CAD">
      <w:pPr>
        <w:suppressAutoHyphens w:val="0"/>
        <w:autoSpaceDE w:val="0"/>
        <w:autoSpaceDN w:val="0"/>
        <w:adjustRightInd w:val="0"/>
        <w:rPr>
          <w:color w:val="000000"/>
          <w:lang w:eastAsia="ru-RU"/>
        </w:rPr>
      </w:pPr>
      <w:r w:rsidRPr="00362B07">
        <w:rPr>
          <w:color w:val="000000"/>
          <w:lang w:eastAsia="ru-RU"/>
        </w:rPr>
        <w:t xml:space="preserve">- Принцип обеспечения активной речевой практики </w:t>
      </w:r>
    </w:p>
    <w:p w:rsidR="00D62CAD" w:rsidRPr="00362B07" w:rsidRDefault="00D62CAD" w:rsidP="00D62CAD">
      <w:pPr>
        <w:suppressAutoHyphens w:val="0"/>
        <w:autoSpaceDE w:val="0"/>
        <w:autoSpaceDN w:val="0"/>
        <w:adjustRightInd w:val="0"/>
        <w:rPr>
          <w:color w:val="000000"/>
          <w:lang w:eastAsia="ru-RU"/>
        </w:rPr>
      </w:pPr>
    </w:p>
    <w:p w:rsidR="00D62CAD" w:rsidRPr="00362B07" w:rsidRDefault="00D62CAD" w:rsidP="00D62CAD">
      <w:pPr>
        <w:suppressAutoHyphens w:val="0"/>
        <w:autoSpaceDE w:val="0"/>
        <w:autoSpaceDN w:val="0"/>
        <w:adjustRightInd w:val="0"/>
        <w:rPr>
          <w:i/>
          <w:color w:val="000000"/>
          <w:lang w:eastAsia="ru-RU"/>
        </w:rPr>
      </w:pPr>
      <w:r w:rsidRPr="00362B07">
        <w:rPr>
          <w:b/>
          <w:bCs/>
          <w:i/>
          <w:color w:val="000000"/>
          <w:lang w:eastAsia="ru-RU"/>
        </w:rPr>
        <w:t>Средства реализации образов</w:t>
      </w:r>
      <w:r w:rsidR="001D4FE2" w:rsidRPr="00362B07">
        <w:rPr>
          <w:b/>
          <w:bCs/>
          <w:i/>
          <w:color w:val="000000"/>
          <w:lang w:eastAsia="ru-RU"/>
        </w:rPr>
        <w:t>ательной области «</w:t>
      </w:r>
      <w:r w:rsidRPr="00362B07">
        <w:rPr>
          <w:b/>
          <w:bCs/>
          <w:i/>
          <w:color w:val="000000"/>
          <w:lang w:eastAsia="ru-RU"/>
        </w:rPr>
        <w:t xml:space="preserve">Речевое развитие»: </w:t>
      </w:r>
    </w:p>
    <w:p w:rsidR="00D62CAD" w:rsidRPr="00362B07" w:rsidRDefault="00D62CAD" w:rsidP="00D62CAD">
      <w:pPr>
        <w:suppressAutoHyphens w:val="0"/>
        <w:autoSpaceDE w:val="0"/>
        <w:autoSpaceDN w:val="0"/>
        <w:adjustRightInd w:val="0"/>
        <w:spacing w:after="27"/>
        <w:rPr>
          <w:color w:val="000000"/>
          <w:lang w:eastAsia="ru-RU"/>
        </w:rPr>
      </w:pPr>
      <w:r w:rsidRPr="00362B07">
        <w:rPr>
          <w:color w:val="000000"/>
          <w:lang w:eastAsia="ru-RU"/>
        </w:rPr>
        <w:t xml:space="preserve">- общение взрослых и детей; </w:t>
      </w:r>
    </w:p>
    <w:p w:rsidR="00D62CAD" w:rsidRPr="00362B07" w:rsidRDefault="00D62CAD" w:rsidP="00D62CAD">
      <w:pPr>
        <w:suppressAutoHyphens w:val="0"/>
        <w:autoSpaceDE w:val="0"/>
        <w:autoSpaceDN w:val="0"/>
        <w:adjustRightInd w:val="0"/>
        <w:spacing w:after="27"/>
        <w:rPr>
          <w:color w:val="000000"/>
          <w:lang w:eastAsia="ru-RU"/>
        </w:rPr>
      </w:pPr>
      <w:r w:rsidRPr="00362B07">
        <w:rPr>
          <w:color w:val="000000"/>
          <w:lang w:eastAsia="ru-RU"/>
        </w:rPr>
        <w:t xml:space="preserve">- культурная языковая среда, речь воспитателя; </w:t>
      </w:r>
    </w:p>
    <w:p w:rsidR="00D62CAD" w:rsidRPr="00362B07" w:rsidRDefault="00D62CAD" w:rsidP="00D62CAD">
      <w:pPr>
        <w:suppressAutoHyphens w:val="0"/>
        <w:autoSpaceDE w:val="0"/>
        <w:autoSpaceDN w:val="0"/>
        <w:adjustRightInd w:val="0"/>
        <w:spacing w:after="27"/>
        <w:rPr>
          <w:color w:val="000000"/>
          <w:lang w:eastAsia="ru-RU"/>
        </w:rPr>
      </w:pPr>
      <w:r w:rsidRPr="00362B07">
        <w:rPr>
          <w:color w:val="000000"/>
          <w:lang w:eastAsia="ru-RU"/>
        </w:rPr>
        <w:t xml:space="preserve">- обучение родной речи и языку на занятиях; </w:t>
      </w:r>
    </w:p>
    <w:p w:rsidR="00D62CAD" w:rsidRPr="00362B07" w:rsidRDefault="00D62CAD" w:rsidP="00D62CAD">
      <w:pPr>
        <w:suppressAutoHyphens w:val="0"/>
        <w:autoSpaceDE w:val="0"/>
        <w:autoSpaceDN w:val="0"/>
        <w:adjustRightInd w:val="0"/>
        <w:spacing w:after="27"/>
        <w:rPr>
          <w:color w:val="000000"/>
          <w:lang w:eastAsia="ru-RU"/>
        </w:rPr>
      </w:pPr>
      <w:r w:rsidRPr="00362B07">
        <w:rPr>
          <w:color w:val="000000"/>
          <w:lang w:eastAsia="ru-RU"/>
        </w:rPr>
        <w:t xml:space="preserve">- художественная литература; </w:t>
      </w:r>
    </w:p>
    <w:p w:rsidR="00D62CAD" w:rsidRPr="00362B07" w:rsidRDefault="00D62CAD" w:rsidP="00D62CAD">
      <w:pPr>
        <w:suppressAutoHyphens w:val="0"/>
        <w:autoSpaceDE w:val="0"/>
        <w:autoSpaceDN w:val="0"/>
        <w:adjustRightInd w:val="0"/>
        <w:rPr>
          <w:color w:val="000000"/>
          <w:lang w:eastAsia="ru-RU"/>
        </w:rPr>
      </w:pPr>
      <w:r w:rsidRPr="00362B07">
        <w:rPr>
          <w:color w:val="000000"/>
          <w:lang w:eastAsia="ru-RU"/>
        </w:rPr>
        <w:t xml:space="preserve">- различные виды искусства (изобразительное, музыка, театр) </w:t>
      </w:r>
    </w:p>
    <w:p w:rsidR="001D4FE2" w:rsidRPr="00362B07" w:rsidRDefault="001D4FE2" w:rsidP="00D62CAD">
      <w:pPr>
        <w:jc w:val="right"/>
      </w:pPr>
    </w:p>
    <w:p w:rsidR="00D62CAD" w:rsidRPr="00362B07" w:rsidRDefault="00D62CAD" w:rsidP="00D62CAD">
      <w:pPr>
        <w:jc w:val="right"/>
      </w:pPr>
      <w:r w:rsidRPr="00362B07">
        <w:t>Таблица 2</w:t>
      </w:r>
      <w:r w:rsidR="00E2278E" w:rsidRPr="00362B07">
        <w:t>4</w:t>
      </w:r>
    </w:p>
    <w:p w:rsidR="00D62CAD" w:rsidRPr="00362B07" w:rsidRDefault="00D62CAD" w:rsidP="00D62CAD">
      <w:pPr>
        <w:jc w:val="center"/>
        <w:rPr>
          <w:b/>
          <w:bCs/>
        </w:rPr>
      </w:pPr>
      <w:r w:rsidRPr="00362B07">
        <w:rPr>
          <w:b/>
          <w:bCs/>
        </w:rPr>
        <w:t>Формы, приемы организации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693"/>
        <w:gridCol w:w="2268"/>
        <w:gridCol w:w="2250"/>
      </w:tblGrid>
      <w:tr w:rsidR="00D62CAD" w:rsidRPr="00362B07" w:rsidTr="001D4FE2">
        <w:tc>
          <w:tcPr>
            <w:tcW w:w="5778" w:type="dxa"/>
            <w:gridSpan w:val="2"/>
            <w:shd w:val="clear" w:color="auto" w:fill="auto"/>
          </w:tcPr>
          <w:p w:rsidR="00D62CAD" w:rsidRPr="00362B07" w:rsidRDefault="00D62CAD" w:rsidP="00E97C32">
            <w:pPr>
              <w:pStyle w:val="a9"/>
              <w:spacing w:before="0" w:after="0"/>
              <w:jc w:val="center"/>
              <w:rPr>
                <w:b/>
              </w:rPr>
            </w:pPr>
            <w:r w:rsidRPr="00362B07">
              <w:rPr>
                <w:b/>
              </w:rPr>
              <w:t>Совместная образовательная деятельность педагогов и детей</w:t>
            </w:r>
          </w:p>
        </w:tc>
        <w:tc>
          <w:tcPr>
            <w:tcW w:w="2268" w:type="dxa"/>
            <w:vMerge w:val="restart"/>
            <w:shd w:val="clear" w:color="auto" w:fill="auto"/>
          </w:tcPr>
          <w:p w:rsidR="00D62CAD" w:rsidRPr="00362B07" w:rsidRDefault="00D62CAD" w:rsidP="00E97C32">
            <w:pPr>
              <w:pStyle w:val="a9"/>
              <w:spacing w:before="0" w:after="0"/>
              <w:jc w:val="center"/>
              <w:rPr>
                <w:b/>
              </w:rPr>
            </w:pPr>
            <w:r w:rsidRPr="00362B07">
              <w:rPr>
                <w:b/>
              </w:rPr>
              <w:t>самостоятельная деятельность детей</w:t>
            </w:r>
          </w:p>
          <w:p w:rsidR="00D62CAD" w:rsidRPr="00362B07" w:rsidRDefault="00D62CAD" w:rsidP="00E97C32">
            <w:pPr>
              <w:pStyle w:val="a9"/>
              <w:spacing w:before="0" w:after="0"/>
              <w:jc w:val="center"/>
              <w:rPr>
                <w:b/>
              </w:rPr>
            </w:pPr>
          </w:p>
        </w:tc>
        <w:tc>
          <w:tcPr>
            <w:tcW w:w="2250" w:type="dxa"/>
            <w:vMerge w:val="restart"/>
            <w:shd w:val="clear" w:color="auto" w:fill="auto"/>
          </w:tcPr>
          <w:p w:rsidR="00D62CAD" w:rsidRPr="00362B07" w:rsidRDefault="00D62CAD" w:rsidP="00E97C32">
            <w:pPr>
              <w:pStyle w:val="a9"/>
              <w:spacing w:before="0" w:after="0"/>
              <w:jc w:val="center"/>
              <w:rPr>
                <w:b/>
              </w:rPr>
            </w:pPr>
            <w:r w:rsidRPr="00362B07">
              <w:rPr>
                <w:b/>
              </w:rPr>
              <w:t>образовательная деятельность в семье</w:t>
            </w:r>
          </w:p>
          <w:p w:rsidR="00D62CAD" w:rsidRPr="00362B07" w:rsidRDefault="00D62CAD" w:rsidP="00E97C32">
            <w:pPr>
              <w:pStyle w:val="a9"/>
              <w:spacing w:before="0" w:after="0"/>
              <w:jc w:val="center"/>
              <w:rPr>
                <w:b/>
              </w:rPr>
            </w:pPr>
          </w:p>
        </w:tc>
      </w:tr>
      <w:tr w:rsidR="00D62CAD" w:rsidRPr="00362B07" w:rsidTr="001D4FE2">
        <w:tc>
          <w:tcPr>
            <w:tcW w:w="3085" w:type="dxa"/>
            <w:shd w:val="clear" w:color="auto" w:fill="auto"/>
          </w:tcPr>
          <w:p w:rsidR="00D62CAD" w:rsidRPr="00362B07" w:rsidRDefault="00D62CAD" w:rsidP="00E97C32">
            <w:pPr>
              <w:pStyle w:val="a9"/>
              <w:spacing w:before="0" w:after="0"/>
              <w:jc w:val="center"/>
              <w:rPr>
                <w:b/>
              </w:rPr>
            </w:pPr>
            <w:r w:rsidRPr="00362B07">
              <w:rPr>
                <w:b/>
              </w:rPr>
              <w:t>непосредственно образовательная деятельность</w:t>
            </w:r>
          </w:p>
        </w:tc>
        <w:tc>
          <w:tcPr>
            <w:tcW w:w="2693" w:type="dxa"/>
            <w:shd w:val="clear" w:color="auto" w:fill="auto"/>
          </w:tcPr>
          <w:p w:rsidR="00D62CAD" w:rsidRPr="00362B07" w:rsidRDefault="00D62CAD" w:rsidP="00E97C32">
            <w:pPr>
              <w:pStyle w:val="a9"/>
              <w:spacing w:before="0" w:after="0"/>
              <w:jc w:val="center"/>
              <w:rPr>
                <w:b/>
              </w:rPr>
            </w:pPr>
            <w:r w:rsidRPr="00362B07">
              <w:rPr>
                <w:b/>
              </w:rPr>
              <w:t>образовательная деятельность в режимных моментах</w:t>
            </w:r>
          </w:p>
        </w:tc>
        <w:tc>
          <w:tcPr>
            <w:tcW w:w="2268" w:type="dxa"/>
            <w:vMerge/>
            <w:shd w:val="clear" w:color="auto" w:fill="auto"/>
          </w:tcPr>
          <w:p w:rsidR="00D62CAD" w:rsidRPr="00362B07" w:rsidRDefault="00D62CAD" w:rsidP="00E97C32">
            <w:pPr>
              <w:pStyle w:val="a9"/>
              <w:spacing w:before="0" w:after="0"/>
              <w:jc w:val="center"/>
              <w:rPr>
                <w:b/>
              </w:rPr>
            </w:pPr>
          </w:p>
        </w:tc>
        <w:tc>
          <w:tcPr>
            <w:tcW w:w="2250" w:type="dxa"/>
            <w:vMerge/>
            <w:shd w:val="clear" w:color="auto" w:fill="auto"/>
          </w:tcPr>
          <w:p w:rsidR="00D62CAD" w:rsidRPr="00362B07" w:rsidRDefault="00D62CAD" w:rsidP="00E97C32">
            <w:pPr>
              <w:pStyle w:val="a9"/>
              <w:spacing w:before="0" w:after="0"/>
              <w:jc w:val="center"/>
              <w:rPr>
                <w:b/>
              </w:rPr>
            </w:pPr>
          </w:p>
        </w:tc>
      </w:tr>
      <w:tr w:rsidR="00D62CAD" w:rsidRPr="00362B07" w:rsidTr="001D4FE2">
        <w:tc>
          <w:tcPr>
            <w:tcW w:w="3085" w:type="dxa"/>
            <w:shd w:val="clear" w:color="auto" w:fill="auto"/>
          </w:tcPr>
          <w:p w:rsidR="00D62CAD" w:rsidRPr="00362B07" w:rsidRDefault="00D62CAD" w:rsidP="00E97C32">
            <w:pPr>
              <w:pStyle w:val="Default"/>
              <w:jc w:val="both"/>
            </w:pPr>
            <w:r w:rsidRPr="00362B07">
              <w:t xml:space="preserve">Занятия </w:t>
            </w:r>
          </w:p>
          <w:p w:rsidR="00D62CAD" w:rsidRPr="00362B07" w:rsidRDefault="00D62CAD" w:rsidP="00E97C32">
            <w:pPr>
              <w:pStyle w:val="Default"/>
              <w:jc w:val="both"/>
            </w:pPr>
            <w:r w:rsidRPr="00362B07">
              <w:t xml:space="preserve">Игры с предметами и сюжетными игрушками. </w:t>
            </w:r>
          </w:p>
          <w:p w:rsidR="00D62CAD" w:rsidRPr="00362B07" w:rsidRDefault="00D62CAD" w:rsidP="00E97C32">
            <w:pPr>
              <w:pStyle w:val="Default"/>
              <w:jc w:val="both"/>
            </w:pPr>
            <w:r w:rsidRPr="00362B07">
              <w:t xml:space="preserve">Обучающие игры с использованием предметов и игрушек. </w:t>
            </w:r>
          </w:p>
          <w:p w:rsidR="00D62CAD" w:rsidRPr="00362B07" w:rsidRDefault="00D62CAD" w:rsidP="00E97C32">
            <w:pPr>
              <w:pStyle w:val="Default"/>
              <w:jc w:val="both"/>
            </w:pPr>
            <w:r w:rsidRPr="00362B07">
              <w:t xml:space="preserve">Коммуникативные игры с включением малых фольклорных форм (потешки, прибаутки, пестушки, колыбельные). </w:t>
            </w:r>
          </w:p>
          <w:p w:rsidR="00D62CAD" w:rsidRPr="00362B07" w:rsidRDefault="00D62CAD" w:rsidP="00E97C32">
            <w:pPr>
              <w:pStyle w:val="Default"/>
              <w:jc w:val="both"/>
            </w:pPr>
            <w:r w:rsidRPr="00362B07">
              <w:t xml:space="preserve">Чтение, рассматривание иллюстраций. </w:t>
            </w:r>
          </w:p>
          <w:p w:rsidR="00D62CAD" w:rsidRPr="00362B07" w:rsidRDefault="00D62CAD" w:rsidP="00E97C32">
            <w:pPr>
              <w:pStyle w:val="Default"/>
              <w:jc w:val="both"/>
            </w:pPr>
            <w:r w:rsidRPr="00362B07">
              <w:t xml:space="preserve">Сценарии активизирующего общения. </w:t>
            </w:r>
          </w:p>
          <w:p w:rsidR="00D62CAD" w:rsidRPr="00362B07" w:rsidRDefault="00D62CAD" w:rsidP="00E97C32">
            <w:pPr>
              <w:pStyle w:val="Default"/>
              <w:jc w:val="both"/>
            </w:pPr>
            <w:r w:rsidRPr="00362B07">
              <w:t xml:space="preserve">Имитативные упражнения, пластические этюды. </w:t>
            </w:r>
          </w:p>
          <w:p w:rsidR="00D62CAD" w:rsidRPr="00362B07" w:rsidRDefault="00D62CAD" w:rsidP="00E97C32">
            <w:pPr>
              <w:pStyle w:val="Default"/>
              <w:jc w:val="both"/>
            </w:pPr>
            <w:r w:rsidRPr="00362B07">
              <w:t xml:space="preserve">Коммуникативные тренинги. </w:t>
            </w:r>
          </w:p>
          <w:p w:rsidR="00D62CAD" w:rsidRPr="00362B07" w:rsidRDefault="00D62CAD" w:rsidP="00E97C32">
            <w:pPr>
              <w:pStyle w:val="Default"/>
              <w:jc w:val="both"/>
            </w:pPr>
            <w:r w:rsidRPr="00362B07">
              <w:t xml:space="preserve">Совместная продуктивная деятельность. </w:t>
            </w:r>
          </w:p>
          <w:p w:rsidR="00D62CAD" w:rsidRPr="00362B07" w:rsidRDefault="00D62CAD" w:rsidP="00E97C32">
            <w:pPr>
              <w:pStyle w:val="Default"/>
              <w:jc w:val="both"/>
            </w:pPr>
            <w:r w:rsidRPr="00362B07">
              <w:t xml:space="preserve">Экскурсии. </w:t>
            </w:r>
          </w:p>
          <w:p w:rsidR="00D62CAD" w:rsidRPr="00362B07" w:rsidRDefault="00D62CAD" w:rsidP="00E97C32">
            <w:pPr>
              <w:pStyle w:val="Default"/>
              <w:jc w:val="both"/>
            </w:pPr>
            <w:r w:rsidRPr="00362B07">
              <w:t xml:space="preserve">Проектная деятельность. </w:t>
            </w:r>
          </w:p>
          <w:p w:rsidR="00D62CAD" w:rsidRPr="00362B07" w:rsidRDefault="00D62CAD" w:rsidP="00E97C32">
            <w:pPr>
              <w:pStyle w:val="Default"/>
              <w:jc w:val="both"/>
            </w:pPr>
            <w:r w:rsidRPr="00362B07">
              <w:t xml:space="preserve">Дидактические игры. </w:t>
            </w:r>
          </w:p>
          <w:p w:rsidR="00D62CAD" w:rsidRPr="00362B07" w:rsidRDefault="00D62CAD" w:rsidP="00E97C32">
            <w:pPr>
              <w:pStyle w:val="Default"/>
              <w:jc w:val="both"/>
            </w:pPr>
            <w:r w:rsidRPr="00362B07">
              <w:t xml:space="preserve">Настольно-печатные игры. </w:t>
            </w:r>
          </w:p>
          <w:p w:rsidR="00D62CAD" w:rsidRPr="00362B07" w:rsidRDefault="00D62CAD" w:rsidP="00E97C32">
            <w:pPr>
              <w:pStyle w:val="Default"/>
              <w:jc w:val="both"/>
            </w:pPr>
            <w:r w:rsidRPr="00362B07">
              <w:t xml:space="preserve">Продуктивная деятельность. </w:t>
            </w:r>
          </w:p>
          <w:p w:rsidR="00D62CAD" w:rsidRPr="00362B07" w:rsidRDefault="00D62CAD" w:rsidP="00E97C32">
            <w:pPr>
              <w:pStyle w:val="Default"/>
              <w:jc w:val="both"/>
            </w:pPr>
            <w:r w:rsidRPr="00362B07">
              <w:t xml:space="preserve">Разучивание стихотворений. </w:t>
            </w:r>
          </w:p>
          <w:p w:rsidR="00D62CAD" w:rsidRPr="00362B07" w:rsidRDefault="00D62CAD" w:rsidP="00E97C32">
            <w:pPr>
              <w:pStyle w:val="Default"/>
              <w:jc w:val="both"/>
            </w:pPr>
            <w:r w:rsidRPr="00362B07">
              <w:t xml:space="preserve">Речевые задания и упражнения. </w:t>
            </w:r>
          </w:p>
          <w:p w:rsidR="00D62CAD" w:rsidRPr="00362B07" w:rsidRDefault="00D62CAD" w:rsidP="00E97C32">
            <w:pPr>
              <w:pStyle w:val="Default"/>
              <w:jc w:val="both"/>
            </w:pPr>
            <w:r w:rsidRPr="00362B07">
              <w:t xml:space="preserve">Моделирование и обыгрывание проблемных ситуаций. </w:t>
            </w:r>
          </w:p>
          <w:p w:rsidR="00D62CAD" w:rsidRPr="00362B07" w:rsidRDefault="00D62CAD" w:rsidP="00E97C32">
            <w:pPr>
              <w:pStyle w:val="Default"/>
              <w:jc w:val="both"/>
            </w:pPr>
            <w:r w:rsidRPr="00362B07">
              <w:t xml:space="preserve">Работа по </w:t>
            </w:r>
          </w:p>
          <w:p w:rsidR="00D62CAD" w:rsidRPr="00362B07" w:rsidRDefault="00D62CAD" w:rsidP="00E97C32">
            <w:pPr>
              <w:pStyle w:val="Default"/>
              <w:jc w:val="both"/>
            </w:pPr>
            <w:r w:rsidRPr="00362B07">
              <w:t xml:space="preserve">-обучению пересказу с опорой на вопросы воспитателя. </w:t>
            </w:r>
          </w:p>
          <w:p w:rsidR="00D62CAD" w:rsidRPr="00362B07" w:rsidRDefault="00D62CAD" w:rsidP="00E97C32">
            <w:pPr>
              <w:pStyle w:val="Default"/>
              <w:jc w:val="both"/>
            </w:pPr>
            <w:r w:rsidRPr="00362B07">
              <w:t xml:space="preserve">-обучению составлению описательного рассказа об игрушке с опорой на речевые схемы. </w:t>
            </w:r>
          </w:p>
          <w:p w:rsidR="00D62CAD" w:rsidRPr="00362B07" w:rsidRDefault="00D62CAD" w:rsidP="00E97C32">
            <w:pPr>
              <w:pStyle w:val="Default"/>
              <w:jc w:val="both"/>
            </w:pPr>
            <w:r w:rsidRPr="00362B07">
              <w:t xml:space="preserve">-обучению пересказу по серии сюжетных картинок. </w:t>
            </w:r>
          </w:p>
          <w:p w:rsidR="00D62CAD" w:rsidRPr="00362B07" w:rsidRDefault="00D62CAD" w:rsidP="00E97C32">
            <w:pPr>
              <w:pStyle w:val="Default"/>
              <w:jc w:val="both"/>
            </w:pPr>
            <w:r w:rsidRPr="00362B07">
              <w:t xml:space="preserve">-обучению пересказу </w:t>
            </w:r>
          </w:p>
          <w:p w:rsidR="00D62CAD" w:rsidRPr="00362B07" w:rsidRDefault="00D62CAD" w:rsidP="00E97C32">
            <w:pPr>
              <w:pStyle w:val="Default"/>
              <w:jc w:val="both"/>
            </w:pPr>
            <w:r w:rsidRPr="00362B07">
              <w:t xml:space="preserve">по картине. </w:t>
            </w:r>
          </w:p>
          <w:p w:rsidR="00D62CAD" w:rsidRPr="00362B07" w:rsidRDefault="00D62CAD" w:rsidP="00E97C32">
            <w:pPr>
              <w:pStyle w:val="Default"/>
              <w:jc w:val="both"/>
            </w:pPr>
            <w:r w:rsidRPr="00362B07">
              <w:t xml:space="preserve">-обучению пересказу литературного произведения </w:t>
            </w:r>
          </w:p>
          <w:p w:rsidR="00D62CAD" w:rsidRPr="00362B07" w:rsidRDefault="00D62CAD" w:rsidP="00E97C32">
            <w:pPr>
              <w:jc w:val="both"/>
              <w:rPr>
                <w:b/>
                <w:bCs/>
              </w:rPr>
            </w:pPr>
            <w:r w:rsidRPr="00362B07">
              <w:t xml:space="preserve">(коллективное рассказывание). </w:t>
            </w:r>
          </w:p>
        </w:tc>
        <w:tc>
          <w:tcPr>
            <w:tcW w:w="2693" w:type="dxa"/>
            <w:shd w:val="clear" w:color="auto" w:fill="auto"/>
          </w:tcPr>
          <w:p w:rsidR="00D62CAD" w:rsidRPr="00362B07" w:rsidRDefault="00D62CAD" w:rsidP="00E97C32">
            <w:pPr>
              <w:pStyle w:val="Default"/>
              <w:jc w:val="both"/>
            </w:pPr>
            <w:r w:rsidRPr="00362B07">
              <w:t xml:space="preserve">Речевое стимулирование (повторение, объяснение, обсуждение, побуждение, напоминание, уточнение). </w:t>
            </w:r>
          </w:p>
          <w:p w:rsidR="00D62CAD" w:rsidRPr="00362B07" w:rsidRDefault="00D62CAD" w:rsidP="00E97C32">
            <w:pPr>
              <w:pStyle w:val="Default"/>
              <w:jc w:val="both"/>
            </w:pPr>
            <w:r w:rsidRPr="00362B07">
              <w:t xml:space="preserve">Беседы с опорой на зрительное восприятие и без опоры на него. </w:t>
            </w:r>
          </w:p>
          <w:p w:rsidR="00D62CAD" w:rsidRPr="00362B07" w:rsidRDefault="00D62CAD" w:rsidP="00E97C32">
            <w:pPr>
              <w:pStyle w:val="Default"/>
              <w:jc w:val="both"/>
            </w:pPr>
            <w:r w:rsidRPr="00362B07">
              <w:t xml:space="preserve">Хороводные игры, пальчиковые игры </w:t>
            </w:r>
          </w:p>
          <w:p w:rsidR="00D62CAD" w:rsidRPr="00362B07" w:rsidRDefault="00D62CAD" w:rsidP="00E97C32">
            <w:pPr>
              <w:pStyle w:val="Default"/>
              <w:jc w:val="both"/>
            </w:pPr>
            <w:r w:rsidRPr="00362B07">
              <w:t xml:space="preserve">Пример использования образцов коммуникативных кодов взрослого. </w:t>
            </w:r>
          </w:p>
          <w:p w:rsidR="00D62CAD" w:rsidRPr="00362B07" w:rsidRDefault="00D62CAD" w:rsidP="00E97C32">
            <w:pPr>
              <w:pStyle w:val="Default"/>
              <w:jc w:val="both"/>
            </w:pPr>
            <w:r w:rsidRPr="00362B07">
              <w:t xml:space="preserve">Тематические досуги. </w:t>
            </w:r>
          </w:p>
          <w:p w:rsidR="00D62CAD" w:rsidRPr="00362B07" w:rsidRDefault="00D62CAD" w:rsidP="00E97C32">
            <w:pPr>
              <w:pStyle w:val="Default"/>
              <w:jc w:val="both"/>
            </w:pPr>
            <w:r w:rsidRPr="00362B07">
              <w:t xml:space="preserve">Фактическая беседа, эвристическая беседа </w:t>
            </w:r>
          </w:p>
          <w:p w:rsidR="00D62CAD" w:rsidRPr="00362B07" w:rsidRDefault="00D62CAD" w:rsidP="00E97C32">
            <w:pPr>
              <w:pStyle w:val="Default"/>
              <w:jc w:val="both"/>
            </w:pPr>
            <w:r w:rsidRPr="00362B07">
              <w:t xml:space="preserve">Мимические, логоритмические, артикуляционные гимнастики. </w:t>
            </w:r>
          </w:p>
          <w:p w:rsidR="00D62CAD" w:rsidRPr="00362B07" w:rsidRDefault="00D62CAD" w:rsidP="00E97C32">
            <w:pPr>
              <w:pStyle w:val="Default"/>
              <w:jc w:val="both"/>
            </w:pPr>
            <w:r w:rsidRPr="00362B07">
              <w:t xml:space="preserve">Речевые дидактические игры. </w:t>
            </w:r>
          </w:p>
          <w:p w:rsidR="00D62CAD" w:rsidRPr="00362B07" w:rsidRDefault="00D62CAD" w:rsidP="00E97C32">
            <w:pPr>
              <w:pStyle w:val="Default"/>
              <w:jc w:val="both"/>
            </w:pPr>
            <w:r w:rsidRPr="00362B07">
              <w:t xml:space="preserve">Наблюдения. </w:t>
            </w:r>
          </w:p>
          <w:p w:rsidR="00D62CAD" w:rsidRPr="00362B07" w:rsidRDefault="00D62CAD" w:rsidP="00E97C32">
            <w:pPr>
              <w:pStyle w:val="Default"/>
              <w:jc w:val="both"/>
            </w:pPr>
            <w:r w:rsidRPr="00362B07">
              <w:t xml:space="preserve">Чтение. </w:t>
            </w:r>
          </w:p>
          <w:p w:rsidR="00D62CAD" w:rsidRPr="00362B07" w:rsidRDefault="00D62CAD" w:rsidP="00E97C32">
            <w:pPr>
              <w:pStyle w:val="Default"/>
              <w:jc w:val="both"/>
            </w:pPr>
            <w:r w:rsidRPr="00362B07">
              <w:t xml:space="preserve">Слушание, воспроизведение, имитирование. </w:t>
            </w:r>
          </w:p>
          <w:p w:rsidR="00D62CAD" w:rsidRPr="00362B07" w:rsidRDefault="00D62CAD" w:rsidP="00E97C32">
            <w:pPr>
              <w:pStyle w:val="Default"/>
              <w:jc w:val="both"/>
            </w:pPr>
            <w:r w:rsidRPr="00362B07">
              <w:t xml:space="preserve">Тренинги (действия по речевому образцу взрослого). </w:t>
            </w:r>
          </w:p>
          <w:p w:rsidR="00D62CAD" w:rsidRPr="00362B07" w:rsidRDefault="00D62CAD" w:rsidP="00E97C32">
            <w:pPr>
              <w:pStyle w:val="Default"/>
              <w:jc w:val="both"/>
            </w:pPr>
            <w:r w:rsidRPr="00362B07">
              <w:t xml:space="preserve">Разучивание скороговорок, чистоговорок. </w:t>
            </w:r>
          </w:p>
          <w:p w:rsidR="00D62CAD" w:rsidRPr="00362B07" w:rsidRDefault="00D62CAD" w:rsidP="00E97C32">
            <w:pPr>
              <w:pStyle w:val="Default"/>
              <w:jc w:val="both"/>
            </w:pPr>
            <w:r w:rsidRPr="00362B07">
              <w:t xml:space="preserve">Индивидуальная работа. </w:t>
            </w:r>
          </w:p>
          <w:p w:rsidR="00D62CAD" w:rsidRPr="00362B07" w:rsidRDefault="00D62CAD" w:rsidP="00E97C32">
            <w:pPr>
              <w:pStyle w:val="Default"/>
              <w:jc w:val="both"/>
            </w:pPr>
            <w:r w:rsidRPr="00362B07">
              <w:t xml:space="preserve">Освоение формул речевого этикета. </w:t>
            </w:r>
          </w:p>
          <w:p w:rsidR="00D62CAD" w:rsidRPr="00362B07" w:rsidRDefault="00D62CAD" w:rsidP="00E97C32">
            <w:pPr>
              <w:pStyle w:val="Default"/>
              <w:jc w:val="both"/>
            </w:pPr>
            <w:r w:rsidRPr="00362B07">
              <w:t xml:space="preserve">Наблюдение за объектами живой природы, предметным миром. </w:t>
            </w:r>
          </w:p>
          <w:p w:rsidR="00D62CAD" w:rsidRPr="00362B07" w:rsidRDefault="00D62CAD" w:rsidP="00E97C32">
            <w:pPr>
              <w:jc w:val="both"/>
              <w:rPr>
                <w:b/>
                <w:bCs/>
              </w:rPr>
            </w:pPr>
            <w:r w:rsidRPr="00362B07">
              <w:t xml:space="preserve">Праздники и развлечения. </w:t>
            </w:r>
          </w:p>
        </w:tc>
        <w:tc>
          <w:tcPr>
            <w:tcW w:w="2268" w:type="dxa"/>
            <w:shd w:val="clear" w:color="auto" w:fill="auto"/>
          </w:tcPr>
          <w:p w:rsidR="00D62CAD" w:rsidRPr="00362B07" w:rsidRDefault="00D62CAD" w:rsidP="00E97C32">
            <w:pPr>
              <w:pStyle w:val="Default"/>
              <w:jc w:val="both"/>
            </w:pPr>
            <w:r w:rsidRPr="00362B07">
              <w:t xml:space="preserve">Коллективный монолог. </w:t>
            </w:r>
          </w:p>
          <w:p w:rsidR="00D62CAD" w:rsidRPr="00362B07" w:rsidRDefault="00D62CAD" w:rsidP="00E97C32">
            <w:pPr>
              <w:pStyle w:val="Default"/>
              <w:jc w:val="both"/>
            </w:pPr>
            <w:r w:rsidRPr="00362B07">
              <w:t xml:space="preserve">Игра-драматизация с использованием разных видов театров (театр на банках, ложках и т.п.). </w:t>
            </w:r>
          </w:p>
          <w:p w:rsidR="00D62CAD" w:rsidRPr="00362B07" w:rsidRDefault="00D62CAD" w:rsidP="00E97C32">
            <w:pPr>
              <w:pStyle w:val="Default"/>
              <w:jc w:val="both"/>
            </w:pPr>
            <w:r w:rsidRPr="00362B07">
              <w:t xml:space="preserve">Игры в парах и совместные игры </w:t>
            </w:r>
          </w:p>
          <w:p w:rsidR="00D62CAD" w:rsidRPr="00362B07" w:rsidRDefault="00D62CAD" w:rsidP="00E97C32">
            <w:pPr>
              <w:pStyle w:val="Default"/>
              <w:jc w:val="both"/>
            </w:pPr>
            <w:r w:rsidRPr="00362B07">
              <w:t xml:space="preserve">(коллективный монолог). </w:t>
            </w:r>
          </w:p>
          <w:p w:rsidR="00D62CAD" w:rsidRPr="00362B07" w:rsidRDefault="00D62CAD" w:rsidP="00E97C32">
            <w:pPr>
              <w:pStyle w:val="Default"/>
              <w:jc w:val="both"/>
            </w:pPr>
            <w:r w:rsidRPr="00362B07">
              <w:t xml:space="preserve">Самостоятельная художественно-речевая деятельность детей. </w:t>
            </w:r>
          </w:p>
          <w:p w:rsidR="00D62CAD" w:rsidRPr="00362B07" w:rsidRDefault="00D62CAD" w:rsidP="00E97C32">
            <w:pPr>
              <w:pStyle w:val="Default"/>
              <w:jc w:val="both"/>
            </w:pPr>
            <w:r w:rsidRPr="00362B07">
              <w:t xml:space="preserve">Сюжетно-ролевые игры. </w:t>
            </w:r>
          </w:p>
          <w:p w:rsidR="00D62CAD" w:rsidRPr="00362B07" w:rsidRDefault="00D62CAD" w:rsidP="00E97C32">
            <w:pPr>
              <w:pStyle w:val="Default"/>
              <w:jc w:val="both"/>
            </w:pPr>
            <w:r w:rsidRPr="00362B07">
              <w:t xml:space="preserve">Игра- импровизация по мотивам сказок. </w:t>
            </w:r>
          </w:p>
          <w:p w:rsidR="00D62CAD" w:rsidRPr="00362B07" w:rsidRDefault="00D62CAD" w:rsidP="00E97C32">
            <w:pPr>
              <w:pStyle w:val="Default"/>
              <w:jc w:val="both"/>
            </w:pPr>
            <w:r w:rsidRPr="00362B07">
              <w:t xml:space="preserve">Театрализованные игры. </w:t>
            </w:r>
          </w:p>
          <w:p w:rsidR="00D62CAD" w:rsidRPr="00362B07" w:rsidRDefault="00D62CAD" w:rsidP="00E97C32">
            <w:pPr>
              <w:pStyle w:val="Default"/>
              <w:jc w:val="both"/>
            </w:pPr>
            <w:r w:rsidRPr="00362B07">
              <w:t xml:space="preserve">Дидактические игры. </w:t>
            </w:r>
          </w:p>
          <w:p w:rsidR="00D62CAD" w:rsidRPr="00362B07" w:rsidRDefault="00D62CAD" w:rsidP="00E97C32">
            <w:pPr>
              <w:pStyle w:val="Default"/>
              <w:jc w:val="both"/>
            </w:pPr>
            <w:r w:rsidRPr="00362B07">
              <w:t xml:space="preserve">Игры-драматизации. </w:t>
            </w:r>
          </w:p>
          <w:p w:rsidR="00D62CAD" w:rsidRPr="00362B07" w:rsidRDefault="00D62CAD" w:rsidP="00E97C32">
            <w:pPr>
              <w:pStyle w:val="Default"/>
              <w:jc w:val="both"/>
            </w:pPr>
            <w:r w:rsidRPr="00362B07">
              <w:t xml:space="preserve">Настольно-печатные игры. </w:t>
            </w:r>
          </w:p>
          <w:p w:rsidR="00D62CAD" w:rsidRPr="00362B07" w:rsidRDefault="00D62CAD" w:rsidP="00E97C32">
            <w:pPr>
              <w:pStyle w:val="Default"/>
              <w:jc w:val="both"/>
            </w:pPr>
            <w:r w:rsidRPr="00362B07">
              <w:t xml:space="preserve">Совместная </w:t>
            </w:r>
          </w:p>
          <w:p w:rsidR="00D62CAD" w:rsidRPr="00362B07" w:rsidRDefault="00D62CAD" w:rsidP="00E97C32">
            <w:pPr>
              <w:pStyle w:val="Default"/>
              <w:jc w:val="both"/>
            </w:pPr>
            <w:r w:rsidRPr="00362B07">
              <w:t xml:space="preserve">продуктивная и игровая деятельность детей. </w:t>
            </w:r>
          </w:p>
          <w:p w:rsidR="00D62CAD" w:rsidRPr="00362B07" w:rsidRDefault="00D62CAD" w:rsidP="00E97C32">
            <w:pPr>
              <w:jc w:val="both"/>
              <w:rPr>
                <w:b/>
                <w:bCs/>
              </w:rPr>
            </w:pPr>
            <w:r w:rsidRPr="00362B07">
              <w:t xml:space="preserve">Словотворчество. </w:t>
            </w:r>
          </w:p>
        </w:tc>
        <w:tc>
          <w:tcPr>
            <w:tcW w:w="2250" w:type="dxa"/>
            <w:shd w:val="clear" w:color="auto" w:fill="auto"/>
          </w:tcPr>
          <w:p w:rsidR="00D62CAD" w:rsidRPr="00362B07" w:rsidRDefault="00D62CAD" w:rsidP="00E97C32">
            <w:pPr>
              <w:pStyle w:val="Default"/>
              <w:jc w:val="both"/>
            </w:pPr>
            <w:r w:rsidRPr="00362B07">
              <w:t xml:space="preserve">Речевые игры. </w:t>
            </w:r>
          </w:p>
          <w:p w:rsidR="00D62CAD" w:rsidRPr="00362B07" w:rsidRDefault="00D62CAD" w:rsidP="00E97C32">
            <w:pPr>
              <w:pStyle w:val="Default"/>
              <w:jc w:val="both"/>
            </w:pPr>
            <w:r w:rsidRPr="00362B07">
              <w:t xml:space="preserve">Беседы. </w:t>
            </w:r>
          </w:p>
          <w:p w:rsidR="00D62CAD" w:rsidRPr="00362B07" w:rsidRDefault="00D62CAD" w:rsidP="00E97C32">
            <w:pPr>
              <w:pStyle w:val="Default"/>
              <w:jc w:val="both"/>
            </w:pPr>
            <w:r w:rsidRPr="00362B07">
              <w:t xml:space="preserve">Пример коммуникативных кодов. </w:t>
            </w:r>
          </w:p>
          <w:p w:rsidR="00D62CAD" w:rsidRPr="00362B07" w:rsidRDefault="00D62CAD" w:rsidP="00E97C32">
            <w:pPr>
              <w:pStyle w:val="Default"/>
              <w:jc w:val="both"/>
            </w:pPr>
            <w:r w:rsidRPr="00362B07">
              <w:t xml:space="preserve">Чтение, рассматривание иллюстраций. </w:t>
            </w:r>
          </w:p>
          <w:p w:rsidR="00D62CAD" w:rsidRPr="00362B07" w:rsidRDefault="00D62CAD" w:rsidP="00E97C32">
            <w:pPr>
              <w:pStyle w:val="Default"/>
              <w:jc w:val="both"/>
            </w:pPr>
            <w:r w:rsidRPr="00362B07">
              <w:t xml:space="preserve">Игры-драматизации. Совместные семейные проекты </w:t>
            </w:r>
          </w:p>
          <w:p w:rsidR="00D62CAD" w:rsidRPr="00362B07" w:rsidRDefault="00D62CAD" w:rsidP="00E97C32">
            <w:pPr>
              <w:jc w:val="both"/>
              <w:rPr>
                <w:b/>
                <w:bCs/>
              </w:rPr>
            </w:pPr>
            <w:r w:rsidRPr="00362B07">
              <w:t xml:space="preserve">Разучивание скороговорок, чистоговорок. </w:t>
            </w:r>
          </w:p>
        </w:tc>
      </w:tr>
    </w:tbl>
    <w:p w:rsidR="00C0410A" w:rsidRPr="00362B07" w:rsidRDefault="00C0410A" w:rsidP="00D62CAD">
      <w:pPr>
        <w:pStyle w:val="a9"/>
        <w:spacing w:before="0" w:after="0"/>
        <w:ind w:firstLine="540"/>
        <w:jc w:val="center"/>
        <w:rPr>
          <w:b/>
          <w:i/>
        </w:rPr>
      </w:pPr>
    </w:p>
    <w:p w:rsidR="00502542" w:rsidRPr="00362B07" w:rsidRDefault="00502542" w:rsidP="00502542">
      <w:pPr>
        <w:pStyle w:val="a9"/>
        <w:spacing w:before="0" w:after="0"/>
        <w:ind w:firstLine="540"/>
        <w:jc w:val="center"/>
        <w:rPr>
          <w:b/>
          <w:i/>
        </w:rPr>
      </w:pPr>
      <w:r w:rsidRPr="00362B07">
        <w:rPr>
          <w:b/>
          <w:i/>
        </w:rPr>
        <w:t>Часть, формируемая участниками образовательных отношений</w:t>
      </w:r>
    </w:p>
    <w:p w:rsidR="00502542" w:rsidRPr="00362B07" w:rsidRDefault="00502542" w:rsidP="00502542">
      <w:pPr>
        <w:rPr>
          <w:b/>
          <w:i/>
        </w:rPr>
      </w:pPr>
    </w:p>
    <w:p w:rsidR="00502542" w:rsidRPr="00362B07" w:rsidRDefault="00502542" w:rsidP="00502542">
      <w:pPr>
        <w:jc w:val="both"/>
        <w:rPr>
          <w:b/>
          <w:i/>
        </w:rPr>
      </w:pPr>
      <w:r w:rsidRPr="00362B07">
        <w:rPr>
          <w:b/>
          <w:i/>
        </w:rPr>
        <w:t>«Я познаю мир» с включением  технологии ОТСМ-ТРИЗ-РТВ.</w:t>
      </w:r>
    </w:p>
    <w:p w:rsidR="00502542" w:rsidRPr="00362B07" w:rsidRDefault="00502542" w:rsidP="00502542">
      <w:pPr>
        <w:pStyle w:val="32"/>
        <w:shd w:val="clear" w:color="auto" w:fill="auto"/>
        <w:spacing w:after="84" w:line="220" w:lineRule="exact"/>
        <w:ind w:right="280"/>
        <w:rPr>
          <w:color w:val="000000"/>
          <w:sz w:val="24"/>
          <w:szCs w:val="24"/>
          <w:lang w:bidi="ru-RU"/>
        </w:rPr>
      </w:pPr>
      <w:bookmarkStart w:id="12" w:name="bookmark6"/>
    </w:p>
    <w:p w:rsidR="00502542" w:rsidRPr="00362B07" w:rsidRDefault="00502542" w:rsidP="00502542">
      <w:pPr>
        <w:pStyle w:val="32"/>
        <w:shd w:val="clear" w:color="auto" w:fill="auto"/>
        <w:spacing w:after="84" w:line="220" w:lineRule="exact"/>
        <w:ind w:right="280"/>
        <w:rPr>
          <w:sz w:val="24"/>
          <w:szCs w:val="24"/>
        </w:rPr>
      </w:pPr>
      <w:r w:rsidRPr="00362B07">
        <w:rPr>
          <w:color w:val="000000"/>
          <w:sz w:val="24"/>
          <w:szCs w:val="24"/>
          <w:lang w:bidi="ru-RU"/>
        </w:rPr>
        <w:t>Освоение детьми способов формулировки вопросов</w:t>
      </w:r>
      <w:bookmarkEnd w:id="12"/>
    </w:p>
    <w:p w:rsidR="00502542" w:rsidRPr="00362B07" w:rsidRDefault="00502542" w:rsidP="00502542">
      <w:pPr>
        <w:pStyle w:val="a9"/>
        <w:spacing w:before="0" w:after="0"/>
        <w:ind w:firstLine="540"/>
        <w:jc w:val="both"/>
      </w:pPr>
      <w:r w:rsidRPr="00362B07">
        <w:rPr>
          <w:b/>
          <w:bCs/>
        </w:rPr>
        <w:t xml:space="preserve">Цель: </w:t>
      </w:r>
      <w:r w:rsidRPr="00362B07">
        <w:t>способствовать формированию умений задавать различные типы вопросов к объектам или процессам.</w:t>
      </w:r>
    </w:p>
    <w:p w:rsidR="00502542" w:rsidRPr="00362B07" w:rsidRDefault="00502542" w:rsidP="00502542">
      <w:pPr>
        <w:pStyle w:val="a9"/>
        <w:spacing w:before="0" w:after="0"/>
        <w:ind w:firstLine="540"/>
        <w:jc w:val="both"/>
      </w:pPr>
      <w:r w:rsidRPr="00362B07">
        <w:rPr>
          <w:b/>
          <w:bCs/>
        </w:rPr>
        <w:t xml:space="preserve">Наглядность: </w:t>
      </w:r>
      <w:r w:rsidRPr="00362B07">
        <w:t>на универсальном пособии обозначены схемы семи ти</w:t>
      </w:r>
      <w:r w:rsidRPr="00362B07">
        <w:softHyphen/>
        <w:t>пов вопросов (восполняющий, описательный, каузальный, оценочный, во</w:t>
      </w:r>
      <w:r w:rsidRPr="00362B07">
        <w:softHyphen/>
        <w:t>ображаемый, уточняющий, субъективный).</w:t>
      </w:r>
    </w:p>
    <w:p w:rsidR="00502542" w:rsidRPr="00362B07" w:rsidRDefault="00502542" w:rsidP="00502542">
      <w:pPr>
        <w:suppressAutoHyphens w:val="0"/>
        <w:autoSpaceDE w:val="0"/>
        <w:autoSpaceDN w:val="0"/>
        <w:adjustRightInd w:val="0"/>
        <w:jc w:val="both"/>
        <w:rPr>
          <w:b/>
          <w:color w:val="000000"/>
          <w:lang w:eastAsia="ru-RU"/>
        </w:rPr>
      </w:pPr>
      <w:r w:rsidRPr="00362B07">
        <w:rPr>
          <w:b/>
          <w:color w:val="000000"/>
          <w:lang w:eastAsia="ru-RU"/>
        </w:rPr>
        <w:t>Технологические карты освоения формулировки вопросов см. «Я познаю мир» Т.А. Сидорчук, - АО «Первая Образцовая типография», филиал «Ульяновский дом печати», 2015., стр. 41-47.</w:t>
      </w:r>
    </w:p>
    <w:p w:rsidR="00B97848" w:rsidRPr="00362B07" w:rsidRDefault="00B97848" w:rsidP="00502542">
      <w:pPr>
        <w:pStyle w:val="42"/>
        <w:shd w:val="clear" w:color="auto" w:fill="auto"/>
        <w:ind w:right="20" w:firstLine="0"/>
        <w:rPr>
          <w:color w:val="000000"/>
          <w:sz w:val="24"/>
          <w:szCs w:val="24"/>
          <w:lang w:bidi="ru-RU"/>
        </w:rPr>
      </w:pPr>
    </w:p>
    <w:p w:rsidR="00502542" w:rsidRPr="00362B07" w:rsidRDefault="00502542" w:rsidP="00B97848">
      <w:pPr>
        <w:pStyle w:val="42"/>
        <w:shd w:val="clear" w:color="auto" w:fill="auto"/>
        <w:spacing w:line="240" w:lineRule="auto"/>
        <w:ind w:right="20" w:firstLine="0"/>
        <w:rPr>
          <w:color w:val="000000"/>
          <w:sz w:val="24"/>
          <w:szCs w:val="24"/>
          <w:lang w:bidi="ru-RU"/>
        </w:rPr>
      </w:pPr>
      <w:r w:rsidRPr="00362B07">
        <w:rPr>
          <w:color w:val="000000"/>
          <w:sz w:val="24"/>
          <w:szCs w:val="24"/>
          <w:lang w:bidi="ru-RU"/>
        </w:rPr>
        <w:t>Освоение детьми способов с</w:t>
      </w:r>
      <w:r w:rsidR="00B97848" w:rsidRPr="00362B07">
        <w:rPr>
          <w:color w:val="000000"/>
          <w:sz w:val="24"/>
          <w:szCs w:val="24"/>
          <w:lang w:bidi="ru-RU"/>
        </w:rPr>
        <w:t xml:space="preserve">оставления творческих рассказов </w:t>
      </w:r>
      <w:r w:rsidRPr="00362B07">
        <w:rPr>
          <w:color w:val="000000"/>
          <w:sz w:val="24"/>
          <w:szCs w:val="24"/>
          <w:lang w:bidi="ru-RU"/>
        </w:rPr>
        <w:t>по сюжетной картине</w:t>
      </w:r>
      <w:r w:rsidRPr="00362B07">
        <w:rPr>
          <w:color w:val="000000"/>
          <w:sz w:val="24"/>
          <w:szCs w:val="24"/>
          <w:lang w:bidi="ru-RU"/>
        </w:rPr>
        <w:br/>
        <w:t>(с 2,5 лет)</w:t>
      </w:r>
    </w:p>
    <w:p w:rsidR="00502542" w:rsidRPr="00362B07" w:rsidRDefault="00502542" w:rsidP="00B97848">
      <w:pPr>
        <w:ind w:firstLine="400"/>
        <w:jc w:val="both"/>
      </w:pPr>
      <w:r w:rsidRPr="00362B07">
        <w:rPr>
          <w:rStyle w:val="24"/>
          <w:sz w:val="24"/>
          <w:szCs w:val="24"/>
        </w:rPr>
        <w:t xml:space="preserve">Цель: </w:t>
      </w:r>
      <w:r w:rsidRPr="00362B07">
        <w:rPr>
          <w:color w:val="000000"/>
          <w:lang w:eastAsia="ru-RU" w:bidi="ru-RU"/>
        </w:rPr>
        <w:t>способствовать формированию у детей осознанного отношения к процессу составления рассказа по сюжетной картине. Создать условия для усвоения обобщенной модели составления рассказов по сюжетной кар</w:t>
      </w:r>
      <w:r w:rsidRPr="00362B07">
        <w:rPr>
          <w:color w:val="000000"/>
          <w:lang w:eastAsia="ru-RU" w:bidi="ru-RU"/>
        </w:rPr>
        <w:softHyphen/>
        <w:t>тине.</w:t>
      </w:r>
    </w:p>
    <w:p w:rsidR="00502542" w:rsidRPr="00362B07" w:rsidRDefault="00502542" w:rsidP="00B97848">
      <w:pPr>
        <w:ind w:firstLine="400"/>
        <w:jc w:val="both"/>
      </w:pPr>
      <w:r w:rsidRPr="00362B07">
        <w:rPr>
          <w:rStyle w:val="24"/>
          <w:sz w:val="24"/>
          <w:szCs w:val="24"/>
        </w:rPr>
        <w:t xml:space="preserve">Наглядность: </w:t>
      </w:r>
      <w:r w:rsidRPr="00362B07">
        <w:rPr>
          <w:color w:val="000000"/>
          <w:lang w:eastAsia="ru-RU" w:bidi="ru-RU"/>
        </w:rPr>
        <w:t>сюжетные картины различного содержания.</w:t>
      </w:r>
    </w:p>
    <w:p w:rsidR="00502542" w:rsidRPr="00362B07" w:rsidRDefault="00502542" w:rsidP="00B97848">
      <w:pPr>
        <w:ind w:firstLine="360"/>
        <w:jc w:val="both"/>
      </w:pPr>
      <w:r w:rsidRPr="00362B07">
        <w:rPr>
          <w:color w:val="000000"/>
          <w:lang w:eastAsia="ru-RU" w:bidi="ru-RU"/>
        </w:rPr>
        <w:t>Схемы этапов работы с сюжетной картиной:</w:t>
      </w:r>
    </w:p>
    <w:p w:rsidR="00502542" w:rsidRPr="00362B07" w:rsidRDefault="00502542" w:rsidP="00B97848">
      <w:pPr>
        <w:ind w:firstLine="360"/>
        <w:jc w:val="both"/>
      </w:pPr>
      <w:r w:rsidRPr="00362B07">
        <w:rPr>
          <w:rStyle w:val="25"/>
          <w:sz w:val="24"/>
          <w:szCs w:val="24"/>
        </w:rPr>
        <w:t>Этап 1.</w:t>
      </w:r>
      <w:r w:rsidRPr="00362B07">
        <w:rPr>
          <w:color w:val="000000"/>
          <w:lang w:eastAsia="ru-RU" w:bidi="ru-RU"/>
        </w:rPr>
        <w:t xml:space="preserve"> Перечисление объектов на картине.</w:t>
      </w:r>
    </w:p>
    <w:p w:rsidR="00502542" w:rsidRPr="00362B07" w:rsidRDefault="00502542" w:rsidP="00B97848">
      <w:pPr>
        <w:ind w:firstLine="360"/>
        <w:jc w:val="both"/>
      </w:pPr>
      <w:r w:rsidRPr="00362B07">
        <w:rPr>
          <w:rStyle w:val="25"/>
          <w:sz w:val="24"/>
          <w:szCs w:val="24"/>
        </w:rPr>
        <w:t>Этап 2.</w:t>
      </w:r>
      <w:r w:rsidRPr="00362B07">
        <w:rPr>
          <w:color w:val="000000"/>
          <w:lang w:eastAsia="ru-RU" w:bidi="ru-RU"/>
        </w:rPr>
        <w:t xml:space="preserve"> Нахождение взаимосвязей между объектами.</w:t>
      </w:r>
    </w:p>
    <w:p w:rsidR="00502542" w:rsidRPr="00362B07" w:rsidRDefault="00502542" w:rsidP="00B97848">
      <w:pPr>
        <w:ind w:firstLine="360"/>
        <w:jc w:val="both"/>
      </w:pPr>
      <w:r w:rsidRPr="00362B07">
        <w:rPr>
          <w:rStyle w:val="25"/>
          <w:sz w:val="24"/>
          <w:szCs w:val="24"/>
        </w:rPr>
        <w:t>Этап 3.</w:t>
      </w:r>
      <w:r w:rsidRPr="00362B07">
        <w:rPr>
          <w:color w:val="000000"/>
          <w:lang w:eastAsia="ru-RU" w:bidi="ru-RU"/>
        </w:rPr>
        <w:t xml:space="preserve"> Составление сравнений, загадок и метафор.</w:t>
      </w:r>
    </w:p>
    <w:p w:rsidR="00502542" w:rsidRPr="00362B07" w:rsidRDefault="00502542" w:rsidP="00B97848">
      <w:pPr>
        <w:ind w:firstLine="360"/>
        <w:jc w:val="both"/>
      </w:pPr>
      <w:r w:rsidRPr="00362B07">
        <w:rPr>
          <w:rStyle w:val="25"/>
          <w:sz w:val="24"/>
          <w:szCs w:val="24"/>
        </w:rPr>
        <w:t>Этап 4.</w:t>
      </w:r>
      <w:r w:rsidRPr="00362B07">
        <w:rPr>
          <w:color w:val="000000"/>
          <w:lang w:eastAsia="ru-RU" w:bidi="ru-RU"/>
        </w:rPr>
        <w:t xml:space="preserve"> Представление возможных ощущений с помощью разных ор</w:t>
      </w:r>
      <w:r w:rsidRPr="00362B07">
        <w:rPr>
          <w:color w:val="000000"/>
          <w:lang w:eastAsia="ru-RU" w:bidi="ru-RU"/>
        </w:rPr>
        <w:softHyphen/>
        <w:t>ганов чувств.</w:t>
      </w:r>
    </w:p>
    <w:p w:rsidR="00502542" w:rsidRPr="00362B07" w:rsidRDefault="00502542" w:rsidP="00B97848">
      <w:pPr>
        <w:ind w:firstLine="360"/>
        <w:jc w:val="both"/>
      </w:pPr>
      <w:r w:rsidRPr="00362B07">
        <w:rPr>
          <w:rStyle w:val="25"/>
          <w:sz w:val="24"/>
          <w:szCs w:val="24"/>
        </w:rPr>
        <w:t>Этап 5.</w:t>
      </w:r>
      <w:r w:rsidRPr="00362B07">
        <w:rPr>
          <w:color w:val="000000"/>
          <w:lang w:eastAsia="ru-RU" w:bidi="ru-RU"/>
        </w:rPr>
        <w:t xml:space="preserve"> Составление рифмованных текстов по мотивам содержания картины.</w:t>
      </w:r>
    </w:p>
    <w:p w:rsidR="00502542" w:rsidRPr="00362B07" w:rsidRDefault="00502542" w:rsidP="00B97848">
      <w:pPr>
        <w:ind w:firstLine="360"/>
        <w:jc w:val="both"/>
      </w:pPr>
      <w:r w:rsidRPr="00362B07">
        <w:rPr>
          <w:rStyle w:val="25"/>
          <w:sz w:val="24"/>
          <w:szCs w:val="24"/>
        </w:rPr>
        <w:t>Этап 6.</w:t>
      </w:r>
      <w:r w:rsidRPr="00362B07">
        <w:rPr>
          <w:color w:val="000000"/>
          <w:lang w:eastAsia="ru-RU" w:bidi="ru-RU"/>
        </w:rPr>
        <w:t xml:space="preserve"> Определение местонахождения объекта на картине.</w:t>
      </w:r>
    </w:p>
    <w:p w:rsidR="00502542" w:rsidRPr="00362B07" w:rsidRDefault="00502542" w:rsidP="00B97848">
      <w:pPr>
        <w:ind w:firstLine="360"/>
        <w:jc w:val="both"/>
      </w:pPr>
      <w:r w:rsidRPr="00362B07">
        <w:rPr>
          <w:rStyle w:val="25"/>
          <w:sz w:val="24"/>
          <w:szCs w:val="24"/>
        </w:rPr>
        <w:t>Этап</w:t>
      </w:r>
      <w:r w:rsidRPr="00362B07">
        <w:rPr>
          <w:color w:val="000000"/>
          <w:lang w:eastAsia="ru-RU" w:bidi="ru-RU"/>
        </w:rPr>
        <w:t xml:space="preserve"> 7. Составление речевых зарисовок на основе разных точек зрения.</w:t>
      </w:r>
    </w:p>
    <w:p w:rsidR="00502542" w:rsidRPr="00362B07" w:rsidRDefault="00502542" w:rsidP="00B97848">
      <w:pPr>
        <w:ind w:firstLine="360"/>
        <w:jc w:val="both"/>
      </w:pPr>
      <w:r w:rsidRPr="00362B07">
        <w:rPr>
          <w:rStyle w:val="25"/>
          <w:sz w:val="24"/>
          <w:szCs w:val="24"/>
        </w:rPr>
        <w:t>Этап 8.</w:t>
      </w:r>
      <w:r w:rsidRPr="00362B07">
        <w:rPr>
          <w:color w:val="000000"/>
          <w:lang w:eastAsia="ru-RU" w:bidi="ru-RU"/>
        </w:rPr>
        <w:t xml:space="preserve"> Описание объекта, изменяемого во времени.</w:t>
      </w:r>
    </w:p>
    <w:p w:rsidR="00502542" w:rsidRPr="00362B07" w:rsidRDefault="00502542" w:rsidP="00B97848">
      <w:pPr>
        <w:ind w:firstLine="360"/>
        <w:jc w:val="both"/>
      </w:pPr>
      <w:r w:rsidRPr="00362B07">
        <w:rPr>
          <w:rStyle w:val="25"/>
          <w:sz w:val="24"/>
          <w:szCs w:val="24"/>
        </w:rPr>
        <w:t>Этап 9.</w:t>
      </w:r>
      <w:r w:rsidRPr="00362B07">
        <w:rPr>
          <w:color w:val="000000"/>
          <w:lang w:eastAsia="ru-RU" w:bidi="ru-RU"/>
        </w:rPr>
        <w:t xml:space="preserve"> Нахождение смысловых характеристик картины.</w:t>
      </w:r>
    </w:p>
    <w:p w:rsidR="00B97848" w:rsidRPr="00362B07" w:rsidRDefault="00B97848" w:rsidP="00B97848">
      <w:pPr>
        <w:pStyle w:val="42"/>
        <w:shd w:val="clear" w:color="auto" w:fill="auto"/>
        <w:spacing w:line="240" w:lineRule="auto"/>
        <w:ind w:firstLine="0"/>
        <w:jc w:val="both"/>
        <w:rPr>
          <w:color w:val="000000"/>
          <w:sz w:val="24"/>
          <w:szCs w:val="24"/>
          <w:lang w:bidi="ru-RU"/>
        </w:rPr>
      </w:pPr>
    </w:p>
    <w:p w:rsidR="00502542" w:rsidRPr="00362B07" w:rsidRDefault="00502542" w:rsidP="00B97848">
      <w:pPr>
        <w:pStyle w:val="42"/>
        <w:shd w:val="clear" w:color="auto" w:fill="auto"/>
        <w:spacing w:line="240" w:lineRule="auto"/>
        <w:ind w:right="20" w:firstLine="0"/>
        <w:rPr>
          <w:color w:val="000000"/>
          <w:sz w:val="24"/>
          <w:szCs w:val="24"/>
          <w:lang w:bidi="ru-RU"/>
        </w:rPr>
      </w:pPr>
      <w:r w:rsidRPr="00362B07">
        <w:rPr>
          <w:color w:val="000000"/>
          <w:sz w:val="24"/>
          <w:szCs w:val="24"/>
          <w:lang w:bidi="ru-RU"/>
        </w:rPr>
        <w:t>Освоение детей способов составления рифмованных текстов</w:t>
      </w:r>
    </w:p>
    <w:p w:rsidR="00502542" w:rsidRPr="00362B07" w:rsidRDefault="00502542" w:rsidP="00B97848">
      <w:pPr>
        <w:pStyle w:val="42"/>
        <w:shd w:val="clear" w:color="auto" w:fill="auto"/>
        <w:spacing w:line="240" w:lineRule="auto"/>
        <w:ind w:right="20" w:firstLine="0"/>
        <w:rPr>
          <w:color w:val="000000"/>
          <w:sz w:val="24"/>
          <w:szCs w:val="24"/>
          <w:lang w:bidi="ru-RU"/>
        </w:rPr>
      </w:pPr>
      <w:r w:rsidRPr="00362B07">
        <w:rPr>
          <w:color w:val="000000"/>
          <w:sz w:val="24"/>
          <w:szCs w:val="24"/>
          <w:lang w:bidi="ru-RU"/>
        </w:rPr>
        <w:t>(с 2,5 лет)</w:t>
      </w:r>
    </w:p>
    <w:p w:rsidR="00502542" w:rsidRPr="00362B07" w:rsidRDefault="00502542" w:rsidP="00B97848">
      <w:pPr>
        <w:ind w:firstLine="380"/>
        <w:jc w:val="both"/>
      </w:pPr>
      <w:r w:rsidRPr="00362B07">
        <w:rPr>
          <w:rStyle w:val="24"/>
          <w:sz w:val="24"/>
          <w:szCs w:val="24"/>
        </w:rPr>
        <w:t xml:space="preserve">Цель: </w:t>
      </w:r>
      <w:r w:rsidRPr="00362B07">
        <w:rPr>
          <w:color w:val="000000"/>
          <w:lang w:eastAsia="ru-RU" w:bidi="ru-RU"/>
        </w:rPr>
        <w:t>способствовать формированию у детей осознанного отношения к процессу составления рифмованных текстов. Научить детей понимать, как и для чего составляются рифмованные тексты. Создать условия для усвое</w:t>
      </w:r>
      <w:r w:rsidRPr="00362B07">
        <w:rPr>
          <w:color w:val="000000"/>
          <w:lang w:eastAsia="ru-RU" w:bidi="ru-RU"/>
        </w:rPr>
        <w:softHyphen/>
        <w:t>ния обобщенной модели создания рифмованных текстов.</w:t>
      </w:r>
    </w:p>
    <w:p w:rsidR="00502542" w:rsidRPr="00362B07" w:rsidRDefault="00502542" w:rsidP="00B97848">
      <w:pPr>
        <w:ind w:firstLine="380"/>
        <w:jc w:val="both"/>
      </w:pPr>
      <w:r w:rsidRPr="00362B07">
        <w:rPr>
          <w:rStyle w:val="24"/>
          <w:sz w:val="24"/>
          <w:szCs w:val="24"/>
        </w:rPr>
        <w:t xml:space="preserve">Наглядность: </w:t>
      </w:r>
      <w:r w:rsidR="000076E6">
        <w:rPr>
          <w:color w:val="000000"/>
          <w:lang w:eastAsia="ru-RU" w:bidi="ru-RU"/>
        </w:rPr>
        <w:t>Сделать пособие «Тетушка Рифма»</w:t>
      </w:r>
      <w:r w:rsidRPr="00362B07">
        <w:rPr>
          <w:color w:val="000000"/>
          <w:lang w:eastAsia="ru-RU" w:bidi="ru-RU"/>
        </w:rPr>
        <w:t>.</w:t>
      </w:r>
    </w:p>
    <w:p w:rsidR="00502542" w:rsidRPr="00362B07" w:rsidRDefault="00502542" w:rsidP="00B97848">
      <w:pPr>
        <w:pStyle w:val="42"/>
        <w:shd w:val="clear" w:color="auto" w:fill="auto"/>
        <w:spacing w:line="240" w:lineRule="auto"/>
        <w:ind w:firstLine="0"/>
        <w:rPr>
          <w:sz w:val="24"/>
          <w:szCs w:val="24"/>
        </w:rPr>
      </w:pPr>
      <w:r w:rsidRPr="00362B07">
        <w:rPr>
          <w:color w:val="000000"/>
          <w:sz w:val="24"/>
          <w:szCs w:val="24"/>
          <w:lang w:bidi="ru-RU"/>
        </w:rPr>
        <w:t>Технологическая карта освоения способов составления</w:t>
      </w:r>
      <w:r w:rsidRPr="00362B07">
        <w:rPr>
          <w:color w:val="000000"/>
          <w:sz w:val="24"/>
          <w:szCs w:val="24"/>
          <w:lang w:bidi="ru-RU"/>
        </w:rPr>
        <w:br/>
        <w:t>рифмованных текстов</w:t>
      </w:r>
    </w:p>
    <w:p w:rsidR="00502542" w:rsidRPr="00362B07" w:rsidRDefault="00502542" w:rsidP="004F2111">
      <w:pPr>
        <w:widowControl w:val="0"/>
        <w:numPr>
          <w:ilvl w:val="0"/>
          <w:numId w:val="43"/>
        </w:numPr>
        <w:tabs>
          <w:tab w:val="left" w:pos="553"/>
        </w:tabs>
        <w:suppressAutoHyphens w:val="0"/>
        <w:ind w:firstLine="380"/>
        <w:jc w:val="both"/>
      </w:pPr>
      <w:r w:rsidRPr="00362B07">
        <w:rPr>
          <w:color w:val="000000"/>
          <w:lang w:eastAsia="ru-RU" w:bidi="ru-RU"/>
        </w:rPr>
        <w:t>При прочтении текстов стихотворной формы постоянно обращать вни</w:t>
      </w:r>
      <w:r w:rsidRPr="00362B07">
        <w:rPr>
          <w:color w:val="000000"/>
          <w:lang w:eastAsia="ru-RU" w:bidi="ru-RU"/>
        </w:rPr>
        <w:softHyphen/>
        <w:t>мание детей на слова - рифмы, повторять их вместе с детьми несколько раз.</w:t>
      </w:r>
    </w:p>
    <w:p w:rsidR="00502542" w:rsidRPr="00362B07" w:rsidRDefault="00502542" w:rsidP="004F2111">
      <w:pPr>
        <w:widowControl w:val="0"/>
        <w:numPr>
          <w:ilvl w:val="0"/>
          <w:numId w:val="43"/>
        </w:numPr>
        <w:tabs>
          <w:tab w:val="left" w:pos="562"/>
        </w:tabs>
        <w:suppressAutoHyphens w:val="0"/>
        <w:ind w:firstLine="380"/>
        <w:jc w:val="both"/>
      </w:pPr>
      <w:r w:rsidRPr="00362B07">
        <w:rPr>
          <w:color w:val="000000"/>
          <w:lang w:eastAsia="ru-RU" w:bidi="ru-RU"/>
        </w:rPr>
        <w:t>Использовать дидактические игры, способствующие составлению рифмованных словосочетаний (существительные - для детей 2-3 лет, при</w:t>
      </w:r>
      <w:r w:rsidRPr="00362B07">
        <w:rPr>
          <w:color w:val="000000"/>
          <w:lang w:eastAsia="ru-RU" w:bidi="ru-RU"/>
        </w:rPr>
        <w:softHyphen/>
        <w:t>лагательные</w:t>
      </w:r>
      <w:r w:rsidR="00F8422B" w:rsidRPr="00362B07">
        <w:rPr>
          <w:color w:val="000000"/>
          <w:lang w:eastAsia="ru-RU" w:bidi="ru-RU"/>
        </w:rPr>
        <w:t xml:space="preserve"> и глаголы с</w:t>
      </w:r>
      <w:r w:rsidRPr="00362B07">
        <w:rPr>
          <w:color w:val="000000"/>
          <w:lang w:eastAsia="ru-RU" w:bidi="ru-RU"/>
        </w:rPr>
        <w:t xml:space="preserve"> 3-х лет, наречия - с 3,5 лет).</w:t>
      </w:r>
    </w:p>
    <w:p w:rsidR="00502542" w:rsidRPr="00362B07" w:rsidRDefault="00502542" w:rsidP="004F2111">
      <w:pPr>
        <w:widowControl w:val="0"/>
        <w:numPr>
          <w:ilvl w:val="0"/>
          <w:numId w:val="43"/>
        </w:numPr>
        <w:tabs>
          <w:tab w:val="left" w:pos="601"/>
        </w:tabs>
        <w:suppressAutoHyphens w:val="0"/>
        <w:ind w:firstLine="360"/>
        <w:jc w:val="both"/>
      </w:pPr>
      <w:r w:rsidRPr="00362B07">
        <w:rPr>
          <w:color w:val="000000"/>
          <w:lang w:eastAsia="ru-RU" w:bidi="ru-RU"/>
        </w:rPr>
        <w:t>Подвести детей к самостоятельному подбору рифмованных словосо</w:t>
      </w:r>
      <w:r w:rsidRPr="00362B07">
        <w:rPr>
          <w:color w:val="000000"/>
          <w:lang w:eastAsia="ru-RU" w:bidi="ru-RU"/>
        </w:rPr>
        <w:softHyphen/>
        <w:t>четаний, используя наглядный материал. Ввести в активный словарь детей слова: «рифма», «рифмующиеся слова».</w:t>
      </w:r>
    </w:p>
    <w:p w:rsidR="00502542" w:rsidRPr="00362B07" w:rsidRDefault="00502542" w:rsidP="004F2111">
      <w:pPr>
        <w:widowControl w:val="0"/>
        <w:numPr>
          <w:ilvl w:val="0"/>
          <w:numId w:val="43"/>
        </w:numPr>
        <w:tabs>
          <w:tab w:val="left" w:pos="592"/>
        </w:tabs>
        <w:suppressAutoHyphens w:val="0"/>
        <w:ind w:firstLine="360"/>
        <w:jc w:val="both"/>
      </w:pPr>
      <w:r w:rsidRPr="00362B07">
        <w:rPr>
          <w:color w:val="000000"/>
          <w:lang w:eastAsia="ru-RU" w:bidi="ru-RU"/>
        </w:rPr>
        <w:t>На глазах у детей поставить выбранные детьми картинки с рифмо</w:t>
      </w:r>
      <w:r w:rsidRPr="00362B07">
        <w:rPr>
          <w:color w:val="000000"/>
          <w:lang w:eastAsia="ru-RU" w:bidi="ru-RU"/>
        </w:rPr>
        <w:softHyphen/>
        <w:t xml:space="preserve">ванными словами в конце 2 строк морфологической таблицы. </w:t>
      </w:r>
    </w:p>
    <w:p w:rsidR="00502542" w:rsidRPr="00362B07" w:rsidRDefault="00502542" w:rsidP="004F2111">
      <w:pPr>
        <w:widowControl w:val="0"/>
        <w:numPr>
          <w:ilvl w:val="0"/>
          <w:numId w:val="43"/>
        </w:numPr>
        <w:tabs>
          <w:tab w:val="left" w:pos="611"/>
        </w:tabs>
        <w:suppressAutoHyphens w:val="0"/>
        <w:ind w:firstLine="360"/>
        <w:jc w:val="both"/>
      </w:pPr>
      <w:r w:rsidRPr="00362B07">
        <w:rPr>
          <w:color w:val="000000"/>
          <w:lang w:eastAsia="ru-RU" w:bidi="ru-RU"/>
        </w:rPr>
        <w:t>Побуждать детей самостоятельно составлять двухстрочные рифмы на основе картинок или игры слов.</w:t>
      </w:r>
    </w:p>
    <w:p w:rsidR="00502542" w:rsidRPr="00362B07" w:rsidRDefault="00502542" w:rsidP="004F2111">
      <w:pPr>
        <w:widowControl w:val="0"/>
        <w:numPr>
          <w:ilvl w:val="0"/>
          <w:numId w:val="43"/>
        </w:numPr>
        <w:tabs>
          <w:tab w:val="left" w:pos="688"/>
        </w:tabs>
        <w:suppressAutoHyphens w:val="0"/>
        <w:ind w:firstLine="360"/>
        <w:jc w:val="both"/>
      </w:pPr>
      <w:r w:rsidRPr="00362B07">
        <w:rPr>
          <w:color w:val="000000"/>
          <w:lang w:eastAsia="ru-RU" w:bidi="ru-RU"/>
        </w:rPr>
        <w:t>Совместно с детьми составить модель двухстрочника.</w:t>
      </w:r>
    </w:p>
    <w:p w:rsidR="00502542" w:rsidRPr="00362B07" w:rsidRDefault="00502542" w:rsidP="00B97848">
      <w:pPr>
        <w:pStyle w:val="50"/>
        <w:shd w:val="clear" w:color="auto" w:fill="auto"/>
        <w:tabs>
          <w:tab w:val="left" w:leader="hyphen" w:pos="1776"/>
          <w:tab w:val="left" w:leader="hyphen" w:pos="3677"/>
        </w:tabs>
        <w:spacing w:before="0" w:line="240" w:lineRule="auto"/>
        <w:ind w:firstLine="360"/>
        <w:rPr>
          <w:sz w:val="24"/>
          <w:szCs w:val="24"/>
        </w:rPr>
      </w:pPr>
      <w:r w:rsidRPr="00362B07">
        <w:rPr>
          <w:color w:val="000000"/>
          <w:sz w:val="24"/>
          <w:szCs w:val="24"/>
          <w:lang w:bidi="ru-RU"/>
        </w:rPr>
        <w:t>Жили-были</w:t>
      </w:r>
      <w:r w:rsidRPr="00362B07">
        <w:rPr>
          <w:rStyle w:val="52"/>
          <w:i/>
          <w:iCs/>
          <w:sz w:val="24"/>
          <w:szCs w:val="24"/>
        </w:rPr>
        <w:tab/>
      </w:r>
      <w:r w:rsidRPr="00362B07">
        <w:rPr>
          <w:color w:val="000000"/>
          <w:sz w:val="24"/>
          <w:szCs w:val="24"/>
          <w:lang w:bidi="ru-RU"/>
        </w:rPr>
        <w:t>имя признака 1</w:t>
      </w:r>
      <w:r w:rsidRPr="00362B07">
        <w:rPr>
          <w:rStyle w:val="52"/>
          <w:i/>
          <w:iCs/>
          <w:sz w:val="24"/>
          <w:szCs w:val="24"/>
        </w:rPr>
        <w:tab/>
      </w:r>
      <w:r w:rsidRPr="00362B07">
        <w:rPr>
          <w:color w:val="000000"/>
          <w:sz w:val="24"/>
          <w:szCs w:val="24"/>
          <w:lang w:bidi="ru-RU"/>
        </w:rPr>
        <w:t>объект 1</w:t>
      </w:r>
    </w:p>
    <w:p w:rsidR="00502542" w:rsidRPr="00362B07" w:rsidRDefault="00502542" w:rsidP="00B97848">
      <w:pPr>
        <w:pStyle w:val="50"/>
        <w:shd w:val="clear" w:color="auto" w:fill="auto"/>
        <w:tabs>
          <w:tab w:val="left" w:leader="hyphen" w:pos="3007"/>
          <w:tab w:val="left" w:leader="hyphen" w:pos="4810"/>
        </w:tabs>
        <w:spacing w:before="0" w:line="240" w:lineRule="auto"/>
        <w:ind w:firstLine="360"/>
        <w:rPr>
          <w:sz w:val="24"/>
          <w:szCs w:val="24"/>
        </w:rPr>
      </w:pPr>
      <w:r w:rsidRPr="00362B07">
        <w:rPr>
          <w:color w:val="000000"/>
          <w:sz w:val="24"/>
          <w:szCs w:val="24"/>
          <w:lang w:bidi="ru-RU"/>
        </w:rPr>
        <w:t>И был (любое действие)</w:t>
      </w:r>
      <w:r w:rsidRPr="00362B07">
        <w:rPr>
          <w:rStyle w:val="52"/>
          <w:i/>
          <w:iCs/>
          <w:sz w:val="24"/>
          <w:szCs w:val="24"/>
        </w:rPr>
        <w:tab/>
      </w:r>
      <w:r w:rsidRPr="00362B07">
        <w:rPr>
          <w:color w:val="000000"/>
          <w:sz w:val="24"/>
          <w:szCs w:val="24"/>
          <w:lang w:bidi="ru-RU"/>
        </w:rPr>
        <w:t>имя признака 2</w:t>
      </w:r>
      <w:r w:rsidRPr="00362B07">
        <w:rPr>
          <w:rStyle w:val="52"/>
          <w:i/>
          <w:iCs/>
          <w:sz w:val="24"/>
          <w:szCs w:val="24"/>
        </w:rPr>
        <w:tab/>
      </w:r>
      <w:r w:rsidRPr="00362B07">
        <w:rPr>
          <w:color w:val="000000"/>
          <w:sz w:val="24"/>
          <w:szCs w:val="24"/>
          <w:lang w:bidi="ru-RU"/>
        </w:rPr>
        <w:t>объект 2</w:t>
      </w:r>
    </w:p>
    <w:p w:rsidR="00502542" w:rsidRPr="00362B07" w:rsidRDefault="00502542" w:rsidP="00B97848">
      <w:pPr>
        <w:ind w:firstLine="360"/>
      </w:pPr>
      <w:r w:rsidRPr="00362B07">
        <w:rPr>
          <w:color w:val="000000"/>
          <w:lang w:eastAsia="ru-RU" w:bidi="ru-RU"/>
        </w:rPr>
        <w:t>Делать различные вариации на основе модели.</w:t>
      </w:r>
    </w:p>
    <w:p w:rsidR="00502542" w:rsidRPr="00362B07" w:rsidRDefault="00502542" w:rsidP="004F2111">
      <w:pPr>
        <w:widowControl w:val="0"/>
        <w:numPr>
          <w:ilvl w:val="0"/>
          <w:numId w:val="43"/>
        </w:numPr>
        <w:tabs>
          <w:tab w:val="left" w:pos="601"/>
        </w:tabs>
        <w:suppressAutoHyphens w:val="0"/>
        <w:ind w:firstLine="360"/>
        <w:jc w:val="both"/>
      </w:pPr>
      <w:r w:rsidRPr="00362B07">
        <w:rPr>
          <w:color w:val="000000"/>
          <w:lang w:eastAsia="ru-RU" w:bidi="ru-RU"/>
        </w:rPr>
        <w:t>Самостоятельно или с небольшой помощью воспитателя дети объ</w:t>
      </w:r>
      <w:r w:rsidRPr="00362B07">
        <w:rPr>
          <w:color w:val="000000"/>
          <w:lang w:eastAsia="ru-RU" w:bidi="ru-RU"/>
        </w:rPr>
        <w:softHyphen/>
        <w:t>ясняют, как создать двухстрочную рифмовку.</w:t>
      </w:r>
    </w:p>
    <w:p w:rsidR="00502542" w:rsidRPr="00362B07" w:rsidRDefault="00502542" w:rsidP="004F2111">
      <w:pPr>
        <w:widowControl w:val="0"/>
        <w:numPr>
          <w:ilvl w:val="0"/>
          <w:numId w:val="43"/>
        </w:numPr>
        <w:tabs>
          <w:tab w:val="left" w:pos="601"/>
        </w:tabs>
        <w:suppressAutoHyphens w:val="0"/>
        <w:ind w:firstLine="360"/>
        <w:jc w:val="both"/>
      </w:pPr>
      <w:r w:rsidRPr="00362B07">
        <w:rPr>
          <w:color w:val="000000"/>
          <w:lang w:eastAsia="ru-RU" w:bidi="ru-RU"/>
        </w:rPr>
        <w:t>На глазах у детей продолжать работу над созданием пятистрочного стихотворного текста по типу лимерика. Побуждать детей объяснять, как составить смешное стихотворение.</w:t>
      </w:r>
    </w:p>
    <w:p w:rsidR="00502542" w:rsidRPr="00362B07" w:rsidRDefault="00502542" w:rsidP="00B97848">
      <w:pPr>
        <w:ind w:firstLine="360"/>
        <w:jc w:val="both"/>
      </w:pPr>
      <w:r w:rsidRPr="00362B07">
        <w:rPr>
          <w:color w:val="000000"/>
          <w:lang w:eastAsia="ru-RU" w:bidi="ru-RU"/>
        </w:rPr>
        <w:t>Последняя строчка в лимериках, как правило, не рифмуется.</w:t>
      </w:r>
    </w:p>
    <w:p w:rsidR="00502542" w:rsidRPr="00362B07" w:rsidRDefault="00502542" w:rsidP="004F2111">
      <w:pPr>
        <w:widowControl w:val="0"/>
        <w:numPr>
          <w:ilvl w:val="0"/>
          <w:numId w:val="43"/>
        </w:numPr>
        <w:tabs>
          <w:tab w:val="left" w:pos="597"/>
        </w:tabs>
        <w:suppressAutoHyphens w:val="0"/>
        <w:ind w:firstLine="360"/>
        <w:jc w:val="both"/>
      </w:pPr>
      <w:r w:rsidRPr="00362B07">
        <w:rPr>
          <w:color w:val="000000"/>
          <w:lang w:eastAsia="ru-RU" w:bidi="ru-RU"/>
        </w:rPr>
        <w:t>При знакомстве детей с произведениями поэтов обращать внимание на красоту стихотворного текста, точность эпического слова, необычные</w:t>
      </w:r>
      <w:r w:rsidR="00F8422B" w:rsidRPr="00362B07">
        <w:rPr>
          <w:color w:val="000000"/>
          <w:lang w:eastAsia="ru-RU" w:bidi="ru-RU"/>
        </w:rPr>
        <w:t xml:space="preserve">  </w:t>
      </w:r>
      <w:r w:rsidRPr="00362B07">
        <w:rPr>
          <w:color w:val="000000"/>
          <w:lang w:eastAsia="ru-RU" w:bidi="ru-RU"/>
        </w:rPr>
        <w:t>образные сравнения. Рекомендуется под стихотворные тексты подбирать музыкальные произведения и художественные картины, созвучные литера</w:t>
      </w:r>
      <w:r w:rsidRPr="00362B07">
        <w:rPr>
          <w:color w:val="000000"/>
          <w:lang w:eastAsia="ru-RU" w:bidi="ru-RU"/>
        </w:rPr>
        <w:softHyphen/>
        <w:t>турному тексту. Обращать внимание детей на то, что в стихотворных тек</w:t>
      </w:r>
      <w:r w:rsidRPr="00362B07">
        <w:rPr>
          <w:color w:val="000000"/>
          <w:lang w:eastAsia="ru-RU" w:bidi="ru-RU"/>
        </w:rPr>
        <w:softHyphen/>
        <w:t>стах есть не только рифма, но присутствуют смысл (идея) и ритм.</w:t>
      </w:r>
    </w:p>
    <w:p w:rsidR="00502542" w:rsidRPr="00362B07" w:rsidRDefault="00502542" w:rsidP="00B97848">
      <w:pPr>
        <w:ind w:firstLine="360"/>
        <w:jc w:val="both"/>
      </w:pPr>
      <w:r w:rsidRPr="00362B07">
        <w:rPr>
          <w:color w:val="000000"/>
          <w:lang w:eastAsia="ru-RU" w:bidi="ru-RU"/>
        </w:rPr>
        <w:t>Способствовать прослушиванию аудиозаписей актерского чтения поэм и стихотворений, обращать внимание на интонационную выразительность.</w:t>
      </w:r>
    </w:p>
    <w:p w:rsidR="00502542" w:rsidRPr="00362B07" w:rsidRDefault="00502542" w:rsidP="004F2111">
      <w:pPr>
        <w:widowControl w:val="0"/>
        <w:numPr>
          <w:ilvl w:val="0"/>
          <w:numId w:val="43"/>
        </w:numPr>
        <w:tabs>
          <w:tab w:val="left" w:pos="663"/>
        </w:tabs>
        <w:suppressAutoHyphens w:val="0"/>
        <w:ind w:firstLine="360"/>
        <w:jc w:val="both"/>
      </w:pPr>
      <w:r w:rsidRPr="00362B07">
        <w:rPr>
          <w:color w:val="000000"/>
          <w:lang w:eastAsia="ru-RU" w:bidi="ru-RU"/>
        </w:rPr>
        <w:t>С 5-5, 5 лет дети самостоятельно или с небольшой помощью вос</w:t>
      </w:r>
      <w:r w:rsidRPr="00362B07">
        <w:rPr>
          <w:color w:val="000000"/>
          <w:lang w:eastAsia="ru-RU" w:bidi="ru-RU"/>
        </w:rPr>
        <w:softHyphen/>
        <w:t>питателя создают рифмованные тексты с неограниченным количеством строк, любые по содержанию. Иллюстрируют и схематизируют тексты. С 6 лет дети самостоятельно могут научить рифмованию более младших де</w:t>
      </w:r>
      <w:r w:rsidRPr="00362B07">
        <w:rPr>
          <w:color w:val="000000"/>
          <w:lang w:eastAsia="ru-RU" w:bidi="ru-RU"/>
        </w:rPr>
        <w:softHyphen/>
        <w:t>тей, могут создать игры для малышей с тетушкой Рифмой.</w:t>
      </w:r>
    </w:p>
    <w:p w:rsidR="00B97848" w:rsidRPr="00362B07" w:rsidRDefault="00B97848" w:rsidP="00502542">
      <w:pPr>
        <w:pStyle w:val="42"/>
        <w:shd w:val="clear" w:color="auto" w:fill="auto"/>
        <w:spacing w:line="190" w:lineRule="exact"/>
        <w:ind w:firstLine="0"/>
        <w:jc w:val="left"/>
        <w:rPr>
          <w:color w:val="000000"/>
          <w:sz w:val="24"/>
          <w:szCs w:val="24"/>
          <w:lang w:bidi="ru-RU"/>
        </w:rPr>
      </w:pPr>
    </w:p>
    <w:p w:rsidR="00502542" w:rsidRPr="00362B07" w:rsidRDefault="00502542" w:rsidP="00B97848">
      <w:pPr>
        <w:pStyle w:val="42"/>
        <w:shd w:val="clear" w:color="auto" w:fill="auto"/>
        <w:spacing w:line="240" w:lineRule="auto"/>
        <w:ind w:firstLine="0"/>
        <w:rPr>
          <w:sz w:val="24"/>
          <w:szCs w:val="24"/>
        </w:rPr>
      </w:pPr>
      <w:r w:rsidRPr="00362B07">
        <w:rPr>
          <w:color w:val="000000"/>
          <w:sz w:val="24"/>
          <w:szCs w:val="24"/>
          <w:lang w:bidi="ru-RU"/>
        </w:rPr>
        <w:t>Освоение детьми способов составления рассказов по серии картинок</w:t>
      </w:r>
    </w:p>
    <w:p w:rsidR="00502542" w:rsidRPr="00362B07" w:rsidRDefault="00502542" w:rsidP="00B97848">
      <w:pPr>
        <w:pStyle w:val="42"/>
        <w:shd w:val="clear" w:color="auto" w:fill="auto"/>
        <w:spacing w:line="240" w:lineRule="auto"/>
        <w:ind w:left="20" w:firstLine="0"/>
        <w:rPr>
          <w:sz w:val="24"/>
          <w:szCs w:val="24"/>
        </w:rPr>
      </w:pPr>
      <w:r w:rsidRPr="00362B07">
        <w:rPr>
          <w:color w:val="000000"/>
          <w:sz w:val="24"/>
          <w:szCs w:val="24"/>
          <w:lang w:bidi="ru-RU"/>
        </w:rPr>
        <w:t>(с 3-х лет)</w:t>
      </w:r>
    </w:p>
    <w:p w:rsidR="00502542" w:rsidRPr="00362B07" w:rsidRDefault="00502542" w:rsidP="00B97848">
      <w:pPr>
        <w:ind w:firstLine="340"/>
        <w:jc w:val="both"/>
      </w:pPr>
      <w:r w:rsidRPr="00362B07">
        <w:rPr>
          <w:rStyle w:val="24"/>
          <w:sz w:val="24"/>
          <w:szCs w:val="24"/>
        </w:rPr>
        <w:t xml:space="preserve">Цель: </w:t>
      </w:r>
      <w:r w:rsidRPr="00362B07">
        <w:rPr>
          <w:color w:val="000000"/>
          <w:lang w:eastAsia="ru-RU" w:bidi="ru-RU"/>
        </w:rPr>
        <w:t>способствовать формированию у детей осознанного отношения к процессу составления рассказов по серии картинок и созданию после</w:t>
      </w:r>
      <w:r w:rsidRPr="00362B07">
        <w:rPr>
          <w:color w:val="000000"/>
          <w:lang w:eastAsia="ru-RU" w:bidi="ru-RU"/>
        </w:rPr>
        <w:softHyphen/>
        <w:t>довательного рассказа по ним. Создать условия для усвоения обобщенной модели составления рассказов по серии картин.</w:t>
      </w:r>
    </w:p>
    <w:p w:rsidR="00B97848" w:rsidRPr="00362B07" w:rsidRDefault="00502542" w:rsidP="00B97848">
      <w:pPr>
        <w:ind w:firstLine="340"/>
        <w:jc w:val="both"/>
        <w:rPr>
          <w:color w:val="000000"/>
          <w:lang w:eastAsia="ru-RU" w:bidi="ru-RU"/>
        </w:rPr>
      </w:pPr>
      <w:r w:rsidRPr="00362B07">
        <w:rPr>
          <w:rStyle w:val="24"/>
          <w:sz w:val="24"/>
          <w:szCs w:val="24"/>
        </w:rPr>
        <w:t xml:space="preserve">Наглядность: </w:t>
      </w:r>
      <w:r w:rsidRPr="00362B07">
        <w:rPr>
          <w:color w:val="000000"/>
          <w:lang w:eastAsia="ru-RU" w:bidi="ru-RU"/>
        </w:rPr>
        <w:t xml:space="preserve">серии картинок различного содержания: 2-3 картинки на одну тему для детей младшего возраста, 3-4 картинки на одну тему - для детей среднего возраста, 5-6 и более картинок на одну тему - для детей старшего дошкольного возраста. Схемы этапов работы с серией картинок: </w:t>
      </w:r>
    </w:p>
    <w:p w:rsidR="00502542" w:rsidRPr="00362B07" w:rsidRDefault="00502542" w:rsidP="00B97848">
      <w:pPr>
        <w:ind w:firstLine="340"/>
        <w:jc w:val="both"/>
      </w:pPr>
      <w:r w:rsidRPr="00362B07">
        <w:rPr>
          <w:rStyle w:val="25"/>
          <w:sz w:val="24"/>
          <w:szCs w:val="24"/>
        </w:rPr>
        <w:t>Этап 1.</w:t>
      </w:r>
      <w:r w:rsidRPr="00362B07">
        <w:rPr>
          <w:color w:val="000000"/>
          <w:lang w:eastAsia="ru-RU" w:bidi="ru-RU"/>
        </w:rPr>
        <w:t xml:space="preserve"> «Паровозик из картинок»</w:t>
      </w:r>
    </w:p>
    <w:p w:rsidR="00502542" w:rsidRPr="00362B07" w:rsidRDefault="00502542" w:rsidP="00B97848">
      <w:pPr>
        <w:ind w:firstLine="340"/>
        <w:jc w:val="both"/>
      </w:pPr>
      <w:r w:rsidRPr="00362B07">
        <w:rPr>
          <w:rStyle w:val="25"/>
          <w:sz w:val="24"/>
          <w:szCs w:val="24"/>
        </w:rPr>
        <w:t>Этап 2.</w:t>
      </w:r>
      <w:r w:rsidRPr="00362B07">
        <w:rPr>
          <w:color w:val="000000"/>
          <w:lang w:eastAsia="ru-RU" w:bidi="ru-RU"/>
        </w:rPr>
        <w:t xml:space="preserve"> «Назови место, где происходят события»</w:t>
      </w:r>
    </w:p>
    <w:p w:rsidR="00502542" w:rsidRPr="00362B07" w:rsidRDefault="00502542" w:rsidP="00B97848">
      <w:pPr>
        <w:ind w:firstLine="340"/>
        <w:jc w:val="both"/>
      </w:pPr>
      <w:r w:rsidRPr="00362B07">
        <w:rPr>
          <w:rStyle w:val="25"/>
          <w:sz w:val="24"/>
          <w:szCs w:val="24"/>
        </w:rPr>
        <w:t>Этап 3.</w:t>
      </w:r>
      <w:r w:rsidRPr="00362B07">
        <w:rPr>
          <w:color w:val="000000"/>
          <w:lang w:eastAsia="ru-RU" w:bidi="ru-RU"/>
        </w:rPr>
        <w:t xml:space="preserve"> «Определи время событий»</w:t>
      </w:r>
    </w:p>
    <w:p w:rsidR="00502542" w:rsidRPr="00362B07" w:rsidRDefault="00502542" w:rsidP="00B97848">
      <w:pPr>
        <w:ind w:firstLine="340"/>
        <w:jc w:val="both"/>
      </w:pPr>
      <w:r w:rsidRPr="00362B07">
        <w:rPr>
          <w:rStyle w:val="25"/>
          <w:sz w:val="24"/>
          <w:szCs w:val="24"/>
        </w:rPr>
        <w:t>Этап 4.</w:t>
      </w:r>
      <w:r w:rsidRPr="00362B07">
        <w:rPr>
          <w:color w:val="000000"/>
          <w:lang w:eastAsia="ru-RU" w:bidi="ru-RU"/>
        </w:rPr>
        <w:t xml:space="preserve"> «Найди общих героев на всех картинках»</w:t>
      </w:r>
    </w:p>
    <w:p w:rsidR="00502542" w:rsidRPr="00362B07" w:rsidRDefault="00502542" w:rsidP="00B97848">
      <w:pPr>
        <w:ind w:firstLine="340"/>
        <w:jc w:val="both"/>
      </w:pPr>
      <w:r w:rsidRPr="00362B07">
        <w:rPr>
          <w:rStyle w:val="25"/>
          <w:sz w:val="24"/>
          <w:szCs w:val="24"/>
        </w:rPr>
        <w:t>Этап 5.</w:t>
      </w:r>
      <w:r w:rsidRPr="00362B07">
        <w:rPr>
          <w:color w:val="000000"/>
          <w:lang w:eastAsia="ru-RU" w:bidi="ru-RU"/>
        </w:rPr>
        <w:t xml:space="preserve"> «Назови действия героя и догадайся, зачем он это делает»</w:t>
      </w:r>
    </w:p>
    <w:p w:rsidR="00502542" w:rsidRPr="00362B07" w:rsidRDefault="00502542" w:rsidP="00B97848">
      <w:pPr>
        <w:ind w:firstLine="340"/>
        <w:jc w:val="both"/>
      </w:pPr>
      <w:r w:rsidRPr="00362B07">
        <w:rPr>
          <w:rStyle w:val="25"/>
          <w:sz w:val="24"/>
          <w:szCs w:val="24"/>
        </w:rPr>
        <w:t>Этап 6.</w:t>
      </w:r>
      <w:r w:rsidRPr="00362B07">
        <w:rPr>
          <w:color w:val="000000"/>
          <w:lang w:eastAsia="ru-RU" w:bidi="ru-RU"/>
        </w:rPr>
        <w:t xml:space="preserve"> «Что за чем?»</w:t>
      </w:r>
    </w:p>
    <w:p w:rsidR="00502542" w:rsidRPr="00362B07" w:rsidRDefault="00502542" w:rsidP="00B97848">
      <w:pPr>
        <w:ind w:firstLine="340"/>
        <w:jc w:val="both"/>
      </w:pPr>
      <w:r w:rsidRPr="00362B07">
        <w:rPr>
          <w:rStyle w:val="25"/>
          <w:sz w:val="24"/>
          <w:szCs w:val="24"/>
        </w:rPr>
        <w:t>Этап</w:t>
      </w:r>
      <w:r w:rsidRPr="00362B07">
        <w:rPr>
          <w:color w:val="000000"/>
          <w:lang w:eastAsia="ru-RU" w:bidi="ru-RU"/>
        </w:rPr>
        <w:t xml:space="preserve"> 7. «Составь рассказ»</w:t>
      </w:r>
    </w:p>
    <w:p w:rsidR="00B97848" w:rsidRPr="00362B07" w:rsidRDefault="00B97848" w:rsidP="00502542">
      <w:pPr>
        <w:pStyle w:val="42"/>
        <w:shd w:val="clear" w:color="auto" w:fill="auto"/>
        <w:spacing w:after="64" w:line="240" w:lineRule="exact"/>
        <w:ind w:right="20" w:firstLine="0"/>
        <w:rPr>
          <w:color w:val="000000"/>
          <w:sz w:val="24"/>
          <w:szCs w:val="24"/>
          <w:lang w:bidi="ru-RU"/>
        </w:rPr>
      </w:pPr>
    </w:p>
    <w:p w:rsidR="00502542" w:rsidRPr="00362B07" w:rsidRDefault="00502542" w:rsidP="00B97848">
      <w:pPr>
        <w:pStyle w:val="42"/>
        <w:shd w:val="clear" w:color="auto" w:fill="auto"/>
        <w:spacing w:line="240" w:lineRule="auto"/>
        <w:ind w:right="20" w:firstLine="0"/>
        <w:rPr>
          <w:sz w:val="24"/>
          <w:szCs w:val="24"/>
        </w:rPr>
      </w:pPr>
      <w:r w:rsidRPr="00362B07">
        <w:rPr>
          <w:color w:val="000000"/>
          <w:sz w:val="24"/>
          <w:szCs w:val="24"/>
          <w:lang w:bidi="ru-RU"/>
        </w:rPr>
        <w:t>Освоение детьми способов составления сравнений</w:t>
      </w:r>
      <w:r w:rsidRPr="00362B07">
        <w:rPr>
          <w:color w:val="000000"/>
          <w:sz w:val="24"/>
          <w:szCs w:val="24"/>
          <w:lang w:bidi="ru-RU"/>
        </w:rPr>
        <w:br/>
        <w:t>(с 2,5 лет)</w:t>
      </w:r>
    </w:p>
    <w:p w:rsidR="00502542" w:rsidRPr="00362B07" w:rsidRDefault="00502542" w:rsidP="00B97848">
      <w:pPr>
        <w:ind w:firstLine="360"/>
        <w:jc w:val="both"/>
      </w:pPr>
      <w:r w:rsidRPr="00362B07">
        <w:rPr>
          <w:rStyle w:val="24"/>
          <w:sz w:val="24"/>
          <w:szCs w:val="24"/>
        </w:rPr>
        <w:t xml:space="preserve">Цель: </w:t>
      </w:r>
      <w:r w:rsidRPr="00362B07">
        <w:rPr>
          <w:color w:val="000000"/>
          <w:lang w:eastAsia="ru-RU" w:bidi="ru-RU"/>
        </w:rPr>
        <w:t>способствовать формированию у детей осознанного отношения к процессу составления сравнений. Создать условия для усвоения обобщен</w:t>
      </w:r>
      <w:r w:rsidRPr="00362B07">
        <w:rPr>
          <w:color w:val="000000"/>
          <w:lang w:eastAsia="ru-RU" w:bidi="ru-RU"/>
        </w:rPr>
        <w:softHyphen/>
        <w:t>ной модели.</w:t>
      </w:r>
    </w:p>
    <w:p w:rsidR="00502542" w:rsidRPr="00362B07" w:rsidRDefault="00502542" w:rsidP="00B97848">
      <w:pPr>
        <w:ind w:firstLine="360"/>
        <w:jc w:val="both"/>
      </w:pPr>
      <w:r w:rsidRPr="00362B07">
        <w:rPr>
          <w:rStyle w:val="24"/>
          <w:sz w:val="24"/>
          <w:szCs w:val="24"/>
        </w:rPr>
        <w:t xml:space="preserve">Наглядность: </w:t>
      </w:r>
      <w:r w:rsidRPr="00362B07">
        <w:rPr>
          <w:color w:val="000000"/>
          <w:lang w:eastAsia="ru-RU" w:bidi="ru-RU"/>
        </w:rPr>
        <w:t xml:space="preserve">сделать пособие «Учимся сравнивать». </w:t>
      </w:r>
    </w:p>
    <w:p w:rsidR="00502542" w:rsidRPr="00362B07" w:rsidRDefault="00502542" w:rsidP="00B97848">
      <w:pPr>
        <w:pStyle w:val="42"/>
        <w:shd w:val="clear" w:color="auto" w:fill="auto"/>
        <w:spacing w:line="240" w:lineRule="auto"/>
        <w:ind w:right="20" w:firstLine="0"/>
        <w:jc w:val="both"/>
        <w:rPr>
          <w:sz w:val="24"/>
          <w:szCs w:val="24"/>
        </w:rPr>
      </w:pPr>
      <w:r w:rsidRPr="00362B07">
        <w:rPr>
          <w:color w:val="000000"/>
          <w:sz w:val="24"/>
          <w:szCs w:val="24"/>
          <w:lang w:bidi="ru-RU"/>
        </w:rPr>
        <w:t>Технологическая</w:t>
      </w:r>
      <w:r w:rsidR="00B97848" w:rsidRPr="00362B07">
        <w:rPr>
          <w:color w:val="000000"/>
          <w:sz w:val="24"/>
          <w:szCs w:val="24"/>
          <w:lang w:bidi="ru-RU"/>
        </w:rPr>
        <w:t xml:space="preserve"> карта освоения детьми  </w:t>
      </w:r>
      <w:r w:rsidRPr="00362B07">
        <w:rPr>
          <w:color w:val="000000"/>
          <w:sz w:val="24"/>
          <w:szCs w:val="24"/>
          <w:lang w:bidi="ru-RU"/>
        </w:rPr>
        <w:t>способов составления сравнений</w:t>
      </w:r>
      <w:r w:rsidR="00B97848" w:rsidRPr="00362B07">
        <w:rPr>
          <w:color w:val="000000"/>
          <w:sz w:val="24"/>
          <w:szCs w:val="24"/>
          <w:lang w:bidi="ru-RU"/>
        </w:rPr>
        <w:t>:</w:t>
      </w:r>
    </w:p>
    <w:p w:rsidR="00502542" w:rsidRPr="00362B07" w:rsidRDefault="00502542" w:rsidP="004F2111">
      <w:pPr>
        <w:widowControl w:val="0"/>
        <w:numPr>
          <w:ilvl w:val="0"/>
          <w:numId w:val="45"/>
        </w:numPr>
        <w:tabs>
          <w:tab w:val="left" w:pos="558"/>
        </w:tabs>
        <w:suppressAutoHyphens w:val="0"/>
        <w:ind w:firstLine="340"/>
        <w:jc w:val="both"/>
      </w:pPr>
      <w:r w:rsidRPr="00362B07">
        <w:rPr>
          <w:color w:val="000000"/>
          <w:lang w:eastAsia="ru-RU" w:bidi="ru-RU"/>
        </w:rPr>
        <w:t>Предложить детям табличку «Учимся сравнивать». Выбрать две кар</w:t>
      </w:r>
      <w:r w:rsidRPr="00362B07">
        <w:rPr>
          <w:color w:val="000000"/>
          <w:lang w:eastAsia="ru-RU" w:bidi="ru-RU"/>
        </w:rPr>
        <w:softHyphen/>
        <w:t>тинки с изображением объектов, похожих по какому-либо признаку, и рас</w:t>
      </w:r>
      <w:r w:rsidRPr="00362B07">
        <w:rPr>
          <w:color w:val="000000"/>
          <w:lang w:eastAsia="ru-RU" w:bidi="ru-RU"/>
        </w:rPr>
        <w:softHyphen/>
        <w:t xml:space="preserve">положить их в крайние ячейки справа и слева. </w:t>
      </w:r>
    </w:p>
    <w:p w:rsidR="00502542" w:rsidRPr="00362B07" w:rsidRDefault="00502542" w:rsidP="004F2111">
      <w:pPr>
        <w:widowControl w:val="0"/>
        <w:numPr>
          <w:ilvl w:val="0"/>
          <w:numId w:val="45"/>
        </w:numPr>
        <w:tabs>
          <w:tab w:val="left" w:pos="548"/>
        </w:tabs>
        <w:suppressAutoHyphens w:val="0"/>
        <w:ind w:firstLine="340"/>
        <w:jc w:val="both"/>
      </w:pPr>
      <w:r w:rsidRPr="00362B07">
        <w:rPr>
          <w:color w:val="000000"/>
          <w:lang w:eastAsia="ru-RU" w:bidi="ru-RU"/>
        </w:rPr>
        <w:t>«Прочитать» получившееся сравнение: солнце желтое, такое же, как цыпленок.</w:t>
      </w:r>
    </w:p>
    <w:p w:rsidR="00502542" w:rsidRPr="00362B07" w:rsidRDefault="00502542" w:rsidP="004F2111">
      <w:pPr>
        <w:widowControl w:val="0"/>
        <w:numPr>
          <w:ilvl w:val="0"/>
          <w:numId w:val="45"/>
        </w:numPr>
        <w:tabs>
          <w:tab w:val="left" w:pos="553"/>
        </w:tabs>
        <w:suppressAutoHyphens w:val="0"/>
        <w:ind w:firstLine="340"/>
        <w:jc w:val="both"/>
      </w:pPr>
      <w:r w:rsidRPr="00362B07">
        <w:rPr>
          <w:color w:val="000000"/>
          <w:lang w:eastAsia="ru-RU" w:bidi="ru-RU"/>
        </w:rPr>
        <w:t>По мере освоения работы с таблицей вводятся схемы имен признаков</w:t>
      </w:r>
    </w:p>
    <w:p w:rsidR="00502542" w:rsidRPr="00362B07" w:rsidRDefault="00502542" w:rsidP="004F2111">
      <w:pPr>
        <w:widowControl w:val="0"/>
        <w:numPr>
          <w:ilvl w:val="0"/>
          <w:numId w:val="45"/>
        </w:numPr>
        <w:tabs>
          <w:tab w:val="left" w:pos="553"/>
        </w:tabs>
        <w:suppressAutoHyphens w:val="0"/>
        <w:ind w:firstLine="340"/>
        <w:jc w:val="both"/>
      </w:pPr>
      <w:r w:rsidRPr="00362B07">
        <w:rPr>
          <w:color w:val="000000"/>
          <w:lang w:eastAsia="ru-RU" w:bidi="ru-RU"/>
        </w:rPr>
        <w:t>«Прочитать» получившееся сравнение: солнце по цвету желтое, такое же, как по цвету желтый цыпленок.</w:t>
      </w:r>
    </w:p>
    <w:p w:rsidR="00502542" w:rsidRPr="00362B07" w:rsidRDefault="00502542" w:rsidP="004F2111">
      <w:pPr>
        <w:widowControl w:val="0"/>
        <w:numPr>
          <w:ilvl w:val="0"/>
          <w:numId w:val="45"/>
        </w:numPr>
        <w:tabs>
          <w:tab w:val="left" w:pos="553"/>
        </w:tabs>
        <w:suppressAutoHyphens w:val="0"/>
        <w:ind w:firstLine="340"/>
        <w:jc w:val="both"/>
      </w:pPr>
      <w:r w:rsidRPr="00362B07">
        <w:rPr>
          <w:color w:val="000000"/>
          <w:lang w:eastAsia="ru-RU" w:bidi="ru-RU"/>
        </w:rPr>
        <w:t>Рекомендуется менять имена признаков, не меняя картинки объектов, проговаривать получившиеся сравнения. Например, имя признака «форма»- солнце такое же круглое по форме, как круглый по форме цыпленок. Имя признака «температура» - солнце по температуре такое же теплое, как по температуре теплый цыпленок.</w:t>
      </w:r>
    </w:p>
    <w:p w:rsidR="00502542" w:rsidRPr="00362B07" w:rsidRDefault="00502542" w:rsidP="004F2111">
      <w:pPr>
        <w:widowControl w:val="0"/>
        <w:numPr>
          <w:ilvl w:val="0"/>
          <w:numId w:val="45"/>
        </w:numPr>
        <w:tabs>
          <w:tab w:val="left" w:pos="553"/>
        </w:tabs>
        <w:suppressAutoHyphens w:val="0"/>
        <w:ind w:firstLine="340"/>
        <w:jc w:val="both"/>
      </w:pPr>
      <w:r w:rsidRPr="00362B07">
        <w:rPr>
          <w:color w:val="000000"/>
          <w:lang w:eastAsia="ru-RU" w:bidi="ru-RU"/>
        </w:rPr>
        <w:t>Самостоятельно или с небольшой помощью воспитателя дети объ</w:t>
      </w:r>
      <w:r w:rsidRPr="00362B07">
        <w:rPr>
          <w:color w:val="000000"/>
          <w:lang w:eastAsia="ru-RU" w:bidi="ru-RU"/>
        </w:rPr>
        <w:softHyphen/>
        <w:t>ясняют как составить сравнение.</w:t>
      </w:r>
    </w:p>
    <w:p w:rsidR="00502542" w:rsidRPr="00362B07" w:rsidRDefault="00502542" w:rsidP="004F2111">
      <w:pPr>
        <w:widowControl w:val="0"/>
        <w:numPr>
          <w:ilvl w:val="0"/>
          <w:numId w:val="45"/>
        </w:numPr>
        <w:tabs>
          <w:tab w:val="left" w:pos="562"/>
        </w:tabs>
        <w:suppressAutoHyphens w:val="0"/>
        <w:ind w:firstLine="340"/>
        <w:jc w:val="both"/>
      </w:pPr>
      <w:r w:rsidRPr="00362B07">
        <w:rPr>
          <w:color w:val="000000"/>
          <w:lang w:eastAsia="ru-RU" w:bidi="ru-RU"/>
        </w:rPr>
        <w:t>С 5-5, 5 лет дети самостоятельно или с небольшой помощью воспи</w:t>
      </w:r>
      <w:r w:rsidRPr="00362B07">
        <w:rPr>
          <w:color w:val="000000"/>
          <w:lang w:eastAsia="ru-RU" w:bidi="ru-RU"/>
        </w:rPr>
        <w:softHyphen/>
        <w:t>тателя, могут научить кого-либо составлять сравнения объектов по разным признакам.</w:t>
      </w:r>
    </w:p>
    <w:p w:rsidR="00502542" w:rsidRPr="00362B07" w:rsidRDefault="00502542" w:rsidP="00B97848">
      <w:pPr>
        <w:pStyle w:val="42"/>
        <w:shd w:val="clear" w:color="auto" w:fill="auto"/>
        <w:spacing w:line="240" w:lineRule="auto"/>
        <w:ind w:firstLine="340"/>
        <w:jc w:val="both"/>
        <w:rPr>
          <w:sz w:val="24"/>
          <w:szCs w:val="24"/>
        </w:rPr>
      </w:pPr>
      <w:r w:rsidRPr="00362B07">
        <w:rPr>
          <w:color w:val="000000"/>
          <w:sz w:val="24"/>
          <w:szCs w:val="24"/>
          <w:lang w:bidi="ru-RU"/>
        </w:rPr>
        <w:t>Примечание.</w:t>
      </w:r>
    </w:p>
    <w:p w:rsidR="00502542" w:rsidRPr="00362B07" w:rsidRDefault="00502542" w:rsidP="00B97848">
      <w:pPr>
        <w:ind w:firstLine="340"/>
        <w:jc w:val="both"/>
      </w:pPr>
      <w:r w:rsidRPr="00362B07">
        <w:rPr>
          <w:color w:val="000000"/>
          <w:lang w:eastAsia="ru-RU" w:bidi="ru-RU"/>
        </w:rPr>
        <w:t>При обучении составлению сравнений важно помнить, что главная цель: усвоение МОДЕЛИ составления сравнений.</w:t>
      </w:r>
      <w:r w:rsidR="00F8422B" w:rsidRPr="00362B07">
        <w:rPr>
          <w:color w:val="000000"/>
          <w:lang w:eastAsia="ru-RU" w:bidi="ru-RU"/>
        </w:rPr>
        <w:t xml:space="preserve"> </w:t>
      </w:r>
      <w:r w:rsidRPr="00362B07">
        <w:rPr>
          <w:color w:val="000000"/>
          <w:lang w:eastAsia="ru-RU" w:bidi="ru-RU"/>
        </w:rPr>
        <w:t>Побуждать детей 4-7 лет самостоятельно составлять сравнения без опо</w:t>
      </w:r>
      <w:r w:rsidRPr="00362B07">
        <w:rPr>
          <w:color w:val="000000"/>
          <w:lang w:eastAsia="ru-RU" w:bidi="ru-RU"/>
        </w:rPr>
        <w:softHyphen/>
        <w:t>ры на таблицу.</w:t>
      </w:r>
    </w:p>
    <w:p w:rsidR="00B97848" w:rsidRPr="00362B07" w:rsidRDefault="00B97848" w:rsidP="00502542">
      <w:pPr>
        <w:pStyle w:val="42"/>
        <w:shd w:val="clear" w:color="auto" w:fill="auto"/>
        <w:ind w:firstLine="0"/>
        <w:rPr>
          <w:color w:val="000000"/>
          <w:sz w:val="24"/>
          <w:szCs w:val="24"/>
          <w:lang w:bidi="ru-RU"/>
        </w:rPr>
      </w:pPr>
    </w:p>
    <w:p w:rsidR="00B16670" w:rsidRPr="00362B07" w:rsidRDefault="00B16670" w:rsidP="00B16670">
      <w:pPr>
        <w:pStyle w:val="42"/>
        <w:shd w:val="clear" w:color="auto" w:fill="auto"/>
        <w:spacing w:line="240" w:lineRule="auto"/>
        <w:ind w:right="20" w:firstLine="0"/>
        <w:rPr>
          <w:sz w:val="24"/>
          <w:szCs w:val="24"/>
        </w:rPr>
      </w:pPr>
      <w:r w:rsidRPr="00362B07">
        <w:rPr>
          <w:color w:val="000000"/>
          <w:sz w:val="24"/>
          <w:szCs w:val="24"/>
          <w:lang w:bidi="ru-RU"/>
        </w:rPr>
        <w:t>Освоение детьми способов составления загадок</w:t>
      </w:r>
      <w:r w:rsidRPr="00362B07">
        <w:rPr>
          <w:color w:val="000000"/>
          <w:sz w:val="24"/>
          <w:szCs w:val="24"/>
          <w:lang w:bidi="ru-RU"/>
        </w:rPr>
        <w:br/>
        <w:t>(с 4-х лет)</w:t>
      </w:r>
    </w:p>
    <w:p w:rsidR="00B16670" w:rsidRPr="00362B07" w:rsidRDefault="00B16670" w:rsidP="00B16670">
      <w:pPr>
        <w:ind w:firstLine="340"/>
      </w:pPr>
      <w:r w:rsidRPr="00362B07">
        <w:rPr>
          <w:color w:val="000000"/>
          <w:lang w:eastAsia="ru-RU" w:bidi="ru-RU"/>
        </w:rPr>
        <w:t>Реализация технологической карты возможна после тренингов, на кото</w:t>
      </w:r>
      <w:r w:rsidRPr="00362B07">
        <w:rPr>
          <w:color w:val="000000"/>
          <w:lang w:eastAsia="ru-RU" w:bidi="ru-RU"/>
        </w:rPr>
        <w:softHyphen/>
        <w:t>рых дети составляют сравнения.</w:t>
      </w:r>
    </w:p>
    <w:p w:rsidR="00B16670" w:rsidRPr="00362B07" w:rsidRDefault="00B16670" w:rsidP="00B16670">
      <w:pPr>
        <w:ind w:firstLine="340"/>
      </w:pPr>
      <w:r w:rsidRPr="00362B07">
        <w:rPr>
          <w:rStyle w:val="24"/>
          <w:sz w:val="24"/>
          <w:szCs w:val="24"/>
        </w:rPr>
        <w:t xml:space="preserve">Цель: </w:t>
      </w:r>
      <w:r w:rsidRPr="00362B07">
        <w:rPr>
          <w:color w:val="000000"/>
          <w:lang w:eastAsia="ru-RU" w:bidi="ru-RU"/>
        </w:rPr>
        <w:t>способствовать формированию у детей осознанного отношения к процессу составления загадок. Создать условия для усвоения обобщенной модели составления загадок.</w:t>
      </w:r>
    </w:p>
    <w:p w:rsidR="00B16670" w:rsidRPr="00362B07" w:rsidRDefault="00B16670" w:rsidP="00B16670">
      <w:pPr>
        <w:pStyle w:val="42"/>
        <w:shd w:val="clear" w:color="auto" w:fill="auto"/>
        <w:spacing w:line="240" w:lineRule="auto"/>
        <w:ind w:right="20" w:firstLine="0"/>
        <w:rPr>
          <w:sz w:val="24"/>
          <w:szCs w:val="24"/>
        </w:rPr>
      </w:pPr>
      <w:r w:rsidRPr="00362B07">
        <w:rPr>
          <w:color w:val="000000"/>
          <w:sz w:val="24"/>
          <w:szCs w:val="24"/>
          <w:lang w:bidi="ru-RU"/>
        </w:rPr>
        <w:t>Технологическая карта освоения детьми способов</w:t>
      </w:r>
      <w:r w:rsidRPr="00362B07">
        <w:rPr>
          <w:color w:val="000000"/>
          <w:sz w:val="24"/>
          <w:szCs w:val="24"/>
          <w:lang w:bidi="ru-RU"/>
        </w:rPr>
        <w:br/>
        <w:t>составления загадок</w:t>
      </w:r>
    </w:p>
    <w:p w:rsidR="00B16670" w:rsidRPr="00362B07" w:rsidRDefault="00B16670" w:rsidP="004F2111">
      <w:pPr>
        <w:widowControl w:val="0"/>
        <w:numPr>
          <w:ilvl w:val="0"/>
          <w:numId w:val="50"/>
        </w:numPr>
        <w:tabs>
          <w:tab w:val="left" w:pos="0"/>
        </w:tabs>
        <w:suppressAutoHyphens w:val="0"/>
        <w:ind w:firstLine="66"/>
        <w:jc w:val="both"/>
      </w:pPr>
      <w:r w:rsidRPr="00362B07">
        <w:rPr>
          <w:color w:val="000000"/>
          <w:lang w:eastAsia="ru-RU" w:bidi="ru-RU"/>
        </w:rPr>
        <w:t>Упражнять детей в составлении сравнений. При рассматривании изо</w:t>
      </w:r>
      <w:r w:rsidRPr="00362B07">
        <w:rPr>
          <w:color w:val="000000"/>
          <w:lang w:eastAsia="ru-RU" w:bidi="ru-RU"/>
        </w:rPr>
        <w:softHyphen/>
        <w:t>бражений дать возможность детям самостоятельно сравнивать объекты. Побуждать детей объяснять, как, каким образом было составлено простое сравнение.</w:t>
      </w:r>
    </w:p>
    <w:p w:rsidR="00B16670" w:rsidRPr="00362B07" w:rsidRDefault="00B16670" w:rsidP="004F2111">
      <w:pPr>
        <w:widowControl w:val="0"/>
        <w:numPr>
          <w:ilvl w:val="0"/>
          <w:numId w:val="50"/>
        </w:numPr>
        <w:tabs>
          <w:tab w:val="left" w:pos="0"/>
        </w:tabs>
        <w:suppressAutoHyphens w:val="0"/>
        <w:ind w:firstLine="66"/>
        <w:jc w:val="both"/>
      </w:pPr>
      <w:r w:rsidRPr="00362B07">
        <w:rPr>
          <w:color w:val="000000"/>
          <w:lang w:eastAsia="ru-RU" w:bidi="ru-RU"/>
        </w:rPr>
        <w:t>Предложить детям табличку «Царица Загадка». Выбрать объект для составления загадки о нем.</w:t>
      </w:r>
    </w:p>
    <w:p w:rsidR="00B16670" w:rsidRPr="00362B07" w:rsidRDefault="00B16670" w:rsidP="004F2111">
      <w:pPr>
        <w:widowControl w:val="0"/>
        <w:numPr>
          <w:ilvl w:val="0"/>
          <w:numId w:val="50"/>
        </w:numPr>
        <w:tabs>
          <w:tab w:val="left" w:pos="0"/>
          <w:tab w:val="left" w:pos="610"/>
        </w:tabs>
        <w:suppressAutoHyphens w:val="0"/>
        <w:ind w:firstLine="66"/>
        <w:jc w:val="both"/>
      </w:pPr>
      <w:r w:rsidRPr="00362B07">
        <w:rPr>
          <w:color w:val="000000"/>
          <w:lang w:eastAsia="ru-RU" w:bidi="ru-RU"/>
        </w:rPr>
        <w:t>На таблицу поместить какое-либо имя признака, находить значение это</w:t>
      </w:r>
      <w:r w:rsidRPr="00362B07">
        <w:rPr>
          <w:color w:val="000000"/>
          <w:lang w:eastAsia="ru-RU" w:bidi="ru-RU"/>
        </w:rPr>
        <w:softHyphen/>
        <w:t>го признака у объекта и сравнивать со значением этого признака у другого объекта</w:t>
      </w:r>
      <w:r w:rsidRPr="00362B07">
        <w:rPr>
          <w:color w:val="000000"/>
          <w:lang w:bidi="ru-RU"/>
        </w:rPr>
        <w:t xml:space="preserve"> </w:t>
      </w:r>
      <w:r w:rsidRPr="00362B07">
        <w:rPr>
          <w:color w:val="000000"/>
          <w:lang w:eastAsia="ru-RU" w:bidi="ru-RU"/>
        </w:rPr>
        <w:t>«Прочитать» получившуюся загадку:</w:t>
      </w:r>
    </w:p>
    <w:p w:rsidR="00B16670" w:rsidRPr="00362B07" w:rsidRDefault="00B16670" w:rsidP="004F2111">
      <w:pPr>
        <w:widowControl w:val="0"/>
        <w:numPr>
          <w:ilvl w:val="0"/>
          <w:numId w:val="50"/>
        </w:numPr>
        <w:tabs>
          <w:tab w:val="left" w:pos="0"/>
        </w:tabs>
        <w:suppressAutoHyphens w:val="0"/>
        <w:ind w:firstLine="66"/>
        <w:jc w:val="both"/>
      </w:pPr>
      <w:r w:rsidRPr="00362B07">
        <w:rPr>
          <w:color w:val="000000"/>
          <w:lang w:eastAsia="ru-RU" w:bidi="ru-RU"/>
        </w:rPr>
        <w:t>По мере освоения работы с таблицей подводить детей к самостоя</w:t>
      </w:r>
      <w:r w:rsidRPr="00362B07">
        <w:rPr>
          <w:color w:val="000000"/>
          <w:lang w:eastAsia="ru-RU" w:bidi="ru-RU"/>
        </w:rPr>
        <w:softHyphen/>
        <w:t>тельному выбору объектов, для составления загадок. Побуждать детей объ</w:t>
      </w:r>
      <w:r w:rsidRPr="00362B07">
        <w:rPr>
          <w:color w:val="000000"/>
          <w:lang w:eastAsia="ru-RU" w:bidi="ru-RU"/>
        </w:rPr>
        <w:softHyphen/>
        <w:t>яснять, каким образом составляется загадка.</w:t>
      </w:r>
    </w:p>
    <w:p w:rsidR="00B16670" w:rsidRPr="00362B07" w:rsidRDefault="00B16670" w:rsidP="004F2111">
      <w:pPr>
        <w:widowControl w:val="0"/>
        <w:numPr>
          <w:ilvl w:val="0"/>
          <w:numId w:val="50"/>
        </w:numPr>
        <w:tabs>
          <w:tab w:val="left" w:pos="0"/>
          <w:tab w:val="left" w:pos="615"/>
        </w:tabs>
        <w:suppressAutoHyphens w:val="0"/>
        <w:ind w:firstLine="66"/>
        <w:jc w:val="both"/>
      </w:pPr>
      <w:r w:rsidRPr="00362B07">
        <w:rPr>
          <w:color w:val="000000"/>
          <w:lang w:eastAsia="ru-RU" w:bidi="ru-RU"/>
        </w:rPr>
        <w:t>Рекомендуется менять модели составления загадок:</w:t>
      </w:r>
    </w:p>
    <w:p w:rsidR="00B16670" w:rsidRPr="00362B07" w:rsidRDefault="00B16670" w:rsidP="004F2111">
      <w:pPr>
        <w:widowControl w:val="0"/>
        <w:numPr>
          <w:ilvl w:val="0"/>
          <w:numId w:val="50"/>
        </w:numPr>
        <w:tabs>
          <w:tab w:val="left" w:pos="0"/>
        </w:tabs>
        <w:suppressAutoHyphens w:val="0"/>
        <w:ind w:firstLine="66"/>
        <w:jc w:val="both"/>
      </w:pPr>
      <w:r w:rsidRPr="00362B07">
        <w:rPr>
          <w:color w:val="000000"/>
          <w:lang w:eastAsia="ru-RU" w:bidi="ru-RU"/>
        </w:rPr>
        <w:t>Самостоятельно или с небольшой помощью воспитателя дети объ</w:t>
      </w:r>
      <w:r w:rsidRPr="00362B07">
        <w:rPr>
          <w:color w:val="000000"/>
          <w:lang w:eastAsia="ru-RU" w:bidi="ru-RU"/>
        </w:rPr>
        <w:softHyphen/>
        <w:t>ясняют, как составлять разные виды загадок.</w:t>
      </w:r>
    </w:p>
    <w:p w:rsidR="00B16670" w:rsidRPr="00362B07" w:rsidRDefault="00B16670" w:rsidP="004F2111">
      <w:pPr>
        <w:widowControl w:val="0"/>
        <w:numPr>
          <w:ilvl w:val="0"/>
          <w:numId w:val="50"/>
        </w:numPr>
        <w:tabs>
          <w:tab w:val="left" w:pos="0"/>
          <w:tab w:val="left" w:pos="590"/>
        </w:tabs>
        <w:suppressAutoHyphens w:val="0"/>
        <w:ind w:firstLine="66"/>
        <w:jc w:val="both"/>
      </w:pPr>
      <w:r w:rsidRPr="00362B07">
        <w:rPr>
          <w:color w:val="000000"/>
          <w:lang w:eastAsia="ru-RU" w:bidi="ru-RU"/>
        </w:rPr>
        <w:t>С 5-6 лет дети самостоятельно или с небольшой помощью воспи</w:t>
      </w:r>
      <w:r w:rsidRPr="00362B07">
        <w:rPr>
          <w:color w:val="000000"/>
          <w:lang w:eastAsia="ru-RU" w:bidi="ru-RU"/>
        </w:rPr>
        <w:softHyphen/>
        <w:t>тателя могут научить кого-либо составлять загадки.</w:t>
      </w:r>
    </w:p>
    <w:p w:rsidR="00B16670" w:rsidRPr="00362B07" w:rsidRDefault="00B16670" w:rsidP="00B16670">
      <w:pPr>
        <w:pStyle w:val="42"/>
        <w:shd w:val="clear" w:color="auto" w:fill="auto"/>
        <w:spacing w:line="240" w:lineRule="auto"/>
        <w:ind w:firstLine="380"/>
        <w:jc w:val="both"/>
        <w:rPr>
          <w:sz w:val="24"/>
          <w:szCs w:val="24"/>
        </w:rPr>
      </w:pPr>
      <w:r w:rsidRPr="00362B07">
        <w:rPr>
          <w:color w:val="000000"/>
          <w:sz w:val="24"/>
          <w:szCs w:val="24"/>
          <w:lang w:bidi="ru-RU"/>
        </w:rPr>
        <w:t>Примечание.</w:t>
      </w:r>
    </w:p>
    <w:p w:rsidR="00B16670" w:rsidRPr="00362B07" w:rsidRDefault="00B16670" w:rsidP="00B16670">
      <w:pPr>
        <w:ind w:firstLine="380"/>
      </w:pPr>
      <w:r w:rsidRPr="00362B07">
        <w:rPr>
          <w:color w:val="000000"/>
          <w:lang w:eastAsia="ru-RU" w:bidi="ru-RU"/>
        </w:rPr>
        <w:t>При обучении составлению загадок важно помнить, что главная цель: усвоение МОДЕЛЕЙ составления загадок.</w:t>
      </w:r>
    </w:p>
    <w:p w:rsidR="00B16670" w:rsidRPr="00362B07" w:rsidRDefault="00B16670" w:rsidP="00B16670">
      <w:pPr>
        <w:ind w:firstLine="380"/>
      </w:pPr>
      <w:r w:rsidRPr="00362B07">
        <w:rPr>
          <w:color w:val="000000"/>
          <w:lang w:eastAsia="ru-RU" w:bidi="ru-RU"/>
        </w:rPr>
        <w:t>Побуждать детей 5-7 лет самостоятельно составлять загадки без опоры на таблицу.</w:t>
      </w:r>
    </w:p>
    <w:p w:rsidR="00B16670" w:rsidRPr="00362B07" w:rsidRDefault="00B16670" w:rsidP="00B16670">
      <w:pPr>
        <w:spacing w:line="230" w:lineRule="exact"/>
        <w:ind w:left="580"/>
      </w:pPr>
    </w:p>
    <w:p w:rsidR="00B16670" w:rsidRPr="00362B07" w:rsidRDefault="00B16670" w:rsidP="00B16670">
      <w:pPr>
        <w:pStyle w:val="42"/>
        <w:shd w:val="clear" w:color="auto" w:fill="auto"/>
        <w:spacing w:line="240" w:lineRule="auto"/>
        <w:ind w:right="20" w:firstLine="0"/>
        <w:rPr>
          <w:sz w:val="24"/>
          <w:szCs w:val="24"/>
        </w:rPr>
      </w:pPr>
      <w:r w:rsidRPr="00362B07">
        <w:rPr>
          <w:color w:val="000000"/>
          <w:sz w:val="24"/>
          <w:szCs w:val="24"/>
          <w:lang w:bidi="ru-RU"/>
        </w:rPr>
        <w:t>Освоение детьми способов составления метафор</w:t>
      </w:r>
      <w:r w:rsidRPr="00362B07">
        <w:rPr>
          <w:color w:val="000000"/>
          <w:sz w:val="24"/>
          <w:szCs w:val="24"/>
          <w:lang w:bidi="ru-RU"/>
        </w:rPr>
        <w:br/>
        <w:t>(с 5,5 лет)</w:t>
      </w:r>
    </w:p>
    <w:p w:rsidR="00B16670" w:rsidRPr="00362B07" w:rsidRDefault="00B16670" w:rsidP="00B16670">
      <w:pPr>
        <w:ind w:firstLine="360"/>
      </w:pPr>
      <w:r w:rsidRPr="00362B07">
        <w:rPr>
          <w:color w:val="000000"/>
          <w:lang w:eastAsia="ru-RU" w:bidi="ru-RU"/>
        </w:rPr>
        <w:t>Реализация технологической карты возможна после тренингов, на кото</w:t>
      </w:r>
      <w:r w:rsidRPr="00362B07">
        <w:rPr>
          <w:color w:val="000000"/>
          <w:lang w:eastAsia="ru-RU" w:bidi="ru-RU"/>
        </w:rPr>
        <w:softHyphen/>
        <w:t>рых дети составляют сравнения и загадки по разным моделям.</w:t>
      </w:r>
    </w:p>
    <w:p w:rsidR="00B16670" w:rsidRPr="00362B07" w:rsidRDefault="00B16670" w:rsidP="00B16670">
      <w:pPr>
        <w:ind w:firstLine="360"/>
      </w:pPr>
      <w:r w:rsidRPr="00362B07">
        <w:rPr>
          <w:rStyle w:val="24"/>
          <w:sz w:val="24"/>
          <w:szCs w:val="24"/>
        </w:rPr>
        <w:t xml:space="preserve">Цель: </w:t>
      </w:r>
      <w:r w:rsidRPr="00362B07">
        <w:rPr>
          <w:color w:val="000000"/>
          <w:lang w:eastAsia="ru-RU" w:bidi="ru-RU"/>
        </w:rPr>
        <w:t>способствовать формированию у детей осознанного отношения к процессу составления метафор. Создать условия для усвоения обобщенной модели составления метафор.</w:t>
      </w:r>
    </w:p>
    <w:p w:rsidR="00B16670" w:rsidRPr="00362B07" w:rsidRDefault="00B16670" w:rsidP="00B16670">
      <w:pPr>
        <w:pStyle w:val="42"/>
        <w:shd w:val="clear" w:color="auto" w:fill="auto"/>
        <w:spacing w:line="240" w:lineRule="auto"/>
        <w:ind w:left="2280" w:hanging="1180"/>
        <w:jc w:val="left"/>
        <w:rPr>
          <w:sz w:val="24"/>
          <w:szCs w:val="24"/>
        </w:rPr>
      </w:pPr>
      <w:r w:rsidRPr="00362B07">
        <w:rPr>
          <w:color w:val="000000"/>
          <w:sz w:val="24"/>
          <w:szCs w:val="24"/>
          <w:lang w:bidi="ru-RU"/>
        </w:rPr>
        <w:t>Технологическая карта освоения детьми способов составления метафор</w:t>
      </w:r>
    </w:p>
    <w:p w:rsidR="00B16670" w:rsidRPr="00362B07" w:rsidRDefault="00B16670" w:rsidP="004F2111">
      <w:pPr>
        <w:widowControl w:val="0"/>
        <w:numPr>
          <w:ilvl w:val="0"/>
          <w:numId w:val="51"/>
        </w:numPr>
        <w:tabs>
          <w:tab w:val="left" w:pos="558"/>
        </w:tabs>
        <w:suppressAutoHyphens w:val="0"/>
        <w:ind w:firstLine="360"/>
        <w:jc w:val="both"/>
      </w:pPr>
      <w:r w:rsidRPr="00362B07">
        <w:rPr>
          <w:color w:val="000000"/>
          <w:lang w:eastAsia="ru-RU" w:bidi="ru-RU"/>
        </w:rPr>
        <w:t>Упражнять детей в составлении сравнений и загадок. При рассматри</w:t>
      </w:r>
      <w:r w:rsidRPr="00362B07">
        <w:rPr>
          <w:color w:val="000000"/>
          <w:lang w:eastAsia="ru-RU" w:bidi="ru-RU"/>
        </w:rPr>
        <w:softHyphen/>
        <w:t>вании изображений дать возможность детям самостоятельно сравнивать объекты и составлять про них загадки. Побуждать детей объяснять, как, каким образом было составлено сравнение или загадка.</w:t>
      </w:r>
    </w:p>
    <w:p w:rsidR="00B16670" w:rsidRPr="00362B07" w:rsidRDefault="00B16670" w:rsidP="004F2111">
      <w:pPr>
        <w:widowControl w:val="0"/>
        <w:numPr>
          <w:ilvl w:val="0"/>
          <w:numId w:val="51"/>
        </w:numPr>
        <w:tabs>
          <w:tab w:val="left" w:pos="558"/>
        </w:tabs>
        <w:suppressAutoHyphens w:val="0"/>
        <w:ind w:firstLine="360"/>
        <w:jc w:val="both"/>
      </w:pPr>
      <w:r w:rsidRPr="00362B07">
        <w:rPr>
          <w:color w:val="000000"/>
          <w:lang w:eastAsia="ru-RU" w:bidi="ru-RU"/>
        </w:rPr>
        <w:t>Предложить детям табличку «Загадочная фраза». Выбрать объект для составления метафоры.</w:t>
      </w:r>
    </w:p>
    <w:p w:rsidR="00B16670" w:rsidRPr="00362B07" w:rsidRDefault="00B16670" w:rsidP="00B16670">
      <w:pPr>
        <w:ind w:firstLine="340"/>
      </w:pPr>
      <w:r w:rsidRPr="00362B07">
        <w:rPr>
          <w:color w:val="000000"/>
          <w:lang w:eastAsia="ru-RU" w:bidi="ru-RU"/>
        </w:rPr>
        <w:t>На таблицу после обсуждения поставить объект 1 - «дождь»; признак действия - «капает», объект 2 - «слезы»; место - «небо».</w:t>
      </w:r>
    </w:p>
    <w:p w:rsidR="00B16670" w:rsidRPr="00362B07" w:rsidRDefault="00B16670" w:rsidP="00B16670">
      <w:pPr>
        <w:ind w:firstLine="340"/>
      </w:pPr>
      <w:r w:rsidRPr="00362B07">
        <w:rPr>
          <w:color w:val="000000"/>
          <w:lang w:eastAsia="ru-RU" w:bidi="ru-RU"/>
        </w:rPr>
        <w:t>Произвести соединение слов, обозначающих место и объект 2:</w:t>
      </w:r>
    </w:p>
    <w:p w:rsidR="00B16670" w:rsidRPr="00362B07" w:rsidRDefault="00B16670" w:rsidP="00B16670">
      <w:pPr>
        <w:ind w:firstLine="340"/>
      </w:pPr>
      <w:r w:rsidRPr="00362B07">
        <w:rPr>
          <w:color w:val="000000"/>
          <w:lang w:eastAsia="ru-RU" w:bidi="ru-RU"/>
        </w:rPr>
        <w:t>«слезы неба» или «небесные слезы».</w:t>
      </w:r>
    </w:p>
    <w:p w:rsidR="00B16670" w:rsidRPr="00362B07" w:rsidRDefault="00B16670" w:rsidP="00B16670">
      <w:pPr>
        <w:ind w:firstLine="340"/>
      </w:pPr>
      <w:r w:rsidRPr="00362B07">
        <w:rPr>
          <w:color w:val="000000"/>
          <w:lang w:eastAsia="ru-RU" w:bidi="ru-RU"/>
        </w:rPr>
        <w:t>Предложить детям составить предложение с данным словосочетани</w:t>
      </w:r>
      <w:r w:rsidRPr="00362B07">
        <w:rPr>
          <w:color w:val="000000"/>
          <w:lang w:eastAsia="ru-RU" w:bidi="ru-RU"/>
        </w:rPr>
        <w:softHyphen/>
        <w:t>ем:</w:t>
      </w:r>
    </w:p>
    <w:p w:rsidR="00B16670" w:rsidRPr="00362B07" w:rsidRDefault="00B16670" w:rsidP="00B16670">
      <w:pPr>
        <w:ind w:firstLine="340"/>
      </w:pPr>
      <w:r w:rsidRPr="00362B07">
        <w:rPr>
          <w:color w:val="000000"/>
          <w:lang w:eastAsia="ru-RU" w:bidi="ru-RU"/>
        </w:rPr>
        <w:t>«Слезы неба падали на мое лицо» или «Небесные слезы умывали землю».</w:t>
      </w:r>
    </w:p>
    <w:p w:rsidR="00B16670" w:rsidRPr="00362B07" w:rsidRDefault="00B16670" w:rsidP="004F2111">
      <w:pPr>
        <w:widowControl w:val="0"/>
        <w:numPr>
          <w:ilvl w:val="0"/>
          <w:numId w:val="51"/>
        </w:numPr>
        <w:tabs>
          <w:tab w:val="left" w:pos="554"/>
        </w:tabs>
        <w:suppressAutoHyphens w:val="0"/>
        <w:ind w:firstLine="340"/>
        <w:jc w:val="both"/>
      </w:pPr>
      <w:r w:rsidRPr="00362B07">
        <w:rPr>
          <w:color w:val="000000"/>
          <w:lang w:eastAsia="ru-RU" w:bidi="ru-RU"/>
        </w:rPr>
        <w:t>По мере освоения работы с таблицей подводить детей к самостоятель</w:t>
      </w:r>
      <w:r w:rsidRPr="00362B07">
        <w:rPr>
          <w:color w:val="000000"/>
          <w:lang w:eastAsia="ru-RU" w:bidi="ru-RU"/>
        </w:rPr>
        <w:softHyphen/>
        <w:t>ному выбору объектов, для составления метафор. Побуждать детей объяс</w:t>
      </w:r>
      <w:r w:rsidRPr="00362B07">
        <w:rPr>
          <w:color w:val="000000"/>
          <w:lang w:eastAsia="ru-RU" w:bidi="ru-RU"/>
        </w:rPr>
        <w:softHyphen/>
        <w:t>нять, каким образом делается загадочная фраза (метафора).</w:t>
      </w:r>
    </w:p>
    <w:p w:rsidR="00B16670" w:rsidRPr="00362B07" w:rsidRDefault="00B16670" w:rsidP="004F2111">
      <w:pPr>
        <w:widowControl w:val="0"/>
        <w:numPr>
          <w:ilvl w:val="0"/>
          <w:numId w:val="51"/>
        </w:numPr>
        <w:tabs>
          <w:tab w:val="left" w:pos="616"/>
        </w:tabs>
        <w:suppressAutoHyphens w:val="0"/>
        <w:ind w:firstLine="340"/>
        <w:jc w:val="both"/>
      </w:pPr>
      <w:r w:rsidRPr="00362B07">
        <w:rPr>
          <w:color w:val="000000"/>
          <w:lang w:eastAsia="ru-RU" w:bidi="ru-RU"/>
        </w:rPr>
        <w:t>Рекомендуется менять модели составления метафор:</w:t>
      </w:r>
    </w:p>
    <w:p w:rsidR="00B16670" w:rsidRPr="00362B07" w:rsidRDefault="00B16670" w:rsidP="00B16670">
      <w:pPr>
        <w:ind w:firstLine="340"/>
      </w:pPr>
      <w:r w:rsidRPr="00362B07">
        <w:rPr>
          <w:color w:val="000000"/>
          <w:lang w:eastAsia="ru-RU" w:bidi="ru-RU"/>
        </w:rPr>
        <w:t>Оксюмороны - метафора, построенная на противоречиях. Например,</w:t>
      </w:r>
    </w:p>
    <w:p w:rsidR="00B16670" w:rsidRPr="00362B07" w:rsidRDefault="00B16670" w:rsidP="00F8422B">
      <w:pPr>
        <w:jc w:val="both"/>
      </w:pPr>
      <w:r w:rsidRPr="00362B07">
        <w:rPr>
          <w:color w:val="000000"/>
          <w:lang w:eastAsia="ru-RU" w:bidi="ru-RU"/>
        </w:rPr>
        <w:t>дождь - это «грустная радость неба» или «нужная ненужность». Побуждать детей объяснять, когда и почему дождь может быть и грустью, и радостью. Отчего вода с неба может быть нужной и ненужной одновременно.</w:t>
      </w:r>
    </w:p>
    <w:p w:rsidR="00B16670" w:rsidRPr="00362B07" w:rsidRDefault="00B16670" w:rsidP="00B16670">
      <w:pPr>
        <w:ind w:firstLine="340"/>
      </w:pPr>
      <w:r w:rsidRPr="00362B07">
        <w:rPr>
          <w:color w:val="000000"/>
          <w:lang w:eastAsia="ru-RU" w:bidi="ru-RU"/>
        </w:rPr>
        <w:t>Метафора, как перенос свойств с одного объекта на другой, созданная путем изменения части речи и включения признака времени:</w:t>
      </w:r>
    </w:p>
    <w:p w:rsidR="00B16670" w:rsidRPr="00362B07" w:rsidRDefault="00B16670" w:rsidP="00B16670">
      <w:pPr>
        <w:ind w:firstLine="340"/>
      </w:pPr>
      <w:r w:rsidRPr="00362B07">
        <w:rPr>
          <w:color w:val="000000"/>
          <w:lang w:eastAsia="ru-RU" w:bidi="ru-RU"/>
        </w:rPr>
        <w:t>кофе - черный - чернота неба ночью. Составление предложения мета</w:t>
      </w:r>
      <w:r w:rsidRPr="00362B07">
        <w:rPr>
          <w:color w:val="000000"/>
          <w:lang w:eastAsia="ru-RU" w:bidi="ru-RU"/>
        </w:rPr>
        <w:softHyphen/>
        <w:t>форического плана:</w:t>
      </w:r>
    </w:p>
    <w:p w:rsidR="00B16670" w:rsidRPr="00362B07" w:rsidRDefault="00B16670" w:rsidP="00B16670">
      <w:pPr>
        <w:ind w:firstLine="340"/>
      </w:pPr>
      <w:r w:rsidRPr="00362B07">
        <w:rPr>
          <w:color w:val="000000"/>
          <w:lang w:eastAsia="ru-RU" w:bidi="ru-RU"/>
        </w:rPr>
        <w:t>«Я пью по утрам остаток черной ночи».</w:t>
      </w:r>
    </w:p>
    <w:p w:rsidR="00B16670" w:rsidRPr="00362B07" w:rsidRDefault="00B16670" w:rsidP="004F2111">
      <w:pPr>
        <w:widowControl w:val="0"/>
        <w:numPr>
          <w:ilvl w:val="0"/>
          <w:numId w:val="51"/>
        </w:numPr>
        <w:tabs>
          <w:tab w:val="left" w:pos="559"/>
        </w:tabs>
        <w:suppressAutoHyphens w:val="0"/>
        <w:ind w:firstLine="340"/>
        <w:jc w:val="both"/>
      </w:pPr>
      <w:r w:rsidRPr="00362B07">
        <w:rPr>
          <w:color w:val="000000"/>
          <w:lang w:eastAsia="ru-RU" w:bidi="ru-RU"/>
        </w:rPr>
        <w:t>Самостоятельно или с небольшой помощью воспитателя дети объяс</w:t>
      </w:r>
      <w:r w:rsidRPr="00362B07">
        <w:rPr>
          <w:color w:val="000000"/>
          <w:lang w:eastAsia="ru-RU" w:bidi="ru-RU"/>
        </w:rPr>
        <w:softHyphen/>
        <w:t>няют, как составлять разные виды загадочных фраз (метафор).</w:t>
      </w:r>
    </w:p>
    <w:p w:rsidR="00B16670" w:rsidRPr="00362B07" w:rsidRDefault="00B16670" w:rsidP="004F2111">
      <w:pPr>
        <w:widowControl w:val="0"/>
        <w:numPr>
          <w:ilvl w:val="0"/>
          <w:numId w:val="51"/>
        </w:numPr>
        <w:tabs>
          <w:tab w:val="left" w:pos="559"/>
        </w:tabs>
        <w:suppressAutoHyphens w:val="0"/>
        <w:ind w:firstLine="340"/>
        <w:jc w:val="both"/>
      </w:pPr>
      <w:r w:rsidRPr="00362B07">
        <w:rPr>
          <w:color w:val="000000"/>
          <w:lang w:eastAsia="ru-RU" w:bidi="ru-RU"/>
        </w:rPr>
        <w:t>С 6,5 лет дети с небольшой помощью воспитателя, могут объяснить, как составить загадочную фразу.</w:t>
      </w:r>
    </w:p>
    <w:p w:rsidR="00B16670" w:rsidRPr="00362B07" w:rsidRDefault="00B16670" w:rsidP="00B16670">
      <w:pPr>
        <w:pStyle w:val="42"/>
        <w:shd w:val="clear" w:color="auto" w:fill="auto"/>
        <w:spacing w:line="240" w:lineRule="auto"/>
        <w:ind w:firstLine="340"/>
        <w:jc w:val="both"/>
        <w:rPr>
          <w:sz w:val="24"/>
          <w:szCs w:val="24"/>
        </w:rPr>
      </w:pPr>
      <w:r w:rsidRPr="00362B07">
        <w:rPr>
          <w:color w:val="000000"/>
          <w:sz w:val="24"/>
          <w:szCs w:val="24"/>
          <w:lang w:bidi="ru-RU"/>
        </w:rPr>
        <w:t>Примечание.</w:t>
      </w:r>
    </w:p>
    <w:p w:rsidR="00B16670" w:rsidRPr="00362B07" w:rsidRDefault="00B16670" w:rsidP="00B16670">
      <w:pPr>
        <w:ind w:firstLine="340"/>
      </w:pPr>
      <w:r w:rsidRPr="00362B07">
        <w:rPr>
          <w:color w:val="000000"/>
          <w:lang w:eastAsia="ru-RU" w:bidi="ru-RU"/>
        </w:rPr>
        <w:t>При обучении составлению метафоры, важно помнить, что главная цель: усвоение МОДЕЛИ образного сравнения.</w:t>
      </w:r>
      <w:r w:rsidR="000076E6">
        <w:rPr>
          <w:color w:val="000000"/>
          <w:lang w:eastAsia="ru-RU" w:bidi="ru-RU"/>
        </w:rPr>
        <w:t xml:space="preserve"> </w:t>
      </w:r>
      <w:r w:rsidRPr="00362B07">
        <w:rPr>
          <w:color w:val="000000"/>
          <w:lang w:eastAsia="ru-RU" w:bidi="ru-RU"/>
        </w:rPr>
        <w:t>Побуждать детей 6-7 лет самостоятельно составлять метафоры и объ</w:t>
      </w:r>
      <w:r w:rsidRPr="00362B07">
        <w:rPr>
          <w:color w:val="000000"/>
          <w:lang w:eastAsia="ru-RU" w:bidi="ru-RU"/>
        </w:rPr>
        <w:softHyphen/>
        <w:t>яснять иносказательные фразы. Формировать чувствительность к красоте образных сравнений.</w:t>
      </w:r>
    </w:p>
    <w:p w:rsidR="00B16670" w:rsidRPr="00362B07" w:rsidRDefault="00B16670" w:rsidP="00B97848">
      <w:pPr>
        <w:pStyle w:val="42"/>
        <w:shd w:val="clear" w:color="auto" w:fill="auto"/>
        <w:spacing w:line="240" w:lineRule="auto"/>
        <w:ind w:firstLine="0"/>
        <w:rPr>
          <w:color w:val="000000"/>
          <w:sz w:val="24"/>
          <w:szCs w:val="24"/>
          <w:lang w:bidi="ru-RU"/>
        </w:rPr>
      </w:pPr>
    </w:p>
    <w:p w:rsidR="00502542" w:rsidRPr="00362B07" w:rsidRDefault="00502542" w:rsidP="00B97848">
      <w:pPr>
        <w:pStyle w:val="42"/>
        <w:shd w:val="clear" w:color="auto" w:fill="auto"/>
        <w:spacing w:line="240" w:lineRule="auto"/>
        <w:ind w:firstLine="0"/>
        <w:rPr>
          <w:sz w:val="24"/>
          <w:szCs w:val="24"/>
        </w:rPr>
      </w:pPr>
      <w:r w:rsidRPr="00362B07">
        <w:rPr>
          <w:color w:val="000000"/>
          <w:sz w:val="24"/>
          <w:szCs w:val="24"/>
          <w:lang w:bidi="ru-RU"/>
        </w:rPr>
        <w:t>Освоение детьми способов составления текстов</w:t>
      </w:r>
      <w:r w:rsidRPr="00362B07">
        <w:rPr>
          <w:color w:val="000000"/>
          <w:sz w:val="24"/>
          <w:szCs w:val="24"/>
          <w:lang w:bidi="ru-RU"/>
        </w:rPr>
        <w:br/>
        <w:t>сказочного содержания (с 3-х лет)</w:t>
      </w:r>
    </w:p>
    <w:p w:rsidR="00502542" w:rsidRPr="00362B07" w:rsidRDefault="00502542" w:rsidP="00B97848">
      <w:pPr>
        <w:ind w:firstLine="320"/>
        <w:jc w:val="both"/>
      </w:pPr>
      <w:r w:rsidRPr="00362B07">
        <w:rPr>
          <w:rStyle w:val="24"/>
          <w:sz w:val="24"/>
          <w:szCs w:val="24"/>
        </w:rPr>
        <w:t xml:space="preserve">Цель: </w:t>
      </w:r>
      <w:r w:rsidRPr="00362B07">
        <w:rPr>
          <w:color w:val="000000"/>
          <w:lang w:eastAsia="ru-RU" w:bidi="ru-RU"/>
        </w:rPr>
        <w:t>создать условия для усвоения обобщенной модели составления текстов сказочного содержания. Научить составлять тексты сказок разных типов.</w:t>
      </w:r>
    </w:p>
    <w:p w:rsidR="00502542" w:rsidRPr="00362B07" w:rsidRDefault="00502542" w:rsidP="00B97848">
      <w:pPr>
        <w:pStyle w:val="42"/>
        <w:shd w:val="clear" w:color="auto" w:fill="auto"/>
        <w:spacing w:line="240" w:lineRule="auto"/>
        <w:ind w:firstLine="320"/>
        <w:jc w:val="both"/>
        <w:rPr>
          <w:sz w:val="24"/>
          <w:szCs w:val="24"/>
        </w:rPr>
      </w:pPr>
      <w:r w:rsidRPr="00362B07">
        <w:rPr>
          <w:color w:val="000000"/>
          <w:sz w:val="24"/>
          <w:szCs w:val="24"/>
          <w:lang w:bidi="ru-RU"/>
        </w:rPr>
        <w:t>Наглядность:</w:t>
      </w:r>
    </w:p>
    <w:p w:rsidR="00502542" w:rsidRPr="00362B07" w:rsidRDefault="00502542" w:rsidP="00B97848">
      <w:pPr>
        <w:ind w:firstLine="380"/>
        <w:jc w:val="both"/>
      </w:pPr>
      <w:r w:rsidRPr="00362B07">
        <w:rPr>
          <w:color w:val="000000"/>
          <w:lang w:eastAsia="ru-RU" w:bidi="ru-RU"/>
        </w:rPr>
        <w:t>Схемы алгоритма составления текстов сказочного содержания, которые включают в себя следующие признаки:</w:t>
      </w:r>
    </w:p>
    <w:p w:rsidR="00502542" w:rsidRPr="00362B07" w:rsidRDefault="00502542" w:rsidP="004F2111">
      <w:pPr>
        <w:widowControl w:val="0"/>
        <w:numPr>
          <w:ilvl w:val="0"/>
          <w:numId w:val="46"/>
        </w:numPr>
        <w:tabs>
          <w:tab w:val="left" w:pos="574"/>
        </w:tabs>
        <w:suppressAutoHyphens w:val="0"/>
        <w:ind w:firstLine="320"/>
        <w:jc w:val="both"/>
      </w:pPr>
      <w:r w:rsidRPr="00362B07">
        <w:rPr>
          <w:color w:val="000000"/>
          <w:lang w:eastAsia="ru-RU" w:bidi="ru-RU"/>
        </w:rPr>
        <w:t>место;</w:t>
      </w:r>
    </w:p>
    <w:p w:rsidR="00502542" w:rsidRPr="00362B07" w:rsidRDefault="00502542" w:rsidP="004F2111">
      <w:pPr>
        <w:widowControl w:val="0"/>
        <w:numPr>
          <w:ilvl w:val="0"/>
          <w:numId w:val="46"/>
        </w:numPr>
        <w:tabs>
          <w:tab w:val="left" w:pos="579"/>
        </w:tabs>
        <w:suppressAutoHyphens w:val="0"/>
        <w:ind w:firstLine="320"/>
        <w:jc w:val="both"/>
      </w:pPr>
      <w:r w:rsidRPr="00362B07">
        <w:rPr>
          <w:color w:val="000000"/>
          <w:lang w:eastAsia="ru-RU" w:bidi="ru-RU"/>
        </w:rPr>
        <w:t>время;</w:t>
      </w:r>
    </w:p>
    <w:p w:rsidR="00502542" w:rsidRPr="00362B07" w:rsidRDefault="00502542" w:rsidP="004F2111">
      <w:pPr>
        <w:widowControl w:val="0"/>
        <w:numPr>
          <w:ilvl w:val="0"/>
          <w:numId w:val="46"/>
        </w:numPr>
        <w:tabs>
          <w:tab w:val="left" w:pos="579"/>
        </w:tabs>
        <w:suppressAutoHyphens w:val="0"/>
        <w:ind w:firstLine="320"/>
        <w:jc w:val="both"/>
      </w:pPr>
      <w:r w:rsidRPr="00362B07">
        <w:rPr>
          <w:color w:val="000000"/>
          <w:lang w:eastAsia="ru-RU" w:bidi="ru-RU"/>
        </w:rPr>
        <w:t>герой 1 (цель, свойства характера);</w:t>
      </w:r>
    </w:p>
    <w:p w:rsidR="00502542" w:rsidRPr="00362B07" w:rsidRDefault="00502542" w:rsidP="004F2111">
      <w:pPr>
        <w:widowControl w:val="0"/>
        <w:numPr>
          <w:ilvl w:val="0"/>
          <w:numId w:val="46"/>
        </w:numPr>
        <w:tabs>
          <w:tab w:val="left" w:pos="579"/>
        </w:tabs>
        <w:suppressAutoHyphens w:val="0"/>
        <w:ind w:firstLine="320"/>
        <w:jc w:val="both"/>
      </w:pPr>
      <w:r w:rsidRPr="00362B07">
        <w:rPr>
          <w:color w:val="000000"/>
          <w:lang w:eastAsia="ru-RU" w:bidi="ru-RU"/>
        </w:rPr>
        <w:t>герой 2 (цель, свойства характера);</w:t>
      </w:r>
    </w:p>
    <w:p w:rsidR="00502542" w:rsidRPr="00362B07" w:rsidRDefault="00502542" w:rsidP="004F2111">
      <w:pPr>
        <w:widowControl w:val="0"/>
        <w:numPr>
          <w:ilvl w:val="0"/>
          <w:numId w:val="46"/>
        </w:numPr>
        <w:tabs>
          <w:tab w:val="left" w:pos="579"/>
        </w:tabs>
        <w:suppressAutoHyphens w:val="0"/>
        <w:ind w:firstLine="320"/>
        <w:jc w:val="both"/>
      </w:pPr>
      <w:r w:rsidRPr="00362B07">
        <w:rPr>
          <w:color w:val="000000"/>
          <w:lang w:eastAsia="ru-RU" w:bidi="ru-RU"/>
        </w:rPr>
        <w:t>действие;</w:t>
      </w:r>
    </w:p>
    <w:p w:rsidR="00502542" w:rsidRPr="00362B07" w:rsidRDefault="00502542" w:rsidP="004F2111">
      <w:pPr>
        <w:widowControl w:val="0"/>
        <w:numPr>
          <w:ilvl w:val="0"/>
          <w:numId w:val="46"/>
        </w:numPr>
        <w:tabs>
          <w:tab w:val="left" w:pos="579"/>
        </w:tabs>
        <w:suppressAutoHyphens w:val="0"/>
        <w:ind w:firstLine="320"/>
        <w:jc w:val="both"/>
      </w:pPr>
      <w:r w:rsidRPr="00362B07">
        <w:rPr>
          <w:color w:val="000000"/>
          <w:lang w:eastAsia="ru-RU" w:bidi="ru-RU"/>
        </w:rPr>
        <w:t>помощники;</w:t>
      </w:r>
    </w:p>
    <w:p w:rsidR="00502542" w:rsidRPr="00362B07" w:rsidRDefault="00502542" w:rsidP="004F2111">
      <w:pPr>
        <w:widowControl w:val="0"/>
        <w:numPr>
          <w:ilvl w:val="0"/>
          <w:numId w:val="46"/>
        </w:numPr>
        <w:tabs>
          <w:tab w:val="left" w:pos="579"/>
        </w:tabs>
        <w:suppressAutoHyphens w:val="0"/>
        <w:ind w:firstLine="320"/>
        <w:jc w:val="both"/>
      </w:pPr>
      <w:r w:rsidRPr="00362B07">
        <w:rPr>
          <w:color w:val="000000"/>
          <w:lang w:eastAsia="ru-RU" w:bidi="ru-RU"/>
        </w:rPr>
        <w:t>предметы;</w:t>
      </w:r>
    </w:p>
    <w:p w:rsidR="00502542" w:rsidRPr="00362B07" w:rsidRDefault="00502542" w:rsidP="004F2111">
      <w:pPr>
        <w:widowControl w:val="0"/>
        <w:numPr>
          <w:ilvl w:val="0"/>
          <w:numId w:val="46"/>
        </w:numPr>
        <w:tabs>
          <w:tab w:val="left" w:pos="579"/>
        </w:tabs>
        <w:suppressAutoHyphens w:val="0"/>
        <w:ind w:firstLine="320"/>
        <w:jc w:val="both"/>
      </w:pPr>
      <w:r w:rsidRPr="00362B07">
        <w:rPr>
          <w:color w:val="000000"/>
          <w:lang w:eastAsia="ru-RU" w:bidi="ru-RU"/>
        </w:rPr>
        <w:t>проблема;</w:t>
      </w:r>
    </w:p>
    <w:p w:rsidR="00502542" w:rsidRPr="00362B07" w:rsidRDefault="00502542" w:rsidP="004F2111">
      <w:pPr>
        <w:widowControl w:val="0"/>
        <w:numPr>
          <w:ilvl w:val="0"/>
          <w:numId w:val="46"/>
        </w:numPr>
        <w:tabs>
          <w:tab w:val="left" w:pos="579"/>
        </w:tabs>
        <w:suppressAutoHyphens w:val="0"/>
        <w:ind w:firstLine="320"/>
        <w:jc w:val="both"/>
      </w:pPr>
      <w:r w:rsidRPr="00362B07">
        <w:rPr>
          <w:color w:val="000000"/>
          <w:lang w:eastAsia="ru-RU" w:bidi="ru-RU"/>
        </w:rPr>
        <w:t>способы решения проблемы;</w:t>
      </w:r>
    </w:p>
    <w:p w:rsidR="00502542" w:rsidRPr="00362B07" w:rsidRDefault="00502542" w:rsidP="004F2111">
      <w:pPr>
        <w:widowControl w:val="0"/>
        <w:numPr>
          <w:ilvl w:val="0"/>
          <w:numId w:val="46"/>
        </w:numPr>
        <w:tabs>
          <w:tab w:val="left" w:pos="579"/>
        </w:tabs>
        <w:suppressAutoHyphens w:val="0"/>
        <w:ind w:firstLine="320"/>
        <w:jc w:val="both"/>
      </w:pPr>
      <w:r w:rsidRPr="00362B07">
        <w:rPr>
          <w:color w:val="000000"/>
          <w:lang w:eastAsia="ru-RU" w:bidi="ru-RU"/>
        </w:rPr>
        <w:t>волшебники;</w:t>
      </w:r>
    </w:p>
    <w:p w:rsidR="00502542" w:rsidRPr="00362B07" w:rsidRDefault="00502542" w:rsidP="004F2111">
      <w:pPr>
        <w:widowControl w:val="0"/>
        <w:numPr>
          <w:ilvl w:val="0"/>
          <w:numId w:val="46"/>
        </w:numPr>
        <w:tabs>
          <w:tab w:val="left" w:pos="579"/>
        </w:tabs>
        <w:suppressAutoHyphens w:val="0"/>
        <w:ind w:firstLine="320"/>
        <w:jc w:val="both"/>
      </w:pPr>
      <w:r w:rsidRPr="00362B07">
        <w:rPr>
          <w:color w:val="000000"/>
          <w:lang w:eastAsia="ru-RU" w:bidi="ru-RU"/>
        </w:rPr>
        <w:t>результат.</w:t>
      </w:r>
    </w:p>
    <w:p w:rsidR="00502542" w:rsidRPr="00362B07" w:rsidRDefault="00502542" w:rsidP="00B97848">
      <w:pPr>
        <w:pStyle w:val="42"/>
        <w:shd w:val="clear" w:color="auto" w:fill="auto"/>
        <w:spacing w:line="240" w:lineRule="auto"/>
        <w:ind w:firstLine="0"/>
        <w:rPr>
          <w:sz w:val="24"/>
          <w:szCs w:val="24"/>
        </w:rPr>
      </w:pPr>
      <w:r w:rsidRPr="00362B07">
        <w:rPr>
          <w:color w:val="000000"/>
          <w:sz w:val="24"/>
          <w:szCs w:val="24"/>
          <w:lang w:bidi="ru-RU"/>
        </w:rPr>
        <w:t>Технологическая карта освоения детьми способов составления</w:t>
      </w:r>
      <w:r w:rsidRPr="00362B07">
        <w:rPr>
          <w:color w:val="000000"/>
          <w:sz w:val="24"/>
          <w:szCs w:val="24"/>
          <w:lang w:bidi="ru-RU"/>
        </w:rPr>
        <w:br/>
        <w:t>текстов сказочного содержания</w:t>
      </w:r>
    </w:p>
    <w:p w:rsidR="00502542" w:rsidRPr="00362B07" w:rsidRDefault="00502542" w:rsidP="004F2111">
      <w:pPr>
        <w:widowControl w:val="0"/>
        <w:numPr>
          <w:ilvl w:val="0"/>
          <w:numId w:val="47"/>
        </w:numPr>
        <w:tabs>
          <w:tab w:val="left" w:pos="551"/>
        </w:tabs>
        <w:suppressAutoHyphens w:val="0"/>
        <w:ind w:firstLine="320"/>
        <w:jc w:val="both"/>
      </w:pPr>
      <w:r w:rsidRPr="00362B07">
        <w:rPr>
          <w:color w:val="000000"/>
          <w:lang w:eastAsia="ru-RU" w:bidi="ru-RU"/>
        </w:rPr>
        <w:t>В повседневной жизни детей при чтении сказок обращать внимание на некоторые признаки сказок:</w:t>
      </w:r>
    </w:p>
    <w:p w:rsidR="00502542" w:rsidRPr="00362B07" w:rsidRDefault="00502542" w:rsidP="004F2111">
      <w:pPr>
        <w:widowControl w:val="0"/>
        <w:numPr>
          <w:ilvl w:val="0"/>
          <w:numId w:val="46"/>
        </w:numPr>
        <w:tabs>
          <w:tab w:val="left" w:pos="579"/>
        </w:tabs>
        <w:suppressAutoHyphens w:val="0"/>
        <w:ind w:firstLine="320"/>
        <w:jc w:val="both"/>
      </w:pPr>
      <w:r w:rsidRPr="00362B07">
        <w:rPr>
          <w:color w:val="000000"/>
          <w:lang w:eastAsia="ru-RU" w:bidi="ru-RU"/>
        </w:rPr>
        <w:t>место, где происходят события;</w:t>
      </w:r>
    </w:p>
    <w:p w:rsidR="00502542" w:rsidRPr="00362B07" w:rsidRDefault="00502542" w:rsidP="004F2111">
      <w:pPr>
        <w:widowControl w:val="0"/>
        <w:numPr>
          <w:ilvl w:val="0"/>
          <w:numId w:val="46"/>
        </w:numPr>
        <w:tabs>
          <w:tab w:val="left" w:pos="579"/>
        </w:tabs>
        <w:suppressAutoHyphens w:val="0"/>
        <w:ind w:firstLine="320"/>
        <w:jc w:val="both"/>
      </w:pPr>
      <w:r w:rsidRPr="00362B07">
        <w:rPr>
          <w:color w:val="000000"/>
          <w:lang w:eastAsia="ru-RU" w:bidi="ru-RU"/>
        </w:rPr>
        <w:t>герои, которые взаимодействуют;</w:t>
      </w:r>
    </w:p>
    <w:p w:rsidR="00502542" w:rsidRPr="00362B07" w:rsidRDefault="00502542" w:rsidP="004F2111">
      <w:pPr>
        <w:widowControl w:val="0"/>
        <w:numPr>
          <w:ilvl w:val="0"/>
          <w:numId w:val="46"/>
        </w:numPr>
        <w:tabs>
          <w:tab w:val="left" w:pos="579"/>
        </w:tabs>
        <w:suppressAutoHyphens w:val="0"/>
        <w:ind w:firstLine="320"/>
        <w:jc w:val="both"/>
      </w:pPr>
      <w:r w:rsidRPr="00362B07">
        <w:rPr>
          <w:color w:val="000000"/>
          <w:lang w:eastAsia="ru-RU" w:bidi="ru-RU"/>
        </w:rPr>
        <w:t>результат, который получается.</w:t>
      </w:r>
    </w:p>
    <w:p w:rsidR="00502542" w:rsidRPr="00362B07" w:rsidRDefault="00502542" w:rsidP="004F2111">
      <w:pPr>
        <w:widowControl w:val="0"/>
        <w:numPr>
          <w:ilvl w:val="0"/>
          <w:numId w:val="47"/>
        </w:numPr>
        <w:tabs>
          <w:tab w:val="left" w:pos="556"/>
        </w:tabs>
        <w:suppressAutoHyphens w:val="0"/>
        <w:ind w:firstLine="320"/>
        <w:jc w:val="both"/>
      </w:pPr>
      <w:r w:rsidRPr="00362B07">
        <w:rPr>
          <w:color w:val="000000"/>
          <w:lang w:eastAsia="ru-RU" w:bidi="ru-RU"/>
        </w:rPr>
        <w:t>Предложить детям поиграть с книгой. Проводятся сочинения сказки методом каталога. См. методику. Каждый шаг сочинения сказки схематизи</w:t>
      </w:r>
      <w:r w:rsidRPr="00362B07">
        <w:rPr>
          <w:color w:val="000000"/>
          <w:lang w:eastAsia="ru-RU" w:bidi="ru-RU"/>
        </w:rPr>
        <w:softHyphen/>
        <w:t>руется и на некоторое время помещается на демонстрационную доску.</w:t>
      </w:r>
    </w:p>
    <w:p w:rsidR="00502542" w:rsidRPr="00362B07" w:rsidRDefault="00502542" w:rsidP="004F2111">
      <w:pPr>
        <w:widowControl w:val="0"/>
        <w:numPr>
          <w:ilvl w:val="0"/>
          <w:numId w:val="47"/>
        </w:numPr>
        <w:tabs>
          <w:tab w:val="left" w:pos="556"/>
        </w:tabs>
        <w:suppressAutoHyphens w:val="0"/>
        <w:ind w:firstLine="320"/>
        <w:jc w:val="both"/>
      </w:pPr>
      <w:r w:rsidRPr="00362B07">
        <w:rPr>
          <w:color w:val="000000"/>
          <w:lang w:eastAsia="ru-RU" w:bidi="ru-RU"/>
        </w:rPr>
        <w:t>По мере усвоения элементарных мыслительных операций составле</w:t>
      </w:r>
      <w:r w:rsidRPr="00362B07">
        <w:rPr>
          <w:color w:val="000000"/>
          <w:lang w:eastAsia="ru-RU" w:bidi="ru-RU"/>
        </w:rPr>
        <w:softHyphen/>
        <w:t>ния текстов сказочного содержания удачно составленные тексты записыва</w:t>
      </w:r>
      <w:r w:rsidRPr="00362B07">
        <w:rPr>
          <w:color w:val="000000"/>
          <w:lang w:eastAsia="ru-RU" w:bidi="ru-RU"/>
        </w:rPr>
        <w:softHyphen/>
        <w:t>ются и иллюстрируются.</w:t>
      </w:r>
    </w:p>
    <w:p w:rsidR="00502542" w:rsidRPr="00362B07" w:rsidRDefault="00502542" w:rsidP="004F2111">
      <w:pPr>
        <w:widowControl w:val="0"/>
        <w:numPr>
          <w:ilvl w:val="0"/>
          <w:numId w:val="47"/>
        </w:numPr>
        <w:tabs>
          <w:tab w:val="left" w:pos="553"/>
        </w:tabs>
        <w:suppressAutoHyphens w:val="0"/>
        <w:ind w:firstLine="320"/>
        <w:jc w:val="both"/>
      </w:pPr>
      <w:r w:rsidRPr="00362B07">
        <w:rPr>
          <w:color w:val="000000"/>
          <w:lang w:eastAsia="ru-RU" w:bidi="ru-RU"/>
        </w:rPr>
        <w:t>Рекомендуется обогащать созданные тексты сравнениями, развитием сюжета, проблемными ситуациями. Создание детских сказок проводится от полуактивного этапа к активному. Отдельно разворачивается индивидуаль</w:t>
      </w:r>
      <w:r w:rsidRPr="00362B07">
        <w:rPr>
          <w:color w:val="000000"/>
          <w:lang w:eastAsia="ru-RU" w:bidi="ru-RU"/>
        </w:rPr>
        <w:softHyphen/>
        <w:t>ная работа с заинтересованными и одаренными детьми.</w:t>
      </w:r>
    </w:p>
    <w:p w:rsidR="00502542" w:rsidRPr="00362B07" w:rsidRDefault="00502542" w:rsidP="004F2111">
      <w:pPr>
        <w:widowControl w:val="0"/>
        <w:numPr>
          <w:ilvl w:val="0"/>
          <w:numId w:val="47"/>
        </w:numPr>
        <w:tabs>
          <w:tab w:val="left" w:pos="558"/>
        </w:tabs>
        <w:suppressAutoHyphens w:val="0"/>
        <w:ind w:firstLine="320"/>
        <w:jc w:val="both"/>
      </w:pPr>
      <w:r w:rsidRPr="00362B07">
        <w:rPr>
          <w:color w:val="000000"/>
          <w:lang w:eastAsia="ru-RU" w:bidi="ru-RU"/>
        </w:rPr>
        <w:t>С 4,5 лет детей знакомить с разными типами сказок. Идет усвоение алгоритма согласно методике.</w:t>
      </w:r>
    </w:p>
    <w:p w:rsidR="00502542" w:rsidRPr="00362B07" w:rsidRDefault="00502542" w:rsidP="004F2111">
      <w:pPr>
        <w:widowControl w:val="0"/>
        <w:numPr>
          <w:ilvl w:val="0"/>
          <w:numId w:val="47"/>
        </w:numPr>
        <w:tabs>
          <w:tab w:val="left" w:pos="562"/>
        </w:tabs>
        <w:suppressAutoHyphens w:val="0"/>
        <w:ind w:firstLine="320"/>
        <w:jc w:val="both"/>
      </w:pPr>
      <w:r w:rsidRPr="00362B07">
        <w:rPr>
          <w:color w:val="000000"/>
          <w:lang w:eastAsia="ru-RU" w:bidi="ru-RU"/>
        </w:rPr>
        <w:t>С 5-5, 5 лет дети самостоятельно или с небольшой помощью воспи</w:t>
      </w:r>
      <w:r w:rsidRPr="00362B07">
        <w:rPr>
          <w:color w:val="000000"/>
          <w:lang w:eastAsia="ru-RU" w:bidi="ru-RU"/>
        </w:rPr>
        <w:softHyphen/>
        <w:t>тателя могут научить кого-либо составить текст сказочного содержания по любой из выбранных моделей.</w:t>
      </w:r>
    </w:p>
    <w:p w:rsidR="00502542" w:rsidRPr="00362B07" w:rsidRDefault="00502542" w:rsidP="004F2111">
      <w:pPr>
        <w:widowControl w:val="0"/>
        <w:numPr>
          <w:ilvl w:val="0"/>
          <w:numId w:val="47"/>
        </w:numPr>
        <w:tabs>
          <w:tab w:val="left" w:pos="553"/>
        </w:tabs>
        <w:suppressAutoHyphens w:val="0"/>
        <w:ind w:firstLine="320"/>
        <w:jc w:val="both"/>
      </w:pPr>
      <w:r w:rsidRPr="00362B07">
        <w:rPr>
          <w:color w:val="000000"/>
          <w:lang w:eastAsia="ru-RU" w:bidi="ru-RU"/>
        </w:rPr>
        <w:t>Самостоятельно созданные тексты ребенок схематизирует и делает иллюстрации. На этой основе организуется детский проект.</w:t>
      </w:r>
    </w:p>
    <w:p w:rsidR="00502542" w:rsidRPr="00362B07" w:rsidRDefault="00502542" w:rsidP="00B97848">
      <w:pPr>
        <w:pStyle w:val="42"/>
        <w:shd w:val="clear" w:color="auto" w:fill="auto"/>
        <w:spacing w:line="240" w:lineRule="auto"/>
        <w:ind w:firstLine="320"/>
        <w:jc w:val="both"/>
        <w:rPr>
          <w:sz w:val="24"/>
          <w:szCs w:val="24"/>
        </w:rPr>
      </w:pPr>
      <w:r w:rsidRPr="00362B07">
        <w:rPr>
          <w:color w:val="000000"/>
          <w:sz w:val="24"/>
          <w:szCs w:val="24"/>
          <w:lang w:bidi="ru-RU"/>
        </w:rPr>
        <w:t>Примечание.</w:t>
      </w:r>
    </w:p>
    <w:p w:rsidR="00502542" w:rsidRPr="00362B07" w:rsidRDefault="00502542" w:rsidP="000076E6">
      <w:pPr>
        <w:ind w:firstLine="320"/>
        <w:jc w:val="both"/>
      </w:pPr>
      <w:r w:rsidRPr="00362B07">
        <w:rPr>
          <w:color w:val="000000"/>
          <w:lang w:eastAsia="ru-RU" w:bidi="ru-RU"/>
        </w:rPr>
        <w:t>При обучении составлению текстов сказочного содержания важно помнить, что главная цель: усвоение МОДЕЛИ составления текста сказочного содержа</w:t>
      </w:r>
      <w:r w:rsidRPr="00362B07">
        <w:rPr>
          <w:color w:val="000000"/>
          <w:lang w:eastAsia="ru-RU" w:bidi="ru-RU"/>
        </w:rPr>
        <w:softHyphen/>
        <w:t>ния. Формирование навыков составления текстов сказочного содержания не</w:t>
      </w:r>
      <w:r w:rsidRPr="00362B07">
        <w:rPr>
          <w:color w:val="000000"/>
          <w:lang w:eastAsia="ru-RU" w:bidi="ru-RU"/>
        </w:rPr>
        <w:softHyphen/>
        <w:t>возможно без интеграции со всеми шестью зонами универсального пособия.</w:t>
      </w:r>
    </w:p>
    <w:p w:rsidR="00502542" w:rsidRPr="00362B07" w:rsidRDefault="00502542" w:rsidP="00502542">
      <w:pPr>
        <w:pStyle w:val="a9"/>
        <w:spacing w:before="0" w:after="0"/>
        <w:ind w:firstLine="540"/>
        <w:jc w:val="center"/>
        <w:rPr>
          <w:b/>
        </w:rPr>
      </w:pPr>
    </w:p>
    <w:p w:rsidR="00FC18EB" w:rsidRPr="00362B07" w:rsidRDefault="00FC18EB" w:rsidP="00FC18EB">
      <w:pPr>
        <w:pStyle w:val="42"/>
        <w:shd w:val="clear" w:color="auto" w:fill="auto"/>
        <w:spacing w:line="240" w:lineRule="auto"/>
        <w:ind w:left="20" w:firstLine="0"/>
        <w:rPr>
          <w:sz w:val="24"/>
          <w:szCs w:val="24"/>
        </w:rPr>
      </w:pPr>
      <w:r w:rsidRPr="00362B07">
        <w:rPr>
          <w:color w:val="000000"/>
          <w:sz w:val="24"/>
          <w:szCs w:val="24"/>
          <w:lang w:bidi="ru-RU"/>
        </w:rPr>
        <w:t>Освоение детьми процесса пересказа текста</w:t>
      </w:r>
      <w:r w:rsidRPr="00362B07">
        <w:rPr>
          <w:color w:val="000000"/>
          <w:sz w:val="24"/>
          <w:szCs w:val="24"/>
          <w:lang w:bidi="ru-RU"/>
        </w:rPr>
        <w:br/>
        <w:t>(с 4-х лет)</w:t>
      </w:r>
    </w:p>
    <w:p w:rsidR="00FC18EB" w:rsidRPr="00362B07" w:rsidRDefault="00FC18EB" w:rsidP="00FC18EB">
      <w:pPr>
        <w:ind w:firstLine="380"/>
        <w:jc w:val="both"/>
      </w:pPr>
      <w:r w:rsidRPr="00362B07">
        <w:rPr>
          <w:color w:val="000000"/>
          <w:lang w:eastAsia="ru-RU" w:bidi="ru-RU"/>
        </w:rPr>
        <w:t>Реализация технологической карты возможна после тренингов, на кото</w:t>
      </w:r>
      <w:r w:rsidRPr="00362B07">
        <w:rPr>
          <w:color w:val="000000"/>
          <w:lang w:eastAsia="ru-RU" w:bidi="ru-RU"/>
        </w:rPr>
        <w:softHyphen/>
        <w:t>рых дети учатся понимать и «считывать» схемы.</w:t>
      </w:r>
    </w:p>
    <w:p w:rsidR="00FC18EB" w:rsidRPr="00362B07" w:rsidRDefault="00FC18EB" w:rsidP="00FC18EB">
      <w:pPr>
        <w:ind w:firstLine="380"/>
        <w:jc w:val="both"/>
      </w:pPr>
      <w:r w:rsidRPr="00362B07">
        <w:rPr>
          <w:rStyle w:val="24"/>
          <w:sz w:val="24"/>
          <w:szCs w:val="24"/>
        </w:rPr>
        <w:t xml:space="preserve">Цель: </w:t>
      </w:r>
      <w:r w:rsidRPr="00362B07">
        <w:rPr>
          <w:color w:val="000000"/>
          <w:lang w:eastAsia="ru-RU" w:bidi="ru-RU"/>
        </w:rPr>
        <w:t>способствовать формированию у детей осознанного отношения к процессу пересказа текста. Создать условия для усвоения обобщенной модели пересказа.</w:t>
      </w:r>
    </w:p>
    <w:p w:rsidR="00FC18EB" w:rsidRPr="00362B07" w:rsidRDefault="00FC18EB" w:rsidP="00FC18EB">
      <w:pPr>
        <w:pStyle w:val="42"/>
        <w:shd w:val="clear" w:color="auto" w:fill="auto"/>
        <w:spacing w:line="240" w:lineRule="auto"/>
        <w:ind w:left="20" w:firstLine="0"/>
        <w:jc w:val="both"/>
        <w:rPr>
          <w:sz w:val="24"/>
          <w:szCs w:val="24"/>
        </w:rPr>
      </w:pPr>
      <w:r w:rsidRPr="00362B07">
        <w:rPr>
          <w:color w:val="000000"/>
          <w:sz w:val="24"/>
          <w:szCs w:val="24"/>
          <w:lang w:bidi="ru-RU"/>
        </w:rPr>
        <w:t>Технологическая карта освоения процесса пересказа текста</w:t>
      </w:r>
    </w:p>
    <w:p w:rsidR="00FC18EB" w:rsidRPr="00362B07" w:rsidRDefault="00FC18EB" w:rsidP="00FC18EB">
      <w:pPr>
        <w:ind w:firstLine="380"/>
        <w:jc w:val="both"/>
      </w:pPr>
      <w:r w:rsidRPr="00362B07">
        <w:rPr>
          <w:color w:val="000000"/>
          <w:lang w:eastAsia="ru-RU" w:bidi="ru-RU"/>
        </w:rPr>
        <w:t>В группе необходимо наличие детской библиотеки в виде книжных по</w:t>
      </w:r>
      <w:r w:rsidRPr="00362B07">
        <w:rPr>
          <w:color w:val="000000"/>
          <w:lang w:eastAsia="ru-RU" w:bidi="ru-RU"/>
        </w:rPr>
        <w:softHyphen/>
        <w:t>лок и место для самостоятельного рассматривания книг детьми. Собрать и обновлять копилку текстов для пересказа в этой библиотеке. Поощрять длительное рассматривание книг различного содержания и самостоятель</w:t>
      </w:r>
      <w:r w:rsidRPr="00362B07">
        <w:rPr>
          <w:color w:val="000000"/>
          <w:lang w:eastAsia="ru-RU" w:bidi="ru-RU"/>
        </w:rPr>
        <w:softHyphen/>
        <w:t>ное повторное «считывание» схем ранее пересказанных текстов.</w:t>
      </w:r>
    </w:p>
    <w:p w:rsidR="00FC18EB" w:rsidRPr="00362B07" w:rsidRDefault="00FC18EB" w:rsidP="004F2111">
      <w:pPr>
        <w:widowControl w:val="0"/>
        <w:numPr>
          <w:ilvl w:val="0"/>
          <w:numId w:val="48"/>
        </w:numPr>
        <w:tabs>
          <w:tab w:val="left" w:pos="576"/>
        </w:tabs>
        <w:suppressAutoHyphens w:val="0"/>
        <w:jc w:val="both"/>
      </w:pPr>
      <w:r w:rsidRPr="00362B07">
        <w:rPr>
          <w:color w:val="000000"/>
          <w:lang w:eastAsia="ru-RU" w:bidi="ru-RU"/>
        </w:rPr>
        <w:t>Обсудить с детьми, что такое пересказ и как сделать так, чтобы этот пересказ был качественным.</w:t>
      </w:r>
    </w:p>
    <w:p w:rsidR="00FC18EB" w:rsidRPr="00362B07" w:rsidRDefault="00FC18EB" w:rsidP="000076E6">
      <w:pPr>
        <w:jc w:val="both"/>
      </w:pPr>
      <w:r w:rsidRPr="00362B07">
        <w:rPr>
          <w:color w:val="000000"/>
          <w:lang w:eastAsia="ru-RU" w:bidi="ru-RU"/>
        </w:rPr>
        <w:t>Предложить текст для пересказа и выставить схему № ].</w:t>
      </w:r>
    </w:p>
    <w:p w:rsidR="00FC18EB" w:rsidRPr="00362B07" w:rsidRDefault="00FC18EB" w:rsidP="004F2111">
      <w:pPr>
        <w:widowControl w:val="0"/>
        <w:numPr>
          <w:ilvl w:val="0"/>
          <w:numId w:val="48"/>
        </w:numPr>
        <w:tabs>
          <w:tab w:val="left" w:pos="580"/>
        </w:tabs>
        <w:suppressAutoHyphens w:val="0"/>
        <w:jc w:val="both"/>
      </w:pPr>
      <w:r w:rsidRPr="00362B07">
        <w:rPr>
          <w:color w:val="000000"/>
          <w:lang w:eastAsia="ru-RU" w:bidi="ru-RU"/>
        </w:rPr>
        <w:t>Повторное чтение и схематизация текста для пересказа (схема № 2). Обыгрывание театральной постановки на основе прочитанного текста (схе</w:t>
      </w:r>
      <w:r w:rsidRPr="00362B07">
        <w:rPr>
          <w:color w:val="000000"/>
          <w:lang w:eastAsia="ru-RU" w:bidi="ru-RU"/>
        </w:rPr>
        <w:softHyphen/>
        <w:t>ма № 3).</w:t>
      </w:r>
    </w:p>
    <w:p w:rsidR="00FC18EB" w:rsidRPr="00362B07" w:rsidRDefault="00FC18EB" w:rsidP="004F2111">
      <w:pPr>
        <w:widowControl w:val="0"/>
        <w:numPr>
          <w:ilvl w:val="0"/>
          <w:numId w:val="48"/>
        </w:numPr>
        <w:tabs>
          <w:tab w:val="left" w:pos="581"/>
        </w:tabs>
        <w:suppressAutoHyphens w:val="0"/>
        <w:jc w:val="both"/>
      </w:pPr>
      <w:r w:rsidRPr="00362B07">
        <w:rPr>
          <w:color w:val="000000"/>
          <w:lang w:eastAsia="ru-RU" w:bidi="ru-RU"/>
        </w:rPr>
        <w:t>Пересказ текста детьми (каждый ребенок пересказывает текст само</w:t>
      </w:r>
      <w:r w:rsidRPr="00362B07">
        <w:rPr>
          <w:color w:val="000000"/>
          <w:lang w:eastAsia="ru-RU" w:bidi="ru-RU"/>
        </w:rPr>
        <w:softHyphen/>
        <w:t>стоятельно кому-нибудь из взрослых; рассказ и его название записывается).</w:t>
      </w:r>
    </w:p>
    <w:p w:rsidR="00FC18EB" w:rsidRPr="00362B07" w:rsidRDefault="00FC18EB" w:rsidP="004F2111">
      <w:pPr>
        <w:widowControl w:val="0"/>
        <w:numPr>
          <w:ilvl w:val="0"/>
          <w:numId w:val="48"/>
        </w:numPr>
        <w:tabs>
          <w:tab w:val="left" w:pos="581"/>
        </w:tabs>
        <w:suppressAutoHyphens w:val="0"/>
        <w:jc w:val="both"/>
      </w:pPr>
      <w:r w:rsidRPr="00362B07">
        <w:rPr>
          <w:color w:val="000000"/>
          <w:lang w:eastAsia="ru-RU" w:bidi="ru-RU"/>
        </w:rPr>
        <w:t>Повторить с детьми этапы успешного пересказа. Схемы пересказа «свернуть» в сигнальную модель.</w:t>
      </w:r>
    </w:p>
    <w:p w:rsidR="00FC18EB" w:rsidRPr="00362B07" w:rsidRDefault="00FC18EB" w:rsidP="004F2111">
      <w:pPr>
        <w:widowControl w:val="0"/>
        <w:numPr>
          <w:ilvl w:val="0"/>
          <w:numId w:val="48"/>
        </w:numPr>
        <w:tabs>
          <w:tab w:val="left" w:pos="581"/>
        </w:tabs>
        <w:suppressAutoHyphens w:val="0"/>
        <w:jc w:val="both"/>
      </w:pPr>
      <w:r w:rsidRPr="00362B07">
        <w:rPr>
          <w:color w:val="000000"/>
          <w:lang w:eastAsia="ru-RU" w:bidi="ru-RU"/>
        </w:rPr>
        <w:t>Самостоятельно или с небольшой помощью воспитателя дети объяс</w:t>
      </w:r>
      <w:r w:rsidRPr="00362B07">
        <w:rPr>
          <w:color w:val="000000"/>
          <w:lang w:eastAsia="ru-RU" w:bidi="ru-RU"/>
        </w:rPr>
        <w:softHyphen/>
        <w:t>няют правила пересказа текста. Побуждать детей самостоятельно схемати</w:t>
      </w:r>
      <w:r w:rsidRPr="00362B07">
        <w:rPr>
          <w:color w:val="000000"/>
          <w:lang w:eastAsia="ru-RU" w:bidi="ru-RU"/>
        </w:rPr>
        <w:softHyphen/>
        <w:t>зировать текст, прочитанный воспитателем.</w:t>
      </w:r>
    </w:p>
    <w:p w:rsidR="00FC18EB" w:rsidRPr="00362B07" w:rsidRDefault="00FC18EB" w:rsidP="004F2111">
      <w:pPr>
        <w:widowControl w:val="0"/>
        <w:numPr>
          <w:ilvl w:val="0"/>
          <w:numId w:val="48"/>
        </w:numPr>
        <w:tabs>
          <w:tab w:val="left" w:pos="581"/>
        </w:tabs>
        <w:suppressAutoHyphens w:val="0"/>
        <w:jc w:val="both"/>
      </w:pPr>
      <w:r w:rsidRPr="00362B07">
        <w:rPr>
          <w:color w:val="000000"/>
          <w:lang w:eastAsia="ru-RU" w:bidi="ru-RU"/>
        </w:rPr>
        <w:t>С 6-ти лет читающие дети самостоятельно или с небольшой помощью воспитателя могут научить кого-либо пересказывать текст.</w:t>
      </w:r>
    </w:p>
    <w:p w:rsidR="00FC18EB" w:rsidRPr="00362B07" w:rsidRDefault="00FC18EB" w:rsidP="00FC18EB">
      <w:pPr>
        <w:pStyle w:val="42"/>
        <w:shd w:val="clear" w:color="auto" w:fill="auto"/>
        <w:spacing w:line="240" w:lineRule="auto"/>
        <w:ind w:left="20" w:firstLine="0"/>
        <w:rPr>
          <w:color w:val="000000"/>
          <w:sz w:val="24"/>
          <w:szCs w:val="24"/>
          <w:lang w:bidi="ru-RU"/>
        </w:rPr>
      </w:pPr>
    </w:p>
    <w:p w:rsidR="00FC18EB" w:rsidRPr="00362B07" w:rsidRDefault="00FC18EB" w:rsidP="00FC18EB">
      <w:pPr>
        <w:pStyle w:val="42"/>
        <w:shd w:val="clear" w:color="auto" w:fill="auto"/>
        <w:spacing w:line="240" w:lineRule="auto"/>
        <w:ind w:left="20" w:firstLine="0"/>
        <w:rPr>
          <w:sz w:val="24"/>
          <w:szCs w:val="24"/>
        </w:rPr>
      </w:pPr>
      <w:r w:rsidRPr="00362B07">
        <w:rPr>
          <w:color w:val="000000"/>
          <w:sz w:val="24"/>
          <w:szCs w:val="24"/>
          <w:lang w:bidi="ru-RU"/>
        </w:rPr>
        <w:t>Освоение детьми способов составления творческих рассказов</w:t>
      </w:r>
      <w:r w:rsidRPr="00362B07">
        <w:rPr>
          <w:color w:val="000000"/>
          <w:sz w:val="24"/>
          <w:szCs w:val="24"/>
          <w:lang w:bidi="ru-RU"/>
        </w:rPr>
        <w:br/>
        <w:t>по пейзажам (с 5 лет)</w:t>
      </w:r>
    </w:p>
    <w:p w:rsidR="00FC18EB" w:rsidRPr="00362B07" w:rsidRDefault="00FC18EB" w:rsidP="00FC18EB">
      <w:pPr>
        <w:ind w:firstLine="420"/>
        <w:jc w:val="both"/>
      </w:pPr>
      <w:r w:rsidRPr="00362B07">
        <w:rPr>
          <w:rStyle w:val="24"/>
          <w:sz w:val="24"/>
          <w:szCs w:val="24"/>
        </w:rPr>
        <w:t xml:space="preserve">Цель: </w:t>
      </w:r>
      <w:r w:rsidRPr="00362B07">
        <w:rPr>
          <w:color w:val="000000"/>
          <w:lang w:eastAsia="ru-RU" w:bidi="ru-RU"/>
        </w:rPr>
        <w:t>способствовать формированию у детей осознанного отношения к процессу составления рассказа по пейзажу. Создать условия для усвоения обобщенной модели составления творческих рассказов по пейзажу.</w:t>
      </w:r>
    </w:p>
    <w:p w:rsidR="00FC18EB" w:rsidRPr="00362B07" w:rsidRDefault="00FC18EB" w:rsidP="00FC18EB">
      <w:pPr>
        <w:ind w:firstLine="420"/>
      </w:pPr>
      <w:r w:rsidRPr="00362B07">
        <w:rPr>
          <w:rStyle w:val="24"/>
          <w:sz w:val="24"/>
          <w:szCs w:val="24"/>
        </w:rPr>
        <w:t xml:space="preserve">Наглядность: </w:t>
      </w:r>
      <w:r w:rsidRPr="00362B07">
        <w:rPr>
          <w:color w:val="000000"/>
          <w:lang w:eastAsia="ru-RU" w:bidi="ru-RU"/>
        </w:rPr>
        <w:t>пейзажи, разные по признакам:</w:t>
      </w:r>
    </w:p>
    <w:p w:rsidR="00FC18EB" w:rsidRPr="00362B07" w:rsidRDefault="00FC18EB" w:rsidP="004F2111">
      <w:pPr>
        <w:widowControl w:val="0"/>
        <w:numPr>
          <w:ilvl w:val="0"/>
          <w:numId w:val="46"/>
        </w:numPr>
        <w:tabs>
          <w:tab w:val="left" w:pos="566"/>
        </w:tabs>
        <w:suppressAutoHyphens w:val="0"/>
        <w:ind w:firstLine="320"/>
        <w:jc w:val="both"/>
      </w:pPr>
      <w:r w:rsidRPr="00362B07">
        <w:rPr>
          <w:color w:val="000000"/>
          <w:lang w:eastAsia="ru-RU" w:bidi="ru-RU"/>
        </w:rPr>
        <w:t>времени (сезоны, части суток);</w:t>
      </w:r>
    </w:p>
    <w:p w:rsidR="00FC18EB" w:rsidRPr="00362B07" w:rsidRDefault="00FC18EB" w:rsidP="004F2111">
      <w:pPr>
        <w:widowControl w:val="0"/>
        <w:numPr>
          <w:ilvl w:val="0"/>
          <w:numId w:val="46"/>
        </w:numPr>
        <w:tabs>
          <w:tab w:val="left" w:pos="566"/>
        </w:tabs>
        <w:suppressAutoHyphens w:val="0"/>
        <w:ind w:firstLine="320"/>
        <w:jc w:val="both"/>
      </w:pPr>
      <w:r w:rsidRPr="00362B07">
        <w:rPr>
          <w:color w:val="000000"/>
          <w:lang w:eastAsia="ru-RU" w:bidi="ru-RU"/>
        </w:rPr>
        <w:t>изображенных объектов;</w:t>
      </w:r>
    </w:p>
    <w:p w:rsidR="00FC18EB" w:rsidRPr="00362B07" w:rsidRDefault="00FC18EB" w:rsidP="004F2111">
      <w:pPr>
        <w:widowControl w:val="0"/>
        <w:numPr>
          <w:ilvl w:val="0"/>
          <w:numId w:val="46"/>
        </w:numPr>
        <w:tabs>
          <w:tab w:val="left" w:pos="519"/>
        </w:tabs>
        <w:suppressAutoHyphens w:val="0"/>
        <w:ind w:firstLine="320"/>
        <w:jc w:val="both"/>
      </w:pPr>
      <w:r w:rsidRPr="00362B07">
        <w:rPr>
          <w:color w:val="000000"/>
          <w:lang w:eastAsia="ru-RU" w:bidi="ru-RU"/>
        </w:rPr>
        <w:t>места (городские, сельские, космические, подводные, горные, степные и т.д.);</w:t>
      </w:r>
    </w:p>
    <w:p w:rsidR="00FC18EB" w:rsidRPr="00362B07" w:rsidRDefault="00FC18EB" w:rsidP="004F2111">
      <w:pPr>
        <w:widowControl w:val="0"/>
        <w:numPr>
          <w:ilvl w:val="0"/>
          <w:numId w:val="46"/>
        </w:numPr>
        <w:tabs>
          <w:tab w:val="left" w:pos="529"/>
        </w:tabs>
        <w:suppressAutoHyphens w:val="0"/>
        <w:ind w:firstLine="320"/>
        <w:jc w:val="both"/>
      </w:pPr>
      <w:r w:rsidRPr="00362B07">
        <w:rPr>
          <w:color w:val="000000"/>
          <w:lang w:eastAsia="ru-RU" w:bidi="ru-RU"/>
        </w:rPr>
        <w:t>способов передачи образов природы: репродукции живописных кар</w:t>
      </w:r>
      <w:r w:rsidRPr="00362B07">
        <w:rPr>
          <w:color w:val="000000"/>
          <w:lang w:eastAsia="ru-RU" w:bidi="ru-RU"/>
        </w:rPr>
        <w:softHyphen/>
        <w:t>тин, аппликации, коллажи, фотографии и т.д.</w:t>
      </w:r>
    </w:p>
    <w:p w:rsidR="00FC18EB" w:rsidRPr="00362B07" w:rsidRDefault="00FC18EB" w:rsidP="004F2111">
      <w:pPr>
        <w:widowControl w:val="0"/>
        <w:numPr>
          <w:ilvl w:val="0"/>
          <w:numId w:val="46"/>
        </w:numPr>
        <w:tabs>
          <w:tab w:val="left" w:pos="570"/>
        </w:tabs>
        <w:suppressAutoHyphens w:val="0"/>
        <w:ind w:firstLine="320"/>
        <w:jc w:val="both"/>
      </w:pPr>
      <w:r w:rsidRPr="00362B07">
        <w:rPr>
          <w:color w:val="000000"/>
          <w:lang w:eastAsia="ru-RU" w:bidi="ru-RU"/>
        </w:rPr>
        <w:t>эмоциональной окраски и цветовой композиции.</w:t>
      </w:r>
    </w:p>
    <w:p w:rsidR="00FC18EB" w:rsidRPr="00362B07" w:rsidRDefault="00FC18EB" w:rsidP="00FC18EB">
      <w:pPr>
        <w:ind w:firstLine="380"/>
      </w:pPr>
      <w:r w:rsidRPr="00362B07">
        <w:rPr>
          <w:color w:val="000000"/>
          <w:lang w:eastAsia="ru-RU" w:bidi="ru-RU"/>
        </w:rPr>
        <w:t>Схемы этапов работы с пейзажем:</w:t>
      </w:r>
    </w:p>
    <w:p w:rsidR="00FC18EB" w:rsidRPr="00362B07" w:rsidRDefault="00FC18EB" w:rsidP="00FC18EB">
      <w:pPr>
        <w:ind w:firstLine="380"/>
      </w:pPr>
      <w:r w:rsidRPr="00362B07">
        <w:rPr>
          <w:rStyle w:val="25"/>
          <w:sz w:val="24"/>
          <w:szCs w:val="24"/>
        </w:rPr>
        <w:t>Этап 1.</w:t>
      </w:r>
      <w:r w:rsidRPr="00362B07">
        <w:rPr>
          <w:color w:val="000000"/>
          <w:lang w:eastAsia="ru-RU" w:bidi="ru-RU"/>
        </w:rPr>
        <w:t xml:space="preserve"> Назвать место, изображенное на пейзаже.</w:t>
      </w:r>
    </w:p>
    <w:p w:rsidR="00FC18EB" w:rsidRPr="00362B07" w:rsidRDefault="00FC18EB" w:rsidP="00FC18EB">
      <w:pPr>
        <w:ind w:firstLine="380"/>
      </w:pPr>
      <w:r w:rsidRPr="00362B07">
        <w:rPr>
          <w:rStyle w:val="25"/>
          <w:sz w:val="24"/>
          <w:szCs w:val="24"/>
        </w:rPr>
        <w:t>Этап 2.</w:t>
      </w:r>
      <w:r w:rsidRPr="00362B07">
        <w:rPr>
          <w:color w:val="000000"/>
          <w:lang w:eastAsia="ru-RU" w:bidi="ru-RU"/>
        </w:rPr>
        <w:t xml:space="preserve"> Перечислить объекты на картине.</w:t>
      </w:r>
    </w:p>
    <w:p w:rsidR="00FC18EB" w:rsidRPr="00362B07" w:rsidRDefault="00FC18EB" w:rsidP="00FC18EB">
      <w:pPr>
        <w:ind w:firstLine="380"/>
      </w:pPr>
      <w:r w:rsidRPr="00362B07">
        <w:rPr>
          <w:rStyle w:val="25"/>
          <w:sz w:val="24"/>
          <w:szCs w:val="24"/>
        </w:rPr>
        <w:t>Этап 3.</w:t>
      </w:r>
      <w:r w:rsidRPr="00362B07">
        <w:rPr>
          <w:color w:val="000000"/>
          <w:lang w:eastAsia="ru-RU" w:bidi="ru-RU"/>
        </w:rPr>
        <w:t xml:space="preserve"> Определить части суток, время года.</w:t>
      </w:r>
    </w:p>
    <w:p w:rsidR="00FC18EB" w:rsidRPr="00362B07" w:rsidRDefault="00FC18EB" w:rsidP="00FC18EB">
      <w:pPr>
        <w:ind w:firstLine="380"/>
      </w:pPr>
      <w:r w:rsidRPr="00362B07">
        <w:rPr>
          <w:rStyle w:val="25"/>
          <w:sz w:val="24"/>
          <w:szCs w:val="24"/>
        </w:rPr>
        <w:t>Этап 4.</w:t>
      </w:r>
      <w:r w:rsidRPr="00362B07">
        <w:rPr>
          <w:color w:val="000000"/>
          <w:lang w:eastAsia="ru-RU" w:bidi="ru-RU"/>
        </w:rPr>
        <w:t xml:space="preserve"> Представление возможных ощущений человека на пейзаже с помощью разных органов чувств. «Подслушать» мысли объектов на кар</w:t>
      </w:r>
      <w:r w:rsidRPr="00362B07">
        <w:rPr>
          <w:color w:val="000000"/>
          <w:lang w:eastAsia="ru-RU" w:bidi="ru-RU"/>
        </w:rPr>
        <w:softHyphen/>
        <w:t>тине.</w:t>
      </w:r>
    </w:p>
    <w:p w:rsidR="00FC18EB" w:rsidRPr="00362B07" w:rsidRDefault="00FC18EB" w:rsidP="00FC18EB">
      <w:pPr>
        <w:ind w:firstLine="380"/>
      </w:pPr>
      <w:r w:rsidRPr="00362B07">
        <w:rPr>
          <w:rStyle w:val="25"/>
          <w:sz w:val="24"/>
          <w:szCs w:val="24"/>
        </w:rPr>
        <w:t>Этап 5.</w:t>
      </w:r>
      <w:r w:rsidRPr="00362B07">
        <w:rPr>
          <w:color w:val="000000"/>
          <w:lang w:eastAsia="ru-RU" w:bidi="ru-RU"/>
        </w:rPr>
        <w:t xml:space="preserve"> Определить основные цветовые гаммы пейзажа.</w:t>
      </w:r>
    </w:p>
    <w:p w:rsidR="00FC18EB" w:rsidRPr="00362B07" w:rsidRDefault="00FC18EB" w:rsidP="00FC18EB">
      <w:pPr>
        <w:ind w:firstLine="380"/>
      </w:pPr>
      <w:r w:rsidRPr="00362B07">
        <w:rPr>
          <w:rStyle w:val="25"/>
          <w:sz w:val="24"/>
          <w:szCs w:val="24"/>
        </w:rPr>
        <w:t>Этап 6.</w:t>
      </w:r>
      <w:r w:rsidRPr="00362B07">
        <w:rPr>
          <w:color w:val="000000"/>
          <w:lang w:eastAsia="ru-RU" w:bidi="ru-RU"/>
        </w:rPr>
        <w:t xml:space="preserve"> Представить, какой сказочный герой с какими мыслями и чув</w:t>
      </w:r>
      <w:r w:rsidRPr="00362B07">
        <w:rPr>
          <w:color w:val="000000"/>
          <w:lang w:eastAsia="ru-RU" w:bidi="ru-RU"/>
        </w:rPr>
        <w:softHyphen/>
        <w:t>ствами мог быть на этом пейзаже.</w:t>
      </w:r>
    </w:p>
    <w:p w:rsidR="00FC18EB" w:rsidRPr="00362B07" w:rsidRDefault="00FC18EB" w:rsidP="00F8422B">
      <w:pPr>
        <w:ind w:firstLine="380"/>
      </w:pPr>
      <w:r w:rsidRPr="00362B07">
        <w:rPr>
          <w:rStyle w:val="25"/>
          <w:sz w:val="24"/>
          <w:szCs w:val="24"/>
        </w:rPr>
        <w:t>Этап</w:t>
      </w:r>
      <w:r w:rsidRPr="00362B07">
        <w:rPr>
          <w:color w:val="000000"/>
          <w:lang w:eastAsia="ru-RU" w:bidi="ru-RU"/>
        </w:rPr>
        <w:t xml:space="preserve"> 7. Составить название пейзажа, исходя из настроения героя, его целей и действий.</w:t>
      </w:r>
    </w:p>
    <w:p w:rsidR="00F8422B" w:rsidRPr="00362B07" w:rsidRDefault="00F8422B" w:rsidP="00F8422B">
      <w:pPr>
        <w:tabs>
          <w:tab w:val="left" w:pos="3614"/>
        </w:tabs>
        <w:ind w:firstLine="380"/>
        <w:rPr>
          <w:color w:val="000000"/>
          <w:lang w:bidi="ru-RU"/>
        </w:rPr>
      </w:pPr>
    </w:p>
    <w:p w:rsidR="00FC18EB" w:rsidRPr="00362B07" w:rsidRDefault="00FC18EB" w:rsidP="00FC18EB">
      <w:pPr>
        <w:pStyle w:val="42"/>
        <w:shd w:val="clear" w:color="auto" w:fill="auto"/>
        <w:spacing w:line="240" w:lineRule="auto"/>
        <w:ind w:firstLine="0"/>
        <w:rPr>
          <w:sz w:val="24"/>
          <w:szCs w:val="24"/>
        </w:rPr>
      </w:pPr>
      <w:r w:rsidRPr="00362B07">
        <w:rPr>
          <w:color w:val="000000"/>
          <w:sz w:val="24"/>
          <w:szCs w:val="24"/>
          <w:lang w:bidi="ru-RU"/>
        </w:rPr>
        <w:t>Освоение детьми способов составления образных</w:t>
      </w:r>
      <w:r w:rsidRPr="00362B07">
        <w:rPr>
          <w:color w:val="000000"/>
          <w:sz w:val="24"/>
          <w:szCs w:val="24"/>
          <w:lang w:bidi="ru-RU"/>
        </w:rPr>
        <w:br/>
        <w:t>рассказов по натюрмортам (с 5-ти лет)</w:t>
      </w:r>
    </w:p>
    <w:p w:rsidR="00FC18EB" w:rsidRPr="00362B07" w:rsidRDefault="00FC18EB" w:rsidP="00FC18EB">
      <w:pPr>
        <w:ind w:firstLine="360"/>
        <w:jc w:val="both"/>
      </w:pPr>
      <w:r w:rsidRPr="00362B07">
        <w:rPr>
          <w:rStyle w:val="24"/>
          <w:sz w:val="24"/>
          <w:szCs w:val="24"/>
        </w:rPr>
        <w:t xml:space="preserve">Цель: </w:t>
      </w:r>
      <w:r w:rsidRPr="00362B07">
        <w:rPr>
          <w:color w:val="000000"/>
          <w:lang w:eastAsia="ru-RU" w:bidi="ru-RU"/>
        </w:rPr>
        <w:t>способствовать формированию у детей осознанного отношения к процессу составления образных рассказов по натюрморту. Побуждать де</w:t>
      </w:r>
      <w:r w:rsidRPr="00362B07">
        <w:rPr>
          <w:color w:val="000000"/>
          <w:lang w:eastAsia="ru-RU" w:bidi="ru-RU"/>
        </w:rPr>
        <w:softHyphen/>
        <w:t>тей к эмоциональному восприятию художественных произведений. Создать условия для усвоения обобщенной модели составления образных рассказов по натюрмортам.</w:t>
      </w:r>
    </w:p>
    <w:p w:rsidR="00FC18EB" w:rsidRPr="00362B07" w:rsidRDefault="00FC18EB" w:rsidP="00FC18EB">
      <w:pPr>
        <w:ind w:firstLine="360"/>
      </w:pPr>
      <w:r w:rsidRPr="00362B07">
        <w:rPr>
          <w:rStyle w:val="24"/>
          <w:sz w:val="24"/>
          <w:szCs w:val="24"/>
        </w:rPr>
        <w:t xml:space="preserve">Наглядность: </w:t>
      </w:r>
      <w:r w:rsidRPr="00362B07">
        <w:rPr>
          <w:color w:val="000000"/>
          <w:lang w:eastAsia="ru-RU" w:bidi="ru-RU"/>
        </w:rPr>
        <w:t>репродукции натюрмортов.</w:t>
      </w:r>
    </w:p>
    <w:p w:rsidR="00FC18EB" w:rsidRPr="00362B07" w:rsidRDefault="00FC18EB" w:rsidP="00FC18EB">
      <w:pPr>
        <w:pStyle w:val="42"/>
        <w:shd w:val="clear" w:color="auto" w:fill="auto"/>
        <w:spacing w:line="240" w:lineRule="auto"/>
        <w:ind w:right="280" w:firstLine="0"/>
        <w:rPr>
          <w:sz w:val="24"/>
          <w:szCs w:val="24"/>
        </w:rPr>
      </w:pPr>
      <w:r w:rsidRPr="00362B07">
        <w:rPr>
          <w:color w:val="000000"/>
          <w:sz w:val="24"/>
          <w:szCs w:val="24"/>
          <w:lang w:bidi="ru-RU"/>
        </w:rPr>
        <w:t>Технологическая карта освоения детьми способов составления</w:t>
      </w:r>
      <w:r w:rsidRPr="00362B07">
        <w:rPr>
          <w:color w:val="000000"/>
          <w:sz w:val="24"/>
          <w:szCs w:val="24"/>
          <w:lang w:bidi="ru-RU"/>
        </w:rPr>
        <w:br/>
        <w:t>образных рассказов по натюрмортам</w:t>
      </w:r>
    </w:p>
    <w:p w:rsidR="00FC18EB" w:rsidRPr="00362B07" w:rsidRDefault="00FC18EB" w:rsidP="004F2111">
      <w:pPr>
        <w:widowControl w:val="0"/>
        <w:numPr>
          <w:ilvl w:val="0"/>
          <w:numId w:val="49"/>
        </w:numPr>
        <w:tabs>
          <w:tab w:val="left" w:pos="558"/>
        </w:tabs>
        <w:suppressAutoHyphens w:val="0"/>
        <w:ind w:firstLine="360"/>
        <w:jc w:val="both"/>
      </w:pPr>
      <w:r w:rsidRPr="00362B07">
        <w:rPr>
          <w:color w:val="000000"/>
          <w:lang w:eastAsia="ru-RU" w:bidi="ru-RU"/>
        </w:rPr>
        <w:t>Собрать и постоянно обновлять картотеку репродукций натюрмор</w:t>
      </w:r>
      <w:r w:rsidRPr="00362B07">
        <w:rPr>
          <w:color w:val="000000"/>
          <w:lang w:eastAsia="ru-RU" w:bidi="ru-RU"/>
        </w:rPr>
        <w:softHyphen/>
        <w:t>тов для самостоятельного рассматривания детьми. При рассматривании иллюстраций дать возможность детям самостоятельно воспринимать изо</w:t>
      </w:r>
      <w:r w:rsidRPr="00362B07">
        <w:rPr>
          <w:color w:val="000000"/>
          <w:lang w:eastAsia="ru-RU" w:bidi="ru-RU"/>
        </w:rPr>
        <w:softHyphen/>
        <w:t>бражения. Поощрять длительное рассматривание репродукций различного содержания.</w:t>
      </w:r>
    </w:p>
    <w:p w:rsidR="00FC18EB" w:rsidRPr="00362B07" w:rsidRDefault="00FC18EB" w:rsidP="004F2111">
      <w:pPr>
        <w:widowControl w:val="0"/>
        <w:numPr>
          <w:ilvl w:val="0"/>
          <w:numId w:val="49"/>
        </w:numPr>
        <w:tabs>
          <w:tab w:val="left" w:pos="553"/>
        </w:tabs>
        <w:suppressAutoHyphens w:val="0"/>
        <w:ind w:firstLine="360"/>
        <w:jc w:val="both"/>
      </w:pPr>
      <w:r w:rsidRPr="00362B07">
        <w:rPr>
          <w:color w:val="000000"/>
          <w:lang w:eastAsia="ru-RU" w:bidi="ru-RU"/>
        </w:rPr>
        <w:t>Предложить детям представить и засхематизировать какую-либо си</w:t>
      </w:r>
      <w:r w:rsidRPr="00362B07">
        <w:rPr>
          <w:color w:val="000000"/>
          <w:lang w:eastAsia="ru-RU" w:bidi="ru-RU"/>
        </w:rPr>
        <w:softHyphen/>
        <w:t>стему (море, театр, городскую площадь, школу, танцевальный зал сказочно</w:t>
      </w:r>
      <w:r w:rsidRPr="00362B07">
        <w:rPr>
          <w:color w:val="000000"/>
          <w:lang w:eastAsia="ru-RU" w:bidi="ru-RU"/>
        </w:rPr>
        <w:softHyphen/>
        <w:t>го дворца, Космос и др.). Назвать объекты этой системы и их действия.</w:t>
      </w:r>
    </w:p>
    <w:p w:rsidR="00FC18EB" w:rsidRPr="00362B07" w:rsidRDefault="00FC18EB" w:rsidP="004F2111">
      <w:pPr>
        <w:widowControl w:val="0"/>
        <w:numPr>
          <w:ilvl w:val="0"/>
          <w:numId w:val="49"/>
        </w:numPr>
        <w:tabs>
          <w:tab w:val="left" w:pos="558"/>
        </w:tabs>
        <w:suppressAutoHyphens w:val="0"/>
        <w:ind w:firstLine="360"/>
        <w:jc w:val="both"/>
      </w:pPr>
      <w:r w:rsidRPr="00362B07">
        <w:rPr>
          <w:color w:val="000000"/>
          <w:lang w:eastAsia="ru-RU" w:bidi="ru-RU"/>
        </w:rPr>
        <w:t>Внести натюрморты (2-5 шт.) и предложить детям найти, в какой из картин может «спрятаться» данная система. Продолжить предложение: «Я смотрю на натюрморт и представляю, что это...». Сравнивать объекты на картине с объектами на схеме, используя словосочетания «как будто», «по</w:t>
      </w:r>
      <w:r w:rsidRPr="00362B07">
        <w:rPr>
          <w:color w:val="000000"/>
          <w:lang w:eastAsia="ru-RU" w:bidi="ru-RU"/>
        </w:rPr>
        <w:softHyphen/>
        <w:t>хоже на...». Побуждать обозначать общие признаки объектов. Выявлять на</w:t>
      </w:r>
      <w:r w:rsidRPr="00362B07">
        <w:rPr>
          <w:color w:val="000000"/>
          <w:lang w:eastAsia="ru-RU" w:bidi="ru-RU"/>
        </w:rPr>
        <w:softHyphen/>
        <w:t>строение от мнимого действия объектов воображаемой системы.</w:t>
      </w:r>
    </w:p>
    <w:p w:rsidR="00FC18EB" w:rsidRPr="00362B07" w:rsidRDefault="00FC18EB" w:rsidP="004F2111">
      <w:pPr>
        <w:widowControl w:val="0"/>
        <w:numPr>
          <w:ilvl w:val="0"/>
          <w:numId w:val="49"/>
        </w:numPr>
        <w:tabs>
          <w:tab w:val="left" w:pos="570"/>
        </w:tabs>
        <w:suppressAutoHyphens w:val="0"/>
        <w:ind w:firstLine="360"/>
        <w:jc w:val="both"/>
      </w:pPr>
      <w:r w:rsidRPr="00362B07">
        <w:rPr>
          <w:color w:val="000000"/>
          <w:lang w:eastAsia="ru-RU" w:bidi="ru-RU"/>
        </w:rPr>
        <w:t>Побуждать детей составлять образные названия рассказа, используя следующие модели:</w:t>
      </w:r>
    </w:p>
    <w:p w:rsidR="00FC18EB" w:rsidRPr="00362B07" w:rsidRDefault="00FC18EB" w:rsidP="000076E6">
      <w:pPr>
        <w:ind w:firstLine="360"/>
        <w:jc w:val="both"/>
      </w:pPr>
      <w:r w:rsidRPr="00362B07">
        <w:rPr>
          <w:color w:val="000000"/>
          <w:lang w:eastAsia="ru-RU" w:bidi="ru-RU"/>
        </w:rPr>
        <w:t xml:space="preserve">Объект С1 + Объект С2. С2 + место С1. Настроение (цели или действие) С2. </w:t>
      </w:r>
    </w:p>
    <w:p w:rsidR="00FC18EB" w:rsidRPr="00362B07" w:rsidRDefault="00FC18EB" w:rsidP="004F2111">
      <w:pPr>
        <w:widowControl w:val="0"/>
        <w:numPr>
          <w:ilvl w:val="0"/>
          <w:numId w:val="49"/>
        </w:numPr>
        <w:tabs>
          <w:tab w:val="left" w:pos="584"/>
        </w:tabs>
        <w:suppressAutoHyphens w:val="0"/>
        <w:ind w:firstLine="360"/>
        <w:jc w:val="both"/>
      </w:pPr>
      <w:r w:rsidRPr="00362B07">
        <w:rPr>
          <w:color w:val="000000"/>
          <w:lang w:eastAsia="ru-RU" w:bidi="ru-RU"/>
        </w:rPr>
        <w:t>По мере освоения этапов работы с натюрмортом вводятся схемы каж</w:t>
      </w:r>
      <w:r w:rsidRPr="00362B07">
        <w:rPr>
          <w:color w:val="000000"/>
          <w:lang w:eastAsia="ru-RU" w:bidi="ru-RU"/>
        </w:rPr>
        <w:softHyphen/>
        <w:t xml:space="preserve">дого этапа. </w:t>
      </w:r>
    </w:p>
    <w:p w:rsidR="00F8422B" w:rsidRPr="00362B07" w:rsidRDefault="00FC18EB" w:rsidP="004F2111">
      <w:pPr>
        <w:widowControl w:val="0"/>
        <w:numPr>
          <w:ilvl w:val="0"/>
          <w:numId w:val="49"/>
        </w:numPr>
        <w:tabs>
          <w:tab w:val="left" w:pos="579"/>
        </w:tabs>
        <w:suppressAutoHyphens w:val="0"/>
        <w:ind w:firstLine="360"/>
        <w:jc w:val="both"/>
      </w:pPr>
      <w:r w:rsidRPr="00362B07">
        <w:rPr>
          <w:color w:val="000000"/>
          <w:lang w:eastAsia="ru-RU" w:bidi="ru-RU"/>
        </w:rPr>
        <w:t>С 6-ти лет дети самостоятельно или с небольшой помощью воспита</w:t>
      </w:r>
      <w:r w:rsidRPr="00362B07">
        <w:rPr>
          <w:color w:val="000000"/>
          <w:lang w:eastAsia="ru-RU" w:bidi="ru-RU"/>
        </w:rPr>
        <w:softHyphen/>
        <w:t>теля, могут научить кого-либо составить образный рассказ по натюрморту на основе системного сравнения</w:t>
      </w:r>
      <w:r w:rsidR="00F8422B" w:rsidRPr="00362B07">
        <w:rPr>
          <w:color w:val="000000"/>
          <w:lang w:eastAsia="ru-RU" w:bidi="ru-RU"/>
        </w:rPr>
        <w:t>.</w:t>
      </w:r>
    </w:p>
    <w:p w:rsidR="00F8422B" w:rsidRPr="00362B07" w:rsidRDefault="00F8422B" w:rsidP="00FC18EB">
      <w:pPr>
        <w:pStyle w:val="42"/>
        <w:shd w:val="clear" w:color="auto" w:fill="auto"/>
        <w:spacing w:line="240" w:lineRule="auto"/>
        <w:ind w:left="20" w:firstLine="0"/>
        <w:rPr>
          <w:color w:val="000000"/>
          <w:sz w:val="24"/>
          <w:szCs w:val="24"/>
          <w:lang w:bidi="ru-RU"/>
        </w:rPr>
      </w:pPr>
    </w:p>
    <w:p w:rsidR="00FC18EB" w:rsidRPr="00362B07" w:rsidRDefault="00FC18EB" w:rsidP="00FC18EB">
      <w:pPr>
        <w:pStyle w:val="42"/>
        <w:shd w:val="clear" w:color="auto" w:fill="auto"/>
        <w:spacing w:line="240" w:lineRule="auto"/>
        <w:ind w:left="20" w:firstLine="0"/>
        <w:rPr>
          <w:sz w:val="24"/>
          <w:szCs w:val="24"/>
        </w:rPr>
      </w:pPr>
      <w:r w:rsidRPr="00362B07">
        <w:rPr>
          <w:color w:val="000000"/>
          <w:sz w:val="24"/>
          <w:szCs w:val="24"/>
          <w:lang w:bidi="ru-RU"/>
        </w:rPr>
        <w:t>Освоение детьми способов составления творческих рассказов</w:t>
      </w:r>
      <w:r w:rsidRPr="00362B07">
        <w:rPr>
          <w:color w:val="000000"/>
          <w:sz w:val="24"/>
          <w:szCs w:val="24"/>
          <w:lang w:bidi="ru-RU"/>
        </w:rPr>
        <w:br/>
        <w:t>по портрету (с 5-ти лет)</w:t>
      </w:r>
    </w:p>
    <w:p w:rsidR="00FC18EB" w:rsidRPr="00362B07" w:rsidRDefault="00FC18EB" w:rsidP="000076E6">
      <w:pPr>
        <w:ind w:firstLine="360"/>
        <w:jc w:val="both"/>
      </w:pPr>
      <w:r w:rsidRPr="00362B07">
        <w:rPr>
          <w:rStyle w:val="24"/>
          <w:sz w:val="24"/>
          <w:szCs w:val="24"/>
        </w:rPr>
        <w:t xml:space="preserve">Цель: </w:t>
      </w:r>
      <w:r w:rsidRPr="00362B07">
        <w:rPr>
          <w:color w:val="000000"/>
          <w:lang w:eastAsia="ru-RU" w:bidi="ru-RU"/>
        </w:rPr>
        <w:t>способствовать формированию у детей осознанного отношения к процессу составления рассказа по портрету. Создать условия для усвое</w:t>
      </w:r>
      <w:r w:rsidRPr="00362B07">
        <w:rPr>
          <w:color w:val="000000"/>
          <w:lang w:eastAsia="ru-RU" w:bidi="ru-RU"/>
        </w:rPr>
        <w:softHyphen/>
        <w:t>ния обобщенной модели составления творческих рассказов по портрету.</w:t>
      </w:r>
    </w:p>
    <w:p w:rsidR="00FC18EB" w:rsidRPr="00362B07" w:rsidRDefault="00FC18EB" w:rsidP="00FC18EB">
      <w:pPr>
        <w:ind w:firstLine="340"/>
      </w:pPr>
      <w:r w:rsidRPr="00362B07">
        <w:rPr>
          <w:rStyle w:val="24"/>
          <w:sz w:val="24"/>
          <w:szCs w:val="24"/>
        </w:rPr>
        <w:t xml:space="preserve">Наглядность: </w:t>
      </w:r>
      <w:r w:rsidRPr="00362B07">
        <w:rPr>
          <w:color w:val="000000"/>
          <w:lang w:eastAsia="ru-RU" w:bidi="ru-RU"/>
        </w:rPr>
        <w:t>репродукции портретов, картин или иллюстрации худож</w:t>
      </w:r>
      <w:r w:rsidRPr="00362B07">
        <w:rPr>
          <w:color w:val="000000"/>
          <w:lang w:eastAsia="ru-RU" w:bidi="ru-RU"/>
        </w:rPr>
        <w:softHyphen/>
        <w:t>ников с изображением сказочных героев, людей разного пола и возраста.</w:t>
      </w:r>
    </w:p>
    <w:p w:rsidR="00FC18EB" w:rsidRPr="00362B07" w:rsidRDefault="00FC18EB" w:rsidP="000076E6">
      <w:pPr>
        <w:ind w:firstLine="340"/>
        <w:jc w:val="both"/>
      </w:pPr>
      <w:r w:rsidRPr="00362B07">
        <w:rPr>
          <w:color w:val="000000"/>
          <w:lang w:eastAsia="ru-RU" w:bidi="ru-RU"/>
        </w:rPr>
        <w:t>Схемы этапов работы с портретом:</w:t>
      </w:r>
    </w:p>
    <w:p w:rsidR="00FC18EB" w:rsidRPr="00362B07" w:rsidRDefault="00FC18EB" w:rsidP="000076E6">
      <w:pPr>
        <w:ind w:firstLine="340"/>
        <w:jc w:val="both"/>
      </w:pPr>
      <w:r w:rsidRPr="00362B07">
        <w:rPr>
          <w:rStyle w:val="25"/>
          <w:sz w:val="24"/>
          <w:szCs w:val="24"/>
        </w:rPr>
        <w:t>Этап 1.</w:t>
      </w:r>
      <w:r w:rsidRPr="00362B07">
        <w:rPr>
          <w:color w:val="000000"/>
          <w:lang w:eastAsia="ru-RU" w:bidi="ru-RU"/>
        </w:rPr>
        <w:t xml:space="preserve"> Определить пол, примерный возраст человека (людей), изобра</w:t>
      </w:r>
      <w:r w:rsidRPr="00362B07">
        <w:rPr>
          <w:color w:val="000000"/>
          <w:lang w:eastAsia="ru-RU" w:bidi="ru-RU"/>
        </w:rPr>
        <w:softHyphen/>
        <w:t>женного на портрете.</w:t>
      </w:r>
    </w:p>
    <w:p w:rsidR="00FC18EB" w:rsidRPr="00362B07" w:rsidRDefault="00FC18EB" w:rsidP="000076E6">
      <w:pPr>
        <w:ind w:firstLine="340"/>
        <w:jc w:val="both"/>
      </w:pPr>
      <w:r w:rsidRPr="00362B07">
        <w:rPr>
          <w:rStyle w:val="25"/>
          <w:sz w:val="24"/>
          <w:szCs w:val="24"/>
        </w:rPr>
        <w:t>Этап 2.</w:t>
      </w:r>
      <w:r w:rsidRPr="00362B07">
        <w:rPr>
          <w:color w:val="000000"/>
          <w:lang w:eastAsia="ru-RU" w:bidi="ru-RU"/>
        </w:rPr>
        <w:t xml:space="preserve"> Определение местонахождения объекта на картине.</w:t>
      </w:r>
    </w:p>
    <w:p w:rsidR="00FC18EB" w:rsidRPr="00362B07" w:rsidRDefault="00FC18EB" w:rsidP="000076E6">
      <w:pPr>
        <w:ind w:firstLine="340"/>
        <w:jc w:val="both"/>
      </w:pPr>
      <w:r w:rsidRPr="00362B07">
        <w:rPr>
          <w:rStyle w:val="25"/>
          <w:sz w:val="24"/>
          <w:szCs w:val="24"/>
        </w:rPr>
        <w:t>Этап 3.</w:t>
      </w:r>
      <w:r w:rsidRPr="00362B07">
        <w:rPr>
          <w:color w:val="000000"/>
          <w:lang w:eastAsia="ru-RU" w:bidi="ru-RU"/>
        </w:rPr>
        <w:t xml:space="preserve"> Дать описание одежды на человеке по разным признакам.</w:t>
      </w:r>
    </w:p>
    <w:p w:rsidR="00FC18EB" w:rsidRPr="00362B07" w:rsidRDefault="00FC18EB" w:rsidP="000076E6">
      <w:pPr>
        <w:ind w:firstLine="340"/>
        <w:jc w:val="both"/>
      </w:pPr>
      <w:r w:rsidRPr="00362B07">
        <w:rPr>
          <w:rStyle w:val="25"/>
          <w:sz w:val="24"/>
          <w:szCs w:val="24"/>
        </w:rPr>
        <w:t>Этап 4.</w:t>
      </w:r>
      <w:r w:rsidRPr="00362B07">
        <w:rPr>
          <w:color w:val="000000"/>
          <w:lang w:eastAsia="ru-RU" w:bidi="ru-RU"/>
        </w:rPr>
        <w:t xml:space="preserve"> Представление возможных ощущений человека на портрете с помощью разных органов чувств. «Подслушать» мысли человека, предпо</w:t>
      </w:r>
      <w:r w:rsidRPr="00362B07">
        <w:rPr>
          <w:color w:val="000000"/>
          <w:lang w:eastAsia="ru-RU" w:bidi="ru-RU"/>
        </w:rPr>
        <w:softHyphen/>
        <w:t>ложить его цели, действия.</w:t>
      </w:r>
    </w:p>
    <w:p w:rsidR="00FC18EB" w:rsidRPr="00362B07" w:rsidRDefault="00FC18EB" w:rsidP="000076E6">
      <w:pPr>
        <w:ind w:firstLine="340"/>
        <w:jc w:val="both"/>
      </w:pPr>
      <w:r w:rsidRPr="00362B07">
        <w:rPr>
          <w:rStyle w:val="25"/>
          <w:sz w:val="24"/>
          <w:szCs w:val="24"/>
        </w:rPr>
        <w:t>Этап 5.</w:t>
      </w:r>
      <w:r w:rsidRPr="00362B07">
        <w:rPr>
          <w:color w:val="000000"/>
          <w:lang w:eastAsia="ru-RU" w:bidi="ru-RU"/>
        </w:rPr>
        <w:t xml:space="preserve"> Перечислить предметы, окружающие человека.</w:t>
      </w:r>
    </w:p>
    <w:p w:rsidR="00FC18EB" w:rsidRPr="00362B07" w:rsidRDefault="00FC18EB" w:rsidP="000076E6">
      <w:pPr>
        <w:ind w:firstLine="340"/>
        <w:jc w:val="both"/>
      </w:pPr>
      <w:r w:rsidRPr="00362B07">
        <w:rPr>
          <w:rStyle w:val="25"/>
          <w:sz w:val="24"/>
          <w:szCs w:val="24"/>
        </w:rPr>
        <w:t>Этап 6.</w:t>
      </w:r>
      <w:r w:rsidRPr="00362B07">
        <w:rPr>
          <w:color w:val="000000"/>
          <w:lang w:eastAsia="ru-RU" w:bidi="ru-RU"/>
        </w:rPr>
        <w:t xml:space="preserve"> Определить основные цветовые гаммы портрета и предполо</w:t>
      </w:r>
      <w:r w:rsidRPr="00362B07">
        <w:rPr>
          <w:color w:val="000000"/>
          <w:lang w:eastAsia="ru-RU" w:bidi="ru-RU"/>
        </w:rPr>
        <w:softHyphen/>
        <w:t>жить эмоциональное состояние образа.</w:t>
      </w:r>
    </w:p>
    <w:p w:rsidR="00FC18EB" w:rsidRPr="00362B07" w:rsidRDefault="00FC18EB" w:rsidP="000076E6">
      <w:pPr>
        <w:ind w:firstLine="340"/>
        <w:jc w:val="both"/>
      </w:pPr>
      <w:r w:rsidRPr="00362B07">
        <w:rPr>
          <w:rStyle w:val="25"/>
          <w:sz w:val="24"/>
          <w:szCs w:val="24"/>
        </w:rPr>
        <w:t>Этап</w:t>
      </w:r>
      <w:r w:rsidRPr="00362B07">
        <w:rPr>
          <w:color w:val="000000"/>
          <w:lang w:eastAsia="ru-RU" w:bidi="ru-RU"/>
        </w:rPr>
        <w:t xml:space="preserve"> 7. Придумать название портрету, исходя из настроения героя, его целей и действий.</w:t>
      </w:r>
    </w:p>
    <w:p w:rsidR="00D62CAD" w:rsidRPr="000076E6" w:rsidRDefault="00852977" w:rsidP="00D62CAD">
      <w:pPr>
        <w:pStyle w:val="a9"/>
        <w:spacing w:before="0" w:after="0"/>
        <w:ind w:firstLine="540"/>
        <w:jc w:val="center"/>
        <w:rPr>
          <w:b/>
          <w:sz w:val="28"/>
          <w:szCs w:val="28"/>
        </w:rPr>
      </w:pPr>
      <w:r w:rsidRPr="000076E6">
        <w:rPr>
          <w:b/>
          <w:sz w:val="28"/>
          <w:szCs w:val="28"/>
        </w:rPr>
        <w:t xml:space="preserve">2.1.4. </w:t>
      </w:r>
      <w:r w:rsidR="00D62CAD" w:rsidRPr="000076E6">
        <w:rPr>
          <w:b/>
          <w:sz w:val="28"/>
          <w:szCs w:val="28"/>
        </w:rPr>
        <w:t>Образовательная область «Художественно-эстетическое развитие»</w:t>
      </w:r>
    </w:p>
    <w:p w:rsidR="007C676D" w:rsidRPr="00362B07" w:rsidRDefault="007C676D">
      <w:pPr>
        <w:pStyle w:val="a9"/>
        <w:spacing w:before="0" w:after="0"/>
        <w:ind w:firstLine="540"/>
        <w:jc w:val="both"/>
        <w:rPr>
          <w:b/>
          <w:i/>
        </w:rPr>
      </w:pPr>
    </w:p>
    <w:p w:rsidR="00063401" w:rsidRPr="00362B07" w:rsidRDefault="00063401">
      <w:pPr>
        <w:pStyle w:val="a9"/>
        <w:spacing w:before="0" w:after="0"/>
        <w:ind w:firstLine="540"/>
        <w:jc w:val="both"/>
      </w:pPr>
      <w:r w:rsidRPr="00362B07">
        <w:rPr>
          <w:b/>
          <w:i/>
        </w:rPr>
        <w:t>Художественно-эстетическое</w:t>
      </w:r>
      <w:r w:rsidRPr="00362B07">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46B4F" w:rsidRPr="00362B07" w:rsidRDefault="00146B4F" w:rsidP="00146B4F">
      <w:pPr>
        <w:pStyle w:val="a9"/>
        <w:spacing w:before="0" w:after="0"/>
        <w:ind w:firstLine="540"/>
        <w:jc w:val="both"/>
      </w:pPr>
      <w:r w:rsidRPr="00362B07">
        <w:rPr>
          <w:b/>
          <w:i/>
        </w:rPr>
        <w:t xml:space="preserve">Основные цели и задачи образовательной области «Художественно-эстетическое развитие» </w:t>
      </w:r>
      <w:r w:rsidRPr="00362B07">
        <w:t>см. «Инновационная программа дошкольного образования «ОТ РОЖДЕНИЯ ДО ШКОЛЫ» под редакцией Н. Е. Вераксы, Т. С. Комаровой, Э.М.Дорофеевой - М.: МОЗАИКА СИНТЕЗ, 2019:</w:t>
      </w:r>
    </w:p>
    <w:p w:rsidR="00146B4F" w:rsidRPr="00362B07" w:rsidRDefault="00146B4F" w:rsidP="00146B4F">
      <w:pPr>
        <w:pStyle w:val="a9"/>
        <w:spacing w:before="0" w:after="0"/>
        <w:ind w:firstLine="540"/>
        <w:jc w:val="both"/>
      </w:pPr>
      <w:r w:rsidRPr="00362B07">
        <w:t>Группа раннего возраста – стр. 155</w:t>
      </w:r>
    </w:p>
    <w:p w:rsidR="00146B4F" w:rsidRPr="00362B07" w:rsidRDefault="00146B4F" w:rsidP="00146B4F">
      <w:pPr>
        <w:pStyle w:val="a9"/>
        <w:spacing w:before="0" w:after="0"/>
        <w:ind w:firstLine="540"/>
        <w:jc w:val="both"/>
      </w:pPr>
      <w:r w:rsidRPr="00362B07">
        <w:t>Младшая группа – стр.177</w:t>
      </w:r>
    </w:p>
    <w:p w:rsidR="00146B4F" w:rsidRPr="00362B07" w:rsidRDefault="00146B4F" w:rsidP="00146B4F">
      <w:pPr>
        <w:pStyle w:val="a9"/>
        <w:spacing w:before="0" w:after="0"/>
        <w:ind w:firstLine="540"/>
        <w:jc w:val="both"/>
      </w:pPr>
      <w:r w:rsidRPr="00362B07">
        <w:t>Средняя группа – стр.207</w:t>
      </w:r>
    </w:p>
    <w:p w:rsidR="00146B4F" w:rsidRPr="00362B07" w:rsidRDefault="00146B4F" w:rsidP="00146B4F">
      <w:pPr>
        <w:pStyle w:val="a9"/>
        <w:spacing w:before="0" w:after="0"/>
        <w:ind w:firstLine="540"/>
        <w:jc w:val="both"/>
      </w:pPr>
      <w:r w:rsidRPr="00362B07">
        <w:t>Старшая группа – стр.242</w:t>
      </w:r>
    </w:p>
    <w:p w:rsidR="00146B4F" w:rsidRPr="00362B07" w:rsidRDefault="00146B4F" w:rsidP="00146B4F">
      <w:pPr>
        <w:pStyle w:val="a9"/>
        <w:spacing w:before="0" w:after="0"/>
        <w:ind w:firstLine="540"/>
        <w:jc w:val="both"/>
      </w:pPr>
      <w:r w:rsidRPr="00362B07">
        <w:t>Подготовительная группа – стр. 281</w:t>
      </w:r>
    </w:p>
    <w:p w:rsidR="00146B4F" w:rsidRPr="00362B07" w:rsidRDefault="00146B4F" w:rsidP="00D62CAD">
      <w:pPr>
        <w:pStyle w:val="Default"/>
        <w:rPr>
          <w:b/>
          <w:bCs/>
          <w:i/>
        </w:rPr>
      </w:pPr>
    </w:p>
    <w:p w:rsidR="00D62CAD" w:rsidRPr="00362B07" w:rsidRDefault="00D62CAD" w:rsidP="00D62CAD">
      <w:pPr>
        <w:pStyle w:val="Default"/>
        <w:rPr>
          <w:i/>
        </w:rPr>
      </w:pPr>
      <w:r w:rsidRPr="00362B07">
        <w:rPr>
          <w:b/>
          <w:bCs/>
          <w:i/>
        </w:rPr>
        <w:t xml:space="preserve">Направления реализации образовательной области «Художественно - эстетическое развитие»: </w:t>
      </w:r>
    </w:p>
    <w:p w:rsidR="00146B4F" w:rsidRPr="00362B07" w:rsidRDefault="00146B4F" w:rsidP="00146B4F">
      <w:pPr>
        <w:pStyle w:val="Default"/>
        <w:spacing w:after="27"/>
      </w:pPr>
      <w:r w:rsidRPr="00362B07">
        <w:t xml:space="preserve">- изобразительная деятельность; </w:t>
      </w:r>
    </w:p>
    <w:p w:rsidR="00146B4F" w:rsidRPr="00362B07" w:rsidRDefault="00146B4F" w:rsidP="00146B4F">
      <w:pPr>
        <w:pStyle w:val="Default"/>
        <w:spacing w:after="27"/>
      </w:pPr>
      <w:r w:rsidRPr="00362B07">
        <w:t xml:space="preserve">- музыкальное развитие; </w:t>
      </w:r>
    </w:p>
    <w:p w:rsidR="00146B4F" w:rsidRPr="00362B07" w:rsidRDefault="00146B4F" w:rsidP="00146B4F">
      <w:pPr>
        <w:pStyle w:val="Default"/>
        <w:spacing w:after="27"/>
      </w:pPr>
      <w:r w:rsidRPr="00362B07">
        <w:t xml:space="preserve">- конструктивно-модельная деятельность; </w:t>
      </w:r>
    </w:p>
    <w:p w:rsidR="00D62CAD" w:rsidRPr="00362B07" w:rsidRDefault="00D62CAD" w:rsidP="00D62CAD">
      <w:pPr>
        <w:pStyle w:val="Default"/>
        <w:spacing w:after="27"/>
      </w:pPr>
      <w:r w:rsidRPr="00362B07">
        <w:t xml:space="preserve">- </w:t>
      </w:r>
      <w:r w:rsidR="00146B4F" w:rsidRPr="00362B07">
        <w:t>театрализованная игра</w:t>
      </w:r>
      <w:r w:rsidRPr="00362B07">
        <w:t xml:space="preserve">; </w:t>
      </w:r>
    </w:p>
    <w:p w:rsidR="00D62CAD" w:rsidRPr="00362B07" w:rsidRDefault="00D62CAD" w:rsidP="00D62CAD">
      <w:pPr>
        <w:pStyle w:val="Default"/>
        <w:spacing w:after="27"/>
      </w:pPr>
      <w:r w:rsidRPr="00362B07">
        <w:t xml:space="preserve">- приобщение к искусству. </w:t>
      </w:r>
    </w:p>
    <w:p w:rsidR="00D62CAD" w:rsidRPr="00362B07" w:rsidRDefault="00D62CAD" w:rsidP="00D62CAD">
      <w:pPr>
        <w:pStyle w:val="Default"/>
      </w:pPr>
      <w:r w:rsidRPr="00362B07">
        <w:t xml:space="preserve">- художественного, эстетического, физического воспитания. </w:t>
      </w:r>
    </w:p>
    <w:p w:rsidR="00D62CAD" w:rsidRPr="00362B07" w:rsidRDefault="00D62CAD" w:rsidP="00D62CAD">
      <w:pPr>
        <w:pStyle w:val="Default"/>
      </w:pPr>
    </w:p>
    <w:p w:rsidR="00D62CAD" w:rsidRPr="00362B07" w:rsidRDefault="00D62CAD" w:rsidP="00D62CAD">
      <w:pPr>
        <w:pStyle w:val="Default"/>
        <w:rPr>
          <w:i/>
        </w:rPr>
      </w:pPr>
      <w:r w:rsidRPr="00362B07">
        <w:rPr>
          <w:b/>
          <w:bCs/>
          <w:i/>
        </w:rPr>
        <w:t xml:space="preserve">Принципы реализации образовательной области «Художественно - эстетическое развитие»: </w:t>
      </w:r>
    </w:p>
    <w:p w:rsidR="00D62CAD" w:rsidRPr="00362B07" w:rsidRDefault="00D62CAD" w:rsidP="00D62CAD">
      <w:pPr>
        <w:pStyle w:val="Default"/>
        <w:spacing w:after="27"/>
        <w:jc w:val="both"/>
      </w:pPr>
      <w:r w:rsidRPr="00362B07">
        <w:t xml:space="preserve">- принцип эстетизации предметно-развивающей среды и быта в целом; </w:t>
      </w:r>
    </w:p>
    <w:p w:rsidR="00D62CAD" w:rsidRPr="00362B07" w:rsidRDefault="00D62CAD" w:rsidP="00D62CAD">
      <w:pPr>
        <w:pStyle w:val="Default"/>
        <w:spacing w:after="27"/>
        <w:jc w:val="both"/>
      </w:pPr>
      <w:r w:rsidRPr="00362B07">
        <w:t xml:space="preserve">- принцип культурного обогащения содержания изобразительной деятельности, в соответствии с особенностями познавательного развития детей разных возрастов; </w:t>
      </w:r>
    </w:p>
    <w:p w:rsidR="00D62CAD" w:rsidRPr="00362B07" w:rsidRDefault="00D62CAD" w:rsidP="00D62CAD">
      <w:pPr>
        <w:pStyle w:val="Default"/>
        <w:spacing w:after="27"/>
        <w:jc w:val="both"/>
      </w:pPr>
      <w:r w:rsidRPr="00362B07">
        <w:t xml:space="preserve">- принцип взаимосвязи продуктивной деятельности с другими видами детской активности; </w:t>
      </w:r>
    </w:p>
    <w:p w:rsidR="00D62CAD" w:rsidRPr="00362B07" w:rsidRDefault="00D62CAD" w:rsidP="00D62CAD">
      <w:pPr>
        <w:pStyle w:val="Default"/>
        <w:jc w:val="both"/>
      </w:pPr>
      <w:r w:rsidRPr="00362B07">
        <w:t xml:space="preserve">- принцип интеграции различных видов изобразительного искусства и художественной деятельности; </w:t>
      </w:r>
    </w:p>
    <w:p w:rsidR="00D62CAD" w:rsidRPr="00362B07" w:rsidRDefault="00D62CAD" w:rsidP="00D62CAD">
      <w:pPr>
        <w:pStyle w:val="Default"/>
        <w:jc w:val="both"/>
      </w:pPr>
      <w:r w:rsidRPr="00362B07">
        <w:t xml:space="preserve">- принцип эстетического ориентира на общечеловеческие ценности (воспитание человека, думающего, чувствующего, созидающего, рефлектирующего); </w:t>
      </w:r>
    </w:p>
    <w:p w:rsidR="00D62CAD" w:rsidRPr="00362B07" w:rsidRDefault="00D62CAD" w:rsidP="00D62CAD">
      <w:pPr>
        <w:pStyle w:val="Default"/>
        <w:spacing w:after="28"/>
        <w:jc w:val="both"/>
      </w:pPr>
      <w:r w:rsidRPr="00362B07">
        <w:t xml:space="preserve">- принцип обогащения сенсорно-чувственного опыта; </w:t>
      </w:r>
    </w:p>
    <w:p w:rsidR="00D62CAD" w:rsidRPr="00362B07" w:rsidRDefault="00D62CAD" w:rsidP="00D62CAD">
      <w:pPr>
        <w:pStyle w:val="Default"/>
        <w:spacing w:after="28"/>
        <w:jc w:val="both"/>
      </w:pPr>
      <w:r w:rsidRPr="00362B07">
        <w:t xml:space="preserve">- принцип организации тематического пространства (информационного поля) - основы для развития образных представлений; </w:t>
      </w:r>
    </w:p>
    <w:p w:rsidR="00D62CAD" w:rsidRPr="00362B07" w:rsidRDefault="00D62CAD" w:rsidP="00D62CAD">
      <w:pPr>
        <w:pStyle w:val="Default"/>
        <w:spacing w:after="28"/>
        <w:jc w:val="both"/>
      </w:pPr>
      <w:r w:rsidRPr="00362B07">
        <w:t xml:space="preserve">- принцип взаимосвязи обобщенных представлений и обобщенных способов действий, направленных на создание выразительного художественного образа; </w:t>
      </w:r>
    </w:p>
    <w:p w:rsidR="00D62CAD" w:rsidRPr="00362B07" w:rsidRDefault="00D62CAD" w:rsidP="00D62CAD">
      <w:pPr>
        <w:pStyle w:val="Default"/>
        <w:jc w:val="both"/>
      </w:pPr>
      <w:r w:rsidRPr="00362B07">
        <w:t xml:space="preserve">- принцип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 </w:t>
      </w:r>
    </w:p>
    <w:p w:rsidR="007C676D" w:rsidRPr="00362B07" w:rsidRDefault="007C676D" w:rsidP="007C676D">
      <w:pPr>
        <w:pStyle w:val="Default"/>
        <w:jc w:val="both"/>
        <w:rPr>
          <w:b/>
          <w:bCs/>
          <w:i/>
        </w:rPr>
      </w:pPr>
    </w:p>
    <w:p w:rsidR="00D62CAD" w:rsidRPr="00362B07" w:rsidRDefault="00D62CAD" w:rsidP="007C676D">
      <w:pPr>
        <w:pStyle w:val="Default"/>
        <w:jc w:val="both"/>
        <w:rPr>
          <w:i/>
        </w:rPr>
      </w:pPr>
      <w:r w:rsidRPr="00362B07">
        <w:rPr>
          <w:b/>
          <w:bCs/>
          <w:i/>
        </w:rPr>
        <w:t xml:space="preserve">Средства реализации образовательной области «Художественно - эстетическое развитие»: </w:t>
      </w:r>
    </w:p>
    <w:p w:rsidR="00D62CAD" w:rsidRPr="00362B07" w:rsidRDefault="00D62CAD" w:rsidP="00D62CAD">
      <w:pPr>
        <w:pStyle w:val="Default"/>
        <w:spacing w:after="27"/>
      </w:pPr>
      <w:r w:rsidRPr="00362B07">
        <w:t xml:space="preserve">- организация повседневных наблюдений за явлениями окружающего мира; </w:t>
      </w:r>
    </w:p>
    <w:p w:rsidR="00D62CAD" w:rsidRPr="00362B07" w:rsidRDefault="00D62CAD" w:rsidP="00D62CAD">
      <w:pPr>
        <w:pStyle w:val="Default"/>
        <w:spacing w:after="27"/>
      </w:pPr>
      <w:r w:rsidRPr="00362B07">
        <w:t xml:space="preserve">- общение с искусством; </w:t>
      </w:r>
    </w:p>
    <w:p w:rsidR="00D62CAD" w:rsidRPr="00362B07" w:rsidRDefault="00D62CAD" w:rsidP="00D62CAD">
      <w:pPr>
        <w:pStyle w:val="Default"/>
        <w:spacing w:after="27"/>
      </w:pPr>
      <w:r w:rsidRPr="00362B07">
        <w:t xml:space="preserve">- материальное обеспечение; </w:t>
      </w:r>
    </w:p>
    <w:p w:rsidR="00D62CAD" w:rsidRPr="00362B07" w:rsidRDefault="00D62CAD" w:rsidP="00D62CAD">
      <w:pPr>
        <w:pStyle w:val="Default"/>
        <w:spacing w:after="27"/>
      </w:pPr>
      <w:r w:rsidRPr="00362B07">
        <w:t xml:space="preserve">- учет индивидуальных особенностей ребенка; </w:t>
      </w:r>
    </w:p>
    <w:p w:rsidR="00D62CAD" w:rsidRPr="00362B07" w:rsidRDefault="00D62CAD" w:rsidP="00D62CAD">
      <w:pPr>
        <w:pStyle w:val="Default"/>
        <w:spacing w:after="27"/>
      </w:pPr>
      <w:r w:rsidRPr="00362B07">
        <w:t xml:space="preserve">- бережное отношение к процессу и результату детской деятельности; </w:t>
      </w:r>
    </w:p>
    <w:p w:rsidR="00D62CAD" w:rsidRPr="00362B07" w:rsidRDefault="00D62CAD" w:rsidP="00D62CAD">
      <w:pPr>
        <w:pStyle w:val="Default"/>
        <w:spacing w:after="27"/>
      </w:pPr>
      <w:r w:rsidRPr="00362B07">
        <w:t xml:space="preserve">- организация атмосферы творчества и мотивация задания; </w:t>
      </w:r>
    </w:p>
    <w:p w:rsidR="00D62CAD" w:rsidRPr="00362B07" w:rsidRDefault="00D62CAD" w:rsidP="00D62CAD">
      <w:pPr>
        <w:pStyle w:val="Default"/>
        <w:spacing w:after="27"/>
      </w:pPr>
      <w:r w:rsidRPr="00362B07">
        <w:t xml:space="preserve">- ознакомление детей с творчеством; </w:t>
      </w:r>
    </w:p>
    <w:p w:rsidR="00D62CAD" w:rsidRPr="00362B07" w:rsidRDefault="00D62CAD" w:rsidP="00D62CAD">
      <w:pPr>
        <w:pStyle w:val="Default"/>
        <w:spacing w:after="27"/>
      </w:pPr>
      <w:r w:rsidRPr="00362B07">
        <w:t xml:space="preserve">- доступные возрасту виды художественно-творческой деятельности; </w:t>
      </w:r>
    </w:p>
    <w:p w:rsidR="00D62CAD" w:rsidRPr="00362B07" w:rsidRDefault="00D62CAD" w:rsidP="00D62CAD">
      <w:pPr>
        <w:pStyle w:val="Default"/>
      </w:pPr>
      <w:r w:rsidRPr="00362B07">
        <w:t xml:space="preserve">- активная педагогическая деятельность. </w:t>
      </w:r>
    </w:p>
    <w:p w:rsidR="00D62CAD" w:rsidRPr="00362B07" w:rsidRDefault="00D62CAD" w:rsidP="00D62CAD">
      <w:pPr>
        <w:jc w:val="right"/>
      </w:pPr>
      <w:r w:rsidRPr="00362B07">
        <w:t>Таблица 2</w:t>
      </w:r>
      <w:r w:rsidR="00EB2755" w:rsidRPr="00362B07">
        <w:t>5</w:t>
      </w:r>
    </w:p>
    <w:p w:rsidR="00D62CAD" w:rsidRPr="00362B07" w:rsidRDefault="00D62CAD" w:rsidP="00D62CAD">
      <w:pPr>
        <w:jc w:val="center"/>
        <w:rPr>
          <w:b/>
          <w:bCs/>
        </w:rPr>
      </w:pPr>
      <w:r w:rsidRPr="00362B07">
        <w:rPr>
          <w:b/>
          <w:bCs/>
        </w:rPr>
        <w:t>Формы, приемы организации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2583"/>
        <w:gridCol w:w="2525"/>
        <w:gridCol w:w="2487"/>
      </w:tblGrid>
      <w:tr w:rsidR="00D62CAD" w:rsidRPr="00362B07" w:rsidTr="00E97C32">
        <w:tc>
          <w:tcPr>
            <w:tcW w:w="5492" w:type="dxa"/>
            <w:gridSpan w:val="2"/>
            <w:shd w:val="clear" w:color="auto" w:fill="auto"/>
          </w:tcPr>
          <w:p w:rsidR="00D62CAD" w:rsidRPr="00362B07" w:rsidRDefault="00D62CAD" w:rsidP="00E97C32">
            <w:pPr>
              <w:pStyle w:val="a9"/>
              <w:spacing w:before="0" w:after="0"/>
              <w:jc w:val="center"/>
              <w:rPr>
                <w:b/>
              </w:rPr>
            </w:pPr>
            <w:r w:rsidRPr="00362B07">
              <w:rPr>
                <w:b/>
              </w:rPr>
              <w:t>Совместная образовательная деятельность педагогов и детей</w:t>
            </w:r>
          </w:p>
        </w:tc>
        <w:tc>
          <w:tcPr>
            <w:tcW w:w="2230" w:type="dxa"/>
            <w:vMerge w:val="restart"/>
            <w:shd w:val="clear" w:color="auto" w:fill="auto"/>
          </w:tcPr>
          <w:p w:rsidR="00D62CAD" w:rsidRPr="00362B07" w:rsidRDefault="00D62CAD" w:rsidP="00E97C32">
            <w:pPr>
              <w:pStyle w:val="a9"/>
              <w:spacing w:before="0" w:after="0"/>
              <w:jc w:val="center"/>
              <w:rPr>
                <w:b/>
              </w:rPr>
            </w:pPr>
            <w:r w:rsidRPr="00362B07">
              <w:rPr>
                <w:b/>
              </w:rPr>
              <w:t>самостоятельная деятельность детей</w:t>
            </w:r>
          </w:p>
          <w:p w:rsidR="00D62CAD" w:rsidRPr="00362B07" w:rsidRDefault="00D62CAD" w:rsidP="00E97C32">
            <w:pPr>
              <w:pStyle w:val="a9"/>
              <w:spacing w:before="0" w:after="0"/>
              <w:jc w:val="center"/>
              <w:rPr>
                <w:b/>
              </w:rPr>
            </w:pPr>
          </w:p>
        </w:tc>
        <w:tc>
          <w:tcPr>
            <w:tcW w:w="2574" w:type="dxa"/>
            <w:vMerge w:val="restart"/>
            <w:shd w:val="clear" w:color="auto" w:fill="auto"/>
          </w:tcPr>
          <w:p w:rsidR="00D62CAD" w:rsidRPr="00362B07" w:rsidRDefault="00D62CAD" w:rsidP="00E97C32">
            <w:pPr>
              <w:pStyle w:val="a9"/>
              <w:spacing w:before="0" w:after="0"/>
              <w:jc w:val="center"/>
              <w:rPr>
                <w:b/>
              </w:rPr>
            </w:pPr>
            <w:r w:rsidRPr="00362B07">
              <w:rPr>
                <w:b/>
              </w:rPr>
              <w:t>образовательная деятельность в семье</w:t>
            </w:r>
          </w:p>
          <w:p w:rsidR="00D62CAD" w:rsidRPr="00362B07" w:rsidRDefault="00D62CAD" w:rsidP="00E97C32">
            <w:pPr>
              <w:pStyle w:val="a9"/>
              <w:spacing w:before="0" w:after="0"/>
              <w:jc w:val="center"/>
              <w:rPr>
                <w:b/>
              </w:rPr>
            </w:pPr>
          </w:p>
        </w:tc>
      </w:tr>
      <w:tr w:rsidR="00D62CAD" w:rsidRPr="00362B07" w:rsidTr="00E97C32">
        <w:tc>
          <w:tcPr>
            <w:tcW w:w="2802" w:type="dxa"/>
            <w:shd w:val="clear" w:color="auto" w:fill="auto"/>
          </w:tcPr>
          <w:p w:rsidR="00D62CAD" w:rsidRPr="00362B07" w:rsidRDefault="00D62CAD" w:rsidP="00E97C32">
            <w:pPr>
              <w:pStyle w:val="a9"/>
              <w:spacing w:before="0" w:after="0"/>
              <w:jc w:val="center"/>
              <w:rPr>
                <w:b/>
              </w:rPr>
            </w:pPr>
            <w:r w:rsidRPr="00362B07">
              <w:rPr>
                <w:b/>
              </w:rPr>
              <w:t>непосредственно образовательная деятельность</w:t>
            </w:r>
          </w:p>
        </w:tc>
        <w:tc>
          <w:tcPr>
            <w:tcW w:w="2690" w:type="dxa"/>
            <w:shd w:val="clear" w:color="auto" w:fill="auto"/>
          </w:tcPr>
          <w:p w:rsidR="00D62CAD" w:rsidRPr="00362B07" w:rsidRDefault="00D62CAD" w:rsidP="00E97C32">
            <w:pPr>
              <w:pStyle w:val="a9"/>
              <w:spacing w:before="0" w:after="0"/>
              <w:jc w:val="center"/>
              <w:rPr>
                <w:b/>
              </w:rPr>
            </w:pPr>
            <w:r w:rsidRPr="00362B07">
              <w:rPr>
                <w:b/>
              </w:rPr>
              <w:t>образовательная деятельность в режимных моментах</w:t>
            </w:r>
          </w:p>
        </w:tc>
        <w:tc>
          <w:tcPr>
            <w:tcW w:w="2230" w:type="dxa"/>
            <w:vMerge/>
            <w:shd w:val="clear" w:color="auto" w:fill="auto"/>
          </w:tcPr>
          <w:p w:rsidR="00D62CAD" w:rsidRPr="00362B07" w:rsidRDefault="00D62CAD" w:rsidP="00E97C32">
            <w:pPr>
              <w:pStyle w:val="a9"/>
              <w:spacing w:before="0" w:after="0"/>
              <w:jc w:val="center"/>
              <w:rPr>
                <w:b/>
              </w:rPr>
            </w:pPr>
          </w:p>
        </w:tc>
        <w:tc>
          <w:tcPr>
            <w:tcW w:w="2574" w:type="dxa"/>
            <w:vMerge/>
            <w:shd w:val="clear" w:color="auto" w:fill="auto"/>
          </w:tcPr>
          <w:p w:rsidR="00D62CAD" w:rsidRPr="00362B07" w:rsidRDefault="00D62CAD" w:rsidP="00E97C32">
            <w:pPr>
              <w:pStyle w:val="a9"/>
              <w:spacing w:before="0" w:after="0"/>
              <w:jc w:val="center"/>
              <w:rPr>
                <w:b/>
              </w:rPr>
            </w:pPr>
          </w:p>
        </w:tc>
      </w:tr>
      <w:tr w:rsidR="00D62CAD" w:rsidRPr="00362B07" w:rsidTr="00E97C32">
        <w:tc>
          <w:tcPr>
            <w:tcW w:w="2802" w:type="dxa"/>
            <w:shd w:val="clear" w:color="auto" w:fill="auto"/>
          </w:tcPr>
          <w:p w:rsidR="00D62CAD" w:rsidRPr="00362B07" w:rsidRDefault="00D62CAD" w:rsidP="00E97C32">
            <w:pPr>
              <w:pStyle w:val="Default"/>
              <w:jc w:val="both"/>
            </w:pPr>
            <w:r w:rsidRPr="00362B07">
              <w:t xml:space="preserve">Занятие </w:t>
            </w:r>
          </w:p>
          <w:p w:rsidR="00D62CAD" w:rsidRPr="00362B07" w:rsidRDefault="00D62CAD" w:rsidP="00E97C32">
            <w:pPr>
              <w:pStyle w:val="Default"/>
              <w:jc w:val="both"/>
            </w:pPr>
            <w:r w:rsidRPr="00362B07">
              <w:t xml:space="preserve">Дидактические игры </w:t>
            </w:r>
          </w:p>
          <w:p w:rsidR="00D62CAD" w:rsidRPr="00362B07" w:rsidRDefault="00D62CAD" w:rsidP="00E97C32">
            <w:pPr>
              <w:pStyle w:val="Default"/>
              <w:jc w:val="both"/>
            </w:pPr>
            <w:r w:rsidRPr="00362B07">
              <w:t xml:space="preserve">Наблюдение </w:t>
            </w:r>
          </w:p>
          <w:p w:rsidR="00D62CAD" w:rsidRPr="00362B07" w:rsidRDefault="00D62CAD" w:rsidP="00E97C32">
            <w:pPr>
              <w:pStyle w:val="Default"/>
              <w:jc w:val="both"/>
            </w:pPr>
            <w:r w:rsidRPr="00362B07">
              <w:t xml:space="preserve">Рассматривание </w:t>
            </w:r>
          </w:p>
          <w:p w:rsidR="00D62CAD" w:rsidRPr="00362B07" w:rsidRDefault="00D62CAD" w:rsidP="00E97C32">
            <w:pPr>
              <w:pStyle w:val="Default"/>
              <w:jc w:val="both"/>
            </w:pPr>
            <w:r w:rsidRPr="00362B07">
              <w:t xml:space="preserve">Чтение </w:t>
            </w:r>
          </w:p>
          <w:p w:rsidR="00D62CAD" w:rsidRPr="00362B07" w:rsidRDefault="00D62CAD" w:rsidP="00E97C32">
            <w:pPr>
              <w:pStyle w:val="Default"/>
              <w:jc w:val="both"/>
            </w:pPr>
            <w:r w:rsidRPr="00362B07">
              <w:t xml:space="preserve">Обыгрывание незавершённого рисунка </w:t>
            </w:r>
          </w:p>
          <w:p w:rsidR="00D62CAD" w:rsidRPr="00362B07" w:rsidRDefault="00D62CAD" w:rsidP="00E97C32">
            <w:pPr>
              <w:pStyle w:val="Default"/>
              <w:jc w:val="both"/>
            </w:pPr>
            <w:r w:rsidRPr="00362B07">
              <w:t xml:space="preserve">Коллективная работа </w:t>
            </w:r>
          </w:p>
          <w:p w:rsidR="00D62CAD" w:rsidRPr="00362B07" w:rsidRDefault="00D62CAD" w:rsidP="00E97C32">
            <w:pPr>
              <w:pStyle w:val="Default"/>
              <w:jc w:val="both"/>
            </w:pPr>
            <w:r w:rsidRPr="00362B07">
              <w:t xml:space="preserve">Обучение </w:t>
            </w:r>
          </w:p>
          <w:p w:rsidR="00D62CAD" w:rsidRPr="00362B07" w:rsidRDefault="00D62CAD" w:rsidP="00E97C32">
            <w:pPr>
              <w:pStyle w:val="Default"/>
              <w:jc w:val="both"/>
            </w:pPr>
            <w:r w:rsidRPr="00362B07">
              <w:t xml:space="preserve">Создание условий для выбора; опытно-экспериментальная деятельность </w:t>
            </w:r>
          </w:p>
          <w:p w:rsidR="00D62CAD" w:rsidRPr="00362B07" w:rsidRDefault="00D62CAD" w:rsidP="00E97C32">
            <w:pPr>
              <w:pStyle w:val="Default"/>
              <w:jc w:val="both"/>
            </w:pPr>
            <w:r w:rsidRPr="00362B07">
              <w:t xml:space="preserve">Беседа </w:t>
            </w:r>
          </w:p>
          <w:p w:rsidR="00D62CAD" w:rsidRPr="00362B07" w:rsidRDefault="00D62CAD" w:rsidP="00E97C32">
            <w:pPr>
              <w:pStyle w:val="Default"/>
              <w:jc w:val="both"/>
            </w:pPr>
            <w:r w:rsidRPr="00362B07">
              <w:t xml:space="preserve">Творческие задания </w:t>
            </w:r>
          </w:p>
          <w:p w:rsidR="00D62CAD" w:rsidRPr="00362B07" w:rsidRDefault="00D62CAD" w:rsidP="00E97C32">
            <w:pPr>
              <w:pStyle w:val="Default"/>
              <w:jc w:val="both"/>
            </w:pPr>
            <w:r w:rsidRPr="00362B07">
              <w:t xml:space="preserve">Логоритмика </w:t>
            </w:r>
          </w:p>
          <w:p w:rsidR="00D62CAD" w:rsidRPr="00362B07" w:rsidRDefault="00D62CAD" w:rsidP="00E97C32">
            <w:pPr>
              <w:pStyle w:val="Default"/>
              <w:jc w:val="both"/>
            </w:pPr>
            <w:r w:rsidRPr="00362B07">
              <w:t xml:space="preserve">Слушание (музыкальные сказки, инструментальная музыка) </w:t>
            </w:r>
          </w:p>
          <w:p w:rsidR="00146B4F" w:rsidRPr="00362B07" w:rsidRDefault="00D62CAD" w:rsidP="00E97C32">
            <w:pPr>
              <w:pStyle w:val="Default"/>
              <w:jc w:val="both"/>
            </w:pPr>
            <w:r w:rsidRPr="00362B07">
              <w:t xml:space="preserve">Беседы с детьми о музыке </w:t>
            </w:r>
          </w:p>
          <w:p w:rsidR="00D62CAD" w:rsidRPr="00362B07" w:rsidRDefault="00D62CAD" w:rsidP="00E97C32">
            <w:pPr>
              <w:pStyle w:val="Default"/>
              <w:jc w:val="both"/>
            </w:pPr>
            <w:r w:rsidRPr="00362B07">
              <w:t xml:space="preserve">Музыкально-дидактическая игра </w:t>
            </w:r>
          </w:p>
          <w:p w:rsidR="00D62CAD" w:rsidRPr="00362B07" w:rsidRDefault="00D62CAD" w:rsidP="00E97C32">
            <w:pPr>
              <w:pStyle w:val="Default"/>
              <w:jc w:val="both"/>
            </w:pPr>
            <w:r w:rsidRPr="00362B07">
              <w:t xml:space="preserve">Театрализованная деятельность </w:t>
            </w:r>
          </w:p>
          <w:p w:rsidR="00D62CAD" w:rsidRPr="00362B07" w:rsidRDefault="00D62CAD" w:rsidP="00E97C32">
            <w:pPr>
              <w:jc w:val="both"/>
              <w:rPr>
                <w:b/>
                <w:bCs/>
              </w:rPr>
            </w:pPr>
            <w:r w:rsidRPr="00362B07">
              <w:t xml:space="preserve">Рассматривание </w:t>
            </w:r>
          </w:p>
          <w:p w:rsidR="00D62CAD" w:rsidRPr="00362B07" w:rsidRDefault="00D62CAD" w:rsidP="00E97C32">
            <w:pPr>
              <w:pStyle w:val="Default"/>
              <w:jc w:val="both"/>
            </w:pPr>
            <w:r w:rsidRPr="00362B07">
              <w:t xml:space="preserve">иллюстраций в детских книгах, репродукций, предметов окружающей действительности </w:t>
            </w:r>
          </w:p>
          <w:p w:rsidR="00D62CAD" w:rsidRPr="00362B07" w:rsidRDefault="00D62CAD" w:rsidP="00E97C32">
            <w:pPr>
              <w:jc w:val="both"/>
              <w:rPr>
                <w:b/>
                <w:bCs/>
              </w:rPr>
            </w:pPr>
            <w:r w:rsidRPr="00362B07">
              <w:t xml:space="preserve">Рассматривание портретов композиторов </w:t>
            </w:r>
          </w:p>
        </w:tc>
        <w:tc>
          <w:tcPr>
            <w:tcW w:w="2690" w:type="dxa"/>
            <w:shd w:val="clear" w:color="auto" w:fill="auto"/>
          </w:tcPr>
          <w:p w:rsidR="00D62CAD" w:rsidRPr="00362B07" w:rsidRDefault="00D62CAD" w:rsidP="00E97C32">
            <w:pPr>
              <w:pStyle w:val="Default"/>
              <w:jc w:val="both"/>
            </w:pPr>
            <w:r w:rsidRPr="00362B07">
              <w:t xml:space="preserve">Наблюдение </w:t>
            </w:r>
          </w:p>
          <w:p w:rsidR="00D62CAD" w:rsidRPr="00362B07" w:rsidRDefault="00D62CAD" w:rsidP="00E97C32">
            <w:pPr>
              <w:pStyle w:val="Default"/>
              <w:jc w:val="both"/>
            </w:pPr>
            <w:r w:rsidRPr="00362B07">
              <w:t xml:space="preserve">Рассматривание </w:t>
            </w:r>
          </w:p>
          <w:p w:rsidR="00D62CAD" w:rsidRPr="00362B07" w:rsidRDefault="00D62CAD" w:rsidP="00E97C32">
            <w:pPr>
              <w:pStyle w:val="Default"/>
              <w:jc w:val="both"/>
            </w:pPr>
            <w:r w:rsidRPr="00362B07">
              <w:t xml:space="preserve">Беседа </w:t>
            </w:r>
          </w:p>
          <w:p w:rsidR="00D62CAD" w:rsidRPr="00362B07" w:rsidRDefault="00D62CAD" w:rsidP="00E97C32">
            <w:pPr>
              <w:pStyle w:val="Default"/>
              <w:jc w:val="both"/>
            </w:pPr>
            <w:r w:rsidRPr="00362B07">
              <w:t xml:space="preserve">Рассматривание интерьера Проблемные ситуации </w:t>
            </w:r>
          </w:p>
          <w:p w:rsidR="00D62CAD" w:rsidRPr="00362B07" w:rsidRDefault="00D62CAD" w:rsidP="00E97C32">
            <w:pPr>
              <w:pStyle w:val="Default"/>
              <w:jc w:val="both"/>
            </w:pPr>
            <w:r w:rsidRPr="00362B07">
              <w:t xml:space="preserve">Обсуждение </w:t>
            </w:r>
          </w:p>
          <w:p w:rsidR="00D62CAD" w:rsidRPr="00362B07" w:rsidRDefault="00D62CAD" w:rsidP="00E97C32">
            <w:pPr>
              <w:pStyle w:val="Default"/>
              <w:jc w:val="both"/>
            </w:pPr>
            <w:r w:rsidRPr="00362B07">
              <w:t xml:space="preserve">Проектная деятельность </w:t>
            </w:r>
          </w:p>
          <w:p w:rsidR="00D62CAD" w:rsidRPr="00362B07" w:rsidRDefault="00D62CAD" w:rsidP="00E97C32">
            <w:pPr>
              <w:pStyle w:val="Default"/>
              <w:jc w:val="both"/>
            </w:pPr>
            <w:r w:rsidRPr="00362B07">
              <w:t xml:space="preserve">Дизайн </w:t>
            </w:r>
          </w:p>
          <w:p w:rsidR="00D62CAD" w:rsidRPr="00362B07" w:rsidRDefault="00D62CAD" w:rsidP="00E97C32">
            <w:pPr>
              <w:pStyle w:val="Default"/>
              <w:jc w:val="both"/>
            </w:pPr>
            <w:r w:rsidRPr="00362B07">
              <w:t xml:space="preserve">Занимательные показы </w:t>
            </w:r>
          </w:p>
          <w:p w:rsidR="00D62CAD" w:rsidRPr="00362B07" w:rsidRDefault="00D62CAD" w:rsidP="00E97C32">
            <w:pPr>
              <w:pStyle w:val="Default"/>
              <w:jc w:val="both"/>
            </w:pPr>
            <w:r w:rsidRPr="00362B07">
              <w:t xml:space="preserve">Индивидуальная работа </w:t>
            </w:r>
          </w:p>
          <w:p w:rsidR="00D62CAD" w:rsidRPr="00362B07" w:rsidRDefault="00D62CAD" w:rsidP="00E97C32">
            <w:pPr>
              <w:pStyle w:val="Default"/>
              <w:jc w:val="both"/>
            </w:pPr>
            <w:r w:rsidRPr="00362B07">
              <w:t xml:space="preserve">Тематические праздники и развлечения </w:t>
            </w:r>
          </w:p>
          <w:p w:rsidR="00D62CAD" w:rsidRPr="00362B07" w:rsidRDefault="00D62CAD" w:rsidP="00E97C32">
            <w:pPr>
              <w:pStyle w:val="Default"/>
              <w:jc w:val="both"/>
            </w:pPr>
            <w:r w:rsidRPr="00362B07">
              <w:t xml:space="preserve">Использование музыки: </w:t>
            </w:r>
          </w:p>
          <w:p w:rsidR="00D62CAD" w:rsidRPr="00362B07" w:rsidRDefault="00D62CAD" w:rsidP="00E97C32">
            <w:pPr>
              <w:pStyle w:val="Default"/>
              <w:jc w:val="both"/>
            </w:pPr>
            <w:r w:rsidRPr="00362B07">
              <w:t xml:space="preserve">-на утренней гимнастике </w:t>
            </w:r>
          </w:p>
          <w:p w:rsidR="00D62CAD" w:rsidRPr="00362B07" w:rsidRDefault="00D62CAD" w:rsidP="00E97C32">
            <w:pPr>
              <w:pStyle w:val="Default"/>
              <w:jc w:val="both"/>
            </w:pPr>
            <w:r w:rsidRPr="00362B07">
              <w:t xml:space="preserve">- во время умывания </w:t>
            </w:r>
          </w:p>
          <w:p w:rsidR="00D62CAD" w:rsidRPr="00362B07" w:rsidRDefault="00D62CAD" w:rsidP="00E97C32">
            <w:pPr>
              <w:pStyle w:val="Default"/>
              <w:jc w:val="both"/>
            </w:pPr>
            <w:r w:rsidRPr="00362B07">
              <w:t xml:space="preserve">- в сюжетно-ролевых играх </w:t>
            </w:r>
          </w:p>
          <w:p w:rsidR="00D62CAD" w:rsidRPr="00362B07" w:rsidRDefault="00D62CAD" w:rsidP="00E97C32">
            <w:pPr>
              <w:pStyle w:val="Default"/>
              <w:jc w:val="both"/>
            </w:pPr>
            <w:r w:rsidRPr="00362B07">
              <w:t xml:space="preserve">- в компьютерных играх </w:t>
            </w:r>
          </w:p>
          <w:p w:rsidR="00D62CAD" w:rsidRPr="00362B07" w:rsidRDefault="00D62CAD" w:rsidP="00E97C32">
            <w:pPr>
              <w:pStyle w:val="Default"/>
              <w:jc w:val="both"/>
            </w:pPr>
            <w:r w:rsidRPr="00362B07">
              <w:t xml:space="preserve">- перед дневным сном </w:t>
            </w:r>
          </w:p>
          <w:p w:rsidR="00D62CAD" w:rsidRPr="00362B07" w:rsidRDefault="00D62CAD" w:rsidP="00E97C32">
            <w:pPr>
              <w:pStyle w:val="Default"/>
              <w:jc w:val="both"/>
            </w:pPr>
            <w:r w:rsidRPr="00362B07">
              <w:t xml:space="preserve">- при пробуждении </w:t>
            </w:r>
          </w:p>
          <w:p w:rsidR="00D62CAD" w:rsidRPr="00362B07" w:rsidRDefault="00D62CAD" w:rsidP="00E97C32">
            <w:pPr>
              <w:pStyle w:val="Default"/>
              <w:jc w:val="both"/>
            </w:pPr>
            <w:r w:rsidRPr="00362B07">
              <w:t xml:space="preserve">Музыкально-дидактическая игра </w:t>
            </w:r>
          </w:p>
          <w:p w:rsidR="00D62CAD" w:rsidRPr="00362B07" w:rsidRDefault="00D62CAD" w:rsidP="00E97C32">
            <w:pPr>
              <w:pStyle w:val="Default"/>
              <w:jc w:val="both"/>
            </w:pPr>
            <w:r w:rsidRPr="00362B07">
              <w:t xml:space="preserve">Индивидуальная работа </w:t>
            </w:r>
          </w:p>
          <w:p w:rsidR="00D62CAD" w:rsidRPr="00362B07" w:rsidRDefault="00D62CAD" w:rsidP="00E97C32">
            <w:pPr>
              <w:pStyle w:val="Default"/>
              <w:jc w:val="both"/>
            </w:pPr>
            <w:r w:rsidRPr="00362B07">
              <w:t xml:space="preserve">Праздники </w:t>
            </w:r>
          </w:p>
          <w:p w:rsidR="00D62CAD" w:rsidRPr="00362B07" w:rsidRDefault="00D62CAD" w:rsidP="00E97C32">
            <w:pPr>
              <w:jc w:val="both"/>
              <w:rPr>
                <w:b/>
                <w:bCs/>
              </w:rPr>
            </w:pPr>
            <w:r w:rsidRPr="00362B07">
              <w:t xml:space="preserve">Развлечения </w:t>
            </w:r>
          </w:p>
          <w:p w:rsidR="00D62CAD" w:rsidRPr="00362B07" w:rsidRDefault="00D62CAD" w:rsidP="00E97C32">
            <w:pPr>
              <w:pStyle w:val="Default"/>
              <w:jc w:val="both"/>
            </w:pPr>
            <w:r w:rsidRPr="00362B07">
              <w:t xml:space="preserve">Просмотр мультфильмов, фрагментов детских музыкальных фильмов </w:t>
            </w:r>
          </w:p>
          <w:p w:rsidR="00D62CAD" w:rsidRPr="00362B07" w:rsidRDefault="00D62CAD" w:rsidP="00E97C32">
            <w:pPr>
              <w:jc w:val="both"/>
              <w:rPr>
                <w:b/>
                <w:bCs/>
              </w:rPr>
            </w:pPr>
          </w:p>
        </w:tc>
        <w:tc>
          <w:tcPr>
            <w:tcW w:w="2230" w:type="dxa"/>
            <w:shd w:val="clear" w:color="auto" w:fill="auto"/>
          </w:tcPr>
          <w:p w:rsidR="00D62CAD" w:rsidRPr="00362B07" w:rsidRDefault="00D62CAD" w:rsidP="00E97C32">
            <w:pPr>
              <w:pStyle w:val="Default"/>
              <w:jc w:val="both"/>
            </w:pPr>
            <w:r w:rsidRPr="00362B07">
              <w:t xml:space="preserve">Сюжетно-ролевые игры </w:t>
            </w:r>
          </w:p>
          <w:p w:rsidR="00D62CAD" w:rsidRPr="00362B07" w:rsidRDefault="00D62CAD" w:rsidP="00E97C32">
            <w:pPr>
              <w:pStyle w:val="Default"/>
              <w:jc w:val="both"/>
            </w:pPr>
            <w:r w:rsidRPr="00362B07">
              <w:t xml:space="preserve">Наблюдение </w:t>
            </w:r>
          </w:p>
          <w:p w:rsidR="00D62CAD" w:rsidRPr="00362B07" w:rsidRDefault="00D62CAD" w:rsidP="00E97C32">
            <w:pPr>
              <w:pStyle w:val="Default"/>
              <w:jc w:val="both"/>
            </w:pPr>
            <w:r w:rsidRPr="00362B07">
              <w:t xml:space="preserve">Рассматривание </w:t>
            </w:r>
          </w:p>
          <w:p w:rsidR="00D62CAD" w:rsidRPr="00362B07" w:rsidRDefault="00D62CAD" w:rsidP="00E97C32">
            <w:pPr>
              <w:pStyle w:val="Default"/>
              <w:jc w:val="both"/>
            </w:pPr>
            <w:r w:rsidRPr="00362B07">
              <w:t xml:space="preserve">Сбор материала для оформления </w:t>
            </w:r>
          </w:p>
          <w:p w:rsidR="00D62CAD" w:rsidRPr="00362B07" w:rsidRDefault="00D62CAD" w:rsidP="00E97C32">
            <w:pPr>
              <w:pStyle w:val="Default"/>
              <w:jc w:val="both"/>
            </w:pPr>
            <w:r w:rsidRPr="00362B07">
              <w:t xml:space="preserve">Экспериментирование с материалами </w:t>
            </w:r>
          </w:p>
          <w:p w:rsidR="00D62CAD" w:rsidRPr="00362B07" w:rsidRDefault="00D62CAD" w:rsidP="00E97C32">
            <w:pPr>
              <w:pStyle w:val="Default"/>
              <w:jc w:val="both"/>
            </w:pPr>
            <w:r w:rsidRPr="00362B07">
              <w:t xml:space="preserve">Рассматривание </w:t>
            </w:r>
          </w:p>
          <w:p w:rsidR="00D62CAD" w:rsidRPr="00362B07" w:rsidRDefault="00D62CAD" w:rsidP="00E97C32">
            <w:pPr>
              <w:pStyle w:val="Default"/>
              <w:jc w:val="both"/>
            </w:pPr>
            <w:r w:rsidRPr="00362B07">
              <w:t xml:space="preserve">предметов искусства </w:t>
            </w:r>
          </w:p>
          <w:p w:rsidR="00D62CAD" w:rsidRPr="00362B07" w:rsidRDefault="00D62CAD" w:rsidP="00E97C32">
            <w:pPr>
              <w:pStyle w:val="Default"/>
              <w:jc w:val="both"/>
            </w:pPr>
            <w:r w:rsidRPr="00362B07">
              <w:t xml:space="preserve">Игры в «праздники», «концерт», «оркестр», «музыкальные занятия», «телевизор» </w:t>
            </w:r>
          </w:p>
          <w:p w:rsidR="00D62CAD" w:rsidRPr="00362B07" w:rsidRDefault="00D62CAD" w:rsidP="00E97C32">
            <w:pPr>
              <w:pStyle w:val="Default"/>
              <w:jc w:val="both"/>
            </w:pPr>
            <w:r w:rsidRPr="00362B07">
              <w:t xml:space="preserve">Сюжетно-ролевые игры </w:t>
            </w:r>
          </w:p>
          <w:p w:rsidR="00D62CAD" w:rsidRPr="00362B07" w:rsidRDefault="00D62CAD" w:rsidP="00E97C32">
            <w:pPr>
              <w:pStyle w:val="Default"/>
              <w:jc w:val="both"/>
            </w:pPr>
            <w:r w:rsidRPr="00362B07">
              <w:t xml:space="preserve">Импровизация мелодий на собственные слова, придумывание песенок </w:t>
            </w:r>
          </w:p>
          <w:p w:rsidR="00D62CAD" w:rsidRPr="00362B07" w:rsidRDefault="00D62CAD" w:rsidP="00E97C32">
            <w:pPr>
              <w:pStyle w:val="Default"/>
              <w:jc w:val="both"/>
            </w:pPr>
            <w:r w:rsidRPr="00362B07">
              <w:t xml:space="preserve">Придумывание простейших танцевальных движений. </w:t>
            </w:r>
          </w:p>
          <w:p w:rsidR="00D62CAD" w:rsidRPr="00362B07" w:rsidRDefault="00D62CAD" w:rsidP="00E97C32">
            <w:pPr>
              <w:jc w:val="both"/>
              <w:rPr>
                <w:b/>
                <w:bCs/>
              </w:rPr>
            </w:pPr>
            <w:r w:rsidRPr="00362B07">
              <w:t xml:space="preserve">Инсценирование </w:t>
            </w:r>
          </w:p>
          <w:p w:rsidR="00D62CAD" w:rsidRPr="00362B07" w:rsidRDefault="00D62CAD" w:rsidP="00E97C32">
            <w:pPr>
              <w:pStyle w:val="Default"/>
              <w:jc w:val="both"/>
            </w:pPr>
            <w:r w:rsidRPr="00362B07">
              <w:t xml:space="preserve">содержания песен, хороводов </w:t>
            </w:r>
          </w:p>
          <w:p w:rsidR="00D62CAD" w:rsidRPr="00362B07" w:rsidRDefault="00D62CAD" w:rsidP="00E97C32">
            <w:pPr>
              <w:pStyle w:val="Default"/>
              <w:jc w:val="both"/>
            </w:pPr>
            <w:r w:rsidRPr="00362B07">
              <w:t xml:space="preserve">Составление композиций танца </w:t>
            </w:r>
          </w:p>
          <w:p w:rsidR="00D62CAD" w:rsidRPr="00362B07" w:rsidRDefault="00D62CAD" w:rsidP="00E97C32">
            <w:pPr>
              <w:pStyle w:val="Default"/>
              <w:jc w:val="both"/>
            </w:pPr>
            <w:r w:rsidRPr="00362B07">
              <w:t xml:space="preserve">Импровизация на инструментах </w:t>
            </w:r>
          </w:p>
          <w:p w:rsidR="00D62CAD" w:rsidRPr="00362B07" w:rsidRDefault="00D62CAD" w:rsidP="00E97C32">
            <w:pPr>
              <w:pStyle w:val="Default"/>
              <w:jc w:val="both"/>
            </w:pPr>
            <w:r w:rsidRPr="00362B07">
              <w:t xml:space="preserve">Музыкально-дидактические игры </w:t>
            </w:r>
          </w:p>
          <w:p w:rsidR="00D62CAD" w:rsidRPr="00362B07" w:rsidRDefault="00D62CAD" w:rsidP="00E97C32">
            <w:pPr>
              <w:pStyle w:val="Default"/>
              <w:jc w:val="both"/>
            </w:pPr>
            <w:r w:rsidRPr="00362B07">
              <w:t xml:space="preserve">Игры-драматизации </w:t>
            </w:r>
          </w:p>
          <w:p w:rsidR="00D62CAD" w:rsidRPr="00362B07" w:rsidRDefault="00D62CAD" w:rsidP="00E97C32">
            <w:pPr>
              <w:pStyle w:val="Default"/>
              <w:jc w:val="both"/>
            </w:pPr>
            <w:r w:rsidRPr="00362B07">
              <w:t xml:space="preserve">Аккомпанемент в пении, танце и др. </w:t>
            </w:r>
          </w:p>
          <w:p w:rsidR="00D62CAD" w:rsidRPr="00362B07" w:rsidRDefault="00D62CAD" w:rsidP="00E97C32">
            <w:pPr>
              <w:jc w:val="both"/>
              <w:rPr>
                <w:b/>
                <w:bCs/>
              </w:rPr>
            </w:pPr>
            <w:r w:rsidRPr="00362B07">
              <w:t xml:space="preserve">Детский ансамбль, оркестр </w:t>
            </w:r>
          </w:p>
        </w:tc>
        <w:tc>
          <w:tcPr>
            <w:tcW w:w="2574" w:type="dxa"/>
            <w:shd w:val="clear" w:color="auto" w:fill="auto"/>
          </w:tcPr>
          <w:p w:rsidR="00D62CAD" w:rsidRPr="00362B07" w:rsidRDefault="00D62CAD" w:rsidP="00E97C32">
            <w:pPr>
              <w:pStyle w:val="Default"/>
              <w:jc w:val="both"/>
            </w:pPr>
            <w:r w:rsidRPr="00362B07">
              <w:t xml:space="preserve">Беседа </w:t>
            </w:r>
          </w:p>
          <w:p w:rsidR="00D62CAD" w:rsidRPr="00362B07" w:rsidRDefault="00D62CAD" w:rsidP="00E97C32">
            <w:pPr>
              <w:pStyle w:val="Default"/>
              <w:jc w:val="both"/>
            </w:pPr>
            <w:r w:rsidRPr="00362B07">
              <w:t xml:space="preserve">Рассматривание </w:t>
            </w:r>
          </w:p>
          <w:p w:rsidR="00D62CAD" w:rsidRPr="00362B07" w:rsidRDefault="00D62CAD" w:rsidP="00E97C32">
            <w:pPr>
              <w:pStyle w:val="Default"/>
              <w:jc w:val="both"/>
            </w:pPr>
            <w:r w:rsidRPr="00362B07">
              <w:t xml:space="preserve">Наблюдение </w:t>
            </w:r>
          </w:p>
          <w:p w:rsidR="00D62CAD" w:rsidRPr="00362B07" w:rsidRDefault="00D62CAD" w:rsidP="00E97C32">
            <w:pPr>
              <w:pStyle w:val="Default"/>
              <w:jc w:val="both"/>
            </w:pPr>
            <w:r w:rsidRPr="00362B07">
              <w:t xml:space="preserve">Рассказы </w:t>
            </w:r>
          </w:p>
          <w:p w:rsidR="00D62CAD" w:rsidRPr="00362B07" w:rsidRDefault="00D62CAD" w:rsidP="00E97C32">
            <w:pPr>
              <w:pStyle w:val="Default"/>
              <w:jc w:val="both"/>
            </w:pPr>
            <w:r w:rsidRPr="00362B07">
              <w:t xml:space="preserve">Экскурсии </w:t>
            </w:r>
          </w:p>
          <w:p w:rsidR="00D62CAD" w:rsidRPr="00362B07" w:rsidRDefault="00D62CAD" w:rsidP="00E97C32">
            <w:pPr>
              <w:pStyle w:val="Default"/>
              <w:jc w:val="both"/>
            </w:pPr>
            <w:r w:rsidRPr="00362B07">
              <w:t xml:space="preserve">Чтение </w:t>
            </w:r>
          </w:p>
          <w:p w:rsidR="00D62CAD" w:rsidRPr="00362B07" w:rsidRDefault="00D62CAD" w:rsidP="00E97C32">
            <w:pPr>
              <w:pStyle w:val="Default"/>
              <w:jc w:val="both"/>
            </w:pPr>
            <w:r w:rsidRPr="00362B07">
              <w:t xml:space="preserve">Детско-родительская проектная деятельность </w:t>
            </w:r>
          </w:p>
          <w:p w:rsidR="00D62CAD" w:rsidRPr="00362B07" w:rsidRDefault="00D62CAD" w:rsidP="00E97C32">
            <w:pPr>
              <w:pStyle w:val="Default"/>
              <w:jc w:val="both"/>
            </w:pPr>
            <w:r w:rsidRPr="00362B07">
              <w:t xml:space="preserve">Посещения музеев, выставок, детских музыкальных театров </w:t>
            </w:r>
          </w:p>
          <w:p w:rsidR="00D62CAD" w:rsidRPr="00362B07" w:rsidRDefault="00D62CAD" w:rsidP="00E97C32">
            <w:pPr>
              <w:pStyle w:val="Default"/>
              <w:jc w:val="both"/>
            </w:pPr>
            <w:r w:rsidRPr="00362B07">
              <w:t xml:space="preserve">Прослушивание аудиозаписей. </w:t>
            </w:r>
          </w:p>
          <w:p w:rsidR="00D62CAD" w:rsidRPr="00362B07" w:rsidRDefault="00D62CAD" w:rsidP="00E97C32">
            <w:pPr>
              <w:pStyle w:val="Default"/>
              <w:jc w:val="both"/>
            </w:pPr>
            <w:r w:rsidRPr="00362B07">
              <w:t xml:space="preserve">Просмотр иллюстраций, репродукций картин, портретов композиторов </w:t>
            </w:r>
          </w:p>
          <w:p w:rsidR="00D62CAD" w:rsidRPr="00362B07" w:rsidRDefault="00D62CAD" w:rsidP="00E97C32">
            <w:pPr>
              <w:pStyle w:val="Default"/>
              <w:jc w:val="both"/>
            </w:pPr>
            <w:r w:rsidRPr="00362B07">
              <w:t xml:space="preserve">Просмотр видеофильмов </w:t>
            </w:r>
          </w:p>
          <w:p w:rsidR="00D62CAD" w:rsidRPr="00362B07" w:rsidRDefault="00D62CAD" w:rsidP="00E97C32">
            <w:pPr>
              <w:jc w:val="both"/>
              <w:rPr>
                <w:b/>
                <w:bCs/>
              </w:rPr>
            </w:pPr>
            <w:r w:rsidRPr="00362B07">
              <w:t xml:space="preserve">Обучение игре на музыкальных </w:t>
            </w:r>
          </w:p>
          <w:p w:rsidR="00D62CAD" w:rsidRPr="00362B07" w:rsidRDefault="00D62CAD" w:rsidP="00E97C32">
            <w:pPr>
              <w:pStyle w:val="Default"/>
              <w:jc w:val="both"/>
            </w:pPr>
            <w:r w:rsidRPr="00362B07">
              <w:t xml:space="preserve">инструментах </w:t>
            </w:r>
          </w:p>
          <w:p w:rsidR="00D62CAD" w:rsidRPr="00362B07" w:rsidRDefault="00D62CAD" w:rsidP="00E97C32">
            <w:pPr>
              <w:jc w:val="both"/>
              <w:rPr>
                <w:b/>
                <w:bCs/>
              </w:rPr>
            </w:pPr>
          </w:p>
        </w:tc>
      </w:tr>
    </w:tbl>
    <w:p w:rsidR="00FB3F63" w:rsidRPr="00362B07" w:rsidRDefault="00D62CAD" w:rsidP="00FB3F63">
      <w:pPr>
        <w:pStyle w:val="a9"/>
        <w:spacing w:after="0"/>
        <w:ind w:firstLine="540"/>
        <w:jc w:val="both"/>
        <w:rPr>
          <w:b/>
          <w:i/>
        </w:rPr>
      </w:pPr>
      <w:r w:rsidRPr="00362B07">
        <w:rPr>
          <w:b/>
          <w:i/>
        </w:rPr>
        <w:t xml:space="preserve"> </w:t>
      </w:r>
      <w:r w:rsidR="00FB3F63" w:rsidRPr="00362B07">
        <w:rPr>
          <w:b/>
          <w:i/>
        </w:rPr>
        <w:t>Часть, формируемая участниками образовательных отношений</w:t>
      </w:r>
    </w:p>
    <w:p w:rsidR="00FB3F63" w:rsidRPr="00362B07" w:rsidRDefault="00FB3F63" w:rsidP="00FB3F63">
      <w:pPr>
        <w:ind w:left="360"/>
        <w:jc w:val="both"/>
        <w:rPr>
          <w:b/>
          <w:bCs/>
        </w:rPr>
      </w:pPr>
    </w:p>
    <w:p w:rsidR="00FB3F63" w:rsidRPr="00362B07" w:rsidRDefault="00FB3F63" w:rsidP="00FB3F63">
      <w:pPr>
        <w:ind w:left="360"/>
        <w:jc w:val="both"/>
        <w:rPr>
          <w:b/>
          <w:bCs/>
        </w:rPr>
      </w:pPr>
      <w:r w:rsidRPr="00362B07">
        <w:rPr>
          <w:b/>
          <w:bCs/>
        </w:rPr>
        <w:t>«ЛЕГО-конструирование»</w:t>
      </w:r>
    </w:p>
    <w:p w:rsidR="009C60EA" w:rsidRPr="009C60EA" w:rsidRDefault="009C60EA" w:rsidP="009C60EA">
      <w:pPr>
        <w:ind w:firstLine="340"/>
        <w:jc w:val="both"/>
        <w:rPr>
          <w:b/>
        </w:rPr>
      </w:pPr>
      <w:r w:rsidRPr="009C60EA">
        <w:rPr>
          <w:b/>
        </w:rPr>
        <w:t>Формы организации обучения:</w:t>
      </w:r>
    </w:p>
    <w:p w:rsidR="009C60EA" w:rsidRPr="009C60EA" w:rsidRDefault="009C60EA" w:rsidP="009C60EA">
      <w:pPr>
        <w:ind w:firstLine="340"/>
        <w:jc w:val="both"/>
      </w:pPr>
      <w:r w:rsidRPr="009C60EA">
        <w:rPr>
          <w:rStyle w:val="25"/>
          <w:b/>
          <w:sz w:val="24"/>
          <w:szCs w:val="24"/>
        </w:rPr>
        <w:t>Конструирование по образцу.</w:t>
      </w:r>
      <w:r w:rsidRPr="009C60EA">
        <w:t xml:space="preserve"> Заключается в том, что детям пред</w:t>
      </w:r>
      <w:r w:rsidRPr="009C60EA">
        <w:softHyphen/>
        <w:t>лагают образцы построек, выполненных из деталей строительного материала и конструкторов, и показывают способы их воспроиз</w:t>
      </w:r>
      <w:r w:rsidRPr="009C60EA">
        <w:softHyphen/>
        <w:t>ведения. Данная форма обучения обеспечивает детям прямую пе</w:t>
      </w:r>
      <w:r w:rsidRPr="009C60EA">
        <w:softHyphen/>
        <w:t>редачу готовых знаний, способов действий, основанных на подра</w:t>
      </w:r>
      <w:r w:rsidRPr="009C60EA">
        <w:softHyphen/>
        <w:t>жании. Такое конструирование трудно напрямую связать с разви</w:t>
      </w:r>
      <w:r w:rsidRPr="009C60EA">
        <w:softHyphen/>
        <w:t>тием творчества. Конструирование по образцу, в основе которого лежит подражательная деятельность, — важный обучающий этап, где можно решать задачи, обеспечивающие переход детей к само</w:t>
      </w:r>
      <w:r w:rsidRPr="009C60EA">
        <w:softHyphen/>
        <w:t>стоятельной поисковой деятельности творческого характера.</w:t>
      </w:r>
    </w:p>
    <w:p w:rsidR="009C60EA" w:rsidRPr="009C60EA" w:rsidRDefault="009C60EA" w:rsidP="009C60EA">
      <w:pPr>
        <w:ind w:firstLine="340"/>
        <w:jc w:val="both"/>
      </w:pPr>
      <w:r w:rsidRPr="009C60EA">
        <w:rPr>
          <w:rStyle w:val="25"/>
          <w:b/>
          <w:sz w:val="24"/>
          <w:szCs w:val="24"/>
        </w:rPr>
        <w:t>Конструирование по модели.</w:t>
      </w:r>
      <w:r w:rsidRPr="009C60EA">
        <w:t xml:space="preserve"> Детям в качестве образца предъяв</w:t>
      </w:r>
      <w:r w:rsidRPr="009C60EA">
        <w:softHyphen/>
        <w:t>ляют модель, скрывающую от ребенка очертание отдельных ее эле</w:t>
      </w:r>
      <w:r w:rsidRPr="009C60EA">
        <w:softHyphen/>
        <w:t>ментов. Эту модель дети должны воспроизвести из имеющегося у них строительного материала. Таким образом, им предлагают оп</w:t>
      </w:r>
      <w:r w:rsidRPr="009C60EA">
        <w:softHyphen/>
        <w:t>ределенную задачу, но не дают способа ее решения. Постановка таких задач перед дошкольниками — достаточно эффективное средство активизации их мышления. Конструирование по модели — услож</w:t>
      </w:r>
      <w:r w:rsidRPr="009C60EA">
        <w:softHyphen/>
        <w:t>ненная разновидность конструирования по образцу.</w:t>
      </w:r>
    </w:p>
    <w:p w:rsidR="009C60EA" w:rsidRPr="009C60EA" w:rsidRDefault="009C60EA" w:rsidP="009C60EA">
      <w:pPr>
        <w:ind w:firstLine="340"/>
        <w:jc w:val="both"/>
      </w:pPr>
      <w:r w:rsidRPr="009C60EA">
        <w:rPr>
          <w:rStyle w:val="25"/>
          <w:b/>
          <w:sz w:val="24"/>
          <w:szCs w:val="24"/>
        </w:rPr>
        <w:t>Конструирование по условиям.</w:t>
      </w:r>
      <w:r w:rsidRPr="009C60EA">
        <w:t xml:space="preserve"> Не давая детям образца постройки, рисунков и способов ее возведения, определяют лишь условия, ко</w:t>
      </w:r>
      <w:r w:rsidRPr="009C60EA">
        <w:softHyphen/>
        <w:t>торым постройка должна соответствовать и которые, как правило, подчеркивают практическое ее назначение. Задачи конструирования в данном случае выражаются через условия и носят проблемный характер, поскольку способов их решения не дается. В процессе та</w:t>
      </w:r>
      <w:r w:rsidRPr="009C60EA">
        <w:softHyphen/>
        <w:t>кого конструирования у детей формируется умение анализировать условия и на основе этого анализа строить практическую деятель</w:t>
      </w:r>
      <w:r w:rsidRPr="009C60EA">
        <w:softHyphen/>
        <w:t>ность достаточно сложной структуры. Данная форма организации обучения в наибольшей степени способствует развитию творческого конструирования.</w:t>
      </w:r>
    </w:p>
    <w:p w:rsidR="009C60EA" w:rsidRPr="009C60EA" w:rsidRDefault="009C60EA" w:rsidP="009C60EA">
      <w:pPr>
        <w:ind w:firstLine="340"/>
        <w:jc w:val="both"/>
      </w:pPr>
      <w:r w:rsidRPr="009C60EA">
        <w:rPr>
          <w:rStyle w:val="25"/>
          <w:b/>
          <w:sz w:val="24"/>
          <w:szCs w:val="24"/>
        </w:rPr>
        <w:t>Конструирование по простейшим чертежам и наглядным схемам.</w:t>
      </w:r>
      <w:r w:rsidRPr="009C60EA">
        <w:rPr>
          <w:rStyle w:val="25"/>
          <w:sz w:val="24"/>
          <w:szCs w:val="24"/>
        </w:rPr>
        <w:t xml:space="preserve"> </w:t>
      </w:r>
      <w:r w:rsidRPr="009C60EA">
        <w:t>Моделирующий характер самой деятельности, в которой из дета</w:t>
      </w:r>
      <w:r w:rsidRPr="009C60EA">
        <w:softHyphen/>
        <w:t>лей строительного материала воссоздаются внешние и отдельные функциональные особенности реальных объектов, создает возмож</w:t>
      </w:r>
      <w:r w:rsidRPr="009C60EA">
        <w:softHyphen/>
        <w:t>ности для развития внутренних форм наглядного моделирования. В результате такого обучения у детей формируются мышление и познавательные способности.</w:t>
      </w:r>
    </w:p>
    <w:p w:rsidR="009C60EA" w:rsidRPr="009C60EA" w:rsidRDefault="009C60EA" w:rsidP="009C60EA">
      <w:pPr>
        <w:ind w:firstLine="360"/>
        <w:jc w:val="both"/>
      </w:pPr>
      <w:r w:rsidRPr="009C60EA">
        <w:rPr>
          <w:rStyle w:val="295pt"/>
          <w:sz w:val="24"/>
          <w:szCs w:val="24"/>
        </w:rPr>
        <w:t>Конструирование по замыслу.</w:t>
      </w:r>
      <w:r w:rsidRPr="009C60EA">
        <w:rPr>
          <w:rStyle w:val="24pt"/>
          <w:sz w:val="24"/>
          <w:szCs w:val="24"/>
        </w:rPr>
        <w:t xml:space="preserve"> </w:t>
      </w:r>
      <w:r w:rsidRPr="009C60EA">
        <w:t>Обладает большими возможностями для развертывания творчества детей и проявления их самостоятель</w:t>
      </w:r>
      <w:r w:rsidRPr="009C60EA">
        <w:softHyphen/>
        <w:t>ности: они сами решают, что и как будут конструировать. Данная форма — не средство обучения детей созданию замыслов, она лишь позволяет самостоятельно и творчески использовать знания и умения, полученные ранее.</w:t>
      </w:r>
    </w:p>
    <w:p w:rsidR="009C60EA" w:rsidRPr="009C60EA" w:rsidRDefault="009C60EA" w:rsidP="009C60EA">
      <w:pPr>
        <w:ind w:firstLine="360"/>
        <w:jc w:val="both"/>
      </w:pPr>
      <w:r w:rsidRPr="009C60EA">
        <w:rPr>
          <w:rStyle w:val="295pt"/>
          <w:sz w:val="24"/>
          <w:szCs w:val="24"/>
        </w:rPr>
        <w:t>Конструирование по теме.</w:t>
      </w:r>
      <w:r w:rsidRPr="009C60EA">
        <w:rPr>
          <w:rStyle w:val="24pt"/>
          <w:sz w:val="24"/>
          <w:szCs w:val="24"/>
        </w:rPr>
        <w:t xml:space="preserve"> </w:t>
      </w:r>
      <w:r w:rsidRPr="009C60EA">
        <w:t>Детям предлагают общую тематику конструкций, и они сами создают замыслы конкретных построек, выбирают материал и способы их выполнения. Эта достаточно рас</w:t>
      </w:r>
      <w:r w:rsidRPr="009C60EA">
        <w:softHyphen/>
        <w:t>пространенная в практике форма конструирования очень близка по своему характеру конструированию по замыслу — с той лишь разницей, что замыслы детей здесь ограничиваются определенной темой. Основная цель конструирования по заданной теме — акту</w:t>
      </w:r>
      <w:r w:rsidRPr="009C60EA">
        <w:softHyphen/>
        <w:t>ализация и закрепление знаний и умений.</w:t>
      </w:r>
    </w:p>
    <w:p w:rsidR="009C60EA" w:rsidRPr="009C60EA" w:rsidRDefault="009C60EA" w:rsidP="009C60EA">
      <w:pPr>
        <w:pStyle w:val="36"/>
        <w:shd w:val="clear" w:color="auto" w:fill="auto"/>
        <w:spacing w:before="0" w:after="0" w:line="240" w:lineRule="auto"/>
        <w:ind w:left="660"/>
        <w:rPr>
          <w:b/>
          <w:sz w:val="24"/>
          <w:szCs w:val="24"/>
        </w:rPr>
      </w:pPr>
      <w:r w:rsidRPr="009C60EA">
        <w:rPr>
          <w:b/>
          <w:sz w:val="24"/>
          <w:szCs w:val="24"/>
        </w:rPr>
        <w:t>Задачи:</w:t>
      </w:r>
    </w:p>
    <w:p w:rsidR="009C60EA" w:rsidRPr="009C60EA" w:rsidRDefault="009C60EA" w:rsidP="009C60EA">
      <w:pPr>
        <w:pStyle w:val="36"/>
        <w:shd w:val="clear" w:color="auto" w:fill="auto"/>
        <w:spacing w:before="0" w:after="0" w:line="240" w:lineRule="auto"/>
        <w:ind w:left="660"/>
        <w:rPr>
          <w:b/>
          <w:sz w:val="24"/>
          <w:szCs w:val="24"/>
        </w:rPr>
      </w:pPr>
      <w:r w:rsidRPr="009C60EA">
        <w:rPr>
          <w:b/>
          <w:sz w:val="24"/>
          <w:szCs w:val="24"/>
        </w:rPr>
        <w:t xml:space="preserve">Младшая группа </w:t>
      </w:r>
    </w:p>
    <w:p w:rsidR="009C60EA" w:rsidRPr="009C60EA" w:rsidRDefault="009C60EA" w:rsidP="009C60EA">
      <w:pPr>
        <w:pStyle w:val="36"/>
        <w:shd w:val="clear" w:color="auto" w:fill="auto"/>
        <w:spacing w:before="0" w:after="0" w:line="240" w:lineRule="auto"/>
        <w:ind w:left="660"/>
        <w:rPr>
          <w:sz w:val="24"/>
          <w:szCs w:val="24"/>
        </w:rPr>
      </w:pPr>
      <w:r w:rsidRPr="009C60EA">
        <w:rPr>
          <w:sz w:val="24"/>
          <w:szCs w:val="24"/>
        </w:rPr>
        <w:t>Первое полугодие:</w:t>
      </w:r>
    </w:p>
    <w:p w:rsidR="009C60EA" w:rsidRPr="009C60EA" w:rsidRDefault="009C60EA" w:rsidP="004F2111">
      <w:pPr>
        <w:widowControl w:val="0"/>
        <w:numPr>
          <w:ilvl w:val="0"/>
          <w:numId w:val="104"/>
        </w:numPr>
        <w:tabs>
          <w:tab w:val="left" w:pos="748"/>
        </w:tabs>
        <w:suppressAutoHyphens w:val="0"/>
        <w:ind w:left="660" w:hanging="280"/>
        <w:jc w:val="both"/>
      </w:pPr>
      <w:r w:rsidRPr="009C60EA">
        <w:t>учить называть детали лето-конструктора «Дупло» (кирпичик большой, поменьше, маленький, клювик, горка, мостик и др.);</w:t>
      </w:r>
    </w:p>
    <w:p w:rsidR="009C60EA" w:rsidRPr="009C60EA" w:rsidRDefault="009C60EA" w:rsidP="004F2111">
      <w:pPr>
        <w:widowControl w:val="0"/>
        <w:numPr>
          <w:ilvl w:val="0"/>
          <w:numId w:val="104"/>
        </w:numPr>
        <w:tabs>
          <w:tab w:val="left" w:pos="748"/>
        </w:tabs>
        <w:suppressAutoHyphens w:val="0"/>
        <w:ind w:left="660" w:hanging="280"/>
        <w:jc w:val="both"/>
      </w:pPr>
      <w:r w:rsidRPr="009C60EA">
        <w:t>простейшему анализу сооруженных построек (выделять форму, величину, цвет деталей);</w:t>
      </w:r>
    </w:p>
    <w:p w:rsidR="009C60EA" w:rsidRDefault="009C60EA" w:rsidP="004F2111">
      <w:pPr>
        <w:widowControl w:val="0"/>
        <w:numPr>
          <w:ilvl w:val="0"/>
          <w:numId w:val="104"/>
        </w:numPr>
        <w:tabs>
          <w:tab w:val="left" w:pos="748"/>
        </w:tabs>
        <w:suppressAutoHyphens w:val="0"/>
        <w:ind w:left="660" w:hanging="280"/>
        <w:jc w:val="both"/>
      </w:pPr>
      <w:r w:rsidRPr="009C60EA">
        <w:t>выполнять простейшую конструкцию в соответствии с за</w:t>
      </w:r>
      <w:r w:rsidRPr="009C60EA">
        <w:softHyphen/>
        <w:t>данными условиями (ворота для машин);</w:t>
      </w:r>
    </w:p>
    <w:p w:rsidR="009C60EA" w:rsidRDefault="009C60EA" w:rsidP="004F2111">
      <w:pPr>
        <w:widowControl w:val="0"/>
        <w:numPr>
          <w:ilvl w:val="0"/>
          <w:numId w:val="104"/>
        </w:numPr>
        <w:tabs>
          <w:tab w:val="left" w:pos="748"/>
        </w:tabs>
        <w:suppressAutoHyphens w:val="0"/>
        <w:ind w:left="660" w:hanging="280"/>
        <w:jc w:val="both"/>
      </w:pPr>
      <w:r w:rsidRPr="009C60EA">
        <w:t>сравнивать предметы подлине и ширине;</w:t>
      </w:r>
    </w:p>
    <w:p w:rsidR="009C60EA" w:rsidRPr="009C60EA" w:rsidRDefault="009C60EA" w:rsidP="004F2111">
      <w:pPr>
        <w:widowControl w:val="0"/>
        <w:numPr>
          <w:ilvl w:val="0"/>
          <w:numId w:val="104"/>
        </w:numPr>
        <w:tabs>
          <w:tab w:val="left" w:pos="748"/>
        </w:tabs>
        <w:suppressAutoHyphens w:val="0"/>
        <w:ind w:left="660" w:hanging="280"/>
        <w:jc w:val="both"/>
      </w:pPr>
      <w:r w:rsidRPr="009C60EA">
        <w:t>обогащать речь словосочетаниями (дорожка красного цвета длинная (широкая));</w:t>
      </w:r>
    </w:p>
    <w:p w:rsidR="009C60EA" w:rsidRPr="009C60EA" w:rsidRDefault="009C60EA" w:rsidP="004F2111">
      <w:pPr>
        <w:widowControl w:val="0"/>
        <w:numPr>
          <w:ilvl w:val="0"/>
          <w:numId w:val="104"/>
        </w:numPr>
        <w:tabs>
          <w:tab w:val="left" w:pos="753"/>
        </w:tabs>
        <w:suppressAutoHyphens w:val="0"/>
        <w:ind w:left="660" w:hanging="280"/>
        <w:jc w:val="both"/>
      </w:pPr>
      <w:r w:rsidRPr="009C60EA">
        <w:t>конструировать по образцу и условиям;</w:t>
      </w:r>
    </w:p>
    <w:p w:rsidR="009C60EA" w:rsidRPr="009C60EA" w:rsidRDefault="009C60EA" w:rsidP="004F2111">
      <w:pPr>
        <w:widowControl w:val="0"/>
        <w:numPr>
          <w:ilvl w:val="0"/>
          <w:numId w:val="104"/>
        </w:numPr>
        <w:tabs>
          <w:tab w:val="left" w:pos="753"/>
        </w:tabs>
        <w:suppressAutoHyphens w:val="0"/>
        <w:ind w:left="660" w:hanging="280"/>
        <w:jc w:val="both"/>
      </w:pPr>
      <w:r w:rsidRPr="009C60EA">
        <w:t>различать по цвету и форме;</w:t>
      </w:r>
    </w:p>
    <w:p w:rsidR="009C60EA" w:rsidRPr="009C60EA" w:rsidRDefault="009C60EA" w:rsidP="004F2111">
      <w:pPr>
        <w:widowControl w:val="0"/>
        <w:numPr>
          <w:ilvl w:val="0"/>
          <w:numId w:val="104"/>
        </w:numPr>
        <w:tabs>
          <w:tab w:val="left" w:pos="753"/>
        </w:tabs>
        <w:suppressAutoHyphens w:val="0"/>
        <w:ind w:left="660" w:hanging="280"/>
        <w:jc w:val="both"/>
      </w:pPr>
      <w:r w:rsidRPr="009C60EA">
        <w:t>развивать зрительно-моторную координацию при соедине</w:t>
      </w:r>
      <w:r w:rsidRPr="009C60EA">
        <w:softHyphen/>
        <w:t>нии деталей конструктора, добиваться точности в процессе операционных действий.</w:t>
      </w:r>
    </w:p>
    <w:p w:rsidR="009C60EA" w:rsidRPr="009C60EA" w:rsidRDefault="009C60EA" w:rsidP="009C60EA">
      <w:pPr>
        <w:pStyle w:val="36"/>
        <w:shd w:val="clear" w:color="auto" w:fill="auto"/>
        <w:spacing w:before="0" w:after="0" w:line="240" w:lineRule="auto"/>
        <w:ind w:left="660"/>
        <w:rPr>
          <w:sz w:val="24"/>
          <w:szCs w:val="24"/>
        </w:rPr>
      </w:pPr>
      <w:r w:rsidRPr="009C60EA">
        <w:rPr>
          <w:sz w:val="24"/>
          <w:szCs w:val="24"/>
        </w:rPr>
        <w:t>Второе полугодие:</w:t>
      </w:r>
    </w:p>
    <w:p w:rsidR="009C60EA" w:rsidRPr="009C60EA" w:rsidRDefault="009C60EA" w:rsidP="004F2111">
      <w:pPr>
        <w:widowControl w:val="0"/>
        <w:numPr>
          <w:ilvl w:val="0"/>
          <w:numId w:val="104"/>
        </w:numPr>
        <w:tabs>
          <w:tab w:val="left" w:pos="753"/>
        </w:tabs>
        <w:suppressAutoHyphens w:val="0"/>
        <w:ind w:left="660" w:hanging="280"/>
        <w:jc w:val="both"/>
      </w:pPr>
      <w:r w:rsidRPr="009C60EA">
        <w:t>познакомить с новыми деталями лего-конструктора «Дуп</w:t>
      </w:r>
      <w:r w:rsidRPr="009C60EA">
        <w:softHyphen/>
        <w:t>ло» (основа машины, полукруг, овал);</w:t>
      </w:r>
    </w:p>
    <w:p w:rsidR="009C60EA" w:rsidRPr="009C60EA" w:rsidRDefault="009C60EA" w:rsidP="009C60EA">
      <w:pPr>
        <w:ind w:left="660"/>
        <w:jc w:val="both"/>
      </w:pPr>
      <w:r w:rsidRPr="009C60EA">
        <w:t>учить воспроизводить в постройке знакомый предмет, нахо</w:t>
      </w:r>
      <w:r w:rsidRPr="009C60EA">
        <w:softHyphen/>
        <w:t>дить его конструктивное решение;</w:t>
      </w:r>
    </w:p>
    <w:p w:rsidR="009C60EA" w:rsidRPr="009C60EA" w:rsidRDefault="009C60EA" w:rsidP="004F2111">
      <w:pPr>
        <w:widowControl w:val="0"/>
        <w:numPr>
          <w:ilvl w:val="0"/>
          <w:numId w:val="104"/>
        </w:numPr>
        <w:tabs>
          <w:tab w:val="left" w:pos="753"/>
        </w:tabs>
        <w:suppressAutoHyphens w:val="0"/>
        <w:ind w:left="660" w:hanging="280"/>
        <w:jc w:val="both"/>
      </w:pPr>
      <w:r w:rsidRPr="009C60EA">
        <w:t>оформлять свой замысел путем предварительного называ</w:t>
      </w:r>
      <w:r w:rsidRPr="009C60EA">
        <w:softHyphen/>
        <w:t>ния будущей постройки;</w:t>
      </w:r>
    </w:p>
    <w:p w:rsidR="009C60EA" w:rsidRPr="009C60EA" w:rsidRDefault="009C60EA" w:rsidP="009C60EA">
      <w:pPr>
        <w:ind w:left="660"/>
        <w:jc w:val="both"/>
      </w:pPr>
      <w:r w:rsidRPr="009C60EA">
        <w:t>развивать и поддерживать ’замысел в процессе развертывания конструктивной деятельности, помогать его осуществлять;</w:t>
      </w:r>
    </w:p>
    <w:p w:rsidR="009C60EA" w:rsidRPr="009C60EA" w:rsidRDefault="009C60EA" w:rsidP="004F2111">
      <w:pPr>
        <w:widowControl w:val="0"/>
        <w:numPr>
          <w:ilvl w:val="0"/>
          <w:numId w:val="104"/>
        </w:numPr>
        <w:tabs>
          <w:tab w:val="left" w:pos="753"/>
        </w:tabs>
        <w:suppressAutoHyphens w:val="0"/>
        <w:ind w:left="660" w:hanging="280"/>
        <w:jc w:val="both"/>
      </w:pPr>
      <w:r w:rsidRPr="009C60EA">
        <w:t>формировать умение использовать полученные знания в са</w:t>
      </w:r>
      <w:r w:rsidRPr="009C60EA">
        <w:softHyphen/>
        <w:t>мостоятельных постройках по замыслу.</w:t>
      </w:r>
    </w:p>
    <w:p w:rsidR="009C60EA" w:rsidRPr="009C60EA" w:rsidRDefault="009C60EA" w:rsidP="009C60EA">
      <w:pPr>
        <w:pStyle w:val="36"/>
        <w:shd w:val="clear" w:color="auto" w:fill="auto"/>
        <w:spacing w:before="0" w:after="0" w:line="240" w:lineRule="auto"/>
        <w:ind w:left="320" w:firstLine="0"/>
        <w:rPr>
          <w:b/>
          <w:sz w:val="24"/>
          <w:szCs w:val="24"/>
        </w:rPr>
      </w:pPr>
      <w:r w:rsidRPr="009C60EA">
        <w:rPr>
          <w:b/>
          <w:sz w:val="24"/>
          <w:szCs w:val="24"/>
        </w:rPr>
        <w:t>Средняя группа</w:t>
      </w:r>
    </w:p>
    <w:p w:rsidR="009C60EA" w:rsidRPr="009C60EA" w:rsidRDefault="009C60EA" w:rsidP="009C60EA">
      <w:pPr>
        <w:pStyle w:val="36"/>
        <w:shd w:val="clear" w:color="auto" w:fill="auto"/>
        <w:spacing w:before="0" w:after="0" w:line="240" w:lineRule="auto"/>
        <w:ind w:left="320" w:firstLine="0"/>
        <w:rPr>
          <w:sz w:val="24"/>
          <w:szCs w:val="24"/>
        </w:rPr>
      </w:pPr>
      <w:r w:rsidRPr="009C60EA">
        <w:rPr>
          <w:sz w:val="24"/>
          <w:szCs w:val="24"/>
        </w:rPr>
        <w:t>Первое полугодие:</w:t>
      </w:r>
    </w:p>
    <w:p w:rsidR="009C60EA" w:rsidRPr="009C60EA" w:rsidRDefault="009C60EA" w:rsidP="004F2111">
      <w:pPr>
        <w:widowControl w:val="0"/>
        <w:numPr>
          <w:ilvl w:val="0"/>
          <w:numId w:val="104"/>
        </w:numPr>
        <w:tabs>
          <w:tab w:val="left" w:pos="753"/>
        </w:tabs>
        <w:suppressAutoHyphens w:val="0"/>
        <w:ind w:leftChars="115" w:left="276" w:firstLineChars="2" w:firstLine="5"/>
        <w:jc w:val="both"/>
      </w:pPr>
      <w:r w:rsidRPr="009C60EA">
        <w:t>расширять и обогащать практический опыт детей в процес</w:t>
      </w:r>
      <w:r w:rsidRPr="009C60EA">
        <w:softHyphen/>
        <w:t>се конструирования;</w:t>
      </w:r>
    </w:p>
    <w:p w:rsidR="009C60EA" w:rsidRPr="009C60EA" w:rsidRDefault="009C60EA" w:rsidP="004F2111">
      <w:pPr>
        <w:widowControl w:val="0"/>
        <w:numPr>
          <w:ilvl w:val="0"/>
          <w:numId w:val="104"/>
        </w:numPr>
        <w:tabs>
          <w:tab w:val="left" w:pos="753"/>
        </w:tabs>
        <w:suppressAutoHyphens w:val="0"/>
        <w:ind w:leftChars="115" w:left="276" w:firstLineChars="2" w:firstLine="5"/>
        <w:jc w:val="both"/>
      </w:pPr>
      <w:r w:rsidRPr="009C60EA">
        <w:t>использовать специальные способы и приемы с помощью наглядных моделей и схем;</w:t>
      </w:r>
    </w:p>
    <w:p w:rsidR="009C60EA" w:rsidRPr="009C60EA" w:rsidRDefault="009C60EA" w:rsidP="004F2111">
      <w:pPr>
        <w:widowControl w:val="0"/>
        <w:numPr>
          <w:ilvl w:val="0"/>
          <w:numId w:val="104"/>
        </w:numPr>
        <w:tabs>
          <w:tab w:val="left" w:pos="753"/>
        </w:tabs>
        <w:suppressAutoHyphens w:val="0"/>
        <w:ind w:leftChars="115" w:left="276" w:firstLineChars="2" w:firstLine="5"/>
        <w:jc w:val="both"/>
      </w:pPr>
      <w:r w:rsidRPr="009C60EA">
        <w:t>учить определять изображенный на схеме предмет, указы</w:t>
      </w:r>
      <w:r w:rsidRPr="009C60EA">
        <w:softHyphen/>
        <w:t>вать его функцию;</w:t>
      </w:r>
    </w:p>
    <w:p w:rsidR="009C60EA" w:rsidRPr="009C60EA" w:rsidRDefault="009C60EA" w:rsidP="004F2111">
      <w:pPr>
        <w:widowControl w:val="0"/>
        <w:numPr>
          <w:ilvl w:val="0"/>
          <w:numId w:val="104"/>
        </w:numPr>
        <w:tabs>
          <w:tab w:val="left" w:pos="753"/>
        </w:tabs>
        <w:suppressAutoHyphens w:val="0"/>
        <w:ind w:leftChars="115" w:left="276" w:firstLineChars="2" w:firstLine="5"/>
        <w:jc w:val="both"/>
      </w:pPr>
      <w:r w:rsidRPr="009C60EA">
        <w:t>формировать представление, что схема несет информацию не только о том, какой предмет на ней изображен, но и какой материал необходим для создания конструкции по схеме, а также о способе пространственного расположения деталей и их соединения;</w:t>
      </w:r>
    </w:p>
    <w:p w:rsidR="009C60EA" w:rsidRPr="009C60EA" w:rsidRDefault="009C60EA" w:rsidP="004F2111">
      <w:pPr>
        <w:widowControl w:val="0"/>
        <w:numPr>
          <w:ilvl w:val="0"/>
          <w:numId w:val="104"/>
        </w:numPr>
        <w:tabs>
          <w:tab w:val="left" w:pos="753"/>
        </w:tabs>
        <w:suppressAutoHyphens w:val="0"/>
        <w:ind w:leftChars="115" w:left="276" w:firstLineChars="2" w:firstLine="5"/>
        <w:jc w:val="both"/>
      </w:pPr>
      <w:r w:rsidRPr="009C60EA">
        <w:t>учить сравнивать графические модели, находить в них сход</w:t>
      </w:r>
      <w:r w:rsidRPr="009C60EA">
        <w:softHyphen/>
        <w:t>ства и различия;</w:t>
      </w:r>
    </w:p>
    <w:p w:rsidR="009C60EA" w:rsidRPr="009C60EA" w:rsidRDefault="009C60EA" w:rsidP="004F2111">
      <w:pPr>
        <w:widowControl w:val="0"/>
        <w:numPr>
          <w:ilvl w:val="0"/>
          <w:numId w:val="104"/>
        </w:numPr>
        <w:tabs>
          <w:tab w:val="left" w:pos="753"/>
        </w:tabs>
        <w:suppressAutoHyphens w:val="0"/>
        <w:ind w:leftChars="115" w:left="276" w:firstLineChars="2" w:firstLine="5"/>
        <w:jc w:val="both"/>
      </w:pPr>
      <w:r w:rsidRPr="009C60EA">
        <w:t>формировать умение строить по схеме; учить сооружать постройки с перекрытиями, делать пост</w:t>
      </w:r>
      <w:r w:rsidRPr="009C60EA">
        <w:softHyphen/>
        <w:t>ройку прочной, точно соединять детали между собой; конструировать по замыслу, заранее обдумывать содержание будущей постройки, называть ее тему, давать ее общее опи</w:t>
      </w:r>
      <w:r w:rsidRPr="009C60EA">
        <w:softHyphen/>
        <w:t>сание;</w:t>
      </w:r>
    </w:p>
    <w:p w:rsidR="009D79C3" w:rsidRDefault="009C60EA" w:rsidP="004F2111">
      <w:pPr>
        <w:widowControl w:val="0"/>
        <w:numPr>
          <w:ilvl w:val="0"/>
          <w:numId w:val="104"/>
        </w:numPr>
        <w:tabs>
          <w:tab w:val="left" w:pos="753"/>
        </w:tabs>
        <w:suppressAutoHyphens w:val="0"/>
        <w:ind w:leftChars="115" w:left="276" w:firstLineChars="2" w:firstLine="5"/>
        <w:jc w:val="both"/>
      </w:pPr>
      <w:r w:rsidRPr="009C60EA">
        <w:t xml:space="preserve">развивать творческую инициативу и самостоятельность. </w:t>
      </w:r>
    </w:p>
    <w:p w:rsidR="009C60EA" w:rsidRPr="009D79C3" w:rsidRDefault="009C60EA" w:rsidP="009D79C3">
      <w:pPr>
        <w:widowControl w:val="0"/>
        <w:tabs>
          <w:tab w:val="left" w:pos="753"/>
        </w:tabs>
        <w:suppressAutoHyphens w:val="0"/>
        <w:ind w:left="281"/>
        <w:jc w:val="both"/>
        <w:rPr>
          <w:i/>
        </w:rPr>
      </w:pPr>
      <w:r w:rsidRPr="009D79C3">
        <w:rPr>
          <w:i/>
        </w:rPr>
        <w:t>Второе полугодие:</w:t>
      </w:r>
    </w:p>
    <w:p w:rsidR="009C60EA" w:rsidRPr="009C60EA" w:rsidRDefault="009C60EA" w:rsidP="004F2111">
      <w:pPr>
        <w:widowControl w:val="0"/>
        <w:numPr>
          <w:ilvl w:val="0"/>
          <w:numId w:val="104"/>
        </w:numPr>
        <w:tabs>
          <w:tab w:val="left" w:pos="753"/>
        </w:tabs>
        <w:suppressAutoHyphens w:val="0"/>
        <w:ind w:leftChars="115" w:left="276" w:firstLineChars="2" w:firstLine="5"/>
        <w:jc w:val="both"/>
      </w:pPr>
      <w:r w:rsidRPr="009C60EA">
        <w:t>закреплять умение анализировать конструктивную и гра</w:t>
      </w:r>
      <w:r w:rsidRPr="009C60EA">
        <w:softHyphen/>
        <w:t>фическую модели;</w:t>
      </w:r>
    </w:p>
    <w:p w:rsidR="009C60EA" w:rsidRPr="009C60EA" w:rsidRDefault="009C60EA" w:rsidP="004F2111">
      <w:pPr>
        <w:widowControl w:val="0"/>
        <w:numPr>
          <w:ilvl w:val="0"/>
          <w:numId w:val="104"/>
        </w:numPr>
        <w:tabs>
          <w:tab w:val="left" w:pos="617"/>
        </w:tabs>
        <w:suppressAutoHyphens w:val="0"/>
        <w:ind w:left="600" w:hanging="280"/>
        <w:jc w:val="both"/>
      </w:pPr>
      <w:r w:rsidRPr="009C60EA">
        <w:t>учить сооружать постройку в соответствии с размерами иг</w:t>
      </w:r>
      <w:r w:rsidRPr="009C60EA">
        <w:softHyphen/>
        <w:t>рушек, для которых она предназначается;</w:t>
      </w:r>
    </w:p>
    <w:p w:rsidR="009C60EA" w:rsidRPr="009C60EA" w:rsidRDefault="009C60EA" w:rsidP="009C60EA">
      <w:pPr>
        <w:ind w:left="600"/>
        <w:jc w:val="both"/>
      </w:pPr>
      <w:r w:rsidRPr="009C60EA">
        <w:t>правильно называть детали лего-конструктора (кирпичик, клювик, горка, овал, кирпичик с колесами и др.);</w:t>
      </w:r>
    </w:p>
    <w:p w:rsidR="009C60EA" w:rsidRPr="009C60EA" w:rsidRDefault="009C60EA" w:rsidP="004F2111">
      <w:pPr>
        <w:widowControl w:val="0"/>
        <w:numPr>
          <w:ilvl w:val="0"/>
          <w:numId w:val="104"/>
        </w:numPr>
        <w:tabs>
          <w:tab w:val="left" w:pos="626"/>
        </w:tabs>
        <w:suppressAutoHyphens w:val="0"/>
        <w:ind w:left="600" w:hanging="280"/>
        <w:jc w:val="both"/>
      </w:pPr>
      <w:r w:rsidRPr="009C60EA">
        <w:t>продолжать закреплять умение соотносить реальную конст</w:t>
      </w:r>
      <w:r w:rsidRPr="009C60EA">
        <w:softHyphen/>
        <w:t>рукцию со схемой;</w:t>
      </w:r>
    </w:p>
    <w:p w:rsidR="009C60EA" w:rsidRPr="009C60EA" w:rsidRDefault="009C60EA" w:rsidP="009C60EA">
      <w:pPr>
        <w:ind w:left="600" w:hanging="280"/>
        <w:jc w:val="both"/>
      </w:pPr>
      <w:r w:rsidRPr="009C60EA">
        <w:t>~ учить заранее обдумывать назначение будущей постройки, намечать цели деятельности;</w:t>
      </w:r>
    </w:p>
    <w:p w:rsidR="009C60EA" w:rsidRPr="009C60EA" w:rsidRDefault="009C60EA" w:rsidP="004F2111">
      <w:pPr>
        <w:widowControl w:val="0"/>
        <w:numPr>
          <w:ilvl w:val="0"/>
          <w:numId w:val="104"/>
        </w:numPr>
        <w:tabs>
          <w:tab w:val="left" w:pos="636"/>
        </w:tabs>
        <w:suppressAutoHyphens w:val="0"/>
        <w:ind w:left="320"/>
        <w:jc w:val="both"/>
      </w:pPr>
      <w:r w:rsidRPr="009C60EA">
        <w:t>сравнивать полученную постройку с задуманной;</w:t>
      </w:r>
    </w:p>
    <w:p w:rsidR="009C60EA" w:rsidRPr="009C60EA" w:rsidRDefault="009C60EA" w:rsidP="004F2111">
      <w:pPr>
        <w:widowControl w:val="0"/>
        <w:numPr>
          <w:ilvl w:val="0"/>
          <w:numId w:val="104"/>
        </w:numPr>
        <w:tabs>
          <w:tab w:val="left" w:pos="636"/>
        </w:tabs>
        <w:suppressAutoHyphens w:val="0"/>
        <w:ind w:left="600" w:hanging="280"/>
        <w:jc w:val="both"/>
      </w:pPr>
      <w:r w:rsidRPr="009C60EA">
        <w:t>развивать способность к контролю за качеством и резуль</w:t>
      </w:r>
      <w:r w:rsidRPr="009C60EA">
        <w:softHyphen/>
        <w:t>татом работы.</w:t>
      </w:r>
    </w:p>
    <w:p w:rsidR="009D79C3" w:rsidRPr="009C60EA" w:rsidRDefault="009D79C3" w:rsidP="009D79C3">
      <w:pPr>
        <w:pStyle w:val="36"/>
        <w:shd w:val="clear" w:color="auto" w:fill="auto"/>
        <w:spacing w:before="0" w:after="0" w:line="240" w:lineRule="auto"/>
        <w:ind w:left="320" w:firstLine="0"/>
        <w:rPr>
          <w:b/>
          <w:sz w:val="24"/>
          <w:szCs w:val="24"/>
        </w:rPr>
      </w:pPr>
      <w:r>
        <w:rPr>
          <w:b/>
          <w:sz w:val="24"/>
          <w:szCs w:val="24"/>
        </w:rPr>
        <w:t>Старшая</w:t>
      </w:r>
      <w:r w:rsidRPr="009C60EA">
        <w:rPr>
          <w:b/>
          <w:sz w:val="24"/>
          <w:szCs w:val="24"/>
        </w:rPr>
        <w:t xml:space="preserve"> группа</w:t>
      </w:r>
    </w:p>
    <w:p w:rsidR="009C60EA" w:rsidRPr="009C60EA" w:rsidRDefault="009C60EA" w:rsidP="009C60EA">
      <w:pPr>
        <w:pStyle w:val="36"/>
        <w:shd w:val="clear" w:color="auto" w:fill="auto"/>
        <w:spacing w:before="0" w:after="0" w:line="240" w:lineRule="auto"/>
        <w:ind w:left="360" w:firstLine="0"/>
        <w:rPr>
          <w:sz w:val="24"/>
          <w:szCs w:val="24"/>
        </w:rPr>
      </w:pPr>
      <w:r w:rsidRPr="009C60EA">
        <w:rPr>
          <w:sz w:val="24"/>
          <w:szCs w:val="24"/>
        </w:rPr>
        <w:t>Первое полугодие:</w:t>
      </w:r>
    </w:p>
    <w:p w:rsidR="009C60EA" w:rsidRPr="009C60EA" w:rsidRDefault="009C60EA" w:rsidP="004F2111">
      <w:pPr>
        <w:widowControl w:val="0"/>
        <w:numPr>
          <w:ilvl w:val="0"/>
          <w:numId w:val="104"/>
        </w:numPr>
        <w:tabs>
          <w:tab w:val="left" w:pos="728"/>
        </w:tabs>
        <w:suppressAutoHyphens w:val="0"/>
        <w:ind w:left="360"/>
        <w:jc w:val="both"/>
      </w:pPr>
      <w:r w:rsidRPr="009C60EA">
        <w:t>закреплять приобретенные в средней группе умения;</w:t>
      </w:r>
    </w:p>
    <w:p w:rsidR="009C60EA" w:rsidRPr="009C60EA" w:rsidRDefault="009C60EA" w:rsidP="004F2111">
      <w:pPr>
        <w:widowControl w:val="0"/>
        <w:numPr>
          <w:ilvl w:val="0"/>
          <w:numId w:val="104"/>
        </w:numPr>
        <w:tabs>
          <w:tab w:val="left" w:pos="728"/>
        </w:tabs>
        <w:suppressAutoHyphens w:val="0"/>
        <w:ind w:left="640" w:hanging="280"/>
        <w:jc w:val="both"/>
      </w:pPr>
      <w:r w:rsidRPr="009C60EA">
        <w:t>развивать наблюдательность, уточнять представление о форме предметов и их частей, их пространственном расположении,: относительной величине, различии и сходстве;</w:t>
      </w:r>
    </w:p>
    <w:p w:rsidR="009C60EA" w:rsidRPr="009C60EA" w:rsidRDefault="009C60EA" w:rsidP="004F2111">
      <w:pPr>
        <w:widowControl w:val="0"/>
        <w:numPr>
          <w:ilvl w:val="0"/>
          <w:numId w:val="104"/>
        </w:numPr>
        <w:tabs>
          <w:tab w:val="left" w:pos="728"/>
        </w:tabs>
        <w:suppressAutoHyphens w:val="0"/>
        <w:ind w:left="640" w:hanging="280"/>
        <w:jc w:val="both"/>
      </w:pPr>
      <w:r w:rsidRPr="009C60EA">
        <w:t>развивать воображение, самостоятельность, смекалку, умение работать сосредоточенно;</w:t>
      </w:r>
    </w:p>
    <w:p w:rsidR="009C60EA" w:rsidRPr="009C60EA" w:rsidRDefault="009C60EA" w:rsidP="004F2111">
      <w:pPr>
        <w:widowControl w:val="0"/>
        <w:numPr>
          <w:ilvl w:val="0"/>
          <w:numId w:val="104"/>
        </w:numPr>
        <w:tabs>
          <w:tab w:val="left" w:pos="728"/>
        </w:tabs>
        <w:suppressAutoHyphens w:val="0"/>
        <w:ind w:left="640" w:hanging="280"/>
        <w:jc w:val="both"/>
      </w:pPr>
      <w:r w:rsidRPr="009C60EA">
        <w:t>учить сооружать красивые постройки, опираясь на впечат</w:t>
      </w:r>
      <w:r w:rsidRPr="009C60EA">
        <w:softHyphen/>
        <w:t>ления от рисунков, фотографий, чертежей;</w:t>
      </w:r>
    </w:p>
    <w:p w:rsidR="009C60EA" w:rsidRPr="009C60EA" w:rsidRDefault="009C60EA" w:rsidP="004F2111">
      <w:pPr>
        <w:widowControl w:val="0"/>
        <w:numPr>
          <w:ilvl w:val="0"/>
          <w:numId w:val="104"/>
        </w:numPr>
        <w:tabs>
          <w:tab w:val="left" w:pos="728"/>
        </w:tabs>
        <w:suppressAutoHyphens w:val="0"/>
        <w:ind w:left="360"/>
        <w:jc w:val="both"/>
      </w:pPr>
      <w:r w:rsidRPr="009C60EA">
        <w:t xml:space="preserve">продолжать знакомить е </w:t>
      </w:r>
      <w:r w:rsidRPr="009C60EA">
        <w:rPr>
          <w:rStyle w:val="21pt"/>
          <w:sz w:val="24"/>
          <w:szCs w:val="24"/>
        </w:rPr>
        <w:t>новыми</w:t>
      </w:r>
      <w:r w:rsidRPr="009C60EA">
        <w:t xml:space="preserve"> деталями;</w:t>
      </w:r>
    </w:p>
    <w:p w:rsidR="009C60EA" w:rsidRPr="009C60EA" w:rsidRDefault="009C60EA" w:rsidP="004F2111">
      <w:pPr>
        <w:widowControl w:val="0"/>
        <w:numPr>
          <w:ilvl w:val="0"/>
          <w:numId w:val="104"/>
        </w:numPr>
        <w:tabs>
          <w:tab w:val="left" w:pos="728"/>
        </w:tabs>
        <w:suppressAutoHyphens w:val="0"/>
        <w:ind w:left="640" w:hanging="280"/>
        <w:jc w:val="both"/>
      </w:pPr>
      <w:r w:rsidRPr="009C60EA">
        <w:t>добиваться рассуждений вслух при решении конструктив-1 ной задачи;</w:t>
      </w:r>
    </w:p>
    <w:p w:rsidR="009C60EA" w:rsidRPr="009C60EA" w:rsidRDefault="009C60EA" w:rsidP="004F2111">
      <w:pPr>
        <w:numPr>
          <w:ilvl w:val="0"/>
          <w:numId w:val="104"/>
        </w:numPr>
        <w:ind w:left="540"/>
        <w:jc w:val="both"/>
      </w:pPr>
      <w:r w:rsidRPr="009C60EA">
        <w:t>учить заранее обдумывать замысел будущей постройки, пред</w:t>
      </w:r>
      <w:r w:rsidRPr="009C60EA">
        <w:softHyphen/>
        <w:t xml:space="preserve">ставлять ее общее конструктивное решение, соотносить свой </w:t>
      </w:r>
      <w:r w:rsidR="009D79C3">
        <w:t>за</w:t>
      </w:r>
      <w:r w:rsidRPr="009C60EA">
        <w:t xml:space="preserve">мысел с имеющимся строительным материалом; </w:t>
      </w:r>
      <w:r w:rsidR="009D79C3">
        <w:t>зн</w:t>
      </w:r>
      <w:r w:rsidRPr="009C60EA">
        <w:t>акомить с лего-конструктором «Дакта».</w:t>
      </w:r>
    </w:p>
    <w:p w:rsidR="009C60EA" w:rsidRPr="009C60EA" w:rsidRDefault="009D79C3" w:rsidP="009D79C3">
      <w:pPr>
        <w:pStyle w:val="36"/>
        <w:shd w:val="clear" w:color="auto" w:fill="auto"/>
        <w:spacing w:before="0" w:after="0" w:line="240" w:lineRule="auto"/>
        <w:ind w:left="300" w:firstLine="0"/>
        <w:rPr>
          <w:sz w:val="24"/>
          <w:szCs w:val="24"/>
        </w:rPr>
      </w:pPr>
      <w:r>
        <w:rPr>
          <w:sz w:val="24"/>
          <w:szCs w:val="24"/>
        </w:rPr>
        <w:t xml:space="preserve">Второе </w:t>
      </w:r>
      <w:r w:rsidR="009C60EA" w:rsidRPr="009C60EA">
        <w:rPr>
          <w:sz w:val="24"/>
          <w:szCs w:val="24"/>
        </w:rPr>
        <w:t>полугодие:</w:t>
      </w:r>
    </w:p>
    <w:p w:rsidR="009C60EA" w:rsidRPr="009C60EA" w:rsidRDefault="009C60EA" w:rsidP="004F2111">
      <w:pPr>
        <w:numPr>
          <w:ilvl w:val="0"/>
          <w:numId w:val="104"/>
        </w:numPr>
        <w:ind w:left="540"/>
        <w:jc w:val="both"/>
      </w:pPr>
      <w:r w:rsidRPr="009C60EA">
        <w:t>учить работать с мелкими деталями; создавать более сложные постройки; работать вместе, не мешая друг другу, создавать коллектив</w:t>
      </w:r>
      <w:r w:rsidRPr="009C60EA">
        <w:softHyphen/>
        <w:t>ные постройки;</w:t>
      </w:r>
    </w:p>
    <w:p w:rsidR="009C60EA" w:rsidRPr="009C60EA" w:rsidRDefault="009C60EA" w:rsidP="004F2111">
      <w:pPr>
        <w:numPr>
          <w:ilvl w:val="0"/>
          <w:numId w:val="104"/>
        </w:numPr>
        <w:ind w:left="540"/>
        <w:jc w:val="both"/>
      </w:pPr>
      <w:r w:rsidRPr="009C60EA">
        <w:t>учить рассказывать о постройке других воспитанников; самостоятельно распределять обязанности; учить помогать товарищам в трудную минуту; возводить конструкцию по чертежам без опоры на образец; формировать умение преобразовывать конструкцию в соот</w:t>
      </w:r>
      <w:r w:rsidRPr="009C60EA">
        <w:softHyphen/>
        <w:t>ветствии с заданными условиями;</w:t>
      </w:r>
    </w:p>
    <w:p w:rsidR="009C60EA" w:rsidRPr="009C60EA" w:rsidRDefault="009C60EA" w:rsidP="004F2111">
      <w:pPr>
        <w:numPr>
          <w:ilvl w:val="0"/>
          <w:numId w:val="104"/>
        </w:numPr>
        <w:ind w:left="540"/>
        <w:jc w:val="both"/>
      </w:pPr>
      <w:r w:rsidRPr="009C60EA">
        <w:t>направлять детское воображение на создание новых ориги</w:t>
      </w:r>
      <w:r w:rsidRPr="009C60EA">
        <w:softHyphen/>
        <w:t>нальных конструкций.</w:t>
      </w:r>
    </w:p>
    <w:p w:rsidR="009D79C3" w:rsidRDefault="009D79C3" w:rsidP="009C60EA">
      <w:pPr>
        <w:pStyle w:val="101"/>
        <w:shd w:val="clear" w:color="auto" w:fill="auto"/>
        <w:spacing w:after="0" w:line="240" w:lineRule="auto"/>
        <w:rPr>
          <w:sz w:val="24"/>
          <w:szCs w:val="24"/>
        </w:rPr>
      </w:pPr>
      <w:r>
        <w:rPr>
          <w:sz w:val="24"/>
          <w:szCs w:val="24"/>
        </w:rPr>
        <w:t>Подготовительная к школе группа:</w:t>
      </w:r>
    </w:p>
    <w:p w:rsidR="009C60EA" w:rsidRPr="009D79C3" w:rsidRDefault="009C60EA" w:rsidP="009C60EA">
      <w:pPr>
        <w:pStyle w:val="101"/>
        <w:shd w:val="clear" w:color="auto" w:fill="auto"/>
        <w:spacing w:after="0" w:line="240" w:lineRule="auto"/>
        <w:rPr>
          <w:b w:val="0"/>
          <w:sz w:val="24"/>
          <w:szCs w:val="24"/>
        </w:rPr>
      </w:pPr>
      <w:r w:rsidRPr="009D79C3">
        <w:rPr>
          <w:b w:val="0"/>
          <w:sz w:val="24"/>
          <w:szCs w:val="24"/>
        </w:rPr>
        <w:t>Первое</w:t>
      </w:r>
      <w:r w:rsidRPr="009D79C3">
        <w:rPr>
          <w:rStyle w:val="104pt"/>
          <w:b/>
          <w:sz w:val="24"/>
          <w:szCs w:val="24"/>
        </w:rPr>
        <w:t xml:space="preserve"> — </w:t>
      </w:r>
      <w:r w:rsidRPr="009D79C3">
        <w:rPr>
          <w:b w:val="0"/>
          <w:sz w:val="24"/>
          <w:szCs w:val="24"/>
        </w:rPr>
        <w:t>второе полугодия:</w:t>
      </w:r>
    </w:p>
    <w:p w:rsidR="009C60EA" w:rsidRPr="009C60EA" w:rsidRDefault="009C60EA" w:rsidP="004F2111">
      <w:pPr>
        <w:widowControl w:val="0"/>
        <w:numPr>
          <w:ilvl w:val="0"/>
          <w:numId w:val="104"/>
        </w:numPr>
        <w:tabs>
          <w:tab w:val="left" w:pos="694"/>
        </w:tabs>
        <w:suppressAutoHyphens w:val="0"/>
        <w:ind w:firstLine="380"/>
        <w:jc w:val="both"/>
      </w:pPr>
      <w:r w:rsidRPr="009C60EA">
        <w:t>закреплять навыки, полученные в старшей группе;</w:t>
      </w:r>
    </w:p>
    <w:p w:rsidR="009C60EA" w:rsidRPr="009C60EA" w:rsidRDefault="009C60EA" w:rsidP="004F2111">
      <w:pPr>
        <w:widowControl w:val="0"/>
        <w:numPr>
          <w:ilvl w:val="0"/>
          <w:numId w:val="104"/>
        </w:numPr>
        <w:tabs>
          <w:tab w:val="left" w:pos="694"/>
        </w:tabs>
        <w:suppressAutoHyphens w:val="0"/>
        <w:ind w:firstLine="380"/>
        <w:jc w:val="both"/>
      </w:pPr>
      <w:r w:rsidRPr="009C60EA">
        <w:t>обучать конструированию по графической модели;</w:t>
      </w:r>
    </w:p>
    <w:p w:rsidR="009C60EA" w:rsidRPr="009C60EA" w:rsidRDefault="009C60EA" w:rsidP="004F2111">
      <w:pPr>
        <w:widowControl w:val="0"/>
        <w:numPr>
          <w:ilvl w:val="0"/>
          <w:numId w:val="104"/>
        </w:numPr>
        <w:tabs>
          <w:tab w:val="left" w:pos="694"/>
        </w:tabs>
        <w:suppressAutoHyphens w:val="0"/>
        <w:ind w:left="680" w:hanging="300"/>
        <w:jc w:val="both"/>
      </w:pPr>
      <w:r w:rsidRPr="009C60EA">
        <w:t>учить строить по замыслу, развивать воображение, умение заранее обдумывать предметное содержание, назначение и строение будущей постройки, строительного материала и возможности размещения конструкции в пространстве; учить работать в группе (внимательно относиться друг к другу, договариваться о совместной работе, распределять обя</w:t>
      </w:r>
      <w:r w:rsidRPr="009C60EA">
        <w:softHyphen/>
        <w:t>занности, планировать общую работу, действовать согласно договору, плану, конструировать в соответствии с общим ре</w:t>
      </w:r>
      <w:r w:rsidRPr="009C60EA">
        <w:softHyphen/>
        <w:t>шением).</w:t>
      </w:r>
    </w:p>
    <w:p w:rsidR="00C0410A" w:rsidRPr="00362B07" w:rsidRDefault="00C0410A" w:rsidP="00C0410A">
      <w:pPr>
        <w:pStyle w:val="a9"/>
        <w:spacing w:after="0"/>
        <w:ind w:firstLine="540"/>
        <w:jc w:val="both"/>
        <w:rPr>
          <w:b/>
          <w:i/>
        </w:rPr>
      </w:pPr>
    </w:p>
    <w:p w:rsidR="00E463E9" w:rsidRPr="00C475DB" w:rsidRDefault="007C676D" w:rsidP="00E463E9">
      <w:pPr>
        <w:pStyle w:val="a9"/>
        <w:spacing w:before="0" w:after="0"/>
        <w:ind w:firstLine="540"/>
        <w:jc w:val="center"/>
        <w:rPr>
          <w:b/>
          <w:sz w:val="28"/>
          <w:szCs w:val="28"/>
        </w:rPr>
      </w:pPr>
      <w:r w:rsidRPr="00C475DB">
        <w:rPr>
          <w:b/>
          <w:sz w:val="28"/>
          <w:szCs w:val="28"/>
        </w:rPr>
        <w:t xml:space="preserve">2.1.5. </w:t>
      </w:r>
      <w:r w:rsidR="00E463E9" w:rsidRPr="00C475DB">
        <w:rPr>
          <w:b/>
          <w:sz w:val="28"/>
          <w:szCs w:val="28"/>
        </w:rPr>
        <w:t>Образовательная область «Физическое развитие»</w:t>
      </w:r>
    </w:p>
    <w:p w:rsidR="008E2B6E" w:rsidRPr="00362B07" w:rsidRDefault="008E2B6E">
      <w:pPr>
        <w:pStyle w:val="a9"/>
        <w:spacing w:before="0" w:after="0"/>
        <w:ind w:firstLine="540"/>
        <w:jc w:val="both"/>
        <w:rPr>
          <w:b/>
          <w:i/>
          <w:lang w:val="en-US"/>
        </w:rPr>
      </w:pPr>
    </w:p>
    <w:p w:rsidR="00063401" w:rsidRPr="00362B07" w:rsidRDefault="00063401">
      <w:pPr>
        <w:pStyle w:val="a9"/>
        <w:spacing w:before="0" w:after="0"/>
        <w:ind w:firstLine="540"/>
        <w:jc w:val="both"/>
      </w:pPr>
      <w:r w:rsidRPr="00362B07">
        <w:rPr>
          <w:b/>
          <w:i/>
        </w:rPr>
        <w:t>Физическое развитие</w:t>
      </w:r>
      <w:r w:rsidRPr="00362B07">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42C65" w:rsidRDefault="00942C65" w:rsidP="00146B4F">
      <w:pPr>
        <w:pStyle w:val="a9"/>
        <w:spacing w:before="0" w:after="0"/>
        <w:ind w:firstLine="540"/>
        <w:jc w:val="both"/>
        <w:rPr>
          <w:b/>
          <w:i/>
        </w:rPr>
      </w:pPr>
    </w:p>
    <w:p w:rsidR="00146B4F" w:rsidRPr="00362B07" w:rsidRDefault="00146B4F" w:rsidP="00146B4F">
      <w:pPr>
        <w:pStyle w:val="a9"/>
        <w:spacing w:before="0" w:after="0"/>
        <w:ind w:firstLine="540"/>
        <w:jc w:val="both"/>
      </w:pPr>
      <w:r w:rsidRPr="00362B07">
        <w:rPr>
          <w:b/>
          <w:i/>
        </w:rPr>
        <w:t xml:space="preserve">Основные цели и задачи образовательной области «Физическое развитие» </w:t>
      </w:r>
      <w:r w:rsidRPr="00362B07">
        <w:t>см. «Инновационная программа дошкольного образования «ОТ РОЖДЕНИЯ ДО ШКОЛЫ» под редакцией Н. Е. Вераксы, Т. С. Комаровой, Э.М.Дорофеевой - М.: МОЗАИКА СИНТЕЗ, 2019:</w:t>
      </w:r>
    </w:p>
    <w:p w:rsidR="00146B4F" w:rsidRPr="00362B07" w:rsidRDefault="00146B4F" w:rsidP="00146B4F">
      <w:pPr>
        <w:pStyle w:val="a9"/>
        <w:spacing w:before="0" w:after="0"/>
        <w:ind w:firstLine="540"/>
        <w:jc w:val="both"/>
      </w:pPr>
      <w:r w:rsidRPr="00362B07">
        <w:t>Группа раннего возраста – стр. 143</w:t>
      </w:r>
    </w:p>
    <w:p w:rsidR="00146B4F" w:rsidRPr="00362B07" w:rsidRDefault="00146B4F" w:rsidP="00146B4F">
      <w:pPr>
        <w:pStyle w:val="a9"/>
        <w:spacing w:before="0" w:after="0"/>
        <w:ind w:firstLine="540"/>
        <w:jc w:val="both"/>
      </w:pPr>
      <w:r w:rsidRPr="00362B07">
        <w:t>Младшая группа – стр.184</w:t>
      </w:r>
    </w:p>
    <w:p w:rsidR="00146B4F" w:rsidRPr="00362B07" w:rsidRDefault="00146B4F" w:rsidP="00146B4F">
      <w:pPr>
        <w:pStyle w:val="a9"/>
        <w:spacing w:before="0" w:after="0"/>
        <w:ind w:firstLine="540"/>
        <w:jc w:val="both"/>
      </w:pPr>
      <w:r w:rsidRPr="00362B07">
        <w:t>Средняя группа – стр.217</w:t>
      </w:r>
    </w:p>
    <w:p w:rsidR="00146B4F" w:rsidRPr="00362B07" w:rsidRDefault="00146B4F" w:rsidP="00146B4F">
      <w:pPr>
        <w:pStyle w:val="a9"/>
        <w:spacing w:before="0" w:after="0"/>
        <w:ind w:firstLine="540"/>
        <w:jc w:val="both"/>
      </w:pPr>
      <w:r w:rsidRPr="00362B07">
        <w:t>Старшая группа – стр.254</w:t>
      </w:r>
    </w:p>
    <w:p w:rsidR="00146B4F" w:rsidRPr="00362B07" w:rsidRDefault="00146B4F" w:rsidP="00146B4F">
      <w:pPr>
        <w:pStyle w:val="a9"/>
        <w:spacing w:before="0" w:after="0"/>
        <w:ind w:firstLine="540"/>
        <w:jc w:val="both"/>
      </w:pPr>
      <w:r w:rsidRPr="00362B07">
        <w:t>Подготовительная группа – стр. 294</w:t>
      </w:r>
    </w:p>
    <w:p w:rsidR="00E463E9" w:rsidRPr="00362B07" w:rsidRDefault="00E463E9" w:rsidP="00E463E9">
      <w:pPr>
        <w:suppressAutoHyphens w:val="0"/>
        <w:autoSpaceDE w:val="0"/>
        <w:autoSpaceDN w:val="0"/>
        <w:adjustRightInd w:val="0"/>
        <w:rPr>
          <w:b/>
          <w:bCs/>
          <w:color w:val="000000"/>
          <w:lang w:eastAsia="ru-RU"/>
        </w:rPr>
      </w:pPr>
    </w:p>
    <w:p w:rsidR="00E463E9" w:rsidRPr="00362B07" w:rsidRDefault="00E463E9" w:rsidP="00E463E9">
      <w:pPr>
        <w:suppressAutoHyphens w:val="0"/>
        <w:autoSpaceDE w:val="0"/>
        <w:autoSpaceDN w:val="0"/>
        <w:adjustRightInd w:val="0"/>
        <w:rPr>
          <w:color w:val="000000"/>
          <w:lang w:eastAsia="ru-RU"/>
        </w:rPr>
      </w:pPr>
      <w:r w:rsidRPr="00362B07">
        <w:rPr>
          <w:b/>
          <w:bCs/>
          <w:color w:val="000000"/>
          <w:lang w:eastAsia="ru-RU"/>
        </w:rPr>
        <w:t xml:space="preserve">Принципы реализации образовательной области «Физическое развитие»: </w:t>
      </w:r>
    </w:p>
    <w:p w:rsidR="00E463E9" w:rsidRPr="00362B07" w:rsidRDefault="00E463E9" w:rsidP="00E463E9">
      <w:pPr>
        <w:suppressAutoHyphens w:val="0"/>
        <w:autoSpaceDE w:val="0"/>
        <w:autoSpaceDN w:val="0"/>
        <w:adjustRightInd w:val="0"/>
        <w:rPr>
          <w:color w:val="000000"/>
          <w:lang w:eastAsia="ru-RU"/>
        </w:rPr>
      </w:pPr>
      <w:r w:rsidRPr="00362B07">
        <w:rPr>
          <w:b/>
          <w:bCs/>
          <w:color w:val="000000"/>
          <w:lang w:eastAsia="ru-RU"/>
        </w:rPr>
        <w:t xml:space="preserve">Научно - методические принципы: </w:t>
      </w:r>
    </w:p>
    <w:p w:rsidR="00E463E9" w:rsidRPr="00362B07" w:rsidRDefault="00E463E9" w:rsidP="00E463E9">
      <w:pPr>
        <w:suppressAutoHyphens w:val="0"/>
        <w:autoSpaceDE w:val="0"/>
        <w:autoSpaceDN w:val="0"/>
        <w:adjustRightInd w:val="0"/>
        <w:spacing w:after="27"/>
        <w:rPr>
          <w:color w:val="000000"/>
          <w:lang w:eastAsia="ru-RU"/>
        </w:rPr>
      </w:pPr>
      <w:r w:rsidRPr="00362B07">
        <w:rPr>
          <w:color w:val="000000"/>
          <w:lang w:eastAsia="ru-RU"/>
        </w:rPr>
        <w:t xml:space="preserve">- принцип первенства физической (двигательной) активности </w:t>
      </w:r>
    </w:p>
    <w:p w:rsidR="00E463E9" w:rsidRPr="00362B07" w:rsidRDefault="00E463E9" w:rsidP="00E463E9">
      <w:pPr>
        <w:suppressAutoHyphens w:val="0"/>
        <w:autoSpaceDE w:val="0"/>
        <w:autoSpaceDN w:val="0"/>
        <w:adjustRightInd w:val="0"/>
        <w:rPr>
          <w:color w:val="000000"/>
          <w:lang w:eastAsia="ru-RU"/>
        </w:rPr>
      </w:pPr>
      <w:r w:rsidRPr="00362B07">
        <w:rPr>
          <w:color w:val="000000"/>
          <w:lang w:eastAsia="ru-RU"/>
        </w:rPr>
        <w:t xml:space="preserve">- принцип своевременного начала физического воспитания </w:t>
      </w:r>
    </w:p>
    <w:p w:rsidR="00E463E9" w:rsidRPr="00362B07" w:rsidRDefault="00E463E9" w:rsidP="00E463E9">
      <w:pPr>
        <w:suppressAutoHyphens w:val="0"/>
        <w:autoSpaceDE w:val="0"/>
        <w:autoSpaceDN w:val="0"/>
        <w:adjustRightInd w:val="0"/>
        <w:rPr>
          <w:lang w:eastAsia="ru-RU"/>
        </w:rPr>
      </w:pPr>
      <w:r w:rsidRPr="00362B07">
        <w:rPr>
          <w:lang w:eastAsia="ru-RU"/>
        </w:rPr>
        <w:t xml:space="preserve">- принцип целеполагания </w:t>
      </w:r>
    </w:p>
    <w:p w:rsidR="00E463E9" w:rsidRPr="00362B07" w:rsidRDefault="00E463E9" w:rsidP="00E463E9">
      <w:pPr>
        <w:suppressAutoHyphens w:val="0"/>
        <w:autoSpaceDE w:val="0"/>
        <w:autoSpaceDN w:val="0"/>
        <w:adjustRightInd w:val="0"/>
        <w:rPr>
          <w:lang w:eastAsia="ru-RU"/>
        </w:rPr>
      </w:pPr>
      <w:r w:rsidRPr="00362B07">
        <w:rPr>
          <w:lang w:eastAsia="ru-RU"/>
        </w:rPr>
        <w:t xml:space="preserve">- игровой принцип </w:t>
      </w:r>
    </w:p>
    <w:p w:rsidR="00E463E9" w:rsidRPr="00362B07" w:rsidRDefault="00E463E9" w:rsidP="00E463E9">
      <w:pPr>
        <w:suppressAutoHyphens w:val="0"/>
        <w:autoSpaceDE w:val="0"/>
        <w:autoSpaceDN w:val="0"/>
        <w:adjustRightInd w:val="0"/>
        <w:rPr>
          <w:lang w:eastAsia="ru-RU"/>
        </w:rPr>
      </w:pPr>
      <w:r w:rsidRPr="00362B07">
        <w:rPr>
          <w:lang w:eastAsia="ru-RU"/>
        </w:rPr>
        <w:t xml:space="preserve">- принцип интеграции </w:t>
      </w:r>
    </w:p>
    <w:p w:rsidR="00E463E9" w:rsidRPr="00362B07" w:rsidRDefault="00E463E9" w:rsidP="00E463E9">
      <w:pPr>
        <w:suppressAutoHyphens w:val="0"/>
        <w:autoSpaceDE w:val="0"/>
        <w:autoSpaceDN w:val="0"/>
        <w:adjustRightInd w:val="0"/>
        <w:rPr>
          <w:lang w:eastAsia="ru-RU"/>
        </w:rPr>
      </w:pPr>
      <w:r w:rsidRPr="00362B07">
        <w:rPr>
          <w:lang w:eastAsia="ru-RU"/>
        </w:rPr>
        <w:t xml:space="preserve">- психосоматический принцип </w:t>
      </w:r>
    </w:p>
    <w:p w:rsidR="00E463E9" w:rsidRPr="00362B07" w:rsidRDefault="00E463E9" w:rsidP="00E463E9">
      <w:pPr>
        <w:suppressAutoHyphens w:val="0"/>
        <w:autoSpaceDE w:val="0"/>
        <w:autoSpaceDN w:val="0"/>
        <w:adjustRightInd w:val="0"/>
        <w:rPr>
          <w:lang w:eastAsia="ru-RU"/>
        </w:rPr>
      </w:pPr>
      <w:r w:rsidRPr="00362B07">
        <w:rPr>
          <w:lang w:eastAsia="ru-RU"/>
        </w:rPr>
        <w:t xml:space="preserve">- принцип дозированной помощи </w:t>
      </w:r>
    </w:p>
    <w:p w:rsidR="00E463E9" w:rsidRPr="00362B07" w:rsidRDefault="00E463E9" w:rsidP="00E463E9">
      <w:pPr>
        <w:suppressAutoHyphens w:val="0"/>
        <w:autoSpaceDE w:val="0"/>
        <w:autoSpaceDN w:val="0"/>
        <w:adjustRightInd w:val="0"/>
        <w:rPr>
          <w:lang w:eastAsia="ru-RU"/>
        </w:rPr>
      </w:pPr>
      <w:r w:rsidRPr="00362B07">
        <w:rPr>
          <w:lang w:eastAsia="ru-RU"/>
        </w:rPr>
        <w:t xml:space="preserve">- принцип возрастающей независимости (эмансипации) от взрослых и самостоятельности в творческом решении </w:t>
      </w:r>
    </w:p>
    <w:p w:rsidR="00942C65" w:rsidRDefault="00942C65" w:rsidP="00E463E9">
      <w:pPr>
        <w:suppressAutoHyphens w:val="0"/>
        <w:autoSpaceDE w:val="0"/>
        <w:autoSpaceDN w:val="0"/>
        <w:adjustRightInd w:val="0"/>
        <w:rPr>
          <w:b/>
          <w:bCs/>
          <w:lang w:eastAsia="ru-RU"/>
        </w:rPr>
      </w:pPr>
    </w:p>
    <w:p w:rsidR="00E463E9" w:rsidRPr="00362B07" w:rsidRDefault="00E463E9" w:rsidP="00E463E9">
      <w:pPr>
        <w:suppressAutoHyphens w:val="0"/>
        <w:autoSpaceDE w:val="0"/>
        <w:autoSpaceDN w:val="0"/>
        <w:adjustRightInd w:val="0"/>
        <w:rPr>
          <w:lang w:eastAsia="ru-RU"/>
        </w:rPr>
      </w:pPr>
      <w:r w:rsidRPr="00362B07">
        <w:rPr>
          <w:b/>
          <w:bCs/>
          <w:lang w:eastAsia="ru-RU"/>
        </w:rPr>
        <w:t xml:space="preserve">Дидактические принципы: </w:t>
      </w:r>
    </w:p>
    <w:p w:rsidR="00E463E9" w:rsidRPr="00362B07" w:rsidRDefault="00E463E9" w:rsidP="00E463E9">
      <w:pPr>
        <w:suppressAutoHyphens w:val="0"/>
        <w:autoSpaceDE w:val="0"/>
        <w:autoSpaceDN w:val="0"/>
        <w:adjustRightInd w:val="0"/>
        <w:rPr>
          <w:lang w:eastAsia="ru-RU"/>
        </w:rPr>
      </w:pPr>
      <w:r w:rsidRPr="00362B07">
        <w:rPr>
          <w:lang w:eastAsia="ru-RU"/>
        </w:rPr>
        <w:t xml:space="preserve">- систематичность и последовательность </w:t>
      </w:r>
    </w:p>
    <w:p w:rsidR="00E463E9" w:rsidRPr="00362B07" w:rsidRDefault="00E463E9" w:rsidP="00E463E9">
      <w:pPr>
        <w:suppressAutoHyphens w:val="0"/>
        <w:autoSpaceDE w:val="0"/>
        <w:autoSpaceDN w:val="0"/>
        <w:adjustRightInd w:val="0"/>
        <w:rPr>
          <w:lang w:eastAsia="ru-RU"/>
        </w:rPr>
      </w:pPr>
      <w:r w:rsidRPr="00362B07">
        <w:rPr>
          <w:lang w:eastAsia="ru-RU"/>
        </w:rPr>
        <w:t xml:space="preserve">- развивающее обучение </w:t>
      </w:r>
    </w:p>
    <w:p w:rsidR="00E463E9" w:rsidRPr="00362B07" w:rsidRDefault="00E463E9" w:rsidP="00E463E9">
      <w:pPr>
        <w:suppressAutoHyphens w:val="0"/>
        <w:autoSpaceDE w:val="0"/>
        <w:autoSpaceDN w:val="0"/>
        <w:adjustRightInd w:val="0"/>
        <w:rPr>
          <w:lang w:eastAsia="ru-RU"/>
        </w:rPr>
      </w:pPr>
      <w:r w:rsidRPr="00362B07">
        <w:rPr>
          <w:lang w:eastAsia="ru-RU"/>
        </w:rPr>
        <w:t xml:space="preserve">- доступность </w:t>
      </w:r>
    </w:p>
    <w:p w:rsidR="00E463E9" w:rsidRPr="00362B07" w:rsidRDefault="00E463E9" w:rsidP="00E463E9">
      <w:pPr>
        <w:suppressAutoHyphens w:val="0"/>
        <w:autoSpaceDE w:val="0"/>
        <w:autoSpaceDN w:val="0"/>
        <w:adjustRightInd w:val="0"/>
        <w:rPr>
          <w:lang w:eastAsia="ru-RU"/>
        </w:rPr>
      </w:pPr>
      <w:r w:rsidRPr="00362B07">
        <w:rPr>
          <w:lang w:eastAsia="ru-RU"/>
        </w:rPr>
        <w:t xml:space="preserve">- воспитывающее обучение </w:t>
      </w:r>
    </w:p>
    <w:p w:rsidR="00E463E9" w:rsidRPr="00362B07" w:rsidRDefault="00E463E9" w:rsidP="00E463E9">
      <w:pPr>
        <w:suppressAutoHyphens w:val="0"/>
        <w:autoSpaceDE w:val="0"/>
        <w:autoSpaceDN w:val="0"/>
        <w:adjustRightInd w:val="0"/>
        <w:rPr>
          <w:lang w:eastAsia="ru-RU"/>
        </w:rPr>
      </w:pPr>
      <w:r w:rsidRPr="00362B07">
        <w:rPr>
          <w:lang w:eastAsia="ru-RU"/>
        </w:rPr>
        <w:t xml:space="preserve">- учет индивидуальных и возрастных особенностей </w:t>
      </w:r>
    </w:p>
    <w:p w:rsidR="00E463E9" w:rsidRPr="00362B07" w:rsidRDefault="00E463E9" w:rsidP="00E463E9">
      <w:pPr>
        <w:suppressAutoHyphens w:val="0"/>
        <w:autoSpaceDE w:val="0"/>
        <w:autoSpaceDN w:val="0"/>
        <w:adjustRightInd w:val="0"/>
        <w:rPr>
          <w:lang w:eastAsia="ru-RU"/>
        </w:rPr>
      </w:pPr>
      <w:r w:rsidRPr="00362B07">
        <w:rPr>
          <w:lang w:eastAsia="ru-RU"/>
        </w:rPr>
        <w:t xml:space="preserve">- сознательность и активность ребенка </w:t>
      </w:r>
    </w:p>
    <w:p w:rsidR="00E463E9" w:rsidRPr="00362B07" w:rsidRDefault="00E463E9" w:rsidP="00E463E9">
      <w:pPr>
        <w:suppressAutoHyphens w:val="0"/>
        <w:autoSpaceDE w:val="0"/>
        <w:autoSpaceDN w:val="0"/>
        <w:adjustRightInd w:val="0"/>
        <w:rPr>
          <w:lang w:eastAsia="ru-RU"/>
        </w:rPr>
      </w:pPr>
      <w:r w:rsidRPr="00362B07">
        <w:rPr>
          <w:lang w:eastAsia="ru-RU"/>
        </w:rPr>
        <w:t xml:space="preserve">- наглядность </w:t>
      </w:r>
    </w:p>
    <w:p w:rsidR="00942C65" w:rsidRDefault="00942C65" w:rsidP="00E463E9">
      <w:pPr>
        <w:suppressAutoHyphens w:val="0"/>
        <w:autoSpaceDE w:val="0"/>
        <w:autoSpaceDN w:val="0"/>
        <w:adjustRightInd w:val="0"/>
        <w:rPr>
          <w:lang w:eastAsia="ru-RU"/>
        </w:rPr>
      </w:pPr>
    </w:p>
    <w:p w:rsidR="00E463E9" w:rsidRPr="00942C65" w:rsidRDefault="00E463E9" w:rsidP="00E463E9">
      <w:pPr>
        <w:suppressAutoHyphens w:val="0"/>
        <w:autoSpaceDE w:val="0"/>
        <w:autoSpaceDN w:val="0"/>
        <w:adjustRightInd w:val="0"/>
        <w:rPr>
          <w:b/>
          <w:lang w:eastAsia="ru-RU"/>
        </w:rPr>
      </w:pPr>
      <w:r w:rsidRPr="00942C65">
        <w:rPr>
          <w:b/>
          <w:lang w:eastAsia="ru-RU"/>
        </w:rPr>
        <w:t xml:space="preserve">Специальные принципы: </w:t>
      </w:r>
    </w:p>
    <w:p w:rsidR="00E463E9" w:rsidRPr="00362B07" w:rsidRDefault="00E463E9" w:rsidP="00E463E9">
      <w:pPr>
        <w:suppressAutoHyphens w:val="0"/>
        <w:autoSpaceDE w:val="0"/>
        <w:autoSpaceDN w:val="0"/>
        <w:adjustRightInd w:val="0"/>
        <w:rPr>
          <w:lang w:eastAsia="ru-RU"/>
        </w:rPr>
      </w:pPr>
      <w:r w:rsidRPr="00362B07">
        <w:rPr>
          <w:lang w:eastAsia="ru-RU"/>
        </w:rPr>
        <w:t xml:space="preserve">- непрерывность </w:t>
      </w:r>
    </w:p>
    <w:p w:rsidR="00E463E9" w:rsidRPr="00362B07" w:rsidRDefault="00E463E9" w:rsidP="00E463E9">
      <w:pPr>
        <w:suppressAutoHyphens w:val="0"/>
        <w:autoSpaceDE w:val="0"/>
        <w:autoSpaceDN w:val="0"/>
        <w:adjustRightInd w:val="0"/>
        <w:rPr>
          <w:lang w:eastAsia="ru-RU"/>
        </w:rPr>
      </w:pPr>
      <w:r w:rsidRPr="00362B07">
        <w:rPr>
          <w:lang w:eastAsia="ru-RU"/>
        </w:rPr>
        <w:t xml:space="preserve">- последовательность наращивания тренирующих воздействий </w:t>
      </w:r>
    </w:p>
    <w:p w:rsidR="00E463E9" w:rsidRPr="00362B07" w:rsidRDefault="00E463E9" w:rsidP="00E463E9">
      <w:pPr>
        <w:suppressAutoHyphens w:val="0"/>
        <w:autoSpaceDE w:val="0"/>
        <w:autoSpaceDN w:val="0"/>
        <w:adjustRightInd w:val="0"/>
        <w:rPr>
          <w:lang w:eastAsia="ru-RU"/>
        </w:rPr>
      </w:pPr>
      <w:r w:rsidRPr="00362B07">
        <w:rPr>
          <w:lang w:eastAsia="ru-RU"/>
        </w:rPr>
        <w:t xml:space="preserve">- цикличность </w:t>
      </w:r>
    </w:p>
    <w:p w:rsidR="00942C65" w:rsidRDefault="00942C65" w:rsidP="00E463E9">
      <w:pPr>
        <w:suppressAutoHyphens w:val="0"/>
        <w:autoSpaceDE w:val="0"/>
        <w:autoSpaceDN w:val="0"/>
        <w:adjustRightInd w:val="0"/>
        <w:rPr>
          <w:b/>
          <w:bCs/>
          <w:lang w:eastAsia="ru-RU"/>
        </w:rPr>
      </w:pPr>
    </w:p>
    <w:p w:rsidR="00E463E9" w:rsidRPr="00362B07" w:rsidRDefault="00E463E9" w:rsidP="00E463E9">
      <w:pPr>
        <w:suppressAutoHyphens w:val="0"/>
        <w:autoSpaceDE w:val="0"/>
        <w:autoSpaceDN w:val="0"/>
        <w:adjustRightInd w:val="0"/>
        <w:rPr>
          <w:lang w:eastAsia="ru-RU"/>
        </w:rPr>
      </w:pPr>
      <w:r w:rsidRPr="00362B07">
        <w:rPr>
          <w:b/>
          <w:bCs/>
          <w:lang w:eastAsia="ru-RU"/>
        </w:rPr>
        <w:t xml:space="preserve">Гигиенические принципы: </w:t>
      </w:r>
    </w:p>
    <w:p w:rsidR="00E463E9" w:rsidRPr="00362B07" w:rsidRDefault="00E463E9" w:rsidP="00E463E9">
      <w:pPr>
        <w:suppressAutoHyphens w:val="0"/>
        <w:autoSpaceDE w:val="0"/>
        <w:autoSpaceDN w:val="0"/>
        <w:adjustRightInd w:val="0"/>
        <w:rPr>
          <w:lang w:eastAsia="ru-RU"/>
        </w:rPr>
      </w:pPr>
      <w:r w:rsidRPr="00362B07">
        <w:rPr>
          <w:lang w:eastAsia="ru-RU"/>
        </w:rPr>
        <w:t xml:space="preserve">- сбалансированность нагрузок </w:t>
      </w:r>
    </w:p>
    <w:p w:rsidR="00E463E9" w:rsidRPr="00362B07" w:rsidRDefault="00E463E9" w:rsidP="00E463E9">
      <w:pPr>
        <w:suppressAutoHyphens w:val="0"/>
        <w:autoSpaceDE w:val="0"/>
        <w:autoSpaceDN w:val="0"/>
        <w:adjustRightInd w:val="0"/>
        <w:rPr>
          <w:lang w:eastAsia="ru-RU"/>
        </w:rPr>
      </w:pPr>
      <w:r w:rsidRPr="00362B07">
        <w:rPr>
          <w:lang w:eastAsia="ru-RU"/>
        </w:rPr>
        <w:t xml:space="preserve">- рациональность чередования деятельности и отдыха </w:t>
      </w:r>
    </w:p>
    <w:p w:rsidR="00E463E9" w:rsidRPr="00362B07" w:rsidRDefault="00E463E9" w:rsidP="00E463E9">
      <w:pPr>
        <w:suppressAutoHyphens w:val="0"/>
        <w:autoSpaceDE w:val="0"/>
        <w:autoSpaceDN w:val="0"/>
        <w:adjustRightInd w:val="0"/>
        <w:rPr>
          <w:lang w:eastAsia="ru-RU"/>
        </w:rPr>
      </w:pPr>
      <w:r w:rsidRPr="00362B07">
        <w:rPr>
          <w:lang w:eastAsia="ru-RU"/>
        </w:rPr>
        <w:t xml:space="preserve">- возрастная адекватность </w:t>
      </w:r>
    </w:p>
    <w:p w:rsidR="00E463E9" w:rsidRPr="00362B07" w:rsidRDefault="00E463E9" w:rsidP="00E463E9">
      <w:pPr>
        <w:jc w:val="right"/>
        <w:rPr>
          <w:lang w:val="en-US"/>
        </w:rPr>
      </w:pPr>
      <w:r w:rsidRPr="00362B07">
        <w:t>Таблица 2</w:t>
      </w:r>
      <w:r w:rsidR="008E2B6E" w:rsidRPr="00362B07">
        <w:rPr>
          <w:lang w:val="en-US"/>
        </w:rPr>
        <w:t>6</w:t>
      </w:r>
    </w:p>
    <w:p w:rsidR="00AE037C" w:rsidRPr="00362B07" w:rsidRDefault="00AE037C" w:rsidP="00E463E9">
      <w:pPr>
        <w:jc w:val="right"/>
      </w:pPr>
    </w:p>
    <w:p w:rsidR="00AE037C" w:rsidRPr="00362B07" w:rsidRDefault="00AE037C" w:rsidP="00AE037C">
      <w:pPr>
        <w:jc w:val="center"/>
        <w:rPr>
          <w:b/>
          <w:bCs/>
        </w:rPr>
      </w:pPr>
      <w:r w:rsidRPr="00362B07">
        <w:rPr>
          <w:b/>
          <w:bCs/>
        </w:rPr>
        <w:t>Формы, приемы организации образовательного процесса</w:t>
      </w:r>
    </w:p>
    <w:tbl>
      <w:tblPr>
        <w:tblW w:w="10206" w:type="dxa"/>
        <w:tblInd w:w="108" w:type="dxa"/>
        <w:tblLayout w:type="fixed"/>
        <w:tblLook w:val="0000" w:firstRow="0" w:lastRow="0" w:firstColumn="0" w:lastColumn="0" w:noHBand="0" w:noVBand="0"/>
      </w:tblPr>
      <w:tblGrid>
        <w:gridCol w:w="4395"/>
        <w:gridCol w:w="5811"/>
      </w:tblGrid>
      <w:tr w:rsidR="00AE037C" w:rsidRPr="00362B07" w:rsidTr="00AE037C">
        <w:trPr>
          <w:trHeight w:val="143"/>
        </w:trPr>
        <w:tc>
          <w:tcPr>
            <w:tcW w:w="4395" w:type="dxa"/>
            <w:tcBorders>
              <w:top w:val="single" w:sz="4" w:space="0" w:color="000000"/>
              <w:left w:val="single" w:sz="4" w:space="0" w:color="000000"/>
              <w:bottom w:val="single" w:sz="4" w:space="0" w:color="000000"/>
            </w:tcBorders>
            <w:shd w:val="clear" w:color="auto" w:fill="auto"/>
          </w:tcPr>
          <w:p w:rsidR="00AE037C" w:rsidRPr="00362B07" w:rsidRDefault="00AE037C" w:rsidP="00AE037C">
            <w:pPr>
              <w:snapToGrid w:val="0"/>
              <w:jc w:val="center"/>
              <w:rPr>
                <w:bCs/>
                <w:spacing w:val="-7"/>
              </w:rPr>
            </w:pPr>
            <w:r w:rsidRPr="00362B07">
              <w:rPr>
                <w:bCs/>
                <w:spacing w:val="-7"/>
              </w:rPr>
              <w:t>Младший дошкольный возраст</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AE037C" w:rsidRPr="00362B07" w:rsidRDefault="00AE037C" w:rsidP="00AE037C">
            <w:pPr>
              <w:snapToGrid w:val="0"/>
              <w:jc w:val="center"/>
              <w:rPr>
                <w:bCs/>
                <w:spacing w:val="-7"/>
              </w:rPr>
            </w:pPr>
            <w:r w:rsidRPr="00362B07">
              <w:rPr>
                <w:bCs/>
                <w:spacing w:val="-7"/>
              </w:rPr>
              <w:t>Старший дошкольный возраст</w:t>
            </w:r>
          </w:p>
        </w:tc>
      </w:tr>
      <w:tr w:rsidR="00AE037C" w:rsidRPr="00362B07" w:rsidTr="00AE037C">
        <w:trPr>
          <w:trHeight w:val="282"/>
        </w:trPr>
        <w:tc>
          <w:tcPr>
            <w:tcW w:w="4395" w:type="dxa"/>
            <w:tcBorders>
              <w:top w:val="single" w:sz="4" w:space="0" w:color="000000"/>
              <w:left w:val="single" w:sz="4" w:space="0" w:color="000000"/>
              <w:bottom w:val="single" w:sz="4" w:space="0" w:color="000000"/>
            </w:tcBorders>
            <w:shd w:val="clear" w:color="auto" w:fill="auto"/>
          </w:tcPr>
          <w:p w:rsidR="00AE037C" w:rsidRPr="00362B07" w:rsidRDefault="00AE037C" w:rsidP="00AE037C">
            <w:pPr>
              <w:numPr>
                <w:ilvl w:val="0"/>
                <w:numId w:val="2"/>
              </w:numPr>
              <w:tabs>
                <w:tab w:val="clear" w:pos="720"/>
                <w:tab w:val="left" w:pos="285"/>
                <w:tab w:val="num" w:pos="392"/>
              </w:tabs>
              <w:snapToGrid w:val="0"/>
              <w:ind w:left="-33" w:firstLine="0"/>
            </w:pPr>
            <w:r w:rsidRPr="00362B07">
              <w:t>Игровая беседа с элементами</w:t>
            </w:r>
          </w:p>
          <w:p w:rsidR="00AE037C" w:rsidRPr="00362B07" w:rsidRDefault="00AE037C" w:rsidP="00AE037C">
            <w:pPr>
              <w:numPr>
                <w:ilvl w:val="0"/>
                <w:numId w:val="2"/>
              </w:numPr>
              <w:tabs>
                <w:tab w:val="clear" w:pos="720"/>
                <w:tab w:val="left" w:pos="285"/>
                <w:tab w:val="num" w:pos="392"/>
              </w:tabs>
              <w:ind w:left="-33" w:firstLine="0"/>
            </w:pPr>
            <w:r w:rsidRPr="00362B07">
              <w:t>движений</w:t>
            </w:r>
          </w:p>
          <w:p w:rsidR="00AE037C" w:rsidRPr="00362B07" w:rsidRDefault="00AE037C" w:rsidP="00AE037C">
            <w:pPr>
              <w:numPr>
                <w:ilvl w:val="0"/>
                <w:numId w:val="2"/>
              </w:numPr>
              <w:tabs>
                <w:tab w:val="clear" w:pos="720"/>
                <w:tab w:val="left" w:pos="285"/>
                <w:tab w:val="num" w:pos="392"/>
              </w:tabs>
              <w:ind w:left="-33" w:firstLine="0"/>
            </w:pPr>
            <w:r w:rsidRPr="00362B07">
              <w:t>Игра</w:t>
            </w:r>
          </w:p>
          <w:p w:rsidR="00AE037C" w:rsidRPr="00362B07" w:rsidRDefault="00AE037C" w:rsidP="00AE037C">
            <w:pPr>
              <w:numPr>
                <w:ilvl w:val="0"/>
                <w:numId w:val="2"/>
              </w:numPr>
              <w:tabs>
                <w:tab w:val="clear" w:pos="720"/>
                <w:tab w:val="left" w:pos="285"/>
                <w:tab w:val="num" w:pos="392"/>
              </w:tabs>
              <w:ind w:left="-33" w:firstLine="0"/>
            </w:pPr>
            <w:r w:rsidRPr="00362B07">
              <w:t>Утренняя гимнастика</w:t>
            </w:r>
          </w:p>
          <w:p w:rsidR="00AE037C" w:rsidRPr="00362B07" w:rsidRDefault="00AE037C" w:rsidP="00AE037C">
            <w:pPr>
              <w:numPr>
                <w:ilvl w:val="0"/>
                <w:numId w:val="2"/>
              </w:numPr>
              <w:tabs>
                <w:tab w:val="clear" w:pos="720"/>
                <w:tab w:val="left" w:pos="285"/>
                <w:tab w:val="num" w:pos="392"/>
              </w:tabs>
              <w:ind w:left="-33" w:firstLine="0"/>
            </w:pPr>
            <w:r w:rsidRPr="00362B07">
              <w:t>Интегративная деятельность</w:t>
            </w:r>
          </w:p>
          <w:p w:rsidR="00AE037C" w:rsidRPr="00362B07" w:rsidRDefault="00AE037C" w:rsidP="00AE037C">
            <w:pPr>
              <w:numPr>
                <w:ilvl w:val="0"/>
                <w:numId w:val="2"/>
              </w:numPr>
              <w:tabs>
                <w:tab w:val="clear" w:pos="720"/>
                <w:tab w:val="left" w:pos="285"/>
                <w:tab w:val="num" w:pos="392"/>
              </w:tabs>
              <w:ind w:left="-33" w:firstLine="0"/>
            </w:pPr>
            <w:r w:rsidRPr="00362B07">
              <w:t>Упражнения</w:t>
            </w:r>
          </w:p>
          <w:p w:rsidR="00AE037C" w:rsidRPr="00362B07" w:rsidRDefault="00AE037C" w:rsidP="00AE037C">
            <w:pPr>
              <w:numPr>
                <w:ilvl w:val="0"/>
                <w:numId w:val="2"/>
              </w:numPr>
              <w:tabs>
                <w:tab w:val="clear" w:pos="720"/>
                <w:tab w:val="left" w:pos="285"/>
                <w:tab w:val="num" w:pos="392"/>
              </w:tabs>
              <w:ind w:left="-33" w:firstLine="0"/>
            </w:pPr>
            <w:r w:rsidRPr="00362B07">
              <w:t>Экспериментирование</w:t>
            </w:r>
          </w:p>
          <w:p w:rsidR="00AE037C" w:rsidRPr="00362B07" w:rsidRDefault="00AE037C" w:rsidP="00AE037C">
            <w:pPr>
              <w:numPr>
                <w:ilvl w:val="0"/>
                <w:numId w:val="2"/>
              </w:numPr>
              <w:tabs>
                <w:tab w:val="clear" w:pos="720"/>
                <w:tab w:val="left" w:pos="285"/>
                <w:tab w:val="num" w:pos="392"/>
              </w:tabs>
              <w:ind w:left="-33" w:firstLine="0"/>
            </w:pPr>
            <w:r w:rsidRPr="00362B07">
              <w:t>Ситуативный разговор</w:t>
            </w:r>
          </w:p>
          <w:p w:rsidR="00AE037C" w:rsidRPr="00362B07" w:rsidRDefault="00AE037C" w:rsidP="00AE037C">
            <w:pPr>
              <w:numPr>
                <w:ilvl w:val="0"/>
                <w:numId w:val="2"/>
              </w:numPr>
              <w:tabs>
                <w:tab w:val="clear" w:pos="720"/>
                <w:tab w:val="left" w:pos="285"/>
                <w:tab w:val="num" w:pos="392"/>
              </w:tabs>
              <w:ind w:left="-33" w:firstLine="0"/>
            </w:pPr>
            <w:r w:rsidRPr="00362B07">
              <w:t>Беседа</w:t>
            </w:r>
          </w:p>
          <w:p w:rsidR="00AE037C" w:rsidRPr="00362B07" w:rsidRDefault="00AE037C" w:rsidP="00AE037C">
            <w:pPr>
              <w:numPr>
                <w:ilvl w:val="0"/>
                <w:numId w:val="2"/>
              </w:numPr>
              <w:tabs>
                <w:tab w:val="clear" w:pos="720"/>
                <w:tab w:val="left" w:pos="285"/>
                <w:tab w:val="num" w:pos="392"/>
              </w:tabs>
              <w:ind w:left="-33" w:firstLine="0"/>
            </w:pPr>
            <w:r w:rsidRPr="00362B07">
              <w:t>Рассказ</w:t>
            </w:r>
          </w:p>
          <w:p w:rsidR="00AE037C" w:rsidRPr="00362B07" w:rsidRDefault="00AE037C" w:rsidP="00AE037C">
            <w:pPr>
              <w:numPr>
                <w:ilvl w:val="0"/>
                <w:numId w:val="2"/>
              </w:numPr>
              <w:tabs>
                <w:tab w:val="clear" w:pos="720"/>
                <w:tab w:val="left" w:pos="285"/>
                <w:tab w:val="num" w:pos="392"/>
              </w:tabs>
              <w:ind w:left="-33" w:firstLine="0"/>
            </w:pPr>
            <w:r w:rsidRPr="00362B07">
              <w:t>Чтение</w:t>
            </w:r>
          </w:p>
          <w:p w:rsidR="00AE037C" w:rsidRPr="00362B07" w:rsidRDefault="00AE037C" w:rsidP="00AE037C">
            <w:pPr>
              <w:numPr>
                <w:ilvl w:val="0"/>
                <w:numId w:val="2"/>
              </w:numPr>
              <w:tabs>
                <w:tab w:val="clear" w:pos="720"/>
                <w:tab w:val="left" w:pos="285"/>
                <w:tab w:val="num" w:pos="392"/>
              </w:tabs>
              <w:ind w:left="-33" w:firstLine="0"/>
            </w:pPr>
            <w:r w:rsidRPr="00362B07">
              <w:t>Проблемная ситуация</w:t>
            </w:r>
          </w:p>
          <w:p w:rsidR="00AE037C" w:rsidRPr="00362B07" w:rsidRDefault="00AE037C" w:rsidP="00AE037C">
            <w:pPr>
              <w:tabs>
                <w:tab w:val="num" w:pos="392"/>
              </w:tabs>
              <w:ind w:left="-33"/>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AE037C" w:rsidRPr="00362B07" w:rsidRDefault="00AE037C" w:rsidP="00AE037C">
            <w:pPr>
              <w:numPr>
                <w:ilvl w:val="0"/>
                <w:numId w:val="2"/>
              </w:numPr>
              <w:tabs>
                <w:tab w:val="clear" w:pos="720"/>
                <w:tab w:val="left" w:pos="252"/>
                <w:tab w:val="num" w:pos="392"/>
              </w:tabs>
              <w:snapToGrid w:val="0"/>
              <w:ind w:left="-33" w:firstLine="0"/>
            </w:pPr>
            <w:r w:rsidRPr="00362B07">
              <w:t>Физкультурное занятие</w:t>
            </w:r>
          </w:p>
          <w:p w:rsidR="00AE037C" w:rsidRPr="00362B07" w:rsidRDefault="00AE037C" w:rsidP="00AE037C">
            <w:pPr>
              <w:numPr>
                <w:ilvl w:val="0"/>
                <w:numId w:val="2"/>
              </w:numPr>
              <w:tabs>
                <w:tab w:val="clear" w:pos="720"/>
                <w:tab w:val="left" w:pos="252"/>
                <w:tab w:val="num" w:pos="392"/>
              </w:tabs>
              <w:ind w:left="-33" w:firstLine="0"/>
            </w:pPr>
            <w:r w:rsidRPr="00362B07">
              <w:t>Утренняя гимнастика</w:t>
            </w:r>
          </w:p>
          <w:p w:rsidR="00AE037C" w:rsidRPr="00362B07" w:rsidRDefault="00AE037C" w:rsidP="00AE037C">
            <w:pPr>
              <w:numPr>
                <w:ilvl w:val="0"/>
                <w:numId w:val="2"/>
              </w:numPr>
              <w:tabs>
                <w:tab w:val="clear" w:pos="720"/>
                <w:tab w:val="left" w:pos="252"/>
                <w:tab w:val="num" w:pos="392"/>
              </w:tabs>
              <w:ind w:left="-33" w:firstLine="0"/>
            </w:pPr>
            <w:r w:rsidRPr="00362B07">
              <w:t>Игра</w:t>
            </w:r>
          </w:p>
          <w:p w:rsidR="00AE037C" w:rsidRPr="00362B07" w:rsidRDefault="00AE037C" w:rsidP="00AE037C">
            <w:pPr>
              <w:numPr>
                <w:ilvl w:val="0"/>
                <w:numId w:val="2"/>
              </w:numPr>
              <w:tabs>
                <w:tab w:val="clear" w:pos="720"/>
                <w:tab w:val="left" w:pos="252"/>
                <w:tab w:val="num" w:pos="392"/>
              </w:tabs>
              <w:ind w:left="-33" w:firstLine="0"/>
            </w:pPr>
            <w:r w:rsidRPr="00362B07">
              <w:t>Беседа</w:t>
            </w:r>
          </w:p>
          <w:p w:rsidR="00AE037C" w:rsidRPr="00362B07" w:rsidRDefault="00AE037C" w:rsidP="00AE037C">
            <w:pPr>
              <w:numPr>
                <w:ilvl w:val="0"/>
                <w:numId w:val="2"/>
              </w:numPr>
              <w:tabs>
                <w:tab w:val="clear" w:pos="720"/>
                <w:tab w:val="left" w:pos="252"/>
                <w:tab w:val="num" w:pos="392"/>
              </w:tabs>
              <w:ind w:left="-33" w:firstLine="0"/>
            </w:pPr>
            <w:r w:rsidRPr="00362B07">
              <w:t>Рассказ</w:t>
            </w:r>
          </w:p>
          <w:p w:rsidR="00AE037C" w:rsidRPr="00362B07" w:rsidRDefault="00AE037C" w:rsidP="00AE037C">
            <w:pPr>
              <w:numPr>
                <w:ilvl w:val="0"/>
                <w:numId w:val="2"/>
              </w:numPr>
              <w:tabs>
                <w:tab w:val="clear" w:pos="720"/>
                <w:tab w:val="left" w:pos="252"/>
                <w:tab w:val="num" w:pos="392"/>
              </w:tabs>
              <w:ind w:left="-33" w:firstLine="0"/>
            </w:pPr>
            <w:r w:rsidRPr="00362B07">
              <w:t>Чтение</w:t>
            </w:r>
          </w:p>
          <w:p w:rsidR="00AE037C" w:rsidRPr="00362B07" w:rsidRDefault="00AE037C" w:rsidP="00AE037C">
            <w:pPr>
              <w:numPr>
                <w:ilvl w:val="0"/>
                <w:numId w:val="2"/>
              </w:numPr>
              <w:tabs>
                <w:tab w:val="clear" w:pos="720"/>
                <w:tab w:val="left" w:pos="252"/>
                <w:tab w:val="num" w:pos="392"/>
              </w:tabs>
              <w:ind w:left="-33" w:firstLine="0"/>
            </w:pPr>
            <w:r w:rsidRPr="00362B07">
              <w:t>Рассматривание.</w:t>
            </w:r>
          </w:p>
          <w:p w:rsidR="00AE037C" w:rsidRPr="00362B07" w:rsidRDefault="00AE037C" w:rsidP="00AE037C">
            <w:pPr>
              <w:numPr>
                <w:ilvl w:val="0"/>
                <w:numId w:val="2"/>
              </w:numPr>
              <w:tabs>
                <w:tab w:val="clear" w:pos="720"/>
                <w:tab w:val="left" w:pos="252"/>
                <w:tab w:val="num" w:pos="392"/>
              </w:tabs>
              <w:ind w:left="-33" w:firstLine="0"/>
            </w:pPr>
            <w:r w:rsidRPr="00362B07">
              <w:t>Интегративная</w:t>
            </w:r>
          </w:p>
          <w:p w:rsidR="00AE037C" w:rsidRPr="00362B07" w:rsidRDefault="00AE037C" w:rsidP="00AE037C">
            <w:pPr>
              <w:numPr>
                <w:ilvl w:val="0"/>
                <w:numId w:val="2"/>
              </w:numPr>
              <w:tabs>
                <w:tab w:val="clear" w:pos="720"/>
                <w:tab w:val="left" w:pos="252"/>
                <w:tab w:val="num" w:pos="392"/>
              </w:tabs>
              <w:ind w:left="-33" w:firstLine="0"/>
            </w:pPr>
            <w:r w:rsidRPr="00362B07">
              <w:t>деятельность</w:t>
            </w:r>
          </w:p>
          <w:p w:rsidR="00AE037C" w:rsidRPr="00362B07" w:rsidRDefault="00AE037C" w:rsidP="00AE037C">
            <w:pPr>
              <w:numPr>
                <w:ilvl w:val="0"/>
                <w:numId w:val="2"/>
              </w:numPr>
              <w:tabs>
                <w:tab w:val="clear" w:pos="720"/>
                <w:tab w:val="left" w:pos="252"/>
                <w:tab w:val="num" w:pos="392"/>
              </w:tabs>
              <w:ind w:left="-33" w:firstLine="0"/>
            </w:pPr>
            <w:r w:rsidRPr="00362B07">
              <w:t>Контрольно-</w:t>
            </w:r>
          </w:p>
          <w:p w:rsidR="00AE037C" w:rsidRPr="00362B07" w:rsidRDefault="00AE037C" w:rsidP="00AE037C">
            <w:pPr>
              <w:numPr>
                <w:ilvl w:val="0"/>
                <w:numId w:val="2"/>
              </w:numPr>
              <w:tabs>
                <w:tab w:val="clear" w:pos="720"/>
                <w:tab w:val="left" w:pos="252"/>
                <w:tab w:val="num" w:pos="392"/>
              </w:tabs>
              <w:ind w:left="-33" w:firstLine="0"/>
            </w:pPr>
            <w:r w:rsidRPr="00362B07">
              <w:t>диагностическая</w:t>
            </w:r>
          </w:p>
          <w:p w:rsidR="00AE037C" w:rsidRPr="00362B07" w:rsidRDefault="00AE037C" w:rsidP="00AE037C">
            <w:pPr>
              <w:numPr>
                <w:ilvl w:val="0"/>
                <w:numId w:val="2"/>
              </w:numPr>
              <w:tabs>
                <w:tab w:val="clear" w:pos="720"/>
                <w:tab w:val="left" w:pos="252"/>
                <w:tab w:val="num" w:pos="392"/>
              </w:tabs>
              <w:ind w:left="-33" w:firstLine="0"/>
            </w:pPr>
            <w:r w:rsidRPr="00362B07">
              <w:t>деятельность</w:t>
            </w:r>
          </w:p>
          <w:p w:rsidR="00AE037C" w:rsidRPr="00362B07" w:rsidRDefault="00AE037C" w:rsidP="00AE037C">
            <w:pPr>
              <w:numPr>
                <w:ilvl w:val="0"/>
                <w:numId w:val="2"/>
              </w:numPr>
              <w:tabs>
                <w:tab w:val="clear" w:pos="720"/>
                <w:tab w:val="left" w:pos="252"/>
                <w:tab w:val="num" w:pos="392"/>
              </w:tabs>
              <w:ind w:left="-33" w:firstLine="0"/>
            </w:pPr>
            <w:r w:rsidRPr="00362B07">
              <w:t>Спортивные и</w:t>
            </w:r>
          </w:p>
          <w:p w:rsidR="00AE037C" w:rsidRPr="00362B07" w:rsidRDefault="00AE037C" w:rsidP="00AE037C">
            <w:pPr>
              <w:numPr>
                <w:ilvl w:val="0"/>
                <w:numId w:val="2"/>
              </w:numPr>
              <w:tabs>
                <w:tab w:val="clear" w:pos="720"/>
                <w:tab w:val="left" w:pos="252"/>
                <w:tab w:val="num" w:pos="392"/>
              </w:tabs>
              <w:ind w:left="-33" w:firstLine="0"/>
            </w:pPr>
            <w:r w:rsidRPr="00362B07">
              <w:t>физкультурные досуги</w:t>
            </w:r>
          </w:p>
          <w:p w:rsidR="00AE037C" w:rsidRPr="00362B07" w:rsidRDefault="00AE037C" w:rsidP="00AE037C">
            <w:pPr>
              <w:numPr>
                <w:ilvl w:val="0"/>
                <w:numId w:val="2"/>
              </w:numPr>
              <w:tabs>
                <w:tab w:val="clear" w:pos="720"/>
                <w:tab w:val="left" w:pos="252"/>
                <w:tab w:val="num" w:pos="392"/>
              </w:tabs>
              <w:ind w:left="-33" w:firstLine="0"/>
            </w:pPr>
            <w:r w:rsidRPr="00362B07">
              <w:t>Спортивные состязания</w:t>
            </w:r>
          </w:p>
          <w:p w:rsidR="00AE037C" w:rsidRPr="00362B07" w:rsidRDefault="00AE037C" w:rsidP="00AE037C">
            <w:pPr>
              <w:numPr>
                <w:ilvl w:val="0"/>
                <w:numId w:val="2"/>
              </w:numPr>
              <w:tabs>
                <w:tab w:val="clear" w:pos="720"/>
                <w:tab w:val="left" w:pos="252"/>
                <w:tab w:val="num" w:pos="392"/>
              </w:tabs>
              <w:ind w:left="-33" w:firstLine="0"/>
            </w:pPr>
            <w:r w:rsidRPr="00362B07">
              <w:t>Совместная деятельность</w:t>
            </w:r>
          </w:p>
          <w:p w:rsidR="00AE037C" w:rsidRPr="00362B07" w:rsidRDefault="00AE037C" w:rsidP="00AE037C">
            <w:pPr>
              <w:numPr>
                <w:ilvl w:val="0"/>
                <w:numId w:val="2"/>
              </w:numPr>
              <w:tabs>
                <w:tab w:val="clear" w:pos="720"/>
                <w:tab w:val="left" w:pos="252"/>
                <w:tab w:val="num" w:pos="392"/>
              </w:tabs>
              <w:ind w:left="-33" w:firstLine="0"/>
            </w:pPr>
            <w:r w:rsidRPr="00362B07">
              <w:t>взрослого и детей</w:t>
            </w:r>
          </w:p>
          <w:p w:rsidR="00AE037C" w:rsidRPr="00362B07" w:rsidRDefault="00AE037C" w:rsidP="00AE037C">
            <w:pPr>
              <w:numPr>
                <w:ilvl w:val="0"/>
                <w:numId w:val="2"/>
              </w:numPr>
              <w:tabs>
                <w:tab w:val="clear" w:pos="720"/>
                <w:tab w:val="left" w:pos="252"/>
                <w:tab w:val="num" w:pos="392"/>
              </w:tabs>
              <w:ind w:left="-33" w:firstLine="0"/>
            </w:pPr>
            <w:r w:rsidRPr="00362B07">
              <w:t>тематического характера</w:t>
            </w:r>
          </w:p>
          <w:p w:rsidR="00AE037C" w:rsidRPr="00362B07" w:rsidRDefault="00AE037C" w:rsidP="00AE037C">
            <w:pPr>
              <w:numPr>
                <w:ilvl w:val="0"/>
                <w:numId w:val="2"/>
              </w:numPr>
              <w:tabs>
                <w:tab w:val="clear" w:pos="720"/>
                <w:tab w:val="left" w:pos="252"/>
                <w:tab w:val="num" w:pos="392"/>
              </w:tabs>
              <w:ind w:left="-33" w:firstLine="0"/>
            </w:pPr>
            <w:r w:rsidRPr="00362B07">
              <w:t>Проектная деятельность</w:t>
            </w:r>
          </w:p>
          <w:p w:rsidR="00AE037C" w:rsidRPr="00362B07" w:rsidRDefault="00AE037C" w:rsidP="00AE037C">
            <w:pPr>
              <w:numPr>
                <w:ilvl w:val="0"/>
                <w:numId w:val="2"/>
              </w:numPr>
              <w:tabs>
                <w:tab w:val="clear" w:pos="720"/>
                <w:tab w:val="left" w:pos="252"/>
                <w:tab w:val="num" w:pos="392"/>
              </w:tabs>
              <w:ind w:left="-33" w:firstLine="0"/>
            </w:pPr>
            <w:r w:rsidRPr="00362B07">
              <w:t>Проблемная ситуация</w:t>
            </w:r>
          </w:p>
        </w:tc>
      </w:tr>
    </w:tbl>
    <w:p w:rsidR="00E97C32" w:rsidRPr="00362B07" w:rsidRDefault="00E97C32" w:rsidP="00E97C32">
      <w:pPr>
        <w:rPr>
          <w:vanish/>
        </w:rPr>
      </w:pPr>
    </w:p>
    <w:tbl>
      <w:tblP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2730"/>
        <w:gridCol w:w="1250"/>
        <w:gridCol w:w="1990"/>
        <w:gridCol w:w="45"/>
        <w:gridCol w:w="1877"/>
        <w:gridCol w:w="1957"/>
      </w:tblGrid>
      <w:tr w:rsidR="00D6294D" w:rsidRPr="00362B07" w:rsidTr="00E97C32">
        <w:tc>
          <w:tcPr>
            <w:tcW w:w="10287" w:type="dxa"/>
            <w:gridSpan w:val="7"/>
            <w:shd w:val="clear" w:color="auto" w:fill="auto"/>
          </w:tcPr>
          <w:p w:rsidR="00942C65" w:rsidRDefault="00942C65" w:rsidP="00E97C32">
            <w:pPr>
              <w:jc w:val="right"/>
            </w:pPr>
          </w:p>
          <w:p w:rsidR="00942C65" w:rsidRDefault="00942C65" w:rsidP="00E97C32">
            <w:pPr>
              <w:jc w:val="right"/>
            </w:pPr>
          </w:p>
          <w:p w:rsidR="00942C65" w:rsidRDefault="00942C65" w:rsidP="00E97C32">
            <w:pPr>
              <w:jc w:val="right"/>
            </w:pPr>
          </w:p>
          <w:p w:rsidR="00942C65" w:rsidRDefault="00942C65" w:rsidP="00E97C32">
            <w:pPr>
              <w:jc w:val="right"/>
            </w:pPr>
          </w:p>
          <w:p w:rsidR="00942C65" w:rsidRDefault="00942C65" w:rsidP="00E97C32">
            <w:pPr>
              <w:jc w:val="right"/>
            </w:pPr>
          </w:p>
          <w:p w:rsidR="00942C65" w:rsidRDefault="00942C65" w:rsidP="00E97C32">
            <w:pPr>
              <w:jc w:val="right"/>
            </w:pPr>
          </w:p>
          <w:p w:rsidR="00AE037C" w:rsidRPr="00362B07" w:rsidRDefault="00AE037C" w:rsidP="00E97C32">
            <w:pPr>
              <w:jc w:val="right"/>
              <w:rPr>
                <w:lang w:val="en-US"/>
              </w:rPr>
            </w:pPr>
            <w:r w:rsidRPr="00362B07">
              <w:t>Таблица 2</w:t>
            </w:r>
            <w:r w:rsidR="008E2B6E" w:rsidRPr="00362B07">
              <w:rPr>
                <w:lang w:val="en-US"/>
              </w:rPr>
              <w:t>7</w:t>
            </w:r>
          </w:p>
          <w:p w:rsidR="00D6294D" w:rsidRPr="00362B07" w:rsidRDefault="00D6294D" w:rsidP="00AC5BEB">
            <w:pPr>
              <w:pStyle w:val="1"/>
              <w:rPr>
                <w:bCs w:val="0"/>
              </w:rPr>
            </w:pPr>
            <w:r w:rsidRPr="00362B07">
              <w:rPr>
                <w:bCs w:val="0"/>
              </w:rPr>
              <w:t>Система улучшения здоровья детей</w:t>
            </w:r>
          </w:p>
        </w:tc>
      </w:tr>
      <w:tr w:rsidR="00D6294D" w:rsidRPr="00362B07" w:rsidTr="00E97C32">
        <w:tc>
          <w:tcPr>
            <w:tcW w:w="438" w:type="dxa"/>
            <w:shd w:val="clear" w:color="auto" w:fill="auto"/>
          </w:tcPr>
          <w:p w:rsidR="00D6294D" w:rsidRPr="00362B07" w:rsidRDefault="00D6294D" w:rsidP="00AC5BEB">
            <w:pPr>
              <w:pStyle w:val="1"/>
              <w:rPr>
                <w:b w:val="0"/>
                <w:bCs w:val="0"/>
              </w:rPr>
            </w:pPr>
            <w:r w:rsidRPr="00362B07">
              <w:rPr>
                <w:b w:val="0"/>
                <w:bCs w:val="0"/>
              </w:rPr>
              <w:t>№</w:t>
            </w:r>
          </w:p>
        </w:tc>
        <w:tc>
          <w:tcPr>
            <w:tcW w:w="2730" w:type="dxa"/>
            <w:shd w:val="clear" w:color="auto" w:fill="auto"/>
          </w:tcPr>
          <w:p w:rsidR="00D6294D" w:rsidRPr="00942C65" w:rsidRDefault="00D6294D" w:rsidP="00E97C32">
            <w:pPr>
              <w:pStyle w:val="1"/>
              <w:ind w:left="0"/>
              <w:rPr>
                <w:b w:val="0"/>
                <w:bCs w:val="0"/>
                <w:sz w:val="20"/>
                <w:szCs w:val="20"/>
              </w:rPr>
            </w:pPr>
            <w:r w:rsidRPr="00942C65">
              <w:rPr>
                <w:b w:val="0"/>
                <w:bCs w:val="0"/>
                <w:sz w:val="20"/>
                <w:szCs w:val="20"/>
              </w:rPr>
              <w:t>Содержание</w:t>
            </w:r>
          </w:p>
        </w:tc>
        <w:tc>
          <w:tcPr>
            <w:tcW w:w="1250" w:type="dxa"/>
            <w:shd w:val="clear" w:color="auto" w:fill="auto"/>
          </w:tcPr>
          <w:p w:rsidR="00D6294D" w:rsidRPr="00942C65" w:rsidRDefault="00D6294D" w:rsidP="00E97C32">
            <w:pPr>
              <w:pStyle w:val="1"/>
              <w:ind w:left="0"/>
              <w:rPr>
                <w:b w:val="0"/>
                <w:bCs w:val="0"/>
                <w:sz w:val="20"/>
                <w:szCs w:val="20"/>
              </w:rPr>
            </w:pPr>
            <w:r w:rsidRPr="00942C65">
              <w:rPr>
                <w:b w:val="0"/>
                <w:bCs w:val="0"/>
                <w:sz w:val="20"/>
                <w:szCs w:val="20"/>
              </w:rPr>
              <w:t>Группа</w:t>
            </w:r>
          </w:p>
        </w:tc>
        <w:tc>
          <w:tcPr>
            <w:tcW w:w="1990" w:type="dxa"/>
            <w:shd w:val="clear" w:color="auto" w:fill="auto"/>
          </w:tcPr>
          <w:p w:rsidR="00D6294D" w:rsidRPr="00942C65" w:rsidRDefault="00D6294D" w:rsidP="00E97C32">
            <w:pPr>
              <w:pStyle w:val="1"/>
              <w:ind w:left="0"/>
              <w:rPr>
                <w:b w:val="0"/>
                <w:bCs w:val="0"/>
                <w:sz w:val="20"/>
                <w:szCs w:val="20"/>
              </w:rPr>
            </w:pPr>
            <w:r w:rsidRPr="00942C65">
              <w:rPr>
                <w:b w:val="0"/>
                <w:bCs w:val="0"/>
                <w:sz w:val="20"/>
                <w:szCs w:val="20"/>
              </w:rPr>
              <w:t>Периодичность выполнения</w:t>
            </w:r>
          </w:p>
        </w:tc>
        <w:tc>
          <w:tcPr>
            <w:tcW w:w="1922" w:type="dxa"/>
            <w:gridSpan w:val="2"/>
            <w:shd w:val="clear" w:color="auto" w:fill="auto"/>
          </w:tcPr>
          <w:p w:rsidR="00D6294D" w:rsidRPr="00942C65" w:rsidRDefault="00D6294D" w:rsidP="00E97C32">
            <w:pPr>
              <w:pStyle w:val="1"/>
              <w:ind w:left="0"/>
              <w:rPr>
                <w:b w:val="0"/>
                <w:bCs w:val="0"/>
                <w:sz w:val="20"/>
                <w:szCs w:val="20"/>
              </w:rPr>
            </w:pPr>
            <w:r w:rsidRPr="00942C65">
              <w:rPr>
                <w:b w:val="0"/>
                <w:bCs w:val="0"/>
                <w:sz w:val="20"/>
                <w:szCs w:val="20"/>
              </w:rPr>
              <w:t>Ответственные</w:t>
            </w:r>
          </w:p>
        </w:tc>
        <w:tc>
          <w:tcPr>
            <w:tcW w:w="1957" w:type="dxa"/>
            <w:shd w:val="clear" w:color="auto" w:fill="auto"/>
          </w:tcPr>
          <w:p w:rsidR="00D6294D" w:rsidRPr="00942C65" w:rsidRDefault="00D6294D" w:rsidP="00E97C32">
            <w:pPr>
              <w:pStyle w:val="1"/>
              <w:ind w:left="0"/>
              <w:rPr>
                <w:b w:val="0"/>
                <w:bCs w:val="0"/>
                <w:sz w:val="20"/>
                <w:szCs w:val="20"/>
              </w:rPr>
            </w:pPr>
            <w:r w:rsidRPr="00942C65">
              <w:rPr>
                <w:b w:val="0"/>
                <w:bCs w:val="0"/>
                <w:sz w:val="20"/>
                <w:szCs w:val="20"/>
              </w:rPr>
              <w:t>Время</w:t>
            </w:r>
          </w:p>
        </w:tc>
      </w:tr>
      <w:tr w:rsidR="00D6294D" w:rsidRPr="00362B07" w:rsidTr="00E97C32">
        <w:trPr>
          <w:trHeight w:val="290"/>
        </w:trPr>
        <w:tc>
          <w:tcPr>
            <w:tcW w:w="438" w:type="dxa"/>
            <w:shd w:val="clear" w:color="auto" w:fill="auto"/>
          </w:tcPr>
          <w:p w:rsidR="00D6294D" w:rsidRPr="00362B07" w:rsidRDefault="00BF19C2" w:rsidP="00E97C32">
            <w:pPr>
              <w:pStyle w:val="1"/>
              <w:ind w:left="0"/>
              <w:jc w:val="both"/>
              <w:rPr>
                <w:b w:val="0"/>
                <w:bCs w:val="0"/>
              </w:rPr>
            </w:pPr>
            <w:r w:rsidRPr="00362B07">
              <w:rPr>
                <w:b w:val="0"/>
                <w:bCs w:val="0"/>
              </w:rPr>
              <w:t>1.</w:t>
            </w:r>
          </w:p>
        </w:tc>
        <w:tc>
          <w:tcPr>
            <w:tcW w:w="9849" w:type="dxa"/>
            <w:gridSpan w:val="6"/>
            <w:shd w:val="clear" w:color="auto" w:fill="auto"/>
          </w:tcPr>
          <w:p w:rsidR="00D6294D" w:rsidRPr="00942C65" w:rsidRDefault="00D6294D" w:rsidP="00AC5BEB">
            <w:pPr>
              <w:pStyle w:val="1"/>
              <w:rPr>
                <w:b w:val="0"/>
                <w:bCs w:val="0"/>
                <w:sz w:val="20"/>
                <w:szCs w:val="20"/>
              </w:rPr>
            </w:pPr>
            <w:r w:rsidRPr="00942C65">
              <w:rPr>
                <w:b w:val="0"/>
                <w:bCs w:val="0"/>
                <w:sz w:val="20"/>
                <w:szCs w:val="20"/>
              </w:rPr>
              <w:t>Оптимизация режима</w:t>
            </w:r>
          </w:p>
        </w:tc>
      </w:tr>
      <w:tr w:rsidR="00D6294D" w:rsidRPr="00362B07" w:rsidTr="00E97C32">
        <w:tc>
          <w:tcPr>
            <w:tcW w:w="438" w:type="dxa"/>
            <w:vMerge w:val="restart"/>
            <w:shd w:val="clear" w:color="auto" w:fill="auto"/>
          </w:tcPr>
          <w:p w:rsidR="00D6294D" w:rsidRPr="00362B07" w:rsidRDefault="00D6294D" w:rsidP="00AC5BEB">
            <w:pPr>
              <w:pStyle w:val="1"/>
              <w:rPr>
                <w:b w:val="0"/>
                <w:bCs w:val="0"/>
              </w:rPr>
            </w:pPr>
          </w:p>
        </w:tc>
        <w:tc>
          <w:tcPr>
            <w:tcW w:w="2730" w:type="dxa"/>
            <w:shd w:val="clear" w:color="auto" w:fill="auto"/>
          </w:tcPr>
          <w:p w:rsidR="00D6294D" w:rsidRPr="00942C65" w:rsidRDefault="00D6294D" w:rsidP="00E97C32">
            <w:pPr>
              <w:pStyle w:val="1"/>
              <w:ind w:left="-12"/>
              <w:jc w:val="left"/>
              <w:rPr>
                <w:b w:val="0"/>
                <w:bCs w:val="0"/>
                <w:sz w:val="20"/>
                <w:szCs w:val="20"/>
              </w:rPr>
            </w:pPr>
            <w:r w:rsidRPr="00942C65">
              <w:rPr>
                <w:b w:val="0"/>
                <w:bCs w:val="0"/>
                <w:sz w:val="20"/>
                <w:szCs w:val="20"/>
              </w:rPr>
              <w:t>Организация жизни детей в адаптационный период, создание комфортного режима.</w:t>
            </w:r>
          </w:p>
        </w:tc>
        <w:tc>
          <w:tcPr>
            <w:tcW w:w="1250" w:type="dxa"/>
            <w:shd w:val="clear" w:color="auto" w:fill="auto"/>
          </w:tcPr>
          <w:p w:rsidR="00D6294D" w:rsidRPr="00942C65" w:rsidRDefault="00AA1C12" w:rsidP="00E97C32">
            <w:pPr>
              <w:pStyle w:val="1"/>
              <w:ind w:left="-12"/>
              <w:rPr>
                <w:b w:val="0"/>
                <w:bCs w:val="0"/>
                <w:sz w:val="20"/>
                <w:szCs w:val="20"/>
              </w:rPr>
            </w:pPr>
            <w:r w:rsidRPr="00942C65">
              <w:rPr>
                <w:b w:val="0"/>
                <w:bCs w:val="0"/>
                <w:sz w:val="20"/>
                <w:szCs w:val="20"/>
              </w:rPr>
              <w:t xml:space="preserve">Все </w:t>
            </w:r>
          </w:p>
        </w:tc>
        <w:tc>
          <w:tcPr>
            <w:tcW w:w="2035" w:type="dxa"/>
            <w:gridSpan w:val="2"/>
            <w:shd w:val="clear" w:color="auto" w:fill="auto"/>
          </w:tcPr>
          <w:p w:rsidR="00D6294D" w:rsidRPr="00942C65" w:rsidRDefault="00D6294D" w:rsidP="00E97C32">
            <w:pPr>
              <w:pStyle w:val="1"/>
              <w:ind w:left="-12"/>
              <w:rPr>
                <w:b w:val="0"/>
                <w:bCs w:val="0"/>
                <w:sz w:val="20"/>
                <w:szCs w:val="20"/>
              </w:rPr>
            </w:pPr>
            <w:r w:rsidRPr="00942C65">
              <w:rPr>
                <w:b w:val="0"/>
                <w:bCs w:val="0"/>
                <w:sz w:val="20"/>
                <w:szCs w:val="20"/>
              </w:rPr>
              <w:t>Ежедневно.</w:t>
            </w:r>
          </w:p>
        </w:tc>
        <w:tc>
          <w:tcPr>
            <w:tcW w:w="1877" w:type="dxa"/>
            <w:shd w:val="clear" w:color="auto" w:fill="auto"/>
          </w:tcPr>
          <w:p w:rsidR="00D6294D" w:rsidRPr="00942C65" w:rsidRDefault="00D6294D" w:rsidP="00E97C32">
            <w:pPr>
              <w:ind w:left="-12"/>
              <w:rPr>
                <w:sz w:val="20"/>
                <w:szCs w:val="20"/>
              </w:rPr>
            </w:pPr>
            <w:r w:rsidRPr="00942C65">
              <w:rPr>
                <w:sz w:val="20"/>
                <w:szCs w:val="20"/>
              </w:rPr>
              <w:t>Воспитатели.</w:t>
            </w:r>
          </w:p>
          <w:p w:rsidR="00D6294D" w:rsidRPr="00942C65" w:rsidRDefault="00D6294D" w:rsidP="00E97C32">
            <w:pPr>
              <w:ind w:left="-12"/>
              <w:rPr>
                <w:sz w:val="20"/>
                <w:szCs w:val="20"/>
              </w:rPr>
            </w:pPr>
            <w:r w:rsidRPr="00942C65">
              <w:rPr>
                <w:sz w:val="20"/>
                <w:szCs w:val="20"/>
              </w:rPr>
              <w:t>Медсестра.</w:t>
            </w:r>
          </w:p>
        </w:tc>
        <w:tc>
          <w:tcPr>
            <w:tcW w:w="1957" w:type="dxa"/>
            <w:shd w:val="clear" w:color="auto" w:fill="auto"/>
          </w:tcPr>
          <w:p w:rsidR="00D6294D" w:rsidRPr="00942C65" w:rsidRDefault="00D6294D" w:rsidP="00E97C32">
            <w:pPr>
              <w:pStyle w:val="1"/>
              <w:ind w:left="-12"/>
              <w:rPr>
                <w:b w:val="0"/>
                <w:bCs w:val="0"/>
                <w:sz w:val="20"/>
                <w:szCs w:val="20"/>
              </w:rPr>
            </w:pPr>
            <w:r w:rsidRPr="00942C65">
              <w:rPr>
                <w:b w:val="0"/>
                <w:bCs w:val="0"/>
                <w:sz w:val="20"/>
                <w:szCs w:val="20"/>
              </w:rPr>
              <w:t xml:space="preserve">В течение года. </w:t>
            </w:r>
          </w:p>
        </w:tc>
      </w:tr>
      <w:tr w:rsidR="00D6294D" w:rsidRPr="00362B07" w:rsidTr="00E97C32">
        <w:tc>
          <w:tcPr>
            <w:tcW w:w="438" w:type="dxa"/>
            <w:vMerge/>
            <w:shd w:val="clear" w:color="auto" w:fill="auto"/>
          </w:tcPr>
          <w:p w:rsidR="00D6294D" w:rsidRPr="00362B07" w:rsidRDefault="00D6294D" w:rsidP="00E97C32">
            <w:pPr>
              <w:pStyle w:val="1"/>
              <w:jc w:val="both"/>
              <w:rPr>
                <w:b w:val="0"/>
                <w:bCs w:val="0"/>
              </w:rPr>
            </w:pPr>
          </w:p>
        </w:tc>
        <w:tc>
          <w:tcPr>
            <w:tcW w:w="2730" w:type="dxa"/>
            <w:shd w:val="clear" w:color="auto" w:fill="auto"/>
          </w:tcPr>
          <w:p w:rsidR="00D6294D" w:rsidRPr="00942C65" w:rsidRDefault="00D6294D" w:rsidP="00E97C32">
            <w:pPr>
              <w:pStyle w:val="1"/>
              <w:ind w:left="-12"/>
              <w:jc w:val="left"/>
              <w:rPr>
                <w:b w:val="0"/>
                <w:bCs w:val="0"/>
                <w:sz w:val="20"/>
                <w:szCs w:val="20"/>
              </w:rPr>
            </w:pPr>
            <w:r w:rsidRPr="00942C65">
              <w:rPr>
                <w:b w:val="0"/>
                <w:bCs w:val="0"/>
                <w:sz w:val="20"/>
                <w:szCs w:val="20"/>
              </w:rPr>
              <w:t xml:space="preserve">Определение оптимальной нагрузки на ребенка с учетом возрастных и индивидуальных особенностей. </w:t>
            </w:r>
          </w:p>
        </w:tc>
        <w:tc>
          <w:tcPr>
            <w:tcW w:w="1250" w:type="dxa"/>
            <w:shd w:val="clear" w:color="auto" w:fill="auto"/>
          </w:tcPr>
          <w:p w:rsidR="00D6294D" w:rsidRPr="00942C65" w:rsidRDefault="00AA1C12" w:rsidP="00E97C32">
            <w:pPr>
              <w:pStyle w:val="1"/>
              <w:ind w:left="-12"/>
              <w:rPr>
                <w:b w:val="0"/>
                <w:bCs w:val="0"/>
                <w:sz w:val="20"/>
                <w:szCs w:val="20"/>
              </w:rPr>
            </w:pPr>
            <w:r w:rsidRPr="00942C65">
              <w:rPr>
                <w:b w:val="0"/>
                <w:bCs w:val="0"/>
                <w:sz w:val="20"/>
                <w:szCs w:val="20"/>
              </w:rPr>
              <w:t>Все</w:t>
            </w:r>
          </w:p>
        </w:tc>
        <w:tc>
          <w:tcPr>
            <w:tcW w:w="2035" w:type="dxa"/>
            <w:gridSpan w:val="2"/>
            <w:shd w:val="clear" w:color="auto" w:fill="auto"/>
          </w:tcPr>
          <w:p w:rsidR="00D6294D" w:rsidRPr="00942C65" w:rsidRDefault="00D6294D" w:rsidP="00E97C32">
            <w:pPr>
              <w:pStyle w:val="1"/>
              <w:ind w:left="-12"/>
              <w:rPr>
                <w:b w:val="0"/>
                <w:bCs w:val="0"/>
                <w:sz w:val="20"/>
                <w:szCs w:val="20"/>
              </w:rPr>
            </w:pPr>
          </w:p>
        </w:tc>
        <w:tc>
          <w:tcPr>
            <w:tcW w:w="1877" w:type="dxa"/>
            <w:shd w:val="clear" w:color="auto" w:fill="auto"/>
          </w:tcPr>
          <w:p w:rsidR="00D6294D" w:rsidRPr="00942C65" w:rsidRDefault="00D6294D" w:rsidP="00E97C32">
            <w:pPr>
              <w:ind w:left="-12"/>
              <w:rPr>
                <w:sz w:val="20"/>
                <w:szCs w:val="20"/>
              </w:rPr>
            </w:pPr>
            <w:r w:rsidRPr="00942C65">
              <w:rPr>
                <w:sz w:val="20"/>
                <w:szCs w:val="20"/>
              </w:rPr>
              <w:t xml:space="preserve">Воспитатели </w:t>
            </w:r>
          </w:p>
          <w:p w:rsidR="00D6294D" w:rsidRPr="00942C65" w:rsidRDefault="00D6294D" w:rsidP="00E97C32">
            <w:pPr>
              <w:ind w:left="-12"/>
              <w:rPr>
                <w:sz w:val="20"/>
                <w:szCs w:val="20"/>
              </w:rPr>
            </w:pPr>
            <w:r w:rsidRPr="00942C65">
              <w:rPr>
                <w:sz w:val="20"/>
                <w:szCs w:val="20"/>
              </w:rPr>
              <w:t>Медсестра.</w:t>
            </w:r>
          </w:p>
        </w:tc>
        <w:tc>
          <w:tcPr>
            <w:tcW w:w="1957" w:type="dxa"/>
            <w:shd w:val="clear" w:color="auto" w:fill="auto"/>
          </w:tcPr>
          <w:p w:rsidR="00D6294D" w:rsidRPr="00942C65" w:rsidRDefault="00D6294D" w:rsidP="00E97C32">
            <w:pPr>
              <w:pStyle w:val="1"/>
              <w:ind w:left="-12"/>
              <w:rPr>
                <w:b w:val="0"/>
                <w:bCs w:val="0"/>
                <w:sz w:val="20"/>
                <w:szCs w:val="20"/>
              </w:rPr>
            </w:pPr>
            <w:r w:rsidRPr="00942C65">
              <w:rPr>
                <w:b w:val="0"/>
                <w:bCs w:val="0"/>
                <w:sz w:val="20"/>
                <w:szCs w:val="20"/>
              </w:rPr>
              <w:t xml:space="preserve">В течение года. </w:t>
            </w:r>
          </w:p>
        </w:tc>
      </w:tr>
      <w:tr w:rsidR="00D6294D" w:rsidRPr="00362B07" w:rsidTr="00E97C32">
        <w:tc>
          <w:tcPr>
            <w:tcW w:w="438" w:type="dxa"/>
            <w:shd w:val="clear" w:color="auto" w:fill="auto"/>
          </w:tcPr>
          <w:p w:rsidR="00D6294D" w:rsidRPr="00362B07" w:rsidRDefault="00D6294D" w:rsidP="00E97C32">
            <w:pPr>
              <w:pStyle w:val="1"/>
              <w:ind w:left="0"/>
              <w:jc w:val="both"/>
              <w:rPr>
                <w:b w:val="0"/>
                <w:bCs w:val="0"/>
              </w:rPr>
            </w:pPr>
            <w:r w:rsidRPr="00362B07">
              <w:rPr>
                <w:b w:val="0"/>
                <w:bCs w:val="0"/>
              </w:rPr>
              <w:t>2</w:t>
            </w:r>
            <w:r w:rsidR="00BF19C2" w:rsidRPr="00362B07">
              <w:rPr>
                <w:b w:val="0"/>
                <w:bCs w:val="0"/>
              </w:rPr>
              <w:t>.</w:t>
            </w:r>
          </w:p>
        </w:tc>
        <w:tc>
          <w:tcPr>
            <w:tcW w:w="9849" w:type="dxa"/>
            <w:gridSpan w:val="6"/>
            <w:shd w:val="clear" w:color="auto" w:fill="auto"/>
          </w:tcPr>
          <w:p w:rsidR="00D6294D" w:rsidRPr="00942C65" w:rsidRDefault="00D6294D" w:rsidP="00AC5BEB">
            <w:pPr>
              <w:pStyle w:val="1"/>
              <w:rPr>
                <w:b w:val="0"/>
                <w:bCs w:val="0"/>
                <w:sz w:val="20"/>
                <w:szCs w:val="20"/>
              </w:rPr>
            </w:pPr>
            <w:r w:rsidRPr="00942C65">
              <w:rPr>
                <w:b w:val="0"/>
                <w:bCs w:val="0"/>
                <w:sz w:val="20"/>
                <w:szCs w:val="20"/>
              </w:rPr>
              <w:t>Организация двигательного режима</w:t>
            </w:r>
          </w:p>
        </w:tc>
      </w:tr>
      <w:tr w:rsidR="00AA1C12" w:rsidRPr="00362B07" w:rsidTr="00E97C32">
        <w:tc>
          <w:tcPr>
            <w:tcW w:w="438" w:type="dxa"/>
            <w:shd w:val="clear" w:color="auto" w:fill="auto"/>
          </w:tcPr>
          <w:p w:rsidR="00AA1C12" w:rsidRPr="00362B07" w:rsidRDefault="00AA1C12" w:rsidP="00E97C32">
            <w:pPr>
              <w:pStyle w:val="1"/>
              <w:jc w:val="both"/>
              <w:rPr>
                <w:b w:val="0"/>
                <w:bCs w:val="0"/>
              </w:rPr>
            </w:pPr>
          </w:p>
        </w:tc>
        <w:tc>
          <w:tcPr>
            <w:tcW w:w="2730" w:type="dxa"/>
            <w:shd w:val="clear" w:color="auto" w:fill="auto"/>
          </w:tcPr>
          <w:p w:rsidR="00AA1C12" w:rsidRPr="00942C65" w:rsidRDefault="00AA1C12" w:rsidP="00E97C32">
            <w:pPr>
              <w:pStyle w:val="1"/>
              <w:ind w:left="0"/>
              <w:jc w:val="both"/>
              <w:rPr>
                <w:b w:val="0"/>
                <w:bCs w:val="0"/>
                <w:sz w:val="20"/>
                <w:szCs w:val="20"/>
              </w:rPr>
            </w:pPr>
            <w:r w:rsidRPr="00942C65">
              <w:rPr>
                <w:b w:val="0"/>
                <w:bCs w:val="0"/>
                <w:sz w:val="20"/>
                <w:szCs w:val="20"/>
              </w:rPr>
              <w:t xml:space="preserve">Физкультурные занятия </w:t>
            </w:r>
          </w:p>
        </w:tc>
        <w:tc>
          <w:tcPr>
            <w:tcW w:w="1250" w:type="dxa"/>
            <w:shd w:val="clear" w:color="auto" w:fill="auto"/>
          </w:tcPr>
          <w:p w:rsidR="00AA1C12" w:rsidRPr="00942C65" w:rsidRDefault="00AA1C12">
            <w:pPr>
              <w:rPr>
                <w:sz w:val="20"/>
                <w:szCs w:val="20"/>
              </w:rPr>
            </w:pPr>
            <w:r w:rsidRPr="00942C65">
              <w:rPr>
                <w:b/>
                <w:bCs/>
                <w:sz w:val="20"/>
                <w:szCs w:val="20"/>
              </w:rPr>
              <w:t xml:space="preserve">Все </w:t>
            </w:r>
          </w:p>
        </w:tc>
        <w:tc>
          <w:tcPr>
            <w:tcW w:w="2035" w:type="dxa"/>
            <w:gridSpan w:val="2"/>
            <w:shd w:val="clear" w:color="auto" w:fill="auto"/>
          </w:tcPr>
          <w:p w:rsidR="00AA1C12" w:rsidRPr="00942C65" w:rsidRDefault="00AA1C12" w:rsidP="0028507B">
            <w:pPr>
              <w:pStyle w:val="1"/>
              <w:ind w:left="0"/>
              <w:jc w:val="left"/>
              <w:rPr>
                <w:b w:val="0"/>
                <w:bCs w:val="0"/>
                <w:sz w:val="20"/>
                <w:szCs w:val="20"/>
              </w:rPr>
            </w:pPr>
            <w:r w:rsidRPr="00942C65">
              <w:rPr>
                <w:b w:val="0"/>
                <w:bCs w:val="0"/>
                <w:sz w:val="20"/>
                <w:szCs w:val="20"/>
              </w:rPr>
              <w:t>2 раза в неделю</w:t>
            </w:r>
            <w:r w:rsidR="0028507B" w:rsidRPr="00942C65">
              <w:rPr>
                <w:b w:val="0"/>
                <w:bCs w:val="0"/>
                <w:sz w:val="20"/>
                <w:szCs w:val="20"/>
              </w:rPr>
              <w:t xml:space="preserve"> – ранний возраст</w:t>
            </w:r>
          </w:p>
          <w:p w:rsidR="0028507B" w:rsidRPr="00942C65" w:rsidRDefault="0028507B" w:rsidP="0028507B">
            <w:pPr>
              <w:rPr>
                <w:sz w:val="20"/>
                <w:szCs w:val="20"/>
                <w:lang w:eastAsia="ru-RU"/>
              </w:rPr>
            </w:pPr>
            <w:r w:rsidRPr="00942C65">
              <w:rPr>
                <w:sz w:val="20"/>
                <w:szCs w:val="20"/>
                <w:lang w:eastAsia="ru-RU"/>
              </w:rPr>
              <w:t>3 раза в неделю – дошкольный возраст</w:t>
            </w:r>
          </w:p>
        </w:tc>
        <w:tc>
          <w:tcPr>
            <w:tcW w:w="1877" w:type="dxa"/>
            <w:shd w:val="clear" w:color="auto" w:fill="auto"/>
          </w:tcPr>
          <w:p w:rsidR="0028507B" w:rsidRPr="00942C65" w:rsidRDefault="0028507B" w:rsidP="00D6294D">
            <w:pPr>
              <w:rPr>
                <w:sz w:val="20"/>
                <w:szCs w:val="20"/>
              </w:rPr>
            </w:pPr>
            <w:r w:rsidRPr="00942C65">
              <w:rPr>
                <w:sz w:val="20"/>
                <w:szCs w:val="20"/>
              </w:rPr>
              <w:t>Воспитатели.</w:t>
            </w:r>
          </w:p>
          <w:p w:rsidR="00AA1C12" w:rsidRPr="00942C65" w:rsidRDefault="00AA1C12" w:rsidP="00D6294D">
            <w:pPr>
              <w:rPr>
                <w:sz w:val="20"/>
                <w:szCs w:val="20"/>
              </w:rPr>
            </w:pPr>
            <w:r w:rsidRPr="00942C65">
              <w:rPr>
                <w:sz w:val="20"/>
                <w:szCs w:val="20"/>
              </w:rPr>
              <w:t xml:space="preserve">Инструктор по физическому воспитанию. </w:t>
            </w:r>
          </w:p>
        </w:tc>
        <w:tc>
          <w:tcPr>
            <w:tcW w:w="1957" w:type="dxa"/>
            <w:shd w:val="clear" w:color="auto" w:fill="auto"/>
          </w:tcPr>
          <w:p w:rsidR="00AA1C12" w:rsidRPr="00942C65" w:rsidRDefault="00AA1C12" w:rsidP="00E97C32">
            <w:pPr>
              <w:pStyle w:val="1"/>
              <w:ind w:left="0"/>
              <w:rPr>
                <w:b w:val="0"/>
                <w:bCs w:val="0"/>
                <w:sz w:val="20"/>
                <w:szCs w:val="20"/>
              </w:rPr>
            </w:pPr>
            <w:r w:rsidRPr="00942C65">
              <w:rPr>
                <w:b w:val="0"/>
                <w:bCs w:val="0"/>
                <w:sz w:val="20"/>
                <w:szCs w:val="20"/>
              </w:rPr>
              <w:t xml:space="preserve">В течение года. </w:t>
            </w:r>
          </w:p>
        </w:tc>
      </w:tr>
      <w:tr w:rsidR="00AA1C12" w:rsidRPr="00362B07" w:rsidTr="00E97C32">
        <w:tc>
          <w:tcPr>
            <w:tcW w:w="438" w:type="dxa"/>
            <w:shd w:val="clear" w:color="auto" w:fill="auto"/>
          </w:tcPr>
          <w:p w:rsidR="00AA1C12" w:rsidRPr="00362B07" w:rsidRDefault="00AA1C12" w:rsidP="00E97C32">
            <w:pPr>
              <w:pStyle w:val="1"/>
              <w:jc w:val="both"/>
              <w:rPr>
                <w:b w:val="0"/>
                <w:bCs w:val="0"/>
              </w:rPr>
            </w:pPr>
          </w:p>
        </w:tc>
        <w:tc>
          <w:tcPr>
            <w:tcW w:w="2730" w:type="dxa"/>
            <w:shd w:val="clear" w:color="auto" w:fill="auto"/>
          </w:tcPr>
          <w:p w:rsidR="00AA1C12" w:rsidRPr="00942C65" w:rsidRDefault="00AA1C12" w:rsidP="00E97C32">
            <w:pPr>
              <w:pStyle w:val="1"/>
              <w:ind w:left="0"/>
              <w:jc w:val="both"/>
              <w:rPr>
                <w:b w:val="0"/>
                <w:bCs w:val="0"/>
                <w:sz w:val="20"/>
                <w:szCs w:val="20"/>
              </w:rPr>
            </w:pPr>
            <w:r w:rsidRPr="00942C65">
              <w:rPr>
                <w:b w:val="0"/>
                <w:bCs w:val="0"/>
                <w:sz w:val="20"/>
                <w:szCs w:val="20"/>
              </w:rPr>
              <w:t>Утренняя гимнастика</w:t>
            </w:r>
          </w:p>
        </w:tc>
        <w:tc>
          <w:tcPr>
            <w:tcW w:w="1250" w:type="dxa"/>
            <w:shd w:val="clear" w:color="auto" w:fill="auto"/>
          </w:tcPr>
          <w:p w:rsidR="00AA1C12" w:rsidRPr="00942C65" w:rsidRDefault="00AA1C12">
            <w:pPr>
              <w:rPr>
                <w:sz w:val="20"/>
                <w:szCs w:val="20"/>
              </w:rPr>
            </w:pPr>
            <w:r w:rsidRPr="00942C65">
              <w:rPr>
                <w:b/>
                <w:bCs/>
                <w:sz w:val="20"/>
                <w:szCs w:val="20"/>
              </w:rPr>
              <w:t xml:space="preserve">Все </w:t>
            </w:r>
          </w:p>
        </w:tc>
        <w:tc>
          <w:tcPr>
            <w:tcW w:w="2035" w:type="dxa"/>
            <w:gridSpan w:val="2"/>
            <w:shd w:val="clear" w:color="auto" w:fill="auto"/>
          </w:tcPr>
          <w:p w:rsidR="00AA1C12" w:rsidRPr="00942C65" w:rsidRDefault="00AA1C12" w:rsidP="00E97C32">
            <w:pPr>
              <w:pStyle w:val="1"/>
              <w:ind w:left="0"/>
              <w:rPr>
                <w:b w:val="0"/>
                <w:bCs w:val="0"/>
                <w:sz w:val="20"/>
                <w:szCs w:val="20"/>
              </w:rPr>
            </w:pPr>
            <w:r w:rsidRPr="00942C65">
              <w:rPr>
                <w:b w:val="0"/>
                <w:bCs w:val="0"/>
                <w:sz w:val="20"/>
                <w:szCs w:val="20"/>
              </w:rPr>
              <w:t xml:space="preserve">Ежедневно. </w:t>
            </w:r>
          </w:p>
        </w:tc>
        <w:tc>
          <w:tcPr>
            <w:tcW w:w="1877" w:type="dxa"/>
            <w:shd w:val="clear" w:color="auto" w:fill="auto"/>
          </w:tcPr>
          <w:p w:rsidR="00AA1C12" w:rsidRPr="00942C65" w:rsidRDefault="00AA1C12" w:rsidP="00D6294D">
            <w:pPr>
              <w:rPr>
                <w:sz w:val="20"/>
                <w:szCs w:val="20"/>
              </w:rPr>
            </w:pPr>
            <w:r w:rsidRPr="00942C65">
              <w:rPr>
                <w:sz w:val="20"/>
                <w:szCs w:val="20"/>
              </w:rPr>
              <w:t>Инструктор и</w:t>
            </w:r>
          </w:p>
          <w:p w:rsidR="00AA1C12" w:rsidRPr="00942C65" w:rsidRDefault="00AA1C12" w:rsidP="00D6294D">
            <w:pPr>
              <w:rPr>
                <w:sz w:val="20"/>
                <w:szCs w:val="20"/>
              </w:rPr>
            </w:pPr>
            <w:r w:rsidRPr="00942C65">
              <w:rPr>
                <w:sz w:val="20"/>
                <w:szCs w:val="20"/>
              </w:rPr>
              <w:t xml:space="preserve">воспитатели. </w:t>
            </w:r>
          </w:p>
        </w:tc>
        <w:tc>
          <w:tcPr>
            <w:tcW w:w="1957" w:type="dxa"/>
            <w:shd w:val="clear" w:color="auto" w:fill="auto"/>
          </w:tcPr>
          <w:p w:rsidR="00AA1C12" w:rsidRPr="00942C65" w:rsidRDefault="00AA1C12" w:rsidP="00E97C32">
            <w:pPr>
              <w:pStyle w:val="1"/>
              <w:ind w:left="0"/>
              <w:rPr>
                <w:b w:val="0"/>
                <w:bCs w:val="0"/>
                <w:sz w:val="20"/>
                <w:szCs w:val="20"/>
              </w:rPr>
            </w:pPr>
            <w:r w:rsidRPr="00942C65">
              <w:rPr>
                <w:b w:val="0"/>
                <w:bCs w:val="0"/>
                <w:sz w:val="20"/>
                <w:szCs w:val="20"/>
              </w:rPr>
              <w:t xml:space="preserve">В течение года. </w:t>
            </w:r>
          </w:p>
        </w:tc>
      </w:tr>
      <w:tr w:rsidR="00AA1C12" w:rsidRPr="00362B07" w:rsidTr="00E97C32">
        <w:tc>
          <w:tcPr>
            <w:tcW w:w="438" w:type="dxa"/>
            <w:shd w:val="clear" w:color="auto" w:fill="auto"/>
          </w:tcPr>
          <w:p w:rsidR="00AA1C12" w:rsidRPr="00362B07" w:rsidRDefault="00AA1C12" w:rsidP="00E97C32">
            <w:pPr>
              <w:pStyle w:val="1"/>
              <w:jc w:val="both"/>
              <w:rPr>
                <w:b w:val="0"/>
                <w:bCs w:val="0"/>
              </w:rPr>
            </w:pPr>
          </w:p>
        </w:tc>
        <w:tc>
          <w:tcPr>
            <w:tcW w:w="2730" w:type="dxa"/>
            <w:shd w:val="clear" w:color="auto" w:fill="auto"/>
          </w:tcPr>
          <w:p w:rsidR="00AA1C12" w:rsidRPr="00942C65" w:rsidRDefault="00AA1C12" w:rsidP="00E97C32">
            <w:pPr>
              <w:pStyle w:val="1"/>
              <w:ind w:left="0"/>
              <w:jc w:val="both"/>
              <w:rPr>
                <w:b w:val="0"/>
                <w:bCs w:val="0"/>
                <w:sz w:val="20"/>
                <w:szCs w:val="20"/>
              </w:rPr>
            </w:pPr>
            <w:r w:rsidRPr="00942C65">
              <w:rPr>
                <w:b w:val="0"/>
                <w:bCs w:val="0"/>
                <w:sz w:val="20"/>
                <w:szCs w:val="20"/>
              </w:rPr>
              <w:t>Физкультминутки.</w:t>
            </w:r>
          </w:p>
        </w:tc>
        <w:tc>
          <w:tcPr>
            <w:tcW w:w="1250" w:type="dxa"/>
            <w:shd w:val="clear" w:color="auto" w:fill="auto"/>
          </w:tcPr>
          <w:p w:rsidR="00AA1C12" w:rsidRPr="00942C65" w:rsidRDefault="00AA1C12">
            <w:pPr>
              <w:rPr>
                <w:sz w:val="20"/>
                <w:szCs w:val="20"/>
              </w:rPr>
            </w:pPr>
            <w:r w:rsidRPr="00942C65">
              <w:rPr>
                <w:b/>
                <w:bCs/>
                <w:sz w:val="20"/>
                <w:szCs w:val="20"/>
              </w:rPr>
              <w:t xml:space="preserve">Все </w:t>
            </w:r>
          </w:p>
        </w:tc>
        <w:tc>
          <w:tcPr>
            <w:tcW w:w="2035" w:type="dxa"/>
            <w:gridSpan w:val="2"/>
            <w:shd w:val="clear" w:color="auto" w:fill="auto"/>
          </w:tcPr>
          <w:p w:rsidR="00AA1C12" w:rsidRPr="00942C65" w:rsidRDefault="00AA1C12" w:rsidP="00E97C32">
            <w:pPr>
              <w:pStyle w:val="1"/>
              <w:ind w:left="0"/>
              <w:rPr>
                <w:b w:val="0"/>
                <w:bCs w:val="0"/>
                <w:sz w:val="20"/>
                <w:szCs w:val="20"/>
              </w:rPr>
            </w:pPr>
            <w:r w:rsidRPr="00942C65">
              <w:rPr>
                <w:b w:val="0"/>
                <w:bCs w:val="0"/>
                <w:sz w:val="20"/>
                <w:szCs w:val="20"/>
              </w:rPr>
              <w:t xml:space="preserve">Ежедневно. </w:t>
            </w:r>
          </w:p>
        </w:tc>
        <w:tc>
          <w:tcPr>
            <w:tcW w:w="1877" w:type="dxa"/>
            <w:shd w:val="clear" w:color="auto" w:fill="auto"/>
          </w:tcPr>
          <w:p w:rsidR="00AA1C12" w:rsidRPr="00942C65" w:rsidRDefault="00AA1C12" w:rsidP="00D6294D">
            <w:pPr>
              <w:rPr>
                <w:sz w:val="20"/>
                <w:szCs w:val="20"/>
              </w:rPr>
            </w:pPr>
            <w:r w:rsidRPr="00942C65">
              <w:rPr>
                <w:sz w:val="20"/>
                <w:szCs w:val="20"/>
              </w:rPr>
              <w:t xml:space="preserve">Воспитатели. </w:t>
            </w:r>
          </w:p>
          <w:p w:rsidR="00AA1C12" w:rsidRPr="00942C65" w:rsidRDefault="00AA1C12" w:rsidP="00D6294D">
            <w:pPr>
              <w:rPr>
                <w:sz w:val="20"/>
                <w:szCs w:val="20"/>
              </w:rPr>
            </w:pPr>
          </w:p>
        </w:tc>
        <w:tc>
          <w:tcPr>
            <w:tcW w:w="1957" w:type="dxa"/>
            <w:shd w:val="clear" w:color="auto" w:fill="auto"/>
          </w:tcPr>
          <w:p w:rsidR="00AA1C12" w:rsidRPr="00942C65" w:rsidRDefault="00AA1C12" w:rsidP="00E97C32">
            <w:pPr>
              <w:pStyle w:val="1"/>
              <w:ind w:left="0"/>
              <w:rPr>
                <w:b w:val="0"/>
                <w:bCs w:val="0"/>
                <w:sz w:val="20"/>
                <w:szCs w:val="20"/>
              </w:rPr>
            </w:pPr>
            <w:r w:rsidRPr="00942C65">
              <w:rPr>
                <w:b w:val="0"/>
                <w:bCs w:val="0"/>
                <w:sz w:val="20"/>
                <w:szCs w:val="20"/>
              </w:rPr>
              <w:t xml:space="preserve">В течение года. </w:t>
            </w:r>
          </w:p>
        </w:tc>
      </w:tr>
      <w:tr w:rsidR="00AA1C12" w:rsidRPr="00362B07" w:rsidTr="00E97C32">
        <w:tc>
          <w:tcPr>
            <w:tcW w:w="438" w:type="dxa"/>
            <w:shd w:val="clear" w:color="auto" w:fill="auto"/>
          </w:tcPr>
          <w:p w:rsidR="00AA1C12" w:rsidRPr="00362B07" w:rsidRDefault="00AA1C12" w:rsidP="00E97C32">
            <w:pPr>
              <w:pStyle w:val="1"/>
              <w:jc w:val="both"/>
              <w:rPr>
                <w:b w:val="0"/>
                <w:bCs w:val="0"/>
              </w:rPr>
            </w:pPr>
          </w:p>
        </w:tc>
        <w:tc>
          <w:tcPr>
            <w:tcW w:w="2730" w:type="dxa"/>
            <w:shd w:val="clear" w:color="auto" w:fill="auto"/>
          </w:tcPr>
          <w:p w:rsidR="00AA1C12" w:rsidRPr="00942C65" w:rsidRDefault="00AA1C12" w:rsidP="00E97C32">
            <w:pPr>
              <w:pStyle w:val="1"/>
              <w:ind w:left="0"/>
              <w:rPr>
                <w:b w:val="0"/>
                <w:bCs w:val="0"/>
                <w:sz w:val="20"/>
                <w:szCs w:val="20"/>
              </w:rPr>
            </w:pPr>
            <w:r w:rsidRPr="00942C65">
              <w:rPr>
                <w:b w:val="0"/>
                <w:bCs w:val="0"/>
                <w:sz w:val="20"/>
                <w:szCs w:val="20"/>
              </w:rPr>
              <w:t>Гимнастика после дневного сна.</w:t>
            </w:r>
          </w:p>
        </w:tc>
        <w:tc>
          <w:tcPr>
            <w:tcW w:w="1250" w:type="dxa"/>
            <w:shd w:val="clear" w:color="auto" w:fill="auto"/>
          </w:tcPr>
          <w:p w:rsidR="00AA1C12" w:rsidRPr="00942C65" w:rsidRDefault="00AA1C12">
            <w:pPr>
              <w:rPr>
                <w:sz w:val="20"/>
                <w:szCs w:val="20"/>
              </w:rPr>
            </w:pPr>
            <w:r w:rsidRPr="00942C65">
              <w:rPr>
                <w:b/>
                <w:bCs/>
                <w:sz w:val="20"/>
                <w:szCs w:val="20"/>
              </w:rPr>
              <w:t xml:space="preserve">Все </w:t>
            </w:r>
          </w:p>
        </w:tc>
        <w:tc>
          <w:tcPr>
            <w:tcW w:w="2035" w:type="dxa"/>
            <w:gridSpan w:val="2"/>
            <w:shd w:val="clear" w:color="auto" w:fill="auto"/>
          </w:tcPr>
          <w:p w:rsidR="00AA1C12" w:rsidRPr="00942C65" w:rsidRDefault="00AA1C12" w:rsidP="00E97C32">
            <w:pPr>
              <w:pStyle w:val="1"/>
              <w:ind w:left="0"/>
              <w:rPr>
                <w:b w:val="0"/>
                <w:bCs w:val="0"/>
                <w:sz w:val="20"/>
                <w:szCs w:val="20"/>
              </w:rPr>
            </w:pPr>
            <w:r w:rsidRPr="00942C65">
              <w:rPr>
                <w:b w:val="0"/>
                <w:bCs w:val="0"/>
                <w:sz w:val="20"/>
                <w:szCs w:val="20"/>
              </w:rPr>
              <w:t xml:space="preserve">Ежедневно. </w:t>
            </w:r>
          </w:p>
        </w:tc>
        <w:tc>
          <w:tcPr>
            <w:tcW w:w="1877" w:type="dxa"/>
            <w:shd w:val="clear" w:color="auto" w:fill="auto"/>
          </w:tcPr>
          <w:p w:rsidR="00AA1C12" w:rsidRPr="00942C65" w:rsidRDefault="00AA1C12" w:rsidP="00D6294D">
            <w:pPr>
              <w:rPr>
                <w:sz w:val="20"/>
                <w:szCs w:val="20"/>
              </w:rPr>
            </w:pPr>
            <w:r w:rsidRPr="00942C65">
              <w:rPr>
                <w:sz w:val="20"/>
                <w:szCs w:val="20"/>
              </w:rPr>
              <w:t xml:space="preserve">Воспитатели. </w:t>
            </w:r>
          </w:p>
        </w:tc>
        <w:tc>
          <w:tcPr>
            <w:tcW w:w="1957" w:type="dxa"/>
            <w:shd w:val="clear" w:color="auto" w:fill="auto"/>
          </w:tcPr>
          <w:p w:rsidR="00AA1C12" w:rsidRPr="00942C65" w:rsidRDefault="00AA1C12" w:rsidP="00E97C32">
            <w:pPr>
              <w:pStyle w:val="1"/>
              <w:ind w:left="0"/>
              <w:rPr>
                <w:b w:val="0"/>
                <w:bCs w:val="0"/>
                <w:sz w:val="20"/>
                <w:szCs w:val="20"/>
              </w:rPr>
            </w:pPr>
            <w:r w:rsidRPr="00942C65">
              <w:rPr>
                <w:b w:val="0"/>
                <w:bCs w:val="0"/>
                <w:sz w:val="20"/>
                <w:szCs w:val="20"/>
              </w:rPr>
              <w:t xml:space="preserve">В течение года. </w:t>
            </w:r>
          </w:p>
        </w:tc>
      </w:tr>
      <w:tr w:rsidR="00AA1C12" w:rsidRPr="00362B07" w:rsidTr="00E97C32">
        <w:tc>
          <w:tcPr>
            <w:tcW w:w="438" w:type="dxa"/>
            <w:shd w:val="clear" w:color="auto" w:fill="auto"/>
          </w:tcPr>
          <w:p w:rsidR="00AA1C12" w:rsidRPr="00362B07" w:rsidRDefault="00AA1C12" w:rsidP="00E97C32">
            <w:pPr>
              <w:pStyle w:val="1"/>
              <w:jc w:val="both"/>
              <w:rPr>
                <w:b w:val="0"/>
                <w:bCs w:val="0"/>
              </w:rPr>
            </w:pPr>
          </w:p>
        </w:tc>
        <w:tc>
          <w:tcPr>
            <w:tcW w:w="2730" w:type="dxa"/>
            <w:shd w:val="clear" w:color="auto" w:fill="auto"/>
          </w:tcPr>
          <w:p w:rsidR="00AA1C12" w:rsidRPr="00942C65" w:rsidRDefault="00AA1C12" w:rsidP="00E97C32">
            <w:pPr>
              <w:pStyle w:val="1"/>
              <w:ind w:left="0"/>
              <w:rPr>
                <w:b w:val="0"/>
                <w:bCs w:val="0"/>
                <w:sz w:val="20"/>
                <w:szCs w:val="20"/>
              </w:rPr>
            </w:pPr>
            <w:r w:rsidRPr="00942C65">
              <w:rPr>
                <w:b w:val="0"/>
                <w:bCs w:val="0"/>
                <w:sz w:val="20"/>
                <w:szCs w:val="20"/>
              </w:rPr>
              <w:t>Прогулки с включение подвижных игровых упражнений.</w:t>
            </w:r>
          </w:p>
        </w:tc>
        <w:tc>
          <w:tcPr>
            <w:tcW w:w="1250" w:type="dxa"/>
            <w:shd w:val="clear" w:color="auto" w:fill="auto"/>
          </w:tcPr>
          <w:p w:rsidR="00AA1C12" w:rsidRPr="00942C65" w:rsidRDefault="00AA1C12">
            <w:pPr>
              <w:rPr>
                <w:sz w:val="20"/>
                <w:szCs w:val="20"/>
              </w:rPr>
            </w:pPr>
            <w:r w:rsidRPr="00942C65">
              <w:rPr>
                <w:b/>
                <w:bCs/>
                <w:sz w:val="20"/>
                <w:szCs w:val="20"/>
              </w:rPr>
              <w:t xml:space="preserve">Все </w:t>
            </w:r>
          </w:p>
        </w:tc>
        <w:tc>
          <w:tcPr>
            <w:tcW w:w="2035" w:type="dxa"/>
            <w:gridSpan w:val="2"/>
            <w:shd w:val="clear" w:color="auto" w:fill="auto"/>
          </w:tcPr>
          <w:p w:rsidR="00AA1C12" w:rsidRPr="00942C65" w:rsidRDefault="00AA1C12" w:rsidP="00E97C32">
            <w:pPr>
              <w:pStyle w:val="1"/>
              <w:ind w:left="0"/>
              <w:rPr>
                <w:b w:val="0"/>
                <w:bCs w:val="0"/>
                <w:sz w:val="20"/>
                <w:szCs w:val="20"/>
              </w:rPr>
            </w:pPr>
            <w:r w:rsidRPr="00942C65">
              <w:rPr>
                <w:b w:val="0"/>
                <w:bCs w:val="0"/>
                <w:sz w:val="20"/>
                <w:szCs w:val="20"/>
              </w:rPr>
              <w:t xml:space="preserve">Ежедневно. </w:t>
            </w:r>
          </w:p>
        </w:tc>
        <w:tc>
          <w:tcPr>
            <w:tcW w:w="1877" w:type="dxa"/>
            <w:shd w:val="clear" w:color="auto" w:fill="auto"/>
          </w:tcPr>
          <w:p w:rsidR="00AA1C12" w:rsidRPr="00942C65" w:rsidRDefault="00AA1C12" w:rsidP="00D6294D">
            <w:pPr>
              <w:rPr>
                <w:sz w:val="20"/>
                <w:szCs w:val="20"/>
              </w:rPr>
            </w:pPr>
            <w:r w:rsidRPr="00942C65">
              <w:rPr>
                <w:sz w:val="20"/>
                <w:szCs w:val="20"/>
              </w:rPr>
              <w:t xml:space="preserve">Воспитатели. </w:t>
            </w:r>
          </w:p>
        </w:tc>
        <w:tc>
          <w:tcPr>
            <w:tcW w:w="1957" w:type="dxa"/>
            <w:shd w:val="clear" w:color="auto" w:fill="auto"/>
          </w:tcPr>
          <w:p w:rsidR="00AA1C12" w:rsidRPr="00942C65" w:rsidRDefault="00AA1C12" w:rsidP="00E97C32">
            <w:pPr>
              <w:pStyle w:val="1"/>
              <w:ind w:left="0"/>
              <w:rPr>
                <w:b w:val="0"/>
                <w:bCs w:val="0"/>
                <w:sz w:val="20"/>
                <w:szCs w:val="20"/>
              </w:rPr>
            </w:pPr>
            <w:r w:rsidRPr="00942C65">
              <w:rPr>
                <w:b w:val="0"/>
                <w:bCs w:val="0"/>
                <w:sz w:val="20"/>
                <w:szCs w:val="20"/>
              </w:rPr>
              <w:t xml:space="preserve">В течение года. </w:t>
            </w:r>
          </w:p>
        </w:tc>
      </w:tr>
      <w:tr w:rsidR="00AA1C12" w:rsidRPr="00362B07" w:rsidTr="00E97C32">
        <w:tc>
          <w:tcPr>
            <w:tcW w:w="438" w:type="dxa"/>
            <w:shd w:val="clear" w:color="auto" w:fill="auto"/>
          </w:tcPr>
          <w:p w:rsidR="00AA1C12" w:rsidRPr="00362B07" w:rsidRDefault="00AA1C12" w:rsidP="00E97C32">
            <w:pPr>
              <w:pStyle w:val="1"/>
              <w:jc w:val="both"/>
              <w:rPr>
                <w:b w:val="0"/>
                <w:bCs w:val="0"/>
              </w:rPr>
            </w:pPr>
          </w:p>
        </w:tc>
        <w:tc>
          <w:tcPr>
            <w:tcW w:w="2730" w:type="dxa"/>
            <w:shd w:val="clear" w:color="auto" w:fill="auto"/>
          </w:tcPr>
          <w:p w:rsidR="00AA1C12" w:rsidRPr="00942C65" w:rsidRDefault="00AA1C12" w:rsidP="00E97C32">
            <w:pPr>
              <w:pStyle w:val="1"/>
              <w:ind w:left="0"/>
              <w:rPr>
                <w:b w:val="0"/>
                <w:bCs w:val="0"/>
                <w:sz w:val="20"/>
                <w:szCs w:val="20"/>
              </w:rPr>
            </w:pPr>
            <w:r w:rsidRPr="00942C65">
              <w:rPr>
                <w:b w:val="0"/>
                <w:bCs w:val="0"/>
                <w:sz w:val="20"/>
                <w:szCs w:val="20"/>
              </w:rPr>
              <w:t>Музыкально-ритмические занятия.</w:t>
            </w:r>
          </w:p>
        </w:tc>
        <w:tc>
          <w:tcPr>
            <w:tcW w:w="1250" w:type="dxa"/>
            <w:shd w:val="clear" w:color="auto" w:fill="auto"/>
          </w:tcPr>
          <w:p w:rsidR="00AA1C12" w:rsidRPr="00942C65" w:rsidRDefault="00AA1C12">
            <w:pPr>
              <w:rPr>
                <w:sz w:val="20"/>
                <w:szCs w:val="20"/>
              </w:rPr>
            </w:pPr>
            <w:r w:rsidRPr="00942C65">
              <w:rPr>
                <w:b/>
                <w:bCs/>
                <w:sz w:val="20"/>
                <w:szCs w:val="20"/>
              </w:rPr>
              <w:t xml:space="preserve">Все </w:t>
            </w:r>
          </w:p>
        </w:tc>
        <w:tc>
          <w:tcPr>
            <w:tcW w:w="2035" w:type="dxa"/>
            <w:gridSpan w:val="2"/>
            <w:shd w:val="clear" w:color="auto" w:fill="auto"/>
          </w:tcPr>
          <w:p w:rsidR="00AA1C12" w:rsidRPr="00942C65" w:rsidRDefault="00AA1C12" w:rsidP="00E97C32">
            <w:pPr>
              <w:pStyle w:val="1"/>
              <w:ind w:left="0"/>
              <w:rPr>
                <w:b w:val="0"/>
                <w:bCs w:val="0"/>
                <w:sz w:val="20"/>
                <w:szCs w:val="20"/>
              </w:rPr>
            </w:pPr>
            <w:r w:rsidRPr="00942C65">
              <w:rPr>
                <w:b w:val="0"/>
                <w:bCs w:val="0"/>
                <w:sz w:val="20"/>
                <w:szCs w:val="20"/>
              </w:rPr>
              <w:t xml:space="preserve">2 раза в неделю. </w:t>
            </w:r>
          </w:p>
        </w:tc>
        <w:tc>
          <w:tcPr>
            <w:tcW w:w="1877" w:type="dxa"/>
            <w:shd w:val="clear" w:color="auto" w:fill="auto"/>
          </w:tcPr>
          <w:p w:rsidR="00AA1C12" w:rsidRPr="00942C65" w:rsidRDefault="00AA1C12" w:rsidP="00D6294D">
            <w:pPr>
              <w:rPr>
                <w:sz w:val="20"/>
                <w:szCs w:val="20"/>
              </w:rPr>
            </w:pPr>
            <w:r w:rsidRPr="00942C65">
              <w:rPr>
                <w:sz w:val="20"/>
                <w:szCs w:val="20"/>
              </w:rPr>
              <w:t>Музыкальный работник.</w:t>
            </w:r>
          </w:p>
          <w:p w:rsidR="00AA1C12" w:rsidRPr="00942C65" w:rsidRDefault="00AA1C12" w:rsidP="00D6294D">
            <w:pPr>
              <w:rPr>
                <w:sz w:val="20"/>
                <w:szCs w:val="20"/>
              </w:rPr>
            </w:pPr>
            <w:r w:rsidRPr="00942C65">
              <w:rPr>
                <w:sz w:val="20"/>
                <w:szCs w:val="20"/>
              </w:rPr>
              <w:t xml:space="preserve">Воспитатели. </w:t>
            </w:r>
          </w:p>
        </w:tc>
        <w:tc>
          <w:tcPr>
            <w:tcW w:w="1957" w:type="dxa"/>
            <w:shd w:val="clear" w:color="auto" w:fill="auto"/>
          </w:tcPr>
          <w:p w:rsidR="00AA1C12" w:rsidRPr="00942C65" w:rsidRDefault="00AA1C12" w:rsidP="00E97C32">
            <w:pPr>
              <w:pStyle w:val="1"/>
              <w:ind w:left="0"/>
              <w:rPr>
                <w:b w:val="0"/>
                <w:bCs w:val="0"/>
                <w:sz w:val="20"/>
                <w:szCs w:val="20"/>
              </w:rPr>
            </w:pPr>
            <w:r w:rsidRPr="00942C65">
              <w:rPr>
                <w:b w:val="0"/>
                <w:bCs w:val="0"/>
                <w:sz w:val="20"/>
                <w:szCs w:val="20"/>
              </w:rPr>
              <w:t xml:space="preserve">В течение года. </w:t>
            </w:r>
          </w:p>
        </w:tc>
      </w:tr>
      <w:tr w:rsidR="00AA1C12" w:rsidRPr="00362B07" w:rsidTr="00E97C32">
        <w:tc>
          <w:tcPr>
            <w:tcW w:w="438" w:type="dxa"/>
            <w:shd w:val="clear" w:color="auto" w:fill="auto"/>
          </w:tcPr>
          <w:p w:rsidR="00AA1C12" w:rsidRPr="00362B07" w:rsidRDefault="00AA1C12" w:rsidP="00E97C32">
            <w:pPr>
              <w:pStyle w:val="1"/>
              <w:jc w:val="both"/>
              <w:rPr>
                <w:b w:val="0"/>
                <w:bCs w:val="0"/>
              </w:rPr>
            </w:pPr>
          </w:p>
        </w:tc>
        <w:tc>
          <w:tcPr>
            <w:tcW w:w="2730" w:type="dxa"/>
            <w:shd w:val="clear" w:color="auto" w:fill="auto"/>
          </w:tcPr>
          <w:p w:rsidR="00AA1C12" w:rsidRPr="00942C65" w:rsidRDefault="00AA1C12" w:rsidP="00E97C32">
            <w:pPr>
              <w:pStyle w:val="1"/>
              <w:ind w:left="0"/>
              <w:rPr>
                <w:b w:val="0"/>
                <w:bCs w:val="0"/>
                <w:sz w:val="20"/>
                <w:szCs w:val="20"/>
              </w:rPr>
            </w:pPr>
            <w:r w:rsidRPr="00942C65">
              <w:rPr>
                <w:b w:val="0"/>
                <w:bCs w:val="0"/>
                <w:sz w:val="20"/>
                <w:szCs w:val="20"/>
              </w:rPr>
              <w:t>Спортивный досуг.</w:t>
            </w:r>
          </w:p>
        </w:tc>
        <w:tc>
          <w:tcPr>
            <w:tcW w:w="1250" w:type="dxa"/>
            <w:shd w:val="clear" w:color="auto" w:fill="auto"/>
          </w:tcPr>
          <w:p w:rsidR="00AA1C12" w:rsidRPr="00942C65" w:rsidRDefault="00AA1C12">
            <w:pPr>
              <w:rPr>
                <w:sz w:val="20"/>
                <w:szCs w:val="20"/>
              </w:rPr>
            </w:pPr>
            <w:r w:rsidRPr="00942C65">
              <w:rPr>
                <w:b/>
                <w:bCs/>
                <w:sz w:val="20"/>
                <w:szCs w:val="20"/>
              </w:rPr>
              <w:t xml:space="preserve">Все </w:t>
            </w:r>
          </w:p>
        </w:tc>
        <w:tc>
          <w:tcPr>
            <w:tcW w:w="2035" w:type="dxa"/>
            <w:gridSpan w:val="2"/>
            <w:shd w:val="clear" w:color="auto" w:fill="auto"/>
          </w:tcPr>
          <w:p w:rsidR="00AA1C12" w:rsidRPr="00942C65" w:rsidRDefault="00AA1C12" w:rsidP="00E97C32">
            <w:pPr>
              <w:pStyle w:val="1"/>
              <w:ind w:left="0"/>
              <w:rPr>
                <w:b w:val="0"/>
                <w:bCs w:val="0"/>
                <w:sz w:val="20"/>
                <w:szCs w:val="20"/>
              </w:rPr>
            </w:pPr>
            <w:r w:rsidRPr="00942C65">
              <w:rPr>
                <w:b w:val="0"/>
                <w:bCs w:val="0"/>
                <w:sz w:val="20"/>
                <w:szCs w:val="20"/>
              </w:rPr>
              <w:t xml:space="preserve">1 раз в месяц. </w:t>
            </w:r>
          </w:p>
        </w:tc>
        <w:tc>
          <w:tcPr>
            <w:tcW w:w="1877" w:type="dxa"/>
            <w:shd w:val="clear" w:color="auto" w:fill="auto"/>
          </w:tcPr>
          <w:p w:rsidR="00AA1C12" w:rsidRPr="00942C65" w:rsidRDefault="00AA1C12" w:rsidP="00D6294D">
            <w:pPr>
              <w:rPr>
                <w:sz w:val="20"/>
                <w:szCs w:val="20"/>
              </w:rPr>
            </w:pPr>
            <w:r w:rsidRPr="00942C65">
              <w:rPr>
                <w:sz w:val="20"/>
                <w:szCs w:val="20"/>
              </w:rPr>
              <w:t xml:space="preserve">Инструктор по физическому воспитанию. </w:t>
            </w:r>
          </w:p>
          <w:p w:rsidR="00AA1C12" w:rsidRPr="00942C65" w:rsidRDefault="00AA1C12" w:rsidP="00D6294D">
            <w:pPr>
              <w:rPr>
                <w:sz w:val="20"/>
                <w:szCs w:val="20"/>
              </w:rPr>
            </w:pPr>
            <w:r w:rsidRPr="00942C65">
              <w:rPr>
                <w:sz w:val="20"/>
                <w:szCs w:val="20"/>
              </w:rPr>
              <w:t xml:space="preserve">Воспитатели. </w:t>
            </w:r>
          </w:p>
        </w:tc>
        <w:tc>
          <w:tcPr>
            <w:tcW w:w="1957" w:type="dxa"/>
            <w:shd w:val="clear" w:color="auto" w:fill="auto"/>
          </w:tcPr>
          <w:p w:rsidR="00AA1C12" w:rsidRPr="00942C65" w:rsidRDefault="00AA1C12" w:rsidP="00E97C32">
            <w:pPr>
              <w:pStyle w:val="1"/>
              <w:ind w:left="0"/>
              <w:rPr>
                <w:b w:val="0"/>
                <w:bCs w:val="0"/>
                <w:sz w:val="20"/>
                <w:szCs w:val="20"/>
              </w:rPr>
            </w:pPr>
            <w:r w:rsidRPr="00942C65">
              <w:rPr>
                <w:b w:val="0"/>
                <w:bCs w:val="0"/>
                <w:sz w:val="20"/>
                <w:szCs w:val="20"/>
              </w:rPr>
              <w:t xml:space="preserve">В течение года. </w:t>
            </w:r>
          </w:p>
        </w:tc>
      </w:tr>
      <w:tr w:rsidR="00AA1C12" w:rsidRPr="00362B07" w:rsidTr="00E97C32">
        <w:tc>
          <w:tcPr>
            <w:tcW w:w="438" w:type="dxa"/>
            <w:shd w:val="clear" w:color="auto" w:fill="auto"/>
          </w:tcPr>
          <w:p w:rsidR="00AA1C12" w:rsidRPr="00362B07" w:rsidRDefault="00AA1C12" w:rsidP="00E97C32">
            <w:pPr>
              <w:pStyle w:val="1"/>
              <w:jc w:val="both"/>
              <w:rPr>
                <w:b w:val="0"/>
                <w:bCs w:val="0"/>
              </w:rPr>
            </w:pPr>
          </w:p>
        </w:tc>
        <w:tc>
          <w:tcPr>
            <w:tcW w:w="2730" w:type="dxa"/>
            <w:shd w:val="clear" w:color="auto" w:fill="auto"/>
          </w:tcPr>
          <w:p w:rsidR="00AA1C12" w:rsidRPr="00942C65" w:rsidRDefault="00AA1C12" w:rsidP="00E97C32">
            <w:pPr>
              <w:pStyle w:val="1"/>
              <w:ind w:left="0"/>
              <w:jc w:val="both"/>
              <w:rPr>
                <w:b w:val="0"/>
                <w:bCs w:val="0"/>
                <w:sz w:val="20"/>
                <w:szCs w:val="20"/>
              </w:rPr>
            </w:pPr>
            <w:r w:rsidRPr="00942C65">
              <w:rPr>
                <w:b w:val="0"/>
                <w:bCs w:val="0"/>
                <w:sz w:val="20"/>
                <w:szCs w:val="20"/>
              </w:rPr>
              <w:t>Пальчиковая гимнастика</w:t>
            </w:r>
          </w:p>
        </w:tc>
        <w:tc>
          <w:tcPr>
            <w:tcW w:w="1250" w:type="dxa"/>
            <w:shd w:val="clear" w:color="auto" w:fill="auto"/>
          </w:tcPr>
          <w:p w:rsidR="00AA1C12" w:rsidRPr="00942C65" w:rsidRDefault="00AA1C12">
            <w:pPr>
              <w:rPr>
                <w:sz w:val="20"/>
                <w:szCs w:val="20"/>
              </w:rPr>
            </w:pPr>
            <w:r w:rsidRPr="00942C65">
              <w:rPr>
                <w:b/>
                <w:bCs/>
                <w:sz w:val="20"/>
                <w:szCs w:val="20"/>
              </w:rPr>
              <w:t xml:space="preserve">Все </w:t>
            </w:r>
          </w:p>
        </w:tc>
        <w:tc>
          <w:tcPr>
            <w:tcW w:w="2035" w:type="dxa"/>
            <w:gridSpan w:val="2"/>
            <w:shd w:val="clear" w:color="auto" w:fill="auto"/>
          </w:tcPr>
          <w:p w:rsidR="00AA1C12" w:rsidRPr="00942C65" w:rsidRDefault="00AA1C12" w:rsidP="00E97C32">
            <w:pPr>
              <w:pStyle w:val="1"/>
              <w:ind w:left="0"/>
              <w:rPr>
                <w:b w:val="0"/>
                <w:bCs w:val="0"/>
                <w:sz w:val="20"/>
                <w:szCs w:val="20"/>
              </w:rPr>
            </w:pPr>
            <w:r w:rsidRPr="00942C65">
              <w:rPr>
                <w:b w:val="0"/>
                <w:bCs w:val="0"/>
                <w:sz w:val="20"/>
                <w:szCs w:val="20"/>
              </w:rPr>
              <w:t>3-4 раза в день.</w:t>
            </w:r>
          </w:p>
        </w:tc>
        <w:tc>
          <w:tcPr>
            <w:tcW w:w="1877" w:type="dxa"/>
            <w:shd w:val="clear" w:color="auto" w:fill="auto"/>
          </w:tcPr>
          <w:p w:rsidR="00AA1C12" w:rsidRPr="00942C65" w:rsidRDefault="00AA1C12" w:rsidP="00D6294D">
            <w:pPr>
              <w:rPr>
                <w:sz w:val="20"/>
                <w:szCs w:val="20"/>
              </w:rPr>
            </w:pPr>
            <w:r w:rsidRPr="00942C65">
              <w:rPr>
                <w:sz w:val="20"/>
                <w:szCs w:val="20"/>
              </w:rPr>
              <w:t xml:space="preserve">Воспитатели. </w:t>
            </w:r>
          </w:p>
          <w:p w:rsidR="00AA1C12" w:rsidRPr="00942C65" w:rsidRDefault="00AA1C12" w:rsidP="00D6294D">
            <w:pPr>
              <w:rPr>
                <w:sz w:val="20"/>
                <w:szCs w:val="20"/>
              </w:rPr>
            </w:pPr>
          </w:p>
        </w:tc>
        <w:tc>
          <w:tcPr>
            <w:tcW w:w="1957" w:type="dxa"/>
            <w:shd w:val="clear" w:color="auto" w:fill="auto"/>
          </w:tcPr>
          <w:p w:rsidR="00AA1C12" w:rsidRPr="00942C65" w:rsidRDefault="00AA1C12" w:rsidP="00E97C32">
            <w:pPr>
              <w:pStyle w:val="1"/>
              <w:ind w:left="0"/>
              <w:rPr>
                <w:b w:val="0"/>
                <w:bCs w:val="0"/>
                <w:sz w:val="20"/>
                <w:szCs w:val="20"/>
              </w:rPr>
            </w:pPr>
            <w:r w:rsidRPr="00942C65">
              <w:rPr>
                <w:b w:val="0"/>
                <w:bCs w:val="0"/>
                <w:sz w:val="20"/>
                <w:szCs w:val="20"/>
              </w:rPr>
              <w:t xml:space="preserve">В течение года. </w:t>
            </w:r>
          </w:p>
        </w:tc>
      </w:tr>
      <w:tr w:rsidR="00AA1C12" w:rsidRPr="00362B07" w:rsidTr="00E97C32">
        <w:trPr>
          <w:trHeight w:val="995"/>
        </w:trPr>
        <w:tc>
          <w:tcPr>
            <w:tcW w:w="438" w:type="dxa"/>
            <w:shd w:val="clear" w:color="auto" w:fill="auto"/>
          </w:tcPr>
          <w:p w:rsidR="00AA1C12" w:rsidRPr="00362B07" w:rsidRDefault="00AA1C12" w:rsidP="00E97C32">
            <w:pPr>
              <w:pStyle w:val="1"/>
              <w:jc w:val="both"/>
              <w:rPr>
                <w:b w:val="0"/>
                <w:bCs w:val="0"/>
              </w:rPr>
            </w:pPr>
          </w:p>
        </w:tc>
        <w:tc>
          <w:tcPr>
            <w:tcW w:w="2730" w:type="dxa"/>
            <w:shd w:val="clear" w:color="auto" w:fill="auto"/>
          </w:tcPr>
          <w:p w:rsidR="00AA1C12" w:rsidRPr="00942C65" w:rsidRDefault="00AA1C12" w:rsidP="00E97C32">
            <w:pPr>
              <w:pStyle w:val="1"/>
              <w:ind w:left="0"/>
              <w:jc w:val="both"/>
              <w:rPr>
                <w:b w:val="0"/>
                <w:bCs w:val="0"/>
                <w:sz w:val="20"/>
                <w:szCs w:val="20"/>
              </w:rPr>
            </w:pPr>
            <w:r w:rsidRPr="00942C65">
              <w:rPr>
                <w:b w:val="0"/>
                <w:bCs w:val="0"/>
                <w:sz w:val="20"/>
                <w:szCs w:val="20"/>
              </w:rPr>
              <w:t>Гимнастика для глаз.</w:t>
            </w:r>
          </w:p>
        </w:tc>
        <w:tc>
          <w:tcPr>
            <w:tcW w:w="1250" w:type="dxa"/>
            <w:shd w:val="clear" w:color="auto" w:fill="auto"/>
          </w:tcPr>
          <w:p w:rsidR="00AA1C12" w:rsidRPr="00942C65" w:rsidRDefault="00AA1C12">
            <w:pPr>
              <w:rPr>
                <w:sz w:val="20"/>
                <w:szCs w:val="20"/>
              </w:rPr>
            </w:pPr>
            <w:r w:rsidRPr="00942C65">
              <w:rPr>
                <w:b/>
                <w:bCs/>
                <w:sz w:val="20"/>
                <w:szCs w:val="20"/>
              </w:rPr>
              <w:t xml:space="preserve">Все </w:t>
            </w:r>
          </w:p>
        </w:tc>
        <w:tc>
          <w:tcPr>
            <w:tcW w:w="2035" w:type="dxa"/>
            <w:gridSpan w:val="2"/>
            <w:shd w:val="clear" w:color="auto" w:fill="auto"/>
          </w:tcPr>
          <w:p w:rsidR="00AA1C12" w:rsidRPr="00942C65" w:rsidRDefault="00AA1C12" w:rsidP="00E97C32">
            <w:pPr>
              <w:pStyle w:val="1"/>
              <w:ind w:left="0"/>
              <w:rPr>
                <w:b w:val="0"/>
                <w:bCs w:val="0"/>
                <w:sz w:val="20"/>
                <w:szCs w:val="20"/>
              </w:rPr>
            </w:pPr>
            <w:r w:rsidRPr="00942C65">
              <w:rPr>
                <w:b w:val="0"/>
                <w:bCs w:val="0"/>
                <w:sz w:val="20"/>
                <w:szCs w:val="20"/>
              </w:rPr>
              <w:t xml:space="preserve">Во время занятий, физкультминутках. </w:t>
            </w:r>
          </w:p>
        </w:tc>
        <w:tc>
          <w:tcPr>
            <w:tcW w:w="1877" w:type="dxa"/>
            <w:shd w:val="clear" w:color="auto" w:fill="auto"/>
          </w:tcPr>
          <w:p w:rsidR="00AA1C12" w:rsidRPr="00942C65" w:rsidRDefault="00AA1C12" w:rsidP="00D6294D">
            <w:pPr>
              <w:rPr>
                <w:sz w:val="20"/>
                <w:szCs w:val="20"/>
              </w:rPr>
            </w:pPr>
            <w:r w:rsidRPr="00942C65">
              <w:rPr>
                <w:sz w:val="20"/>
                <w:szCs w:val="20"/>
              </w:rPr>
              <w:t xml:space="preserve">Воспитатели. Инструктор по физическому воспитанию. </w:t>
            </w:r>
          </w:p>
        </w:tc>
        <w:tc>
          <w:tcPr>
            <w:tcW w:w="1957" w:type="dxa"/>
            <w:shd w:val="clear" w:color="auto" w:fill="auto"/>
          </w:tcPr>
          <w:p w:rsidR="00AA1C12" w:rsidRPr="00942C65" w:rsidRDefault="00AA1C12" w:rsidP="00E97C32">
            <w:pPr>
              <w:pStyle w:val="1"/>
              <w:ind w:left="0"/>
              <w:rPr>
                <w:b w:val="0"/>
                <w:bCs w:val="0"/>
                <w:sz w:val="20"/>
                <w:szCs w:val="20"/>
              </w:rPr>
            </w:pPr>
            <w:r w:rsidRPr="00942C65">
              <w:rPr>
                <w:b w:val="0"/>
                <w:bCs w:val="0"/>
                <w:sz w:val="20"/>
                <w:szCs w:val="20"/>
              </w:rPr>
              <w:t xml:space="preserve">В течение года. </w:t>
            </w:r>
          </w:p>
        </w:tc>
      </w:tr>
      <w:tr w:rsidR="00D6294D" w:rsidRPr="00362B07" w:rsidTr="00E97C32">
        <w:tc>
          <w:tcPr>
            <w:tcW w:w="438" w:type="dxa"/>
            <w:shd w:val="clear" w:color="auto" w:fill="auto"/>
          </w:tcPr>
          <w:p w:rsidR="00D6294D" w:rsidRPr="00362B07" w:rsidRDefault="00D6294D" w:rsidP="00E97C32">
            <w:pPr>
              <w:pStyle w:val="1"/>
              <w:jc w:val="both"/>
              <w:rPr>
                <w:b w:val="0"/>
                <w:bCs w:val="0"/>
              </w:rPr>
            </w:pPr>
          </w:p>
        </w:tc>
        <w:tc>
          <w:tcPr>
            <w:tcW w:w="2730" w:type="dxa"/>
            <w:shd w:val="clear" w:color="auto" w:fill="auto"/>
          </w:tcPr>
          <w:p w:rsidR="00D6294D" w:rsidRPr="00942C65" w:rsidRDefault="00D6294D" w:rsidP="00E97C32">
            <w:pPr>
              <w:pStyle w:val="1"/>
              <w:ind w:left="0"/>
              <w:jc w:val="both"/>
              <w:rPr>
                <w:b w:val="0"/>
                <w:bCs w:val="0"/>
                <w:sz w:val="20"/>
                <w:szCs w:val="20"/>
              </w:rPr>
            </w:pPr>
            <w:r w:rsidRPr="00942C65">
              <w:rPr>
                <w:b w:val="0"/>
                <w:bCs w:val="0"/>
                <w:sz w:val="20"/>
                <w:szCs w:val="20"/>
              </w:rPr>
              <w:t>Занятия плаванием в бассейне.</w:t>
            </w:r>
          </w:p>
        </w:tc>
        <w:tc>
          <w:tcPr>
            <w:tcW w:w="1250" w:type="dxa"/>
            <w:shd w:val="clear" w:color="auto" w:fill="auto"/>
          </w:tcPr>
          <w:p w:rsidR="00D6294D" w:rsidRPr="00942C65" w:rsidRDefault="00AA1C12" w:rsidP="00E97C32">
            <w:pPr>
              <w:pStyle w:val="1"/>
              <w:ind w:left="0"/>
              <w:jc w:val="both"/>
              <w:rPr>
                <w:b w:val="0"/>
                <w:bCs w:val="0"/>
                <w:sz w:val="20"/>
                <w:szCs w:val="20"/>
              </w:rPr>
            </w:pPr>
            <w:r w:rsidRPr="00942C65">
              <w:rPr>
                <w:b w:val="0"/>
                <w:bCs w:val="0"/>
                <w:sz w:val="20"/>
                <w:szCs w:val="20"/>
              </w:rPr>
              <w:t>Все (кроме раннего возраста)</w:t>
            </w:r>
          </w:p>
        </w:tc>
        <w:tc>
          <w:tcPr>
            <w:tcW w:w="2035" w:type="dxa"/>
            <w:gridSpan w:val="2"/>
            <w:shd w:val="clear" w:color="auto" w:fill="auto"/>
          </w:tcPr>
          <w:p w:rsidR="00D6294D" w:rsidRPr="00942C65" w:rsidRDefault="00D6294D" w:rsidP="00E97C32">
            <w:pPr>
              <w:pStyle w:val="1"/>
              <w:ind w:left="0"/>
              <w:jc w:val="both"/>
              <w:rPr>
                <w:b w:val="0"/>
                <w:bCs w:val="0"/>
                <w:sz w:val="20"/>
                <w:szCs w:val="20"/>
              </w:rPr>
            </w:pPr>
            <w:r w:rsidRPr="00942C65">
              <w:rPr>
                <w:b w:val="0"/>
                <w:bCs w:val="0"/>
                <w:sz w:val="20"/>
                <w:szCs w:val="20"/>
              </w:rPr>
              <w:t>1 раз в неделю.</w:t>
            </w:r>
          </w:p>
        </w:tc>
        <w:tc>
          <w:tcPr>
            <w:tcW w:w="1877" w:type="dxa"/>
            <w:shd w:val="clear" w:color="auto" w:fill="auto"/>
          </w:tcPr>
          <w:p w:rsidR="00D6294D" w:rsidRPr="00942C65" w:rsidRDefault="00D6294D" w:rsidP="00E97C32">
            <w:pPr>
              <w:pStyle w:val="1"/>
              <w:ind w:left="0"/>
              <w:jc w:val="both"/>
              <w:rPr>
                <w:b w:val="0"/>
                <w:bCs w:val="0"/>
                <w:sz w:val="20"/>
                <w:szCs w:val="20"/>
              </w:rPr>
            </w:pPr>
            <w:r w:rsidRPr="00942C65">
              <w:rPr>
                <w:b w:val="0"/>
                <w:bCs w:val="0"/>
                <w:sz w:val="20"/>
                <w:szCs w:val="20"/>
              </w:rPr>
              <w:t>Инструктор по плаванию.</w:t>
            </w:r>
          </w:p>
          <w:p w:rsidR="00D6294D" w:rsidRPr="00942C65" w:rsidRDefault="00D6294D" w:rsidP="00D6294D">
            <w:pPr>
              <w:rPr>
                <w:sz w:val="20"/>
                <w:szCs w:val="20"/>
              </w:rPr>
            </w:pPr>
            <w:r w:rsidRPr="00942C65">
              <w:rPr>
                <w:sz w:val="20"/>
                <w:szCs w:val="20"/>
              </w:rPr>
              <w:t>Медработник.</w:t>
            </w:r>
          </w:p>
        </w:tc>
        <w:tc>
          <w:tcPr>
            <w:tcW w:w="1957" w:type="dxa"/>
            <w:shd w:val="clear" w:color="auto" w:fill="auto"/>
          </w:tcPr>
          <w:p w:rsidR="00D6294D" w:rsidRPr="00942C65" w:rsidRDefault="00D6294D" w:rsidP="00E97C32">
            <w:pPr>
              <w:pStyle w:val="1"/>
              <w:ind w:left="0"/>
              <w:jc w:val="both"/>
              <w:rPr>
                <w:b w:val="0"/>
                <w:bCs w:val="0"/>
                <w:sz w:val="20"/>
                <w:szCs w:val="20"/>
              </w:rPr>
            </w:pPr>
            <w:r w:rsidRPr="00942C65">
              <w:rPr>
                <w:b w:val="0"/>
                <w:bCs w:val="0"/>
                <w:sz w:val="20"/>
                <w:szCs w:val="20"/>
              </w:rPr>
              <w:t xml:space="preserve"> Течение года.</w:t>
            </w:r>
          </w:p>
        </w:tc>
      </w:tr>
      <w:tr w:rsidR="00D6294D" w:rsidRPr="00362B07" w:rsidTr="00E97C32">
        <w:tc>
          <w:tcPr>
            <w:tcW w:w="438" w:type="dxa"/>
            <w:shd w:val="clear" w:color="auto" w:fill="auto"/>
          </w:tcPr>
          <w:p w:rsidR="00D6294D" w:rsidRPr="00362B07" w:rsidRDefault="00D6294D" w:rsidP="00E97C32">
            <w:pPr>
              <w:pStyle w:val="1"/>
              <w:jc w:val="both"/>
              <w:rPr>
                <w:b w:val="0"/>
                <w:bCs w:val="0"/>
              </w:rPr>
            </w:pPr>
          </w:p>
        </w:tc>
        <w:tc>
          <w:tcPr>
            <w:tcW w:w="2730" w:type="dxa"/>
            <w:shd w:val="clear" w:color="auto" w:fill="auto"/>
          </w:tcPr>
          <w:p w:rsidR="00D6294D" w:rsidRPr="00942C65" w:rsidRDefault="00D6294D" w:rsidP="00E97C32">
            <w:pPr>
              <w:pStyle w:val="1"/>
              <w:ind w:left="0"/>
              <w:jc w:val="both"/>
              <w:rPr>
                <w:b w:val="0"/>
                <w:bCs w:val="0"/>
                <w:sz w:val="20"/>
                <w:szCs w:val="20"/>
              </w:rPr>
            </w:pPr>
            <w:r w:rsidRPr="00942C65">
              <w:rPr>
                <w:b w:val="0"/>
                <w:bCs w:val="0"/>
                <w:sz w:val="20"/>
                <w:szCs w:val="20"/>
              </w:rPr>
              <w:t>Оздоровительный бег.</w:t>
            </w:r>
          </w:p>
        </w:tc>
        <w:tc>
          <w:tcPr>
            <w:tcW w:w="1250" w:type="dxa"/>
            <w:shd w:val="clear" w:color="auto" w:fill="auto"/>
          </w:tcPr>
          <w:p w:rsidR="00D6294D" w:rsidRPr="00942C65" w:rsidRDefault="00D6294D" w:rsidP="00E97C32">
            <w:pPr>
              <w:pStyle w:val="1"/>
              <w:ind w:left="0"/>
              <w:jc w:val="both"/>
              <w:rPr>
                <w:b w:val="0"/>
                <w:bCs w:val="0"/>
                <w:sz w:val="20"/>
                <w:szCs w:val="20"/>
              </w:rPr>
            </w:pPr>
            <w:r w:rsidRPr="00942C65">
              <w:rPr>
                <w:b w:val="0"/>
                <w:bCs w:val="0"/>
                <w:sz w:val="20"/>
                <w:szCs w:val="20"/>
              </w:rPr>
              <w:t>Средние, старшие, подготовительные группы.</w:t>
            </w:r>
          </w:p>
        </w:tc>
        <w:tc>
          <w:tcPr>
            <w:tcW w:w="2035" w:type="dxa"/>
            <w:gridSpan w:val="2"/>
            <w:shd w:val="clear" w:color="auto" w:fill="auto"/>
          </w:tcPr>
          <w:p w:rsidR="00D6294D" w:rsidRPr="00942C65" w:rsidRDefault="00D6294D" w:rsidP="00E97C32">
            <w:pPr>
              <w:pStyle w:val="1"/>
              <w:ind w:left="0"/>
              <w:jc w:val="both"/>
              <w:rPr>
                <w:b w:val="0"/>
                <w:bCs w:val="0"/>
                <w:sz w:val="20"/>
                <w:szCs w:val="20"/>
              </w:rPr>
            </w:pPr>
            <w:r w:rsidRPr="00942C65">
              <w:rPr>
                <w:b w:val="0"/>
                <w:bCs w:val="0"/>
                <w:sz w:val="20"/>
                <w:szCs w:val="20"/>
              </w:rPr>
              <w:t xml:space="preserve">Ежедневно во время прогулок и утренней гимнастики. </w:t>
            </w:r>
          </w:p>
        </w:tc>
        <w:tc>
          <w:tcPr>
            <w:tcW w:w="1877" w:type="dxa"/>
            <w:shd w:val="clear" w:color="auto" w:fill="auto"/>
          </w:tcPr>
          <w:p w:rsidR="00D6294D" w:rsidRPr="00942C65" w:rsidRDefault="00D6294D" w:rsidP="00D6294D">
            <w:pPr>
              <w:rPr>
                <w:sz w:val="20"/>
                <w:szCs w:val="20"/>
              </w:rPr>
            </w:pPr>
            <w:r w:rsidRPr="00942C65">
              <w:rPr>
                <w:sz w:val="20"/>
                <w:szCs w:val="20"/>
              </w:rPr>
              <w:t xml:space="preserve">Инструктор по физическому воспитанию. Воспитатели. </w:t>
            </w:r>
          </w:p>
          <w:p w:rsidR="00D6294D" w:rsidRPr="00942C65" w:rsidRDefault="00D6294D" w:rsidP="00D6294D">
            <w:pPr>
              <w:rPr>
                <w:sz w:val="20"/>
                <w:szCs w:val="20"/>
              </w:rPr>
            </w:pPr>
          </w:p>
        </w:tc>
        <w:tc>
          <w:tcPr>
            <w:tcW w:w="1957" w:type="dxa"/>
            <w:shd w:val="clear" w:color="auto" w:fill="auto"/>
          </w:tcPr>
          <w:p w:rsidR="00D6294D" w:rsidRPr="00942C65" w:rsidRDefault="00D6294D" w:rsidP="00E97C32">
            <w:pPr>
              <w:pStyle w:val="1"/>
              <w:ind w:left="0"/>
              <w:rPr>
                <w:b w:val="0"/>
                <w:bCs w:val="0"/>
                <w:sz w:val="20"/>
                <w:szCs w:val="20"/>
              </w:rPr>
            </w:pPr>
            <w:r w:rsidRPr="00942C65">
              <w:rPr>
                <w:b w:val="0"/>
                <w:bCs w:val="0"/>
                <w:sz w:val="20"/>
                <w:szCs w:val="20"/>
              </w:rPr>
              <w:t>С апреля по ноябрь- на улице, с декабря по март- в помещении.</w:t>
            </w:r>
          </w:p>
        </w:tc>
      </w:tr>
      <w:tr w:rsidR="00D6294D" w:rsidRPr="00362B07" w:rsidTr="00E97C32">
        <w:tc>
          <w:tcPr>
            <w:tcW w:w="438" w:type="dxa"/>
            <w:shd w:val="clear" w:color="auto" w:fill="auto"/>
          </w:tcPr>
          <w:p w:rsidR="00D6294D" w:rsidRPr="00362B07" w:rsidRDefault="00D6294D" w:rsidP="00E97C32">
            <w:pPr>
              <w:pStyle w:val="1"/>
              <w:ind w:left="0"/>
              <w:jc w:val="both"/>
              <w:rPr>
                <w:b w:val="0"/>
                <w:bCs w:val="0"/>
              </w:rPr>
            </w:pPr>
            <w:r w:rsidRPr="00362B07">
              <w:rPr>
                <w:b w:val="0"/>
                <w:bCs w:val="0"/>
              </w:rPr>
              <w:t xml:space="preserve">3. </w:t>
            </w:r>
          </w:p>
        </w:tc>
        <w:tc>
          <w:tcPr>
            <w:tcW w:w="9849" w:type="dxa"/>
            <w:gridSpan w:val="6"/>
            <w:shd w:val="clear" w:color="auto" w:fill="auto"/>
          </w:tcPr>
          <w:p w:rsidR="00D6294D" w:rsidRPr="00942C65" w:rsidRDefault="00D6294D" w:rsidP="0028507B">
            <w:pPr>
              <w:pStyle w:val="1"/>
              <w:rPr>
                <w:b w:val="0"/>
                <w:bCs w:val="0"/>
                <w:sz w:val="20"/>
                <w:szCs w:val="20"/>
              </w:rPr>
            </w:pPr>
            <w:r w:rsidRPr="00942C65">
              <w:rPr>
                <w:b w:val="0"/>
                <w:bCs w:val="0"/>
                <w:sz w:val="20"/>
                <w:szCs w:val="20"/>
              </w:rPr>
              <w:t xml:space="preserve">Охрана психического здоровья </w:t>
            </w:r>
            <w:r w:rsidR="0028507B" w:rsidRPr="00942C65">
              <w:rPr>
                <w:b w:val="0"/>
                <w:bCs w:val="0"/>
                <w:sz w:val="20"/>
                <w:szCs w:val="20"/>
              </w:rPr>
              <w:t xml:space="preserve">и </w:t>
            </w:r>
            <w:r w:rsidRPr="00942C65">
              <w:rPr>
                <w:b w:val="0"/>
                <w:bCs w:val="0"/>
                <w:sz w:val="20"/>
                <w:szCs w:val="20"/>
              </w:rPr>
              <w:t>профилактика заболевания</w:t>
            </w:r>
          </w:p>
        </w:tc>
      </w:tr>
      <w:tr w:rsidR="00AA1C12" w:rsidRPr="00362B07" w:rsidTr="00E97C32">
        <w:tc>
          <w:tcPr>
            <w:tcW w:w="438" w:type="dxa"/>
            <w:shd w:val="clear" w:color="auto" w:fill="auto"/>
          </w:tcPr>
          <w:p w:rsidR="00AA1C12" w:rsidRPr="00362B07" w:rsidRDefault="00AA1C12" w:rsidP="00E97C32">
            <w:pPr>
              <w:pStyle w:val="1"/>
              <w:jc w:val="both"/>
              <w:rPr>
                <w:b w:val="0"/>
                <w:bCs w:val="0"/>
              </w:rPr>
            </w:pPr>
          </w:p>
        </w:tc>
        <w:tc>
          <w:tcPr>
            <w:tcW w:w="2730" w:type="dxa"/>
            <w:shd w:val="clear" w:color="auto" w:fill="auto"/>
          </w:tcPr>
          <w:p w:rsidR="00AA1C12" w:rsidRPr="00942C65" w:rsidRDefault="00AA1C12" w:rsidP="00E97C32">
            <w:pPr>
              <w:pStyle w:val="1"/>
              <w:ind w:left="0"/>
              <w:jc w:val="both"/>
              <w:rPr>
                <w:b w:val="0"/>
                <w:bCs w:val="0"/>
                <w:sz w:val="20"/>
                <w:szCs w:val="20"/>
              </w:rPr>
            </w:pPr>
            <w:r w:rsidRPr="00942C65">
              <w:rPr>
                <w:b w:val="0"/>
                <w:bCs w:val="0"/>
                <w:sz w:val="20"/>
                <w:szCs w:val="20"/>
              </w:rPr>
              <w:t>Использование приемов релаксации: минуты тишины, музыкальные паузы.</w:t>
            </w:r>
          </w:p>
        </w:tc>
        <w:tc>
          <w:tcPr>
            <w:tcW w:w="1250" w:type="dxa"/>
            <w:shd w:val="clear" w:color="auto" w:fill="auto"/>
          </w:tcPr>
          <w:p w:rsidR="00AA1C12" w:rsidRPr="00942C65" w:rsidRDefault="00AA1C12">
            <w:pPr>
              <w:rPr>
                <w:sz w:val="20"/>
                <w:szCs w:val="20"/>
              </w:rPr>
            </w:pPr>
            <w:r w:rsidRPr="00942C65">
              <w:rPr>
                <w:b/>
                <w:bCs/>
                <w:sz w:val="20"/>
                <w:szCs w:val="20"/>
              </w:rPr>
              <w:t xml:space="preserve">Все </w:t>
            </w:r>
          </w:p>
        </w:tc>
        <w:tc>
          <w:tcPr>
            <w:tcW w:w="2035" w:type="dxa"/>
            <w:gridSpan w:val="2"/>
            <w:shd w:val="clear" w:color="auto" w:fill="auto"/>
          </w:tcPr>
          <w:p w:rsidR="00AA1C12" w:rsidRPr="00942C65" w:rsidRDefault="00AA1C12" w:rsidP="00E97C32">
            <w:pPr>
              <w:pStyle w:val="1"/>
              <w:ind w:left="0"/>
              <w:jc w:val="both"/>
              <w:rPr>
                <w:b w:val="0"/>
                <w:bCs w:val="0"/>
                <w:sz w:val="20"/>
                <w:szCs w:val="20"/>
              </w:rPr>
            </w:pPr>
            <w:r w:rsidRPr="00942C65">
              <w:rPr>
                <w:b w:val="0"/>
                <w:bCs w:val="0"/>
                <w:sz w:val="20"/>
                <w:szCs w:val="20"/>
              </w:rPr>
              <w:t>Ежедневно, несколько раз в день.</w:t>
            </w:r>
          </w:p>
        </w:tc>
        <w:tc>
          <w:tcPr>
            <w:tcW w:w="1877" w:type="dxa"/>
            <w:shd w:val="clear" w:color="auto" w:fill="auto"/>
          </w:tcPr>
          <w:p w:rsidR="00AA1C12" w:rsidRPr="00942C65" w:rsidRDefault="00AA1C12" w:rsidP="00E97C32">
            <w:pPr>
              <w:pStyle w:val="1"/>
              <w:ind w:left="0"/>
              <w:jc w:val="both"/>
              <w:rPr>
                <w:b w:val="0"/>
                <w:bCs w:val="0"/>
                <w:sz w:val="20"/>
                <w:szCs w:val="20"/>
              </w:rPr>
            </w:pPr>
            <w:r w:rsidRPr="00942C65">
              <w:rPr>
                <w:b w:val="0"/>
                <w:bCs w:val="0"/>
                <w:sz w:val="20"/>
                <w:szCs w:val="20"/>
              </w:rPr>
              <w:t xml:space="preserve">Воспитатели. </w:t>
            </w:r>
          </w:p>
          <w:p w:rsidR="00AA1C12" w:rsidRPr="00942C65" w:rsidRDefault="00AA1C12" w:rsidP="00BF19C2">
            <w:pPr>
              <w:rPr>
                <w:sz w:val="20"/>
                <w:szCs w:val="20"/>
              </w:rPr>
            </w:pPr>
          </w:p>
        </w:tc>
        <w:tc>
          <w:tcPr>
            <w:tcW w:w="1957" w:type="dxa"/>
            <w:shd w:val="clear" w:color="auto" w:fill="auto"/>
          </w:tcPr>
          <w:p w:rsidR="00AA1C12" w:rsidRPr="00942C65" w:rsidRDefault="00AA1C12" w:rsidP="00E97C32">
            <w:pPr>
              <w:pStyle w:val="1"/>
              <w:ind w:left="0"/>
              <w:jc w:val="both"/>
              <w:rPr>
                <w:b w:val="0"/>
                <w:bCs w:val="0"/>
                <w:sz w:val="20"/>
                <w:szCs w:val="20"/>
              </w:rPr>
            </w:pPr>
            <w:r w:rsidRPr="00942C65">
              <w:rPr>
                <w:b w:val="0"/>
                <w:bCs w:val="0"/>
                <w:sz w:val="20"/>
                <w:szCs w:val="20"/>
              </w:rPr>
              <w:t xml:space="preserve">В течение года. </w:t>
            </w:r>
          </w:p>
        </w:tc>
      </w:tr>
      <w:tr w:rsidR="00AA1C12" w:rsidRPr="00362B07" w:rsidTr="00E97C32">
        <w:trPr>
          <w:trHeight w:val="415"/>
        </w:trPr>
        <w:tc>
          <w:tcPr>
            <w:tcW w:w="438" w:type="dxa"/>
            <w:shd w:val="clear" w:color="auto" w:fill="auto"/>
          </w:tcPr>
          <w:p w:rsidR="00AA1C12" w:rsidRPr="00362B07" w:rsidRDefault="00AA1C12" w:rsidP="00AC5BEB">
            <w:pPr>
              <w:pStyle w:val="1"/>
              <w:rPr>
                <w:b w:val="0"/>
                <w:bCs w:val="0"/>
              </w:rPr>
            </w:pPr>
          </w:p>
        </w:tc>
        <w:tc>
          <w:tcPr>
            <w:tcW w:w="2730" w:type="dxa"/>
            <w:shd w:val="clear" w:color="auto" w:fill="auto"/>
          </w:tcPr>
          <w:p w:rsidR="00AA1C12" w:rsidRPr="00942C65" w:rsidRDefault="00AA1C12" w:rsidP="00E97C32">
            <w:pPr>
              <w:pStyle w:val="1"/>
              <w:ind w:left="0"/>
              <w:rPr>
                <w:b w:val="0"/>
                <w:bCs w:val="0"/>
                <w:sz w:val="20"/>
                <w:szCs w:val="20"/>
              </w:rPr>
            </w:pPr>
            <w:r w:rsidRPr="00942C65">
              <w:rPr>
                <w:b w:val="0"/>
                <w:bCs w:val="0"/>
                <w:sz w:val="20"/>
                <w:szCs w:val="20"/>
              </w:rPr>
              <w:t>Дыхательная гимнастика в игровой форме</w:t>
            </w:r>
          </w:p>
          <w:p w:rsidR="00AA1C12" w:rsidRPr="00942C65" w:rsidRDefault="00AA1C12" w:rsidP="00BF19C2">
            <w:pPr>
              <w:rPr>
                <w:sz w:val="20"/>
                <w:szCs w:val="20"/>
              </w:rPr>
            </w:pPr>
          </w:p>
        </w:tc>
        <w:tc>
          <w:tcPr>
            <w:tcW w:w="1250" w:type="dxa"/>
            <w:shd w:val="clear" w:color="auto" w:fill="auto"/>
          </w:tcPr>
          <w:p w:rsidR="00AA1C12" w:rsidRPr="00942C65" w:rsidRDefault="00AA1C12">
            <w:pPr>
              <w:rPr>
                <w:sz w:val="20"/>
                <w:szCs w:val="20"/>
              </w:rPr>
            </w:pPr>
            <w:r w:rsidRPr="00942C65">
              <w:rPr>
                <w:b/>
                <w:bCs/>
                <w:sz w:val="20"/>
                <w:szCs w:val="20"/>
              </w:rPr>
              <w:t xml:space="preserve">Все </w:t>
            </w:r>
          </w:p>
        </w:tc>
        <w:tc>
          <w:tcPr>
            <w:tcW w:w="2035" w:type="dxa"/>
            <w:gridSpan w:val="2"/>
            <w:shd w:val="clear" w:color="auto" w:fill="auto"/>
          </w:tcPr>
          <w:p w:rsidR="00AA1C12" w:rsidRPr="00942C65" w:rsidRDefault="00AA1C12" w:rsidP="00E97C32">
            <w:pPr>
              <w:pStyle w:val="1"/>
              <w:ind w:left="-23"/>
              <w:jc w:val="left"/>
              <w:rPr>
                <w:b w:val="0"/>
                <w:bCs w:val="0"/>
                <w:sz w:val="20"/>
                <w:szCs w:val="20"/>
              </w:rPr>
            </w:pPr>
            <w:r w:rsidRPr="00942C65">
              <w:rPr>
                <w:b w:val="0"/>
                <w:bCs w:val="0"/>
                <w:sz w:val="20"/>
                <w:szCs w:val="20"/>
              </w:rPr>
              <w:t>3 раза в день (во время утренней гимнастики, на прогулке, после сна)</w:t>
            </w:r>
          </w:p>
        </w:tc>
        <w:tc>
          <w:tcPr>
            <w:tcW w:w="1877" w:type="dxa"/>
            <w:shd w:val="clear" w:color="auto" w:fill="auto"/>
          </w:tcPr>
          <w:p w:rsidR="00AA1C12" w:rsidRPr="00942C65" w:rsidRDefault="00AA1C12" w:rsidP="00E97C32">
            <w:pPr>
              <w:pStyle w:val="1"/>
              <w:ind w:left="0"/>
              <w:rPr>
                <w:b w:val="0"/>
                <w:bCs w:val="0"/>
                <w:sz w:val="20"/>
                <w:szCs w:val="20"/>
              </w:rPr>
            </w:pPr>
            <w:r w:rsidRPr="00942C65">
              <w:rPr>
                <w:b w:val="0"/>
                <w:bCs w:val="0"/>
                <w:sz w:val="20"/>
                <w:szCs w:val="20"/>
              </w:rPr>
              <w:t xml:space="preserve">Воспитатели. </w:t>
            </w:r>
          </w:p>
        </w:tc>
        <w:tc>
          <w:tcPr>
            <w:tcW w:w="1957" w:type="dxa"/>
            <w:shd w:val="clear" w:color="auto" w:fill="auto"/>
          </w:tcPr>
          <w:p w:rsidR="00AA1C12" w:rsidRPr="00942C65" w:rsidRDefault="00AA1C12" w:rsidP="00E97C32">
            <w:pPr>
              <w:pStyle w:val="1"/>
              <w:ind w:left="0"/>
              <w:rPr>
                <w:b w:val="0"/>
                <w:bCs w:val="0"/>
                <w:sz w:val="20"/>
                <w:szCs w:val="20"/>
              </w:rPr>
            </w:pPr>
            <w:r w:rsidRPr="00942C65">
              <w:rPr>
                <w:b w:val="0"/>
                <w:bCs w:val="0"/>
                <w:sz w:val="20"/>
                <w:szCs w:val="20"/>
              </w:rPr>
              <w:t xml:space="preserve">В течение года. </w:t>
            </w:r>
          </w:p>
        </w:tc>
      </w:tr>
    </w:tbl>
    <w:p w:rsidR="00AE5E43" w:rsidRPr="00362B07" w:rsidRDefault="00AE5E43" w:rsidP="00AB4AC5">
      <w:pPr>
        <w:pStyle w:val="a9"/>
        <w:spacing w:before="0" w:after="0"/>
        <w:ind w:firstLine="540"/>
        <w:jc w:val="center"/>
        <w:rPr>
          <w:b/>
          <w:i/>
        </w:rPr>
      </w:pPr>
    </w:p>
    <w:p w:rsidR="0028507B" w:rsidRPr="00362B07" w:rsidRDefault="0028507B" w:rsidP="00AB4AC5">
      <w:pPr>
        <w:pStyle w:val="a9"/>
        <w:spacing w:before="0" w:after="0"/>
        <w:ind w:firstLine="540"/>
        <w:jc w:val="center"/>
        <w:rPr>
          <w:b/>
          <w:i/>
        </w:rPr>
      </w:pPr>
    </w:p>
    <w:p w:rsidR="00063401" w:rsidRPr="009B027C" w:rsidRDefault="00063401" w:rsidP="009B027C">
      <w:pPr>
        <w:pStyle w:val="a9"/>
        <w:spacing w:before="0" w:after="0"/>
        <w:ind w:firstLine="540"/>
        <w:jc w:val="center"/>
        <w:rPr>
          <w:b/>
          <w:sz w:val="28"/>
          <w:szCs w:val="28"/>
        </w:rPr>
      </w:pPr>
      <w:r w:rsidRPr="009B027C">
        <w:rPr>
          <w:b/>
          <w:sz w:val="28"/>
          <w:szCs w:val="28"/>
        </w:rPr>
        <w:t>2.2. Описание вариативных способов, методов и средств реализации Программы с учетом возрастных и индивидуальных особенностей воспитанников, специфики их образоват</w:t>
      </w:r>
      <w:r w:rsidR="009B027C">
        <w:rPr>
          <w:b/>
          <w:sz w:val="28"/>
          <w:szCs w:val="28"/>
        </w:rPr>
        <w:t>ельных потребностей и интересов</w:t>
      </w:r>
    </w:p>
    <w:p w:rsidR="009B027C" w:rsidRDefault="009B027C">
      <w:pPr>
        <w:shd w:val="clear" w:color="auto" w:fill="FFFFFF"/>
        <w:ind w:firstLine="540"/>
        <w:jc w:val="both"/>
        <w:rPr>
          <w:color w:val="000000"/>
        </w:rPr>
      </w:pPr>
    </w:p>
    <w:p w:rsidR="00063401" w:rsidRPr="00362B07" w:rsidRDefault="00063401">
      <w:pPr>
        <w:shd w:val="clear" w:color="auto" w:fill="FFFFFF"/>
        <w:ind w:firstLine="540"/>
        <w:jc w:val="both"/>
        <w:rPr>
          <w:color w:val="000000"/>
        </w:rPr>
      </w:pPr>
      <w:r w:rsidRPr="00362B07">
        <w:rPr>
          <w:color w:val="000000"/>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486494" w:rsidRPr="00362B07" w:rsidRDefault="00486494" w:rsidP="00486494">
      <w:pPr>
        <w:jc w:val="right"/>
        <w:rPr>
          <w:lang w:val="en-US"/>
        </w:rPr>
      </w:pPr>
      <w:r w:rsidRPr="00362B07">
        <w:t>Таблица 2</w:t>
      </w:r>
      <w:r w:rsidR="008E2B6E" w:rsidRPr="00362B07">
        <w:rPr>
          <w:lang w:val="en-US"/>
        </w:rPr>
        <w:t>8</w:t>
      </w:r>
    </w:p>
    <w:tbl>
      <w:tblPr>
        <w:tblW w:w="0" w:type="auto"/>
        <w:tblInd w:w="-5" w:type="dxa"/>
        <w:tblLayout w:type="fixed"/>
        <w:tblLook w:val="0000" w:firstRow="0" w:lastRow="0" w:firstColumn="0" w:lastColumn="0" w:noHBand="0" w:noVBand="0"/>
      </w:tblPr>
      <w:tblGrid>
        <w:gridCol w:w="5068"/>
        <w:gridCol w:w="5079"/>
      </w:tblGrid>
      <w:tr w:rsidR="00063401" w:rsidRPr="00362B07">
        <w:tc>
          <w:tcPr>
            <w:tcW w:w="5068" w:type="dxa"/>
            <w:tcBorders>
              <w:top w:val="single" w:sz="4" w:space="0" w:color="000000"/>
              <w:left w:val="single" w:sz="4" w:space="0" w:color="000000"/>
              <w:bottom w:val="single" w:sz="4" w:space="0" w:color="000000"/>
            </w:tcBorders>
            <w:shd w:val="clear" w:color="auto" w:fill="auto"/>
          </w:tcPr>
          <w:p w:rsidR="00063401" w:rsidRPr="00362B07" w:rsidRDefault="00063401">
            <w:pPr>
              <w:snapToGrid w:val="0"/>
              <w:ind w:firstLine="540"/>
              <w:jc w:val="center"/>
              <w:rPr>
                <w:color w:val="000000"/>
              </w:rPr>
            </w:pPr>
            <w:r w:rsidRPr="00362B07">
              <w:rPr>
                <w:color w:val="000000"/>
              </w:rPr>
              <w:t xml:space="preserve">Ранний возраст </w:t>
            </w:r>
          </w:p>
          <w:p w:rsidR="00063401" w:rsidRPr="00362B07" w:rsidRDefault="00063401">
            <w:pPr>
              <w:ind w:firstLine="540"/>
              <w:jc w:val="center"/>
              <w:rPr>
                <w:color w:val="000000"/>
              </w:rPr>
            </w:pPr>
            <w:r w:rsidRPr="00362B07">
              <w:rPr>
                <w:color w:val="000000"/>
              </w:rPr>
              <w:t>( 2-3 года)</w:t>
            </w: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rsidR="00063401" w:rsidRPr="00362B07" w:rsidRDefault="00063401">
            <w:pPr>
              <w:snapToGrid w:val="0"/>
              <w:ind w:firstLine="540"/>
              <w:jc w:val="center"/>
              <w:rPr>
                <w:color w:val="000000"/>
              </w:rPr>
            </w:pPr>
            <w:r w:rsidRPr="00362B07">
              <w:rPr>
                <w:color w:val="000000"/>
              </w:rPr>
              <w:t>для детей дошкольного возраста</w:t>
            </w:r>
          </w:p>
          <w:p w:rsidR="00063401" w:rsidRPr="00362B07" w:rsidRDefault="00063401">
            <w:pPr>
              <w:ind w:firstLine="540"/>
              <w:jc w:val="center"/>
              <w:rPr>
                <w:color w:val="000000"/>
              </w:rPr>
            </w:pPr>
            <w:r w:rsidRPr="00362B07">
              <w:rPr>
                <w:color w:val="000000"/>
              </w:rPr>
              <w:t xml:space="preserve"> (3 года - 7 лет)</w:t>
            </w:r>
          </w:p>
        </w:tc>
      </w:tr>
      <w:tr w:rsidR="00063401" w:rsidRPr="00362B07">
        <w:tc>
          <w:tcPr>
            <w:tcW w:w="5068" w:type="dxa"/>
            <w:tcBorders>
              <w:top w:val="single" w:sz="4" w:space="0" w:color="000000"/>
              <w:left w:val="single" w:sz="4" w:space="0" w:color="000000"/>
              <w:bottom w:val="single" w:sz="4" w:space="0" w:color="000000"/>
            </w:tcBorders>
            <w:shd w:val="clear" w:color="auto" w:fill="auto"/>
          </w:tcPr>
          <w:p w:rsidR="00063401" w:rsidRPr="00362B07" w:rsidRDefault="00063401" w:rsidP="002718E1">
            <w:pPr>
              <w:numPr>
                <w:ilvl w:val="0"/>
                <w:numId w:val="3"/>
              </w:numPr>
              <w:shd w:val="clear" w:color="auto" w:fill="FFFFFF"/>
              <w:tabs>
                <w:tab w:val="left" w:pos="147"/>
              </w:tabs>
              <w:snapToGrid w:val="0"/>
              <w:ind w:left="5" w:firstLine="0"/>
              <w:jc w:val="both"/>
              <w:rPr>
                <w:color w:val="000000"/>
              </w:rPr>
            </w:pPr>
            <w:r w:rsidRPr="00362B07">
              <w:rPr>
                <w:color w:val="000000"/>
              </w:rPr>
              <w:t>предметная деятельность и игры с составными и динамическими игрушками</w:t>
            </w:r>
          </w:p>
          <w:p w:rsidR="00063401" w:rsidRPr="00362B07" w:rsidRDefault="00063401" w:rsidP="002718E1">
            <w:pPr>
              <w:numPr>
                <w:ilvl w:val="0"/>
                <w:numId w:val="3"/>
              </w:numPr>
              <w:shd w:val="clear" w:color="auto" w:fill="FFFFFF"/>
              <w:tabs>
                <w:tab w:val="left" w:pos="147"/>
              </w:tabs>
              <w:ind w:left="5" w:firstLine="0"/>
              <w:jc w:val="both"/>
              <w:rPr>
                <w:color w:val="000000"/>
              </w:rPr>
            </w:pPr>
            <w:r w:rsidRPr="00362B07">
              <w:rPr>
                <w:color w:val="000000"/>
              </w:rPr>
              <w:t xml:space="preserve">экспериментирование с материалами и веществами (песок, вода, тесто и пр.), </w:t>
            </w:r>
          </w:p>
          <w:p w:rsidR="00063401" w:rsidRPr="00362B07" w:rsidRDefault="00063401" w:rsidP="002718E1">
            <w:pPr>
              <w:numPr>
                <w:ilvl w:val="0"/>
                <w:numId w:val="3"/>
              </w:numPr>
              <w:shd w:val="clear" w:color="auto" w:fill="FFFFFF"/>
              <w:tabs>
                <w:tab w:val="left" w:pos="147"/>
              </w:tabs>
              <w:ind w:left="5" w:firstLine="0"/>
              <w:jc w:val="both"/>
              <w:rPr>
                <w:color w:val="000000"/>
              </w:rPr>
            </w:pPr>
            <w:r w:rsidRPr="00362B07">
              <w:rPr>
                <w:color w:val="000000"/>
              </w:rPr>
              <w:t xml:space="preserve">общение с взрослым и совместные игры со сверстниками под руководством взрослого, </w:t>
            </w:r>
          </w:p>
          <w:p w:rsidR="00063401" w:rsidRPr="00362B07" w:rsidRDefault="00063401" w:rsidP="002718E1">
            <w:pPr>
              <w:numPr>
                <w:ilvl w:val="0"/>
                <w:numId w:val="3"/>
              </w:numPr>
              <w:shd w:val="clear" w:color="auto" w:fill="FFFFFF"/>
              <w:tabs>
                <w:tab w:val="left" w:pos="147"/>
              </w:tabs>
              <w:ind w:left="5" w:firstLine="0"/>
              <w:jc w:val="both"/>
              <w:rPr>
                <w:color w:val="000000"/>
              </w:rPr>
            </w:pPr>
            <w:r w:rsidRPr="00362B07">
              <w:rPr>
                <w:color w:val="000000"/>
              </w:rPr>
              <w:t>самообслуживание и действия с бытовыми предметами-орудиями (ложка, совок, лопатка и пр.),</w:t>
            </w:r>
          </w:p>
          <w:p w:rsidR="00063401" w:rsidRPr="00362B07" w:rsidRDefault="00063401" w:rsidP="002718E1">
            <w:pPr>
              <w:numPr>
                <w:ilvl w:val="0"/>
                <w:numId w:val="3"/>
              </w:numPr>
              <w:shd w:val="clear" w:color="auto" w:fill="FFFFFF"/>
              <w:tabs>
                <w:tab w:val="left" w:pos="147"/>
              </w:tabs>
              <w:ind w:left="5" w:firstLine="0"/>
              <w:jc w:val="both"/>
              <w:rPr>
                <w:color w:val="000000"/>
              </w:rPr>
            </w:pPr>
            <w:r w:rsidRPr="00362B07">
              <w:rPr>
                <w:color w:val="000000"/>
              </w:rPr>
              <w:t>восприятие смысла музыки, сказок, стихов, рассматривание картинок, двигательная активность;</w:t>
            </w:r>
          </w:p>
          <w:p w:rsidR="00063401" w:rsidRPr="00362B07" w:rsidRDefault="00063401" w:rsidP="00DB119A">
            <w:pPr>
              <w:shd w:val="clear" w:color="auto" w:fill="FFFFFF"/>
              <w:tabs>
                <w:tab w:val="left" w:pos="147"/>
              </w:tabs>
              <w:ind w:left="5"/>
              <w:jc w:val="both"/>
              <w:rPr>
                <w:color w:val="000000"/>
              </w:rPr>
            </w:pPr>
          </w:p>
          <w:p w:rsidR="00063401" w:rsidRPr="00362B07" w:rsidRDefault="00063401" w:rsidP="00DB119A">
            <w:pPr>
              <w:tabs>
                <w:tab w:val="left" w:pos="147"/>
              </w:tabs>
              <w:ind w:left="5"/>
              <w:jc w:val="both"/>
              <w:rPr>
                <w:color w:val="00000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rsidR="00063401" w:rsidRPr="00362B07" w:rsidRDefault="00063401" w:rsidP="002718E1">
            <w:pPr>
              <w:numPr>
                <w:ilvl w:val="0"/>
                <w:numId w:val="3"/>
              </w:numPr>
              <w:shd w:val="clear" w:color="auto" w:fill="FFFFFF"/>
              <w:tabs>
                <w:tab w:val="left" w:pos="147"/>
                <w:tab w:val="left" w:pos="332"/>
              </w:tabs>
              <w:snapToGrid w:val="0"/>
              <w:ind w:left="5" w:firstLine="0"/>
              <w:jc w:val="both"/>
              <w:rPr>
                <w:color w:val="000000"/>
              </w:rPr>
            </w:pPr>
            <w:r w:rsidRPr="00362B07">
              <w:rPr>
                <w:color w:val="000000"/>
              </w:rPr>
              <w:t xml:space="preserve">игровая, включая сюжетно-ролевую игру, игру с правилами и другие виды игры, </w:t>
            </w:r>
          </w:p>
          <w:p w:rsidR="00063401" w:rsidRPr="00362B07" w:rsidRDefault="00063401" w:rsidP="002718E1">
            <w:pPr>
              <w:numPr>
                <w:ilvl w:val="0"/>
                <w:numId w:val="3"/>
              </w:numPr>
              <w:shd w:val="clear" w:color="auto" w:fill="FFFFFF"/>
              <w:tabs>
                <w:tab w:val="left" w:pos="147"/>
                <w:tab w:val="left" w:pos="332"/>
              </w:tabs>
              <w:ind w:left="5" w:firstLine="0"/>
              <w:jc w:val="both"/>
              <w:rPr>
                <w:color w:val="000000"/>
              </w:rPr>
            </w:pPr>
            <w:r w:rsidRPr="00362B07">
              <w:rPr>
                <w:color w:val="000000"/>
              </w:rPr>
              <w:t xml:space="preserve">коммуникативная (общение и взаимодействие со взрослыми и сверстниками), </w:t>
            </w:r>
          </w:p>
          <w:p w:rsidR="00063401" w:rsidRPr="00362B07" w:rsidRDefault="00063401" w:rsidP="002718E1">
            <w:pPr>
              <w:numPr>
                <w:ilvl w:val="0"/>
                <w:numId w:val="3"/>
              </w:numPr>
              <w:shd w:val="clear" w:color="auto" w:fill="FFFFFF"/>
              <w:tabs>
                <w:tab w:val="left" w:pos="147"/>
                <w:tab w:val="left" w:pos="332"/>
              </w:tabs>
              <w:ind w:left="5" w:firstLine="0"/>
              <w:jc w:val="both"/>
              <w:rPr>
                <w:color w:val="000000"/>
              </w:rPr>
            </w:pPr>
            <w:r w:rsidRPr="00362B07">
              <w:rPr>
                <w:color w:val="000000"/>
              </w:rPr>
              <w:t xml:space="preserve">познавательно-исследовательская (исследования объектов окружающего мира и экспериментирования с ними), </w:t>
            </w:r>
          </w:p>
          <w:p w:rsidR="00063401" w:rsidRPr="00362B07" w:rsidRDefault="00063401" w:rsidP="002718E1">
            <w:pPr>
              <w:numPr>
                <w:ilvl w:val="0"/>
                <w:numId w:val="3"/>
              </w:numPr>
              <w:shd w:val="clear" w:color="auto" w:fill="FFFFFF"/>
              <w:tabs>
                <w:tab w:val="left" w:pos="147"/>
                <w:tab w:val="left" w:pos="332"/>
              </w:tabs>
              <w:ind w:left="5" w:firstLine="0"/>
              <w:jc w:val="both"/>
              <w:rPr>
                <w:color w:val="000000"/>
              </w:rPr>
            </w:pPr>
            <w:r w:rsidRPr="00362B07">
              <w:rPr>
                <w:color w:val="000000"/>
              </w:rPr>
              <w:t xml:space="preserve">восприятие художественной литературы и фольклора, </w:t>
            </w:r>
          </w:p>
          <w:p w:rsidR="00063401" w:rsidRPr="00362B07" w:rsidRDefault="00063401" w:rsidP="002718E1">
            <w:pPr>
              <w:numPr>
                <w:ilvl w:val="0"/>
                <w:numId w:val="3"/>
              </w:numPr>
              <w:shd w:val="clear" w:color="auto" w:fill="FFFFFF"/>
              <w:tabs>
                <w:tab w:val="left" w:pos="147"/>
                <w:tab w:val="left" w:pos="332"/>
              </w:tabs>
              <w:ind w:left="5" w:firstLine="0"/>
              <w:jc w:val="both"/>
              <w:rPr>
                <w:color w:val="000000"/>
              </w:rPr>
            </w:pPr>
            <w:r w:rsidRPr="00362B07">
              <w:rPr>
                <w:color w:val="000000"/>
              </w:rPr>
              <w:t xml:space="preserve">самообслуживание и элементарный бытовой труд (в помещении и на улице), </w:t>
            </w:r>
          </w:p>
          <w:p w:rsidR="00063401" w:rsidRPr="00362B07" w:rsidRDefault="00063401" w:rsidP="002718E1">
            <w:pPr>
              <w:numPr>
                <w:ilvl w:val="0"/>
                <w:numId w:val="3"/>
              </w:numPr>
              <w:shd w:val="clear" w:color="auto" w:fill="FFFFFF"/>
              <w:tabs>
                <w:tab w:val="left" w:pos="147"/>
                <w:tab w:val="left" w:pos="332"/>
              </w:tabs>
              <w:ind w:left="5" w:firstLine="0"/>
              <w:jc w:val="both"/>
              <w:rPr>
                <w:color w:val="000000"/>
              </w:rPr>
            </w:pPr>
            <w:r w:rsidRPr="00362B07">
              <w:rPr>
                <w:color w:val="000000"/>
              </w:rPr>
              <w:t xml:space="preserve">конструирование из разного материала, включая конструкторы, модули, бумагу, природный и иной материал, </w:t>
            </w:r>
          </w:p>
          <w:p w:rsidR="00063401" w:rsidRPr="00362B07" w:rsidRDefault="00063401" w:rsidP="002718E1">
            <w:pPr>
              <w:numPr>
                <w:ilvl w:val="0"/>
                <w:numId w:val="3"/>
              </w:numPr>
              <w:shd w:val="clear" w:color="auto" w:fill="FFFFFF"/>
              <w:tabs>
                <w:tab w:val="left" w:pos="147"/>
                <w:tab w:val="left" w:pos="332"/>
              </w:tabs>
              <w:ind w:left="5" w:firstLine="0"/>
              <w:jc w:val="both"/>
              <w:rPr>
                <w:color w:val="000000"/>
              </w:rPr>
            </w:pPr>
            <w:r w:rsidRPr="00362B07">
              <w:rPr>
                <w:color w:val="000000"/>
              </w:rPr>
              <w:t>изобразительная (рисование, лепка, аппликация),</w:t>
            </w:r>
          </w:p>
          <w:p w:rsidR="00063401" w:rsidRPr="00362B07" w:rsidRDefault="00063401" w:rsidP="002718E1">
            <w:pPr>
              <w:numPr>
                <w:ilvl w:val="0"/>
                <w:numId w:val="3"/>
              </w:numPr>
              <w:shd w:val="clear" w:color="auto" w:fill="FFFFFF"/>
              <w:tabs>
                <w:tab w:val="left" w:pos="147"/>
                <w:tab w:val="left" w:pos="332"/>
              </w:tabs>
              <w:ind w:left="5" w:firstLine="0"/>
              <w:jc w:val="both"/>
              <w:rPr>
                <w:color w:val="000000"/>
              </w:rPr>
            </w:pPr>
            <w:r w:rsidRPr="00362B07">
              <w:rPr>
                <w:color w:val="000000"/>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063401" w:rsidRPr="00362B07" w:rsidRDefault="00063401" w:rsidP="002718E1">
            <w:pPr>
              <w:numPr>
                <w:ilvl w:val="0"/>
                <w:numId w:val="3"/>
              </w:numPr>
              <w:shd w:val="clear" w:color="auto" w:fill="FFFFFF"/>
              <w:tabs>
                <w:tab w:val="left" w:pos="147"/>
                <w:tab w:val="left" w:pos="332"/>
              </w:tabs>
              <w:ind w:left="5" w:firstLine="0"/>
              <w:jc w:val="both"/>
              <w:rPr>
                <w:color w:val="000000"/>
              </w:rPr>
            </w:pPr>
            <w:r w:rsidRPr="00362B07">
              <w:rPr>
                <w:color w:val="000000"/>
              </w:rPr>
              <w:t>двигательная (овладение основными движениями) формы активности ребенка.</w:t>
            </w:r>
          </w:p>
        </w:tc>
      </w:tr>
    </w:tbl>
    <w:p w:rsidR="00063401" w:rsidRPr="00362B07" w:rsidRDefault="00063401">
      <w:pPr>
        <w:pStyle w:val="a9"/>
        <w:spacing w:before="0" w:after="0"/>
        <w:ind w:firstLine="540"/>
        <w:jc w:val="both"/>
        <w:rPr>
          <w:b/>
        </w:rPr>
      </w:pPr>
    </w:p>
    <w:p w:rsidR="004166C4" w:rsidRPr="00362B07" w:rsidRDefault="004166C4" w:rsidP="004166C4">
      <w:pPr>
        <w:pStyle w:val="a9"/>
        <w:spacing w:before="0" w:after="0"/>
        <w:ind w:left="-284" w:hanging="283"/>
        <w:jc w:val="center"/>
        <w:rPr>
          <w:b/>
        </w:rPr>
      </w:pPr>
      <w:r w:rsidRPr="00362B07">
        <w:rPr>
          <w:b/>
          <w:u w:val="single"/>
        </w:rPr>
        <w:t>Интеграция образовательных областей в организованной деятельности</w:t>
      </w:r>
    </w:p>
    <w:p w:rsidR="00486494" w:rsidRPr="00362B07" w:rsidRDefault="00486494" w:rsidP="00486494">
      <w:pPr>
        <w:jc w:val="right"/>
      </w:pPr>
      <w:r w:rsidRPr="00362B07">
        <w:t>Таблица 2</w:t>
      </w:r>
      <w:r w:rsidR="008E2B6E" w:rsidRPr="00362B07">
        <w:rPr>
          <w:lang w:val="en-US"/>
        </w:rPr>
        <w:t>9</w:t>
      </w:r>
    </w:p>
    <w:p w:rsidR="004166C4" w:rsidRPr="00362B07" w:rsidRDefault="004166C4" w:rsidP="004166C4">
      <w:pPr>
        <w:pStyle w:val="a9"/>
        <w:spacing w:before="0" w:after="0"/>
        <w:ind w:left="-426" w:hanging="644"/>
        <w:jc w:val="center"/>
        <w:rPr>
          <w:b/>
        </w:rPr>
      </w:pPr>
      <w:r w:rsidRPr="00362B07">
        <w:rPr>
          <w:b/>
        </w:rPr>
        <w:t>Примерные  виды  интеграции  области  «Физическое развитие»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3"/>
        <w:gridCol w:w="3060"/>
      </w:tblGrid>
      <w:tr w:rsidR="004166C4" w:rsidRPr="00362B07" w:rsidTr="004166C4">
        <w:tc>
          <w:tcPr>
            <w:tcW w:w="7113" w:type="dxa"/>
          </w:tcPr>
          <w:p w:rsidR="004166C4" w:rsidRPr="00362B07" w:rsidRDefault="004166C4" w:rsidP="00160EF1">
            <w:pPr>
              <w:pStyle w:val="a9"/>
              <w:spacing w:before="0" w:after="0"/>
              <w:ind w:left="142"/>
              <w:jc w:val="center"/>
              <w:rPr>
                <w:b/>
              </w:rPr>
            </w:pPr>
          </w:p>
          <w:p w:rsidR="004166C4" w:rsidRPr="00362B07" w:rsidRDefault="004166C4" w:rsidP="00160EF1">
            <w:pPr>
              <w:pStyle w:val="a9"/>
              <w:spacing w:before="0" w:after="0"/>
              <w:ind w:left="142"/>
              <w:jc w:val="center"/>
              <w:rPr>
                <w:b/>
              </w:rPr>
            </w:pPr>
            <w:r w:rsidRPr="00362B07">
              <w:rPr>
                <w:b/>
              </w:rPr>
              <w:t>По  задачам  и  содержанию  психолого-педагогической  работы</w:t>
            </w:r>
          </w:p>
        </w:tc>
        <w:tc>
          <w:tcPr>
            <w:tcW w:w="3060" w:type="dxa"/>
          </w:tcPr>
          <w:p w:rsidR="004166C4" w:rsidRPr="00362B07" w:rsidRDefault="004166C4" w:rsidP="00160EF1">
            <w:pPr>
              <w:pStyle w:val="a9"/>
              <w:spacing w:before="0" w:after="0"/>
              <w:ind w:left="142"/>
              <w:jc w:val="center"/>
              <w:rPr>
                <w:b/>
              </w:rPr>
            </w:pPr>
            <w:r w:rsidRPr="00362B07">
              <w:rPr>
                <w:b/>
              </w:rPr>
              <w:t>По средствам  организации  и  оптимизации  образовательного  процесса</w:t>
            </w:r>
          </w:p>
        </w:tc>
      </w:tr>
      <w:tr w:rsidR="004166C4" w:rsidRPr="00362B07" w:rsidTr="004166C4">
        <w:tc>
          <w:tcPr>
            <w:tcW w:w="7113" w:type="dxa"/>
          </w:tcPr>
          <w:p w:rsidR="004166C4" w:rsidRPr="00362B07" w:rsidRDefault="004166C4" w:rsidP="004166C4">
            <w:pPr>
              <w:pStyle w:val="a9"/>
              <w:spacing w:before="0" w:after="0"/>
            </w:pPr>
            <w:r w:rsidRPr="00362B07">
              <w:rPr>
                <w:i/>
              </w:rPr>
              <w:t xml:space="preserve">       «Социально-коммуникативное развитие</w:t>
            </w:r>
            <w:r w:rsidRPr="00362B07">
              <w:t>»  (приобщение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p>
          <w:p w:rsidR="004166C4" w:rsidRPr="00362B07" w:rsidRDefault="004166C4" w:rsidP="004166C4">
            <w:pPr>
              <w:pStyle w:val="a9"/>
              <w:spacing w:before="0" w:after="0"/>
            </w:pPr>
            <w:r w:rsidRPr="00362B07">
              <w:t xml:space="preserve">       «</w:t>
            </w:r>
            <w:r w:rsidRPr="00362B07">
              <w:rPr>
                <w:i/>
              </w:rPr>
              <w:t>Речевое развитие»</w:t>
            </w:r>
            <w:r w:rsidRPr="00362B07">
              <w:t xml:space="preserve">  (развитие  свободного  общения  со  взрослыми  и детьми  в части  необходимости  двигательной  активности  и физического  совершенствования)</w:t>
            </w:r>
          </w:p>
          <w:p w:rsidR="004166C4" w:rsidRPr="00362B07" w:rsidRDefault="004166C4" w:rsidP="004166C4">
            <w:pPr>
              <w:pStyle w:val="a9"/>
              <w:spacing w:before="0" w:after="0"/>
            </w:pPr>
            <w:r w:rsidRPr="00362B07">
              <w:t xml:space="preserve">    «</w:t>
            </w:r>
            <w:r w:rsidRPr="00362B07">
              <w:rPr>
                <w:i/>
              </w:rPr>
              <w:t>Познавательное развитие</w:t>
            </w:r>
            <w:r w:rsidRPr="00362B07">
              <w:t>»  (в  части двигательной  активности  как  способа  усвоения  ребенком  предметных  действий,  а  также  как  одного  из  средств  овладения  операциональным  составом  различных  видов  детской  деятельности, формирования элементарных  математических  представлений  (ориентировка  в  пространстве,  временные,  количественные  отношения  и т.д.))</w:t>
            </w:r>
          </w:p>
          <w:p w:rsidR="004166C4" w:rsidRPr="00362B07" w:rsidRDefault="004166C4" w:rsidP="004166C4">
            <w:pPr>
              <w:pStyle w:val="a9"/>
              <w:spacing w:before="0" w:after="0"/>
            </w:pPr>
            <w:r w:rsidRPr="00362B07">
              <w:t xml:space="preserve">    «</w:t>
            </w:r>
            <w:r w:rsidRPr="00362B07">
              <w:rPr>
                <w:i/>
              </w:rPr>
              <w:t>Художественно-эстетическое развитие»</w:t>
            </w:r>
            <w:r w:rsidRPr="00362B07">
              <w:t xml:space="preserve">  (развитие  музыкально-ритмической  деятельности,  выразительности  движений,  двигательного  творчества  на  основе  физических качеств  и основных  движений  детей)</w:t>
            </w:r>
          </w:p>
        </w:tc>
        <w:tc>
          <w:tcPr>
            <w:tcW w:w="3060" w:type="dxa"/>
          </w:tcPr>
          <w:p w:rsidR="004166C4" w:rsidRPr="00362B07" w:rsidRDefault="004166C4" w:rsidP="004166C4">
            <w:pPr>
              <w:pStyle w:val="a9"/>
              <w:spacing w:before="0" w:after="0"/>
            </w:pPr>
            <w:r w:rsidRPr="00362B07">
              <w:t xml:space="preserve">    </w:t>
            </w:r>
            <w:r w:rsidRPr="00362B07">
              <w:rPr>
                <w:i/>
              </w:rPr>
              <w:t>«Художественно-эстетическое развитие</w:t>
            </w:r>
            <w:r w:rsidRPr="00362B07">
              <w:t xml:space="preserve">» (использование  художественных  произведений,  музыкально-ритмической  и  продуктивной  деятельности  с  целью развития  представлений  и  воображения  для  освоения  двигательных  эталонов  в  творческой  форме,  моторики)  </w:t>
            </w:r>
          </w:p>
        </w:tc>
      </w:tr>
    </w:tbl>
    <w:p w:rsidR="004166C4" w:rsidRPr="00362B07" w:rsidRDefault="004166C4" w:rsidP="004166C4">
      <w:pPr>
        <w:pStyle w:val="a9"/>
        <w:spacing w:before="0" w:after="0"/>
        <w:ind w:left="-426" w:hanging="644"/>
        <w:jc w:val="center"/>
        <w:rPr>
          <w:b/>
        </w:rPr>
      </w:pPr>
    </w:p>
    <w:p w:rsidR="004166C4" w:rsidRPr="00362B07" w:rsidRDefault="004166C4" w:rsidP="004166C4">
      <w:pPr>
        <w:pStyle w:val="a9"/>
        <w:spacing w:before="0" w:after="0"/>
        <w:ind w:left="-426" w:hanging="644"/>
        <w:jc w:val="center"/>
        <w:rPr>
          <w:b/>
        </w:rPr>
      </w:pPr>
      <w:r w:rsidRPr="00362B07">
        <w:rPr>
          <w:b/>
        </w:rPr>
        <w:t>Примерные  виды  интеграции  области  «Речевое развитие»</w:t>
      </w:r>
    </w:p>
    <w:p w:rsidR="004166C4" w:rsidRPr="00362B07" w:rsidRDefault="004166C4" w:rsidP="004166C4">
      <w:pPr>
        <w:shd w:val="clear" w:color="auto" w:fill="FFFFFF"/>
        <w:ind w:firstLine="540"/>
        <w:jc w:val="both"/>
        <w:rPr>
          <w:color w:val="000000"/>
        </w:rPr>
      </w:pPr>
      <w:r w:rsidRPr="00362B07">
        <w:rPr>
          <w:color w:val="000000"/>
        </w:rPr>
        <w:t>Специфика модели интеграции состоит в том, что решение основных психолого-педагогических задач  области  «Речевое развитие» осуществляется во всех областях Программы. Соответственно и эффективная реализация психолого-педагогических задач других областей Программы невозможна без полноценной коммуникации. Речевое развитие как главное средство и условие  реализации содержания Программы наиболее полно соответствует основным моделям организации образовательного процесса (совместной деятельности взрослого и детей и самостоятельной деятельности детей).</w:t>
      </w:r>
    </w:p>
    <w:p w:rsidR="00486494" w:rsidRPr="00362B07" w:rsidRDefault="00486494" w:rsidP="00486494">
      <w:pPr>
        <w:jc w:val="right"/>
        <w:rPr>
          <w:lang w:val="en-US"/>
        </w:rPr>
      </w:pPr>
      <w:r w:rsidRPr="00362B07">
        <w:t xml:space="preserve">Таблица </w:t>
      </w:r>
      <w:r w:rsidR="008E2B6E" w:rsidRPr="00362B07">
        <w:rPr>
          <w:lang w:val="en-US"/>
        </w:rPr>
        <w:t>30</w:t>
      </w:r>
    </w:p>
    <w:p w:rsidR="004166C4" w:rsidRPr="00362B07" w:rsidRDefault="004166C4" w:rsidP="004166C4">
      <w:pPr>
        <w:pStyle w:val="a9"/>
        <w:spacing w:before="0" w:after="0"/>
        <w:rPr>
          <w:b/>
        </w:rPr>
      </w:pPr>
      <w:r w:rsidRPr="00362B07">
        <w:rPr>
          <w:b/>
        </w:rPr>
        <w:t>Примерные  виды  интеграции  области  «Познавательное развитие»</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3403"/>
      </w:tblGrid>
      <w:tr w:rsidR="004166C4" w:rsidRPr="00362B07" w:rsidTr="004166C4">
        <w:trPr>
          <w:trHeight w:val="466"/>
        </w:trPr>
        <w:tc>
          <w:tcPr>
            <w:tcW w:w="6804" w:type="dxa"/>
          </w:tcPr>
          <w:p w:rsidR="004166C4" w:rsidRPr="00362B07" w:rsidRDefault="004166C4" w:rsidP="00160EF1">
            <w:pPr>
              <w:pStyle w:val="a9"/>
              <w:spacing w:before="0" w:after="0"/>
              <w:ind w:left="175" w:firstLine="34"/>
              <w:jc w:val="center"/>
              <w:rPr>
                <w:b/>
              </w:rPr>
            </w:pPr>
          </w:p>
          <w:p w:rsidR="004166C4" w:rsidRPr="00362B07" w:rsidRDefault="004166C4" w:rsidP="00160EF1">
            <w:pPr>
              <w:pStyle w:val="a9"/>
              <w:spacing w:before="0" w:after="0"/>
              <w:ind w:left="175" w:firstLine="34"/>
              <w:jc w:val="center"/>
              <w:rPr>
                <w:b/>
              </w:rPr>
            </w:pPr>
            <w:r w:rsidRPr="00362B07">
              <w:rPr>
                <w:b/>
              </w:rPr>
              <w:t>По  задачам  и  содержанию  психолого-педагогической  работы</w:t>
            </w:r>
          </w:p>
        </w:tc>
        <w:tc>
          <w:tcPr>
            <w:tcW w:w="3403" w:type="dxa"/>
          </w:tcPr>
          <w:p w:rsidR="004166C4" w:rsidRPr="00362B07" w:rsidRDefault="004166C4" w:rsidP="00160EF1">
            <w:pPr>
              <w:pStyle w:val="a9"/>
              <w:spacing w:before="0" w:after="0"/>
              <w:ind w:left="175" w:firstLine="34"/>
              <w:jc w:val="center"/>
              <w:rPr>
                <w:b/>
              </w:rPr>
            </w:pPr>
            <w:r w:rsidRPr="00362B07">
              <w:rPr>
                <w:b/>
              </w:rPr>
              <w:t>По средствам  организации  и  оптимизации  образовательного  процесса</w:t>
            </w:r>
          </w:p>
        </w:tc>
      </w:tr>
      <w:tr w:rsidR="004166C4" w:rsidRPr="00362B07" w:rsidTr="009B027C">
        <w:trPr>
          <w:trHeight w:val="273"/>
        </w:trPr>
        <w:tc>
          <w:tcPr>
            <w:tcW w:w="6804" w:type="dxa"/>
          </w:tcPr>
          <w:p w:rsidR="004166C4" w:rsidRPr="00362B07" w:rsidRDefault="004166C4" w:rsidP="00160EF1">
            <w:pPr>
              <w:autoSpaceDE w:val="0"/>
              <w:autoSpaceDN w:val="0"/>
              <w:ind w:left="175" w:firstLine="34"/>
              <w:contextualSpacing/>
              <w:jc w:val="both"/>
            </w:pPr>
            <w:r w:rsidRPr="00362B07">
              <w:t xml:space="preserve"> </w:t>
            </w:r>
            <w:r w:rsidRPr="00362B07">
              <w:rPr>
                <w:i/>
              </w:rPr>
              <w:t xml:space="preserve">«Речевое развитие» </w:t>
            </w:r>
            <w:r w:rsidRPr="00362B07">
              <w:t>(развитие познавательно-исследовательской и продуктивной деятельности в процессе свободного общения со сверстниками и взрослыми)</w:t>
            </w:r>
          </w:p>
          <w:p w:rsidR="004166C4" w:rsidRPr="00362B07" w:rsidRDefault="004166C4" w:rsidP="00160EF1">
            <w:pPr>
              <w:autoSpaceDE w:val="0"/>
              <w:autoSpaceDN w:val="0"/>
              <w:ind w:left="175" w:firstLine="34"/>
              <w:contextualSpacing/>
              <w:jc w:val="both"/>
            </w:pPr>
            <w:r w:rsidRPr="00362B07">
              <w:rPr>
                <w:i/>
              </w:rPr>
              <w:t xml:space="preserve"> «Социально-коммуникативное развитие»</w:t>
            </w:r>
            <w:r w:rsidRPr="00362B07">
              <w:t xml:space="preserve"> (формирование целостной картины мира и расширение кругозора в части представлений о труде взрослых и собственной трудовой деятельности),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p w:rsidR="004166C4" w:rsidRPr="00362B07" w:rsidRDefault="004166C4" w:rsidP="00160EF1">
            <w:pPr>
              <w:autoSpaceDE w:val="0"/>
              <w:autoSpaceDN w:val="0"/>
              <w:ind w:left="175" w:firstLine="34"/>
              <w:contextualSpacing/>
              <w:jc w:val="both"/>
            </w:pPr>
            <w:r w:rsidRPr="00362B07">
              <w:rPr>
                <w:i/>
              </w:rPr>
              <w:t>«Художественно-эстетическое развитие»</w:t>
            </w:r>
            <w:r w:rsidRPr="00362B07">
              <w:t xml:space="preserve">  (расширение кругозора в части музыкального и изобразительного  искусства) </w:t>
            </w:r>
          </w:p>
        </w:tc>
        <w:tc>
          <w:tcPr>
            <w:tcW w:w="3403" w:type="dxa"/>
          </w:tcPr>
          <w:p w:rsidR="004166C4" w:rsidRPr="00362B07" w:rsidRDefault="004166C4" w:rsidP="00160EF1">
            <w:pPr>
              <w:autoSpaceDE w:val="0"/>
              <w:autoSpaceDN w:val="0"/>
              <w:ind w:left="175" w:firstLine="34"/>
              <w:contextualSpacing/>
              <w:jc w:val="both"/>
            </w:pPr>
            <w:r w:rsidRPr="00362B07">
              <w:rPr>
                <w:i/>
              </w:rPr>
              <w:t>«Художественно-эстетическое развитие»</w:t>
            </w:r>
            <w:r w:rsidRPr="00362B07">
              <w:t xml:space="preserve">  (использование музыкальных произведений, средств продуктивной деятельности детей  для обогащения</w:t>
            </w:r>
            <w:r w:rsidRPr="00362B07">
              <w:rPr>
                <w:i/>
              </w:rPr>
              <w:t xml:space="preserve"> </w:t>
            </w:r>
            <w:r w:rsidRPr="00362B07">
              <w:t>содержания области «Познавательное развитие»</w:t>
            </w:r>
          </w:p>
        </w:tc>
      </w:tr>
    </w:tbl>
    <w:p w:rsidR="00486494" w:rsidRPr="00362B07" w:rsidRDefault="00486494" w:rsidP="00486494">
      <w:pPr>
        <w:jc w:val="right"/>
      </w:pPr>
    </w:p>
    <w:p w:rsidR="00486494" w:rsidRPr="00362B07" w:rsidRDefault="00486494" w:rsidP="00486494">
      <w:pPr>
        <w:jc w:val="right"/>
        <w:rPr>
          <w:lang w:val="en-US"/>
        </w:rPr>
      </w:pPr>
      <w:r w:rsidRPr="00362B07">
        <w:t>Таблица 3</w:t>
      </w:r>
      <w:r w:rsidR="008E2B6E" w:rsidRPr="00362B07">
        <w:rPr>
          <w:lang w:val="en-US"/>
        </w:rPr>
        <w:t>1</w:t>
      </w:r>
    </w:p>
    <w:p w:rsidR="004166C4" w:rsidRPr="00362B07" w:rsidRDefault="004166C4" w:rsidP="004166C4">
      <w:pPr>
        <w:pStyle w:val="a9"/>
        <w:spacing w:before="0" w:after="0"/>
        <w:ind w:left="-426" w:hanging="567"/>
        <w:jc w:val="center"/>
        <w:rPr>
          <w:b/>
        </w:rPr>
      </w:pPr>
      <w:r w:rsidRPr="00362B07">
        <w:rPr>
          <w:b/>
        </w:rPr>
        <w:t>Примерные  виды  интеграции  области  «Художественно-эстетическое развитие»</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3403"/>
      </w:tblGrid>
      <w:tr w:rsidR="004166C4" w:rsidRPr="00362B07" w:rsidTr="004166C4">
        <w:tc>
          <w:tcPr>
            <w:tcW w:w="6804" w:type="dxa"/>
          </w:tcPr>
          <w:p w:rsidR="004166C4" w:rsidRPr="00362B07" w:rsidRDefault="004166C4" w:rsidP="00160EF1">
            <w:pPr>
              <w:pStyle w:val="a9"/>
              <w:spacing w:before="0" w:after="0"/>
              <w:ind w:left="33"/>
              <w:jc w:val="center"/>
              <w:rPr>
                <w:b/>
              </w:rPr>
            </w:pPr>
          </w:p>
          <w:p w:rsidR="004166C4" w:rsidRPr="00362B07" w:rsidRDefault="004166C4" w:rsidP="00160EF1">
            <w:pPr>
              <w:pStyle w:val="a9"/>
              <w:spacing w:before="0" w:after="0"/>
              <w:ind w:left="33"/>
              <w:jc w:val="center"/>
              <w:rPr>
                <w:b/>
              </w:rPr>
            </w:pPr>
            <w:r w:rsidRPr="00362B07">
              <w:rPr>
                <w:b/>
              </w:rPr>
              <w:t>По  задачам  и  содержанию  психолого-педагогической  работы</w:t>
            </w:r>
          </w:p>
        </w:tc>
        <w:tc>
          <w:tcPr>
            <w:tcW w:w="3403" w:type="dxa"/>
          </w:tcPr>
          <w:p w:rsidR="004166C4" w:rsidRPr="00362B07" w:rsidRDefault="004166C4" w:rsidP="00160EF1">
            <w:pPr>
              <w:pStyle w:val="a9"/>
              <w:spacing w:before="0" w:after="0"/>
              <w:ind w:left="33"/>
              <w:jc w:val="center"/>
              <w:rPr>
                <w:b/>
              </w:rPr>
            </w:pPr>
            <w:r w:rsidRPr="00362B07">
              <w:rPr>
                <w:b/>
              </w:rPr>
              <w:t>По средствам  организации  и  оптимизации  образовательного  процесса</w:t>
            </w:r>
          </w:p>
        </w:tc>
      </w:tr>
      <w:tr w:rsidR="004166C4" w:rsidRPr="00362B07" w:rsidTr="004166C4">
        <w:trPr>
          <w:trHeight w:val="1239"/>
        </w:trPr>
        <w:tc>
          <w:tcPr>
            <w:tcW w:w="6804" w:type="dxa"/>
          </w:tcPr>
          <w:p w:rsidR="004166C4" w:rsidRPr="00362B07" w:rsidRDefault="004166C4" w:rsidP="00160EF1">
            <w:pPr>
              <w:ind w:left="33"/>
            </w:pPr>
            <w:r w:rsidRPr="00362B07">
              <w:t xml:space="preserve"> «</w:t>
            </w:r>
            <w:r w:rsidRPr="00362B07">
              <w:rPr>
                <w:i/>
              </w:rPr>
              <w:t>Речевое развитие</w:t>
            </w:r>
            <w:r w:rsidRPr="00362B07">
              <w:t>» (развитие свободного общения с взрослыми и детьми по поводу процесса и результатов продуктивной деятельности)</w:t>
            </w:r>
          </w:p>
          <w:p w:rsidR="004166C4" w:rsidRPr="00362B07" w:rsidRDefault="004166C4" w:rsidP="00160EF1">
            <w:pPr>
              <w:ind w:left="33"/>
            </w:pPr>
            <w:r w:rsidRPr="00362B07">
              <w:t>«</w:t>
            </w:r>
            <w:r w:rsidRPr="00362B07">
              <w:rPr>
                <w:i/>
              </w:rPr>
              <w:t>Познавательное развитие</w:t>
            </w:r>
            <w:r w:rsidRPr="00362B07">
              <w:t>» (формирование целостной картины мира, расширение кругозора в части изобразительного искусства, творчества)</w:t>
            </w:r>
          </w:p>
          <w:p w:rsidR="004166C4" w:rsidRPr="00362B07" w:rsidRDefault="004166C4" w:rsidP="00160EF1">
            <w:pPr>
              <w:ind w:left="33"/>
            </w:pPr>
            <w:r w:rsidRPr="00362B07">
              <w:t>«</w:t>
            </w:r>
            <w:r w:rsidRPr="00362B07">
              <w:rPr>
                <w:i/>
              </w:rPr>
              <w:t>Социально-коммуникативное развитие</w:t>
            </w:r>
            <w:r w:rsidRPr="00362B07">
              <w:t>» (формирование основ безопасности собственной жизнедеятельности в различных видах продуктивной деятельности), (формирование трудовых умений и навыков, адекватных возрасту воспитанников, трудолюбия в различных видах продуктивной деятельности)</w:t>
            </w:r>
          </w:p>
          <w:p w:rsidR="004166C4" w:rsidRPr="00362B07" w:rsidRDefault="004166C4" w:rsidP="00160EF1">
            <w:pPr>
              <w:ind w:left="33"/>
            </w:pPr>
            <w:r w:rsidRPr="00362B07">
              <w:t>«Художественно-эстетическое развитие</w:t>
            </w:r>
            <w:r w:rsidRPr="00362B07">
              <w:rPr>
                <w:i/>
              </w:rPr>
              <w:t>», «Физическое развитие</w:t>
            </w:r>
            <w:r w:rsidRPr="00362B07">
              <w:t>» (развитие детского творчества, приобщение к различным видам искусства)</w:t>
            </w:r>
          </w:p>
        </w:tc>
        <w:tc>
          <w:tcPr>
            <w:tcW w:w="3403" w:type="dxa"/>
          </w:tcPr>
          <w:p w:rsidR="004166C4" w:rsidRPr="00362B07" w:rsidRDefault="004166C4" w:rsidP="00160EF1">
            <w:pPr>
              <w:pStyle w:val="msonormalcxspmiddle"/>
              <w:autoSpaceDE w:val="0"/>
              <w:autoSpaceDN w:val="0"/>
              <w:spacing w:after="0" w:afterAutospacing="0"/>
              <w:ind w:left="33"/>
              <w:contextualSpacing/>
              <w:jc w:val="both"/>
            </w:pPr>
            <w:r w:rsidRPr="00362B07">
              <w:t>Содержание и результаты всех областей Программы могут быть обогащены и закреплены с использованием средств продуктивной деятельности детей</w:t>
            </w:r>
          </w:p>
          <w:p w:rsidR="004166C4" w:rsidRPr="00362B07" w:rsidRDefault="004166C4" w:rsidP="00160EF1">
            <w:pPr>
              <w:pStyle w:val="msonormalcxspmiddle"/>
              <w:autoSpaceDE w:val="0"/>
              <w:autoSpaceDN w:val="0"/>
              <w:spacing w:after="0" w:afterAutospacing="0"/>
              <w:ind w:left="33"/>
              <w:contextualSpacing/>
              <w:jc w:val="both"/>
            </w:pPr>
            <w:r w:rsidRPr="00362B07">
              <w:rPr>
                <w:i/>
              </w:rPr>
              <w:t>«</w:t>
            </w:r>
            <w:r w:rsidRPr="00362B07">
              <w:t>Художественно-эстетическое развитие</w:t>
            </w:r>
            <w:r w:rsidRPr="00362B07">
              <w:rPr>
                <w:i/>
              </w:rPr>
              <w:t xml:space="preserve">» </w:t>
            </w:r>
            <w:r w:rsidRPr="00362B07">
              <w:t>(использование музыкальных и художественных произведений)</w:t>
            </w:r>
          </w:p>
        </w:tc>
      </w:tr>
    </w:tbl>
    <w:p w:rsidR="00486494" w:rsidRPr="00362B07" w:rsidRDefault="00486494" w:rsidP="00AE037C">
      <w:pPr>
        <w:ind w:firstLine="540"/>
        <w:jc w:val="center"/>
        <w:rPr>
          <w:b/>
        </w:rPr>
      </w:pPr>
    </w:p>
    <w:p w:rsidR="00486494" w:rsidRPr="009B027C" w:rsidRDefault="00486494" w:rsidP="00486494">
      <w:pPr>
        <w:jc w:val="right"/>
      </w:pPr>
      <w:r w:rsidRPr="00362B07">
        <w:t>Таблица 3</w:t>
      </w:r>
      <w:r w:rsidR="008E2B6E" w:rsidRPr="009B027C">
        <w:t>2</w:t>
      </w:r>
    </w:p>
    <w:p w:rsidR="00063401" w:rsidRPr="00362B07" w:rsidRDefault="00063401" w:rsidP="00AE037C">
      <w:pPr>
        <w:ind w:firstLine="540"/>
        <w:jc w:val="center"/>
      </w:pPr>
      <w:r w:rsidRPr="00362B07">
        <w:rPr>
          <w:b/>
        </w:rPr>
        <w:t>С</w:t>
      </w:r>
      <w:r w:rsidR="009B027C" w:rsidRPr="00362B07">
        <w:rPr>
          <w:b/>
        </w:rPr>
        <w:t>овременные методы образования дошкольников, рекомендации по их применению их в образовательном процессе</w:t>
      </w:r>
    </w:p>
    <w:tbl>
      <w:tblPr>
        <w:tblW w:w="10178" w:type="dxa"/>
        <w:tblInd w:w="-5" w:type="dxa"/>
        <w:tblLayout w:type="fixed"/>
        <w:tblLook w:val="0000" w:firstRow="0" w:lastRow="0" w:firstColumn="0" w:lastColumn="0" w:noHBand="0" w:noVBand="0"/>
      </w:tblPr>
      <w:tblGrid>
        <w:gridCol w:w="2098"/>
        <w:gridCol w:w="3685"/>
        <w:gridCol w:w="4395"/>
      </w:tblGrid>
      <w:tr w:rsidR="00063401" w:rsidRPr="00362B07" w:rsidTr="009B027C">
        <w:tc>
          <w:tcPr>
            <w:tcW w:w="2098" w:type="dxa"/>
            <w:tcBorders>
              <w:top w:val="single" w:sz="4" w:space="0" w:color="000000"/>
              <w:left w:val="single" w:sz="4" w:space="0" w:color="000000"/>
              <w:bottom w:val="single" w:sz="4" w:space="0" w:color="000000"/>
            </w:tcBorders>
            <w:shd w:val="clear" w:color="auto" w:fill="auto"/>
          </w:tcPr>
          <w:p w:rsidR="00063401" w:rsidRPr="00362B07" w:rsidRDefault="00063401" w:rsidP="00DB119A">
            <w:pPr>
              <w:snapToGrid w:val="0"/>
              <w:ind w:firstLine="5"/>
              <w:jc w:val="center"/>
              <w:rPr>
                <w:i/>
              </w:rPr>
            </w:pPr>
            <w:r w:rsidRPr="00362B07">
              <w:rPr>
                <w:i/>
              </w:rPr>
              <w:t>Название метода</w:t>
            </w:r>
          </w:p>
        </w:tc>
        <w:tc>
          <w:tcPr>
            <w:tcW w:w="3685" w:type="dxa"/>
            <w:tcBorders>
              <w:top w:val="single" w:sz="4" w:space="0" w:color="000000"/>
              <w:left w:val="single" w:sz="4" w:space="0" w:color="000000"/>
              <w:bottom w:val="single" w:sz="4" w:space="0" w:color="000000"/>
            </w:tcBorders>
            <w:shd w:val="clear" w:color="auto" w:fill="auto"/>
          </w:tcPr>
          <w:p w:rsidR="00063401" w:rsidRPr="00362B07" w:rsidRDefault="00063401" w:rsidP="00DB119A">
            <w:pPr>
              <w:snapToGrid w:val="0"/>
              <w:ind w:firstLine="5"/>
              <w:jc w:val="center"/>
              <w:rPr>
                <w:i/>
              </w:rPr>
            </w:pPr>
            <w:r w:rsidRPr="00362B07">
              <w:rPr>
                <w:i/>
              </w:rPr>
              <w:t>Определение метода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063401" w:rsidRPr="00362B07" w:rsidRDefault="00063401" w:rsidP="00DB119A">
            <w:pPr>
              <w:snapToGrid w:val="0"/>
              <w:ind w:firstLine="5"/>
              <w:jc w:val="center"/>
              <w:rPr>
                <w:i/>
              </w:rPr>
            </w:pPr>
            <w:r w:rsidRPr="00362B07">
              <w:rPr>
                <w:i/>
              </w:rPr>
              <w:t>Рекомендация по их применению</w:t>
            </w:r>
          </w:p>
        </w:tc>
      </w:tr>
      <w:tr w:rsidR="00063401" w:rsidRPr="00362B07" w:rsidTr="00DB119A">
        <w:tc>
          <w:tcPr>
            <w:tcW w:w="10178" w:type="dxa"/>
            <w:gridSpan w:val="3"/>
            <w:tcBorders>
              <w:top w:val="single" w:sz="4" w:space="0" w:color="000000"/>
              <w:left w:val="single" w:sz="4" w:space="0" w:color="000000"/>
              <w:bottom w:val="single" w:sz="4" w:space="0" w:color="000000"/>
              <w:right w:val="single" w:sz="4" w:space="0" w:color="000000"/>
            </w:tcBorders>
            <w:shd w:val="clear" w:color="auto" w:fill="auto"/>
          </w:tcPr>
          <w:p w:rsidR="00063401" w:rsidRPr="00362B07" w:rsidRDefault="00063401" w:rsidP="00DB119A">
            <w:pPr>
              <w:snapToGrid w:val="0"/>
              <w:ind w:firstLine="5"/>
              <w:jc w:val="center"/>
            </w:pPr>
            <w:r w:rsidRPr="00362B07">
              <w:t>Методы по источнику знаний</w:t>
            </w:r>
          </w:p>
        </w:tc>
      </w:tr>
      <w:tr w:rsidR="00063401" w:rsidRPr="00362B07" w:rsidTr="009B027C">
        <w:tc>
          <w:tcPr>
            <w:tcW w:w="2098" w:type="dxa"/>
            <w:tcBorders>
              <w:top w:val="single" w:sz="4" w:space="0" w:color="000000"/>
              <w:left w:val="single" w:sz="4" w:space="0" w:color="000000"/>
              <w:bottom w:val="single" w:sz="4" w:space="0" w:color="000000"/>
            </w:tcBorders>
            <w:shd w:val="clear" w:color="auto" w:fill="auto"/>
          </w:tcPr>
          <w:p w:rsidR="00063401" w:rsidRPr="00362B07" w:rsidRDefault="00063401" w:rsidP="00DB119A">
            <w:pPr>
              <w:snapToGrid w:val="0"/>
              <w:ind w:firstLine="5"/>
            </w:pPr>
            <w:r w:rsidRPr="00362B07">
              <w:t>Словесные</w:t>
            </w:r>
          </w:p>
        </w:tc>
        <w:tc>
          <w:tcPr>
            <w:tcW w:w="3685" w:type="dxa"/>
            <w:tcBorders>
              <w:top w:val="single" w:sz="4" w:space="0" w:color="000000"/>
              <w:left w:val="single" w:sz="4" w:space="0" w:color="000000"/>
              <w:bottom w:val="single" w:sz="4" w:space="0" w:color="000000"/>
            </w:tcBorders>
            <w:shd w:val="clear" w:color="auto" w:fill="auto"/>
          </w:tcPr>
          <w:p w:rsidR="00063401" w:rsidRPr="00362B07" w:rsidRDefault="00063401" w:rsidP="00DB119A">
            <w:pPr>
              <w:shd w:val="clear" w:color="auto" w:fill="FFFFFF"/>
              <w:snapToGrid w:val="0"/>
              <w:ind w:firstLine="5"/>
            </w:pPr>
            <w:r w:rsidRPr="00362B07">
              <w:t>Словесные методы подразделяются на следующие виды: рассказ, объяснение, беседа.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063401" w:rsidRPr="00362B07" w:rsidRDefault="00063401" w:rsidP="00DB119A">
            <w:pPr>
              <w:snapToGrid w:val="0"/>
              <w:ind w:firstLine="5"/>
            </w:pPr>
            <w:r w:rsidRPr="00362B07">
              <w:t>Словесные методы позволяют в кратчайший срок передать информацию детям.</w:t>
            </w:r>
          </w:p>
        </w:tc>
      </w:tr>
      <w:tr w:rsidR="00063401" w:rsidRPr="00362B07" w:rsidTr="009B027C">
        <w:tc>
          <w:tcPr>
            <w:tcW w:w="2098" w:type="dxa"/>
            <w:tcBorders>
              <w:top w:val="single" w:sz="4" w:space="0" w:color="000000"/>
              <w:left w:val="single" w:sz="4" w:space="0" w:color="000000"/>
              <w:bottom w:val="single" w:sz="4" w:space="0" w:color="000000"/>
            </w:tcBorders>
            <w:shd w:val="clear" w:color="auto" w:fill="auto"/>
          </w:tcPr>
          <w:p w:rsidR="00063401" w:rsidRPr="00362B07" w:rsidRDefault="00063401" w:rsidP="00DB119A">
            <w:pPr>
              <w:snapToGrid w:val="0"/>
              <w:ind w:firstLine="5"/>
              <w:jc w:val="both"/>
            </w:pPr>
            <w:r w:rsidRPr="00362B07">
              <w:t>Наглядные</w:t>
            </w:r>
          </w:p>
        </w:tc>
        <w:tc>
          <w:tcPr>
            <w:tcW w:w="3685" w:type="dxa"/>
            <w:tcBorders>
              <w:top w:val="single" w:sz="4" w:space="0" w:color="000000"/>
              <w:left w:val="single" w:sz="4" w:space="0" w:color="000000"/>
              <w:bottom w:val="single" w:sz="4" w:space="0" w:color="000000"/>
            </w:tcBorders>
            <w:shd w:val="clear" w:color="auto" w:fill="auto"/>
          </w:tcPr>
          <w:p w:rsidR="00063401" w:rsidRPr="00362B07" w:rsidRDefault="00063401" w:rsidP="00DB119A">
            <w:pPr>
              <w:shd w:val="clear" w:color="auto" w:fill="FFFFFF"/>
              <w:snapToGrid w:val="0"/>
              <w:ind w:firstLine="5"/>
              <w:jc w:val="both"/>
            </w:pPr>
            <w:r w:rsidRPr="00362B07">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063401" w:rsidRPr="00362B07" w:rsidRDefault="00063401" w:rsidP="00DB119A">
            <w:pPr>
              <w:shd w:val="clear" w:color="auto" w:fill="FFFFFF"/>
              <w:snapToGrid w:val="0"/>
              <w:ind w:firstLine="5"/>
              <w:jc w:val="both"/>
            </w:pPr>
            <w:r w:rsidRPr="00362B07">
              <w:rPr>
                <w:i/>
                <w:iCs/>
              </w:rPr>
              <w:t xml:space="preserve">Метод иллюстраций </w:t>
            </w:r>
            <w:r w:rsidRPr="00362B07">
              <w:t>предполагает показ детям иллюстративных пособий: плакатов, картин, зарисовок на доске и пр. Метод демонстраций связан с показом мульфильмов,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063401" w:rsidRPr="00362B07" w:rsidTr="009B027C">
        <w:tc>
          <w:tcPr>
            <w:tcW w:w="2098" w:type="dxa"/>
            <w:tcBorders>
              <w:top w:val="single" w:sz="4" w:space="0" w:color="000000"/>
              <w:left w:val="single" w:sz="4" w:space="0" w:color="000000"/>
              <w:bottom w:val="single" w:sz="4" w:space="0" w:color="000000"/>
            </w:tcBorders>
            <w:shd w:val="clear" w:color="auto" w:fill="auto"/>
          </w:tcPr>
          <w:p w:rsidR="00063401" w:rsidRPr="00362B07" w:rsidRDefault="00063401" w:rsidP="00DB119A">
            <w:pPr>
              <w:snapToGrid w:val="0"/>
              <w:ind w:firstLine="5"/>
              <w:jc w:val="both"/>
            </w:pPr>
            <w:r w:rsidRPr="00362B07">
              <w:t>Практические</w:t>
            </w:r>
          </w:p>
        </w:tc>
        <w:tc>
          <w:tcPr>
            <w:tcW w:w="3685" w:type="dxa"/>
            <w:tcBorders>
              <w:top w:val="single" w:sz="4" w:space="0" w:color="000000"/>
              <w:left w:val="single" w:sz="4" w:space="0" w:color="000000"/>
              <w:bottom w:val="single" w:sz="4" w:space="0" w:color="000000"/>
            </w:tcBorders>
            <w:shd w:val="clear" w:color="auto" w:fill="auto"/>
          </w:tcPr>
          <w:p w:rsidR="00063401" w:rsidRPr="00362B07" w:rsidRDefault="00063401" w:rsidP="00DB119A">
            <w:pPr>
              <w:shd w:val="clear" w:color="auto" w:fill="FFFFFF"/>
              <w:snapToGrid w:val="0"/>
              <w:ind w:firstLine="5"/>
              <w:jc w:val="both"/>
            </w:pPr>
            <w:r w:rsidRPr="00362B07">
              <w:t xml:space="preserve">Практические методы обучения основаны на практической деятельности детей и формируют практические умения и навыки.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E037C" w:rsidRPr="00362B07" w:rsidRDefault="00063401" w:rsidP="00486494">
            <w:pPr>
              <w:shd w:val="clear" w:color="auto" w:fill="FFFFFF"/>
              <w:snapToGrid w:val="0"/>
              <w:ind w:firstLine="5"/>
              <w:jc w:val="both"/>
            </w:pPr>
            <w:r w:rsidRPr="00362B07">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063401" w:rsidRPr="00362B07" w:rsidTr="00DB119A">
        <w:tc>
          <w:tcPr>
            <w:tcW w:w="10178" w:type="dxa"/>
            <w:gridSpan w:val="3"/>
            <w:tcBorders>
              <w:top w:val="single" w:sz="4" w:space="0" w:color="000000"/>
              <w:left w:val="single" w:sz="4" w:space="0" w:color="000000"/>
              <w:bottom w:val="single" w:sz="4" w:space="0" w:color="000000"/>
              <w:right w:val="single" w:sz="4" w:space="0" w:color="000000"/>
            </w:tcBorders>
            <w:shd w:val="clear" w:color="auto" w:fill="auto"/>
          </w:tcPr>
          <w:p w:rsidR="00063401" w:rsidRPr="00362B07" w:rsidRDefault="00063401" w:rsidP="009B027C">
            <w:pPr>
              <w:snapToGrid w:val="0"/>
              <w:ind w:firstLine="5"/>
              <w:jc w:val="center"/>
            </w:pPr>
            <w:r w:rsidRPr="00362B07">
              <w:t>Методы по характеру образовательной  деятельности детей</w:t>
            </w:r>
          </w:p>
        </w:tc>
      </w:tr>
      <w:tr w:rsidR="00063401" w:rsidRPr="00362B07" w:rsidTr="009B027C">
        <w:tc>
          <w:tcPr>
            <w:tcW w:w="2098" w:type="dxa"/>
            <w:tcBorders>
              <w:top w:val="single" w:sz="4" w:space="0" w:color="000000"/>
              <w:left w:val="single" w:sz="4" w:space="0" w:color="000000"/>
              <w:bottom w:val="single" w:sz="4" w:space="0" w:color="000000"/>
            </w:tcBorders>
            <w:shd w:val="clear" w:color="auto" w:fill="auto"/>
          </w:tcPr>
          <w:p w:rsidR="00063401" w:rsidRPr="00362B07" w:rsidRDefault="00063401" w:rsidP="00DB119A">
            <w:pPr>
              <w:snapToGrid w:val="0"/>
              <w:ind w:firstLine="5"/>
              <w:jc w:val="both"/>
            </w:pPr>
            <w:r w:rsidRPr="00362B07">
              <w:t>Информационно-рецептивный</w:t>
            </w:r>
          </w:p>
        </w:tc>
        <w:tc>
          <w:tcPr>
            <w:tcW w:w="3685" w:type="dxa"/>
            <w:tcBorders>
              <w:top w:val="single" w:sz="4" w:space="0" w:color="000000"/>
              <w:left w:val="single" w:sz="4" w:space="0" w:color="000000"/>
              <w:bottom w:val="single" w:sz="4" w:space="0" w:color="000000"/>
            </w:tcBorders>
            <w:shd w:val="clear" w:color="auto" w:fill="auto"/>
          </w:tcPr>
          <w:p w:rsidR="00063401" w:rsidRPr="00362B07" w:rsidRDefault="00063401" w:rsidP="00DB119A">
            <w:pPr>
              <w:snapToGrid w:val="0"/>
              <w:ind w:firstLine="5"/>
              <w:jc w:val="both"/>
            </w:pPr>
            <w:r w:rsidRPr="00362B07">
              <w:t>Воспитатель сообщает  детям готовую информацию, а они ее воспринимают, осознают и фиксируют в памяти.</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063401" w:rsidRPr="00362B07" w:rsidRDefault="00063401" w:rsidP="00DB119A">
            <w:pPr>
              <w:shd w:val="clear" w:color="auto" w:fill="FFFFFF"/>
              <w:snapToGrid w:val="0"/>
              <w:ind w:firstLine="5"/>
              <w:jc w:val="both"/>
            </w:pPr>
            <w:r w:rsidRPr="00362B07">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063401" w:rsidRPr="00362B07" w:rsidTr="009B027C">
        <w:tc>
          <w:tcPr>
            <w:tcW w:w="2098" w:type="dxa"/>
            <w:tcBorders>
              <w:top w:val="single" w:sz="4" w:space="0" w:color="000000"/>
              <w:left w:val="single" w:sz="4" w:space="0" w:color="000000"/>
              <w:bottom w:val="single" w:sz="4" w:space="0" w:color="000000"/>
            </w:tcBorders>
            <w:shd w:val="clear" w:color="auto" w:fill="auto"/>
          </w:tcPr>
          <w:p w:rsidR="00063401" w:rsidRPr="00362B07" w:rsidRDefault="00063401" w:rsidP="00DB119A">
            <w:pPr>
              <w:snapToGrid w:val="0"/>
              <w:ind w:firstLine="5"/>
              <w:jc w:val="both"/>
            </w:pPr>
            <w:r w:rsidRPr="00362B07">
              <w:t>Репродуктивный</w:t>
            </w:r>
          </w:p>
        </w:tc>
        <w:tc>
          <w:tcPr>
            <w:tcW w:w="3685" w:type="dxa"/>
            <w:tcBorders>
              <w:top w:val="single" w:sz="4" w:space="0" w:color="000000"/>
              <w:left w:val="single" w:sz="4" w:space="0" w:color="000000"/>
              <w:bottom w:val="single" w:sz="4" w:space="0" w:color="000000"/>
            </w:tcBorders>
            <w:shd w:val="clear" w:color="auto" w:fill="auto"/>
          </w:tcPr>
          <w:p w:rsidR="00063401" w:rsidRPr="00362B07" w:rsidRDefault="00063401" w:rsidP="00DB119A">
            <w:pPr>
              <w:shd w:val="clear" w:color="auto" w:fill="FFFFFF"/>
              <w:snapToGrid w:val="0"/>
              <w:ind w:firstLine="5"/>
              <w:jc w:val="both"/>
            </w:pPr>
            <w:r w:rsidRPr="00362B07">
              <w:t xml:space="preserve">Суть метода состоит в многократном повторении способа деятельности по заданию воспитателя.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063401" w:rsidRPr="00362B07" w:rsidRDefault="00063401" w:rsidP="00DB119A">
            <w:pPr>
              <w:snapToGrid w:val="0"/>
              <w:ind w:firstLine="5"/>
              <w:jc w:val="both"/>
            </w:pPr>
            <w:r w:rsidRPr="00362B07">
              <w:t>Деятельность воспитателя  заключается в разработке и сообщении образца, а деятельность детей – в выполнении действий по образцу.</w:t>
            </w:r>
          </w:p>
        </w:tc>
      </w:tr>
      <w:tr w:rsidR="00063401" w:rsidRPr="00362B07" w:rsidTr="009B027C">
        <w:tc>
          <w:tcPr>
            <w:tcW w:w="2098" w:type="dxa"/>
            <w:tcBorders>
              <w:top w:val="single" w:sz="4" w:space="0" w:color="000000"/>
              <w:left w:val="single" w:sz="4" w:space="0" w:color="000000"/>
              <w:bottom w:val="single" w:sz="4" w:space="0" w:color="000000"/>
            </w:tcBorders>
            <w:shd w:val="clear" w:color="auto" w:fill="auto"/>
          </w:tcPr>
          <w:p w:rsidR="00063401" w:rsidRPr="00362B07" w:rsidRDefault="00063401" w:rsidP="00DB119A">
            <w:pPr>
              <w:snapToGrid w:val="0"/>
              <w:ind w:firstLine="5"/>
              <w:jc w:val="both"/>
            </w:pPr>
            <w:r w:rsidRPr="00362B07">
              <w:t>Проблемное изложение</w:t>
            </w:r>
          </w:p>
        </w:tc>
        <w:tc>
          <w:tcPr>
            <w:tcW w:w="3685" w:type="dxa"/>
            <w:tcBorders>
              <w:top w:val="single" w:sz="4" w:space="0" w:color="000000"/>
              <w:left w:val="single" w:sz="4" w:space="0" w:color="000000"/>
              <w:bottom w:val="single" w:sz="4" w:space="0" w:color="000000"/>
            </w:tcBorders>
            <w:shd w:val="clear" w:color="auto" w:fill="auto"/>
          </w:tcPr>
          <w:p w:rsidR="00063401" w:rsidRPr="00362B07" w:rsidRDefault="00063401" w:rsidP="00DB119A">
            <w:pPr>
              <w:shd w:val="clear" w:color="auto" w:fill="FFFFFF"/>
              <w:snapToGrid w:val="0"/>
              <w:ind w:firstLine="5"/>
              <w:jc w:val="both"/>
            </w:pPr>
            <w:r w:rsidRPr="00362B07">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p w:rsidR="00063401" w:rsidRPr="00362B07" w:rsidRDefault="00063401" w:rsidP="00DB119A">
            <w:pPr>
              <w:ind w:firstLine="5"/>
              <w:jc w:val="both"/>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063401" w:rsidRPr="00362B07" w:rsidRDefault="00063401" w:rsidP="00DB119A">
            <w:pPr>
              <w:shd w:val="clear" w:color="auto" w:fill="FFFFFF"/>
              <w:snapToGrid w:val="0"/>
              <w:ind w:firstLine="5"/>
              <w:jc w:val="both"/>
            </w:pPr>
            <w:r w:rsidRPr="00362B07">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063401" w:rsidRPr="00362B07" w:rsidRDefault="00063401" w:rsidP="00DB119A">
            <w:pPr>
              <w:ind w:firstLine="5"/>
              <w:jc w:val="both"/>
            </w:pPr>
          </w:p>
        </w:tc>
      </w:tr>
      <w:tr w:rsidR="00063401" w:rsidRPr="00362B07" w:rsidTr="009B027C">
        <w:tc>
          <w:tcPr>
            <w:tcW w:w="2098" w:type="dxa"/>
            <w:tcBorders>
              <w:top w:val="single" w:sz="4" w:space="0" w:color="000000"/>
              <w:left w:val="single" w:sz="4" w:space="0" w:color="000000"/>
              <w:bottom w:val="single" w:sz="4" w:space="0" w:color="000000"/>
            </w:tcBorders>
            <w:shd w:val="clear" w:color="auto" w:fill="auto"/>
          </w:tcPr>
          <w:p w:rsidR="00063401" w:rsidRPr="00362B07" w:rsidRDefault="00063401" w:rsidP="00DB119A">
            <w:pPr>
              <w:snapToGrid w:val="0"/>
              <w:jc w:val="both"/>
            </w:pPr>
            <w:r w:rsidRPr="00362B07">
              <w:t>Частично-поисковый</w:t>
            </w:r>
          </w:p>
        </w:tc>
        <w:tc>
          <w:tcPr>
            <w:tcW w:w="3685" w:type="dxa"/>
            <w:tcBorders>
              <w:top w:val="single" w:sz="4" w:space="0" w:color="000000"/>
              <w:left w:val="single" w:sz="4" w:space="0" w:color="000000"/>
              <w:bottom w:val="single" w:sz="4" w:space="0" w:color="000000"/>
            </w:tcBorders>
            <w:shd w:val="clear" w:color="auto" w:fill="auto"/>
          </w:tcPr>
          <w:p w:rsidR="00063401" w:rsidRPr="00362B07" w:rsidRDefault="00063401" w:rsidP="00DB119A">
            <w:pPr>
              <w:shd w:val="clear" w:color="auto" w:fill="FFFFFF"/>
              <w:snapToGrid w:val="0"/>
              <w:jc w:val="both"/>
            </w:pPr>
            <w:r w:rsidRPr="00362B07">
              <w:t>Суть его состоит в том, что воспитатель расчленяет проблемную задачу на подпроблемы, а дети осуществляют отдельные шаги поиска ее решения.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063401" w:rsidRPr="00362B07" w:rsidRDefault="00063401" w:rsidP="00DB119A">
            <w:pPr>
              <w:shd w:val="clear" w:color="auto" w:fill="FFFFFF"/>
              <w:snapToGrid w:val="0"/>
              <w:jc w:val="both"/>
            </w:pPr>
            <w:r w:rsidRPr="00362B07">
              <w:t>Каждый шаг предполагает творческую деятельность, но целостное решение проблемы пока отсутствует.</w:t>
            </w:r>
          </w:p>
          <w:p w:rsidR="00063401" w:rsidRPr="00362B07" w:rsidRDefault="00063401" w:rsidP="00DB119A">
            <w:pPr>
              <w:jc w:val="both"/>
            </w:pPr>
          </w:p>
        </w:tc>
      </w:tr>
      <w:tr w:rsidR="00063401" w:rsidRPr="00362B07" w:rsidTr="009B027C">
        <w:tc>
          <w:tcPr>
            <w:tcW w:w="2098" w:type="dxa"/>
            <w:tcBorders>
              <w:top w:val="single" w:sz="4" w:space="0" w:color="000000"/>
              <w:left w:val="single" w:sz="4" w:space="0" w:color="000000"/>
              <w:bottom w:val="single" w:sz="4" w:space="0" w:color="000000"/>
            </w:tcBorders>
            <w:shd w:val="clear" w:color="auto" w:fill="auto"/>
          </w:tcPr>
          <w:p w:rsidR="00063401" w:rsidRPr="00362B07" w:rsidRDefault="00063401" w:rsidP="00DB119A">
            <w:pPr>
              <w:snapToGrid w:val="0"/>
              <w:jc w:val="both"/>
            </w:pPr>
            <w:r w:rsidRPr="00362B07">
              <w:t>Исследовательс</w:t>
            </w:r>
            <w:r w:rsidR="009B027C">
              <w:t>-</w:t>
            </w:r>
            <w:r w:rsidRPr="00362B07">
              <w:t>кий</w:t>
            </w:r>
          </w:p>
        </w:tc>
        <w:tc>
          <w:tcPr>
            <w:tcW w:w="3685" w:type="dxa"/>
            <w:tcBorders>
              <w:top w:val="single" w:sz="4" w:space="0" w:color="000000"/>
              <w:left w:val="single" w:sz="4" w:space="0" w:color="000000"/>
              <w:bottom w:val="single" w:sz="4" w:space="0" w:color="000000"/>
            </w:tcBorders>
            <w:shd w:val="clear" w:color="auto" w:fill="auto"/>
          </w:tcPr>
          <w:p w:rsidR="00063401" w:rsidRPr="00362B07" w:rsidRDefault="00063401" w:rsidP="00DB119A">
            <w:pPr>
              <w:shd w:val="clear" w:color="auto" w:fill="FFFFFF"/>
              <w:snapToGrid w:val="0"/>
              <w:jc w:val="both"/>
            </w:pPr>
            <w:r w:rsidRPr="00362B07">
              <w:t xml:space="preserve">Этот метод призван обеспечить творческое применение знаний.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063401" w:rsidRPr="00362B07" w:rsidRDefault="00063401" w:rsidP="00DB119A">
            <w:pPr>
              <w:shd w:val="clear" w:color="auto" w:fill="FFFFFF"/>
              <w:snapToGrid w:val="0"/>
              <w:jc w:val="both"/>
            </w:pPr>
            <w:r w:rsidRPr="00362B07">
              <w:t>В процессе образовательной деятельности дети овладевают  методами познания, так формируется их опыт поисково- исследовательской деятельности.</w:t>
            </w:r>
          </w:p>
        </w:tc>
      </w:tr>
      <w:tr w:rsidR="00063401" w:rsidRPr="00362B07" w:rsidTr="009B027C">
        <w:tc>
          <w:tcPr>
            <w:tcW w:w="2098" w:type="dxa"/>
            <w:tcBorders>
              <w:top w:val="single" w:sz="4" w:space="0" w:color="000000"/>
              <w:left w:val="single" w:sz="4" w:space="0" w:color="000000"/>
              <w:bottom w:val="single" w:sz="4" w:space="0" w:color="000000"/>
            </w:tcBorders>
            <w:shd w:val="clear" w:color="auto" w:fill="auto"/>
          </w:tcPr>
          <w:p w:rsidR="00063401" w:rsidRPr="00362B07" w:rsidRDefault="00063401" w:rsidP="00DB119A">
            <w:pPr>
              <w:snapToGrid w:val="0"/>
              <w:jc w:val="both"/>
            </w:pPr>
            <w:r w:rsidRPr="00362B07">
              <w:t>Активные методы</w:t>
            </w:r>
          </w:p>
        </w:tc>
        <w:tc>
          <w:tcPr>
            <w:tcW w:w="3685" w:type="dxa"/>
            <w:tcBorders>
              <w:top w:val="single" w:sz="4" w:space="0" w:color="000000"/>
              <w:left w:val="single" w:sz="4" w:space="0" w:color="000000"/>
              <w:bottom w:val="single" w:sz="4" w:space="0" w:color="000000"/>
            </w:tcBorders>
            <w:shd w:val="clear" w:color="auto" w:fill="auto"/>
          </w:tcPr>
          <w:p w:rsidR="00063401" w:rsidRPr="00362B07" w:rsidRDefault="00063401" w:rsidP="00DB119A">
            <w:pPr>
              <w:shd w:val="clear" w:color="auto" w:fill="FFFFFF"/>
              <w:snapToGrid w:val="0"/>
              <w:jc w:val="both"/>
            </w:pPr>
            <w:r w:rsidRPr="00362B07">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063401" w:rsidRPr="00362B07" w:rsidRDefault="00063401" w:rsidP="00DB119A">
            <w:pPr>
              <w:shd w:val="clear" w:color="auto" w:fill="FFFFFF"/>
              <w:snapToGrid w:val="0"/>
              <w:jc w:val="both"/>
            </w:pPr>
            <w:r w:rsidRPr="00362B07">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063401" w:rsidRPr="00362B07" w:rsidRDefault="00063401" w:rsidP="00DB119A">
            <w:pPr>
              <w:shd w:val="clear" w:color="auto" w:fill="FFFFFF"/>
              <w:jc w:val="both"/>
            </w:pPr>
            <w:r w:rsidRPr="00362B07">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063401" w:rsidRPr="00362B07" w:rsidRDefault="00063401" w:rsidP="00DB119A">
      <w:pPr>
        <w:ind w:firstLine="540"/>
        <w:jc w:val="both"/>
        <w:rPr>
          <w:b/>
        </w:rPr>
      </w:pPr>
    </w:p>
    <w:p w:rsidR="00063401" w:rsidRPr="00362B07" w:rsidRDefault="00063401" w:rsidP="00942C65">
      <w:pPr>
        <w:ind w:firstLine="540"/>
        <w:jc w:val="both"/>
      </w:pPr>
      <w:r w:rsidRPr="00362B07">
        <w:rPr>
          <w:b/>
        </w:rPr>
        <w:t xml:space="preserve"> Метод - экспериментирования</w:t>
      </w:r>
      <w:r w:rsidRPr="00362B07">
        <w:t xml:space="preserve"> – действенное изучение свойств  предметов, преобразование его свойств, структуры, действенным путем установление взаимосвязи с другими объектами, у</w:t>
      </w:r>
      <w:r w:rsidR="00942C65">
        <w:t xml:space="preserve">становление взаимозависимости. </w:t>
      </w:r>
      <w:r w:rsidRPr="00362B07">
        <w:t>Использование этого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 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w:t>
      </w:r>
    </w:p>
    <w:p w:rsidR="00063401" w:rsidRPr="00362B07" w:rsidRDefault="00063401" w:rsidP="00DB119A">
      <w:pPr>
        <w:ind w:firstLine="540"/>
        <w:jc w:val="both"/>
      </w:pPr>
      <w:r w:rsidRPr="00362B07">
        <w:rPr>
          <w:i/>
        </w:rPr>
        <w:t>Практическое экспериментирование</w:t>
      </w:r>
      <w:r w:rsidRPr="00362B07">
        <w:t xml:space="preserve">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вода и луча света, свойства магнита и пр.</w:t>
      </w:r>
    </w:p>
    <w:p w:rsidR="00063401" w:rsidRPr="00362B07" w:rsidRDefault="00063401" w:rsidP="00DB119A">
      <w:pPr>
        <w:ind w:firstLine="540"/>
        <w:jc w:val="both"/>
      </w:pPr>
      <w:r w:rsidRPr="00362B07">
        <w:rPr>
          <w:i/>
        </w:rPr>
        <w:t>Умственное экспериментирование</w:t>
      </w:r>
      <w:r w:rsidRPr="00362B07">
        <w:t xml:space="preserve">,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 </w:t>
      </w:r>
    </w:p>
    <w:p w:rsidR="00063401" w:rsidRPr="00362B07" w:rsidRDefault="00063401" w:rsidP="00DB119A">
      <w:pPr>
        <w:ind w:firstLine="540"/>
        <w:jc w:val="both"/>
      </w:pPr>
      <w:r w:rsidRPr="00362B07">
        <w:rPr>
          <w:i/>
        </w:rPr>
        <w:t>Социальное экспериментирование,</w:t>
      </w:r>
      <w:r w:rsidRPr="00362B07">
        <w:t xml:space="preserve"> актуализируется в старшем дошкольном возрасте. Своеобразным объектом изучения и эксперимента становятся отношения ребенка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p w:rsidR="00942C65" w:rsidRDefault="00942C65" w:rsidP="00DB119A">
      <w:pPr>
        <w:ind w:firstLine="540"/>
        <w:jc w:val="both"/>
        <w:rPr>
          <w:b/>
        </w:rPr>
      </w:pPr>
    </w:p>
    <w:p w:rsidR="00063401" w:rsidRPr="00362B07" w:rsidRDefault="00063401" w:rsidP="00DB119A">
      <w:pPr>
        <w:ind w:firstLine="540"/>
        <w:jc w:val="both"/>
      </w:pPr>
      <w:r w:rsidRPr="00362B07">
        <w:rPr>
          <w:b/>
        </w:rPr>
        <w:t xml:space="preserve">Моделирование </w:t>
      </w:r>
      <w:r w:rsidRPr="00362B07">
        <w:t xml:space="preserve">- процесс создания модели (образца) объекта познания (или явления) или использование имеющейся модели. В ней в отличие от самого объекта более выпукло представлены свойства и связи. </w:t>
      </w:r>
      <w:r w:rsidR="00942C65" w:rsidRPr="00362B07">
        <w:t>И</w:t>
      </w:r>
      <w:r w:rsidRPr="00362B07">
        <w:t>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познания условными – предметами или изображениями.</w:t>
      </w:r>
    </w:p>
    <w:p w:rsidR="00063401" w:rsidRPr="00362B07" w:rsidRDefault="00063401">
      <w:pPr>
        <w:widowControl w:val="0"/>
        <w:autoSpaceDE w:val="0"/>
        <w:ind w:firstLine="540"/>
      </w:pPr>
    </w:p>
    <w:p w:rsidR="00EB0B40" w:rsidRPr="00362B07" w:rsidRDefault="00EB0B40" w:rsidP="00EB0B40">
      <w:pPr>
        <w:ind w:firstLine="540"/>
        <w:jc w:val="both"/>
      </w:pPr>
      <w:r w:rsidRPr="00362B07">
        <w:t xml:space="preserve">С целью развития самостоятельной  познавательной  активности  у  детей используется </w:t>
      </w:r>
      <w:r w:rsidRPr="00362B07">
        <w:rPr>
          <w:b/>
        </w:rPr>
        <w:t>метод проектов.</w:t>
      </w:r>
      <w:r w:rsidRPr="00362B07">
        <w:t xml:space="preserve"> </w:t>
      </w:r>
    </w:p>
    <w:p w:rsidR="000F4442" w:rsidRPr="00362B07" w:rsidRDefault="000F4442" w:rsidP="00EB0B40">
      <w:pPr>
        <w:ind w:firstLine="540"/>
        <w:jc w:val="both"/>
        <w:rPr>
          <w:b/>
        </w:rPr>
      </w:pPr>
      <w:r w:rsidRPr="00362B07">
        <w:rPr>
          <w:b/>
        </w:rPr>
        <w:t>Виды проектов:</w:t>
      </w:r>
    </w:p>
    <w:p w:rsidR="000F4442" w:rsidRPr="00362B07" w:rsidRDefault="000F4442" w:rsidP="00EB0B40">
      <w:pPr>
        <w:ind w:firstLine="540"/>
        <w:jc w:val="both"/>
      </w:pPr>
      <w:r w:rsidRPr="00362B07">
        <w:t>- исследовательские</w:t>
      </w:r>
    </w:p>
    <w:p w:rsidR="000F4442" w:rsidRPr="00362B07" w:rsidRDefault="000F4442" w:rsidP="00EB0B40">
      <w:pPr>
        <w:ind w:firstLine="540"/>
        <w:jc w:val="both"/>
      </w:pPr>
      <w:r w:rsidRPr="00362B07">
        <w:t>- творческие</w:t>
      </w:r>
    </w:p>
    <w:p w:rsidR="000F4442" w:rsidRPr="00362B07" w:rsidRDefault="000F4442" w:rsidP="00EB0B40">
      <w:pPr>
        <w:ind w:firstLine="540"/>
        <w:jc w:val="both"/>
      </w:pPr>
      <w:r w:rsidRPr="00362B07">
        <w:t xml:space="preserve">- нормативные </w:t>
      </w:r>
    </w:p>
    <w:p w:rsidR="000F4442" w:rsidRPr="00362B07" w:rsidRDefault="000F4442" w:rsidP="000F4442">
      <w:pPr>
        <w:ind w:firstLine="540"/>
        <w:jc w:val="both"/>
        <w:rPr>
          <w:b/>
        </w:rPr>
      </w:pPr>
      <w:r w:rsidRPr="00362B07">
        <w:rPr>
          <w:b/>
        </w:rPr>
        <w:t>Основные  этапы проведения проектов:</w:t>
      </w:r>
    </w:p>
    <w:p w:rsidR="000F4442" w:rsidRPr="00362B07" w:rsidRDefault="000F4442" w:rsidP="00942C65">
      <w:pPr>
        <w:jc w:val="both"/>
      </w:pPr>
      <w:r w:rsidRPr="00362B07">
        <w:t>1)  организационный,  в процессе которого педагоги тщательно готовятся к проведению проекта:</w:t>
      </w:r>
    </w:p>
    <w:p w:rsidR="000F4442" w:rsidRPr="00362B07" w:rsidRDefault="000F4442" w:rsidP="00942C65">
      <w:pPr>
        <w:jc w:val="both"/>
      </w:pPr>
      <w:r w:rsidRPr="00362B07">
        <w:t>-  разрабатывают идею и ставят задачи проекта,</w:t>
      </w:r>
    </w:p>
    <w:p w:rsidR="000F4442" w:rsidRPr="00362B07" w:rsidRDefault="000F4442" w:rsidP="00942C65">
      <w:pPr>
        <w:jc w:val="both"/>
      </w:pPr>
      <w:r w:rsidRPr="00362B07">
        <w:t>- планируют основные этапы и структуру проекта,</w:t>
      </w:r>
    </w:p>
    <w:p w:rsidR="000F4442" w:rsidRPr="00362B07" w:rsidRDefault="000F4442" w:rsidP="00942C65">
      <w:pPr>
        <w:jc w:val="both"/>
      </w:pPr>
      <w:r w:rsidRPr="00362B07">
        <w:t xml:space="preserve">- предварительно формулируют проблему, выдвигаемую для решения, </w:t>
      </w:r>
    </w:p>
    <w:p w:rsidR="000F4442" w:rsidRPr="00362B07" w:rsidRDefault="000F4442" w:rsidP="00942C65">
      <w:pPr>
        <w:jc w:val="both"/>
      </w:pPr>
      <w:r w:rsidRPr="00362B07">
        <w:t xml:space="preserve">- подбирают литературу, наглядный и дидактический материал, </w:t>
      </w:r>
    </w:p>
    <w:p w:rsidR="000F4442" w:rsidRPr="00362B07" w:rsidRDefault="000F4442" w:rsidP="00942C65">
      <w:pPr>
        <w:jc w:val="both"/>
      </w:pPr>
      <w:r w:rsidRPr="00362B07">
        <w:t>-  проводят опрос и оценку уровня знаний детей по тематике проекта и т.п.;</w:t>
      </w:r>
    </w:p>
    <w:p w:rsidR="000F4442" w:rsidRPr="00362B07" w:rsidRDefault="000F4442" w:rsidP="00942C65">
      <w:pPr>
        <w:jc w:val="both"/>
      </w:pPr>
      <w:r w:rsidRPr="00362B07">
        <w:t>2)  продуктивный,  представляющий  совместную  деятельность  детей  и взрослых по решению проблемы и задач проекта:</w:t>
      </w:r>
    </w:p>
    <w:p w:rsidR="000F4442" w:rsidRPr="00362B07" w:rsidRDefault="000F4442" w:rsidP="00942C65">
      <w:pPr>
        <w:jc w:val="both"/>
      </w:pPr>
      <w:r w:rsidRPr="00362B07">
        <w:t>- введение в проблему («вживание» в «сюжетную» ситуацию),</w:t>
      </w:r>
    </w:p>
    <w:p w:rsidR="000F4442" w:rsidRPr="00362B07" w:rsidRDefault="000F4442" w:rsidP="00942C65">
      <w:pPr>
        <w:jc w:val="both"/>
      </w:pPr>
      <w:r w:rsidRPr="00362B07">
        <w:t>- формулирование проблемы,</w:t>
      </w:r>
    </w:p>
    <w:p w:rsidR="000F4442" w:rsidRPr="00362B07" w:rsidRDefault="000F4442" w:rsidP="00942C65">
      <w:pPr>
        <w:jc w:val="both"/>
      </w:pPr>
      <w:r w:rsidRPr="00362B07">
        <w:t>- совместное планирование и обсуждение предстоящей совместной или индивидуальной деятельности,</w:t>
      </w:r>
    </w:p>
    <w:p w:rsidR="000F4442" w:rsidRPr="00362B07" w:rsidRDefault="000F4442" w:rsidP="00942C65">
      <w:pPr>
        <w:jc w:val="both"/>
      </w:pPr>
      <w:r w:rsidRPr="00362B07">
        <w:t>-  непосредственное  поэтапное  решение  проблемы  в  соответствии  с установленным планом;</w:t>
      </w:r>
    </w:p>
    <w:p w:rsidR="000F4442" w:rsidRPr="00362B07" w:rsidRDefault="00942C65" w:rsidP="00942C65">
      <w:pPr>
        <w:jc w:val="both"/>
      </w:pPr>
      <w:r>
        <w:t>3)  презентационный</w:t>
      </w:r>
      <w:r w:rsidR="000F4442" w:rsidRPr="00362B07">
        <w:t xml:space="preserve">  (подготовка  и  представление  результатов деятельности),</w:t>
      </w:r>
    </w:p>
    <w:p w:rsidR="000F4442" w:rsidRPr="00362B07" w:rsidRDefault="000F4442" w:rsidP="00942C65">
      <w:pPr>
        <w:jc w:val="both"/>
      </w:pPr>
      <w:r w:rsidRPr="00362B07">
        <w:t>4)   итоговый,  на  котором  происходит  совместное  обсуждение  хода  и результатов проекта, постановка новой проблемы.</w:t>
      </w:r>
    </w:p>
    <w:p w:rsidR="008E2B6E" w:rsidRPr="00362B07" w:rsidRDefault="008E2B6E" w:rsidP="008E2B6E">
      <w:pPr>
        <w:pStyle w:val="a9"/>
        <w:spacing w:before="0" w:after="0"/>
        <w:ind w:firstLine="540"/>
        <w:jc w:val="center"/>
        <w:rPr>
          <w:b/>
          <w:i/>
        </w:rPr>
      </w:pPr>
      <w:r w:rsidRPr="00362B07">
        <w:rPr>
          <w:b/>
          <w:i/>
        </w:rPr>
        <w:t>Часть, формируемая участниками образовательных отношений</w:t>
      </w:r>
    </w:p>
    <w:p w:rsidR="008E2B6E" w:rsidRPr="00362B07" w:rsidRDefault="008E2B6E" w:rsidP="008E2B6E">
      <w:pPr>
        <w:rPr>
          <w:b/>
          <w:i/>
        </w:rPr>
      </w:pPr>
    </w:p>
    <w:p w:rsidR="008E2B6E" w:rsidRPr="00362B07" w:rsidRDefault="008E2B6E" w:rsidP="008E2B6E">
      <w:pPr>
        <w:jc w:val="both"/>
        <w:rPr>
          <w:b/>
          <w:i/>
        </w:rPr>
      </w:pPr>
      <w:r w:rsidRPr="00362B07">
        <w:rPr>
          <w:b/>
          <w:i/>
        </w:rPr>
        <w:t>«Я познаю мир» с включением  технологии ОТСМ-ТРИЗ-РТВ.</w:t>
      </w:r>
    </w:p>
    <w:p w:rsidR="008E2B6E" w:rsidRPr="00362B07" w:rsidRDefault="008E2B6E" w:rsidP="008E2B6E">
      <w:pPr>
        <w:pStyle w:val="1"/>
      </w:pPr>
    </w:p>
    <w:p w:rsidR="008E2B6E" w:rsidRPr="009B027C" w:rsidRDefault="008E2B6E" w:rsidP="008E2B6E">
      <w:pPr>
        <w:pStyle w:val="1"/>
        <w:rPr>
          <w:sz w:val="28"/>
          <w:szCs w:val="28"/>
          <w:u w:val="single"/>
        </w:rPr>
      </w:pPr>
      <w:r w:rsidRPr="009B027C">
        <w:rPr>
          <w:sz w:val="28"/>
          <w:szCs w:val="28"/>
          <w:u w:val="single"/>
        </w:rPr>
        <w:t xml:space="preserve">Методы формирования навыков </w:t>
      </w:r>
    </w:p>
    <w:p w:rsidR="008E2B6E" w:rsidRPr="009B027C" w:rsidRDefault="008E2B6E" w:rsidP="008E2B6E">
      <w:pPr>
        <w:pStyle w:val="1"/>
        <w:rPr>
          <w:sz w:val="28"/>
          <w:szCs w:val="28"/>
          <w:u w:val="single"/>
        </w:rPr>
      </w:pPr>
      <w:bookmarkStart w:id="13" w:name="_Toc210633029"/>
      <w:bookmarkStart w:id="14" w:name="_Toc211667830"/>
      <w:r w:rsidRPr="009B027C">
        <w:rPr>
          <w:sz w:val="28"/>
          <w:szCs w:val="28"/>
          <w:u w:val="single"/>
        </w:rPr>
        <w:t>управляемого воображения детей дошкольного во</w:t>
      </w:r>
      <w:r w:rsidRPr="009B027C">
        <w:rPr>
          <w:sz w:val="28"/>
          <w:szCs w:val="28"/>
          <w:u w:val="single"/>
        </w:rPr>
        <w:t>з</w:t>
      </w:r>
      <w:r w:rsidRPr="009B027C">
        <w:rPr>
          <w:sz w:val="28"/>
          <w:szCs w:val="28"/>
          <w:u w:val="single"/>
        </w:rPr>
        <w:t>раста</w:t>
      </w:r>
      <w:bookmarkEnd w:id="13"/>
      <w:bookmarkEnd w:id="14"/>
    </w:p>
    <w:p w:rsidR="009B027C" w:rsidRDefault="009B027C" w:rsidP="008E2B6E">
      <w:pPr>
        <w:pStyle w:val="2"/>
        <w:spacing w:before="0" w:after="0"/>
        <w:jc w:val="center"/>
        <w:rPr>
          <w:rFonts w:ascii="Times New Roman" w:hAnsi="Times New Roman"/>
          <w:bCs w:val="0"/>
          <w:i w:val="0"/>
          <w:iCs w:val="0"/>
          <w:sz w:val="24"/>
          <w:szCs w:val="24"/>
        </w:rPr>
      </w:pPr>
    </w:p>
    <w:p w:rsidR="008E2B6E" w:rsidRPr="009B027C" w:rsidRDefault="009B027C" w:rsidP="008E2B6E">
      <w:pPr>
        <w:pStyle w:val="2"/>
        <w:spacing w:before="0" w:after="0"/>
        <w:jc w:val="center"/>
        <w:rPr>
          <w:rFonts w:ascii="Times New Roman" w:hAnsi="Times New Roman"/>
          <w:bCs w:val="0"/>
          <w:i w:val="0"/>
          <w:iCs w:val="0"/>
        </w:rPr>
      </w:pPr>
      <w:r w:rsidRPr="009B027C">
        <w:rPr>
          <w:rFonts w:ascii="Times New Roman" w:hAnsi="Times New Roman"/>
          <w:bCs w:val="0"/>
          <w:i w:val="0"/>
          <w:iCs w:val="0"/>
        </w:rPr>
        <w:t>Круги Луллия</w:t>
      </w:r>
    </w:p>
    <w:p w:rsidR="008E2B6E" w:rsidRPr="00362B07" w:rsidRDefault="008E2B6E" w:rsidP="008E2B6E">
      <w:pPr>
        <w:jc w:val="both"/>
        <w:rPr>
          <w:b/>
          <w:i/>
          <w:iCs/>
        </w:rPr>
      </w:pPr>
      <w:bookmarkStart w:id="15" w:name="_Toc8580644"/>
      <w:bookmarkStart w:id="16" w:name="_Toc8581582"/>
      <w:bookmarkStart w:id="17" w:name="_Toc8581887"/>
      <w:bookmarkStart w:id="18" w:name="_Toc8582329"/>
      <w:bookmarkStart w:id="19" w:name="_Toc10888464"/>
      <w:bookmarkStart w:id="20" w:name="_Toc101538224"/>
      <w:bookmarkStart w:id="21" w:name="_Toc101538539"/>
      <w:r w:rsidRPr="00362B07">
        <w:rPr>
          <w:b/>
          <w:i/>
          <w:iCs/>
        </w:rPr>
        <w:t>Описание метода</w:t>
      </w:r>
      <w:bookmarkEnd w:id="15"/>
      <w:bookmarkEnd w:id="16"/>
      <w:bookmarkEnd w:id="17"/>
      <w:bookmarkEnd w:id="18"/>
      <w:bookmarkEnd w:id="19"/>
      <w:bookmarkEnd w:id="20"/>
      <w:bookmarkEnd w:id="21"/>
    </w:p>
    <w:p w:rsidR="008E2B6E" w:rsidRPr="00362B07" w:rsidRDefault="008E2B6E" w:rsidP="008E2B6E">
      <w:pPr>
        <w:pStyle w:val="28"/>
        <w:spacing w:after="0" w:line="240" w:lineRule="auto"/>
        <w:ind w:left="0" w:firstLine="567"/>
        <w:jc w:val="both"/>
        <w:rPr>
          <w:sz w:val="24"/>
        </w:rPr>
      </w:pPr>
      <w:r w:rsidRPr="00362B07">
        <w:rPr>
          <w:sz w:val="24"/>
        </w:rPr>
        <w:t>Раймондо Луллий (14 век н.э.) создал приспособление, которое представляет собой н</w:t>
      </w:r>
      <w:r w:rsidRPr="00362B07">
        <w:rPr>
          <w:sz w:val="24"/>
        </w:rPr>
        <w:t>е</w:t>
      </w:r>
      <w:r w:rsidRPr="00362B07">
        <w:rPr>
          <w:sz w:val="24"/>
        </w:rPr>
        <w:t>сколько кругов разного диаметра, нанизанных на общий стержень (по типу пирамидки). В верхней части стержня устанавливается стрелка. Все круги были разделены на одинаковое к</w:t>
      </w:r>
      <w:r w:rsidRPr="00362B07">
        <w:rPr>
          <w:sz w:val="24"/>
        </w:rPr>
        <w:t>о</w:t>
      </w:r>
      <w:r w:rsidRPr="00362B07">
        <w:rPr>
          <w:sz w:val="24"/>
        </w:rPr>
        <w:t>личество секторов. Круги и стрелка подвижны. Свободное вращение всех частей приводит к тому, что под стрелкой оказываются определенные сектора на каждом из кругов. Круги Луллия могут использоваться в работе с дошкольниками не только как метод ра</w:t>
      </w:r>
      <w:r w:rsidRPr="00362B07">
        <w:rPr>
          <w:sz w:val="24"/>
        </w:rPr>
        <w:t>з</w:t>
      </w:r>
      <w:r w:rsidRPr="00362B07">
        <w:rPr>
          <w:sz w:val="24"/>
        </w:rPr>
        <w:t>вития воображения, но и в качестве приспособления для ознакомления с окружающим миром, развития р</w:t>
      </w:r>
      <w:r w:rsidRPr="00362B07">
        <w:rPr>
          <w:sz w:val="24"/>
        </w:rPr>
        <w:t>е</w:t>
      </w:r>
      <w:r w:rsidRPr="00362B07">
        <w:rPr>
          <w:sz w:val="24"/>
        </w:rPr>
        <w:t>чи, математике и др.</w:t>
      </w:r>
    </w:p>
    <w:p w:rsidR="008E2B6E" w:rsidRPr="00362B07" w:rsidRDefault="008E2B6E" w:rsidP="008E2B6E">
      <w:pPr>
        <w:jc w:val="both"/>
        <w:rPr>
          <w:b/>
          <w:i/>
          <w:iCs/>
        </w:rPr>
      </w:pPr>
      <w:bookmarkStart w:id="22" w:name="_Toc8580645"/>
      <w:bookmarkStart w:id="23" w:name="_Toc8581583"/>
      <w:bookmarkStart w:id="24" w:name="_Toc8581888"/>
      <w:bookmarkStart w:id="25" w:name="_Toc8582330"/>
      <w:bookmarkStart w:id="26" w:name="_Toc10888465"/>
      <w:bookmarkStart w:id="27" w:name="_Toc101538225"/>
      <w:bookmarkStart w:id="28" w:name="_Toc101538540"/>
      <w:r w:rsidRPr="00362B07">
        <w:rPr>
          <w:b/>
          <w:i/>
          <w:iCs/>
        </w:rPr>
        <w:t>Цел</w:t>
      </w:r>
      <w:bookmarkEnd w:id="22"/>
      <w:bookmarkEnd w:id="23"/>
      <w:bookmarkEnd w:id="24"/>
      <w:bookmarkEnd w:id="25"/>
      <w:bookmarkEnd w:id="26"/>
      <w:r w:rsidRPr="00362B07">
        <w:rPr>
          <w:b/>
          <w:i/>
          <w:iCs/>
        </w:rPr>
        <w:t>и:</w:t>
      </w:r>
      <w:bookmarkEnd w:id="27"/>
      <w:bookmarkEnd w:id="28"/>
    </w:p>
    <w:p w:rsidR="008E2B6E" w:rsidRPr="00362B07" w:rsidRDefault="008E2B6E" w:rsidP="004F2111">
      <w:pPr>
        <w:numPr>
          <w:ilvl w:val="0"/>
          <w:numId w:val="55"/>
        </w:numPr>
        <w:suppressAutoHyphens w:val="0"/>
        <w:jc w:val="both"/>
      </w:pPr>
      <w:r w:rsidRPr="00362B07">
        <w:t>уточнять знания дошкольников в различных предметных областях;</w:t>
      </w:r>
    </w:p>
    <w:p w:rsidR="008E2B6E" w:rsidRPr="00362B07" w:rsidRDefault="008E2B6E" w:rsidP="004F2111">
      <w:pPr>
        <w:numPr>
          <w:ilvl w:val="0"/>
          <w:numId w:val="55"/>
        </w:numPr>
        <w:suppressAutoHyphens w:val="0"/>
        <w:jc w:val="both"/>
      </w:pPr>
      <w:r w:rsidRPr="00362B07">
        <w:t>развивать вариативность воображаемых образов.</w:t>
      </w:r>
    </w:p>
    <w:p w:rsidR="008E2B6E" w:rsidRPr="00362B07" w:rsidRDefault="008E2B6E" w:rsidP="008E2B6E">
      <w:pPr>
        <w:jc w:val="both"/>
        <w:rPr>
          <w:b/>
          <w:i/>
          <w:iCs/>
        </w:rPr>
      </w:pPr>
      <w:bookmarkStart w:id="29" w:name="_Toc8580646"/>
      <w:bookmarkStart w:id="30" w:name="_Toc8581584"/>
      <w:bookmarkStart w:id="31" w:name="_Toc8581889"/>
      <w:bookmarkStart w:id="32" w:name="_Toc8582331"/>
      <w:bookmarkStart w:id="33" w:name="_Toc10888466"/>
      <w:bookmarkStart w:id="34" w:name="_Toc101538226"/>
      <w:bookmarkStart w:id="35" w:name="_Toc101538541"/>
    </w:p>
    <w:p w:rsidR="008E2B6E" w:rsidRPr="00362B07" w:rsidRDefault="008E2B6E" w:rsidP="008E2B6E">
      <w:pPr>
        <w:jc w:val="both"/>
        <w:rPr>
          <w:b/>
          <w:i/>
          <w:iCs/>
        </w:rPr>
      </w:pPr>
      <w:r w:rsidRPr="00362B07">
        <w:rPr>
          <w:b/>
          <w:i/>
          <w:iCs/>
        </w:rPr>
        <w:t>Технологическая цепочка проведения тренинга</w:t>
      </w:r>
      <w:bookmarkEnd w:id="29"/>
      <w:bookmarkEnd w:id="30"/>
      <w:bookmarkEnd w:id="31"/>
      <w:bookmarkEnd w:id="32"/>
      <w:bookmarkEnd w:id="33"/>
      <w:bookmarkEnd w:id="34"/>
      <w:bookmarkEnd w:id="35"/>
      <w:r w:rsidRPr="00362B07">
        <w:rPr>
          <w:b/>
          <w:i/>
          <w:iCs/>
        </w:rPr>
        <w:t>:</w:t>
      </w:r>
    </w:p>
    <w:p w:rsidR="008E2B6E" w:rsidRPr="00362B07" w:rsidRDefault="008E2B6E" w:rsidP="008E2B6E">
      <w:pPr>
        <w:jc w:val="both"/>
      </w:pPr>
      <w:r w:rsidRPr="00362B07">
        <w:t xml:space="preserve">1. Обозначаются какие-либо объекты на всех кругах картинками или знаками. </w:t>
      </w:r>
    </w:p>
    <w:p w:rsidR="008E2B6E" w:rsidRPr="00362B07" w:rsidRDefault="008E2B6E" w:rsidP="008E2B6E">
      <w:pPr>
        <w:jc w:val="both"/>
      </w:pPr>
      <w:r w:rsidRPr="00362B07">
        <w:rPr>
          <w:b/>
          <w:i/>
        </w:rPr>
        <w:t>ПР.:</w:t>
      </w:r>
      <w:r w:rsidRPr="00362B07">
        <w:t xml:space="preserve"> </w:t>
      </w:r>
      <w:r w:rsidRPr="00362B07">
        <w:rPr>
          <w:i/>
        </w:rPr>
        <w:t>на первом круге - объекты растительного мира (деревья: сосна, яблоня, и др.); на втором - места произрастания каких-либо растений (поле, лес, болото и т.д.), на третьем– плоды (апельсины, сливы и т.д.).</w:t>
      </w:r>
    </w:p>
    <w:p w:rsidR="008E2B6E" w:rsidRPr="00362B07" w:rsidRDefault="008E2B6E" w:rsidP="008E2B6E">
      <w:pPr>
        <w:jc w:val="both"/>
      </w:pPr>
      <w:r w:rsidRPr="00362B07">
        <w:t xml:space="preserve">2. Ставится задача тренинга. </w:t>
      </w:r>
    </w:p>
    <w:p w:rsidR="008E2B6E" w:rsidRPr="00362B07" w:rsidRDefault="008E2B6E" w:rsidP="008E2B6E">
      <w:pPr>
        <w:jc w:val="both"/>
      </w:pPr>
      <w:r w:rsidRPr="00362B07">
        <w:rPr>
          <w:b/>
          <w:i/>
        </w:rPr>
        <w:t>ПР.:</w:t>
      </w:r>
      <w:r w:rsidRPr="00362B07">
        <w:t xml:space="preserve"> </w:t>
      </w:r>
      <w:r w:rsidRPr="00362B07">
        <w:rPr>
          <w:i/>
        </w:rPr>
        <w:t>выбрать объект растительного мира и объяснить, как он может расти</w:t>
      </w:r>
      <w:r w:rsidRPr="00362B07">
        <w:rPr>
          <w:i/>
          <w:color w:val="FF0000"/>
        </w:rPr>
        <w:t xml:space="preserve">, </w:t>
      </w:r>
      <w:r w:rsidRPr="00362B07">
        <w:rPr>
          <w:i/>
        </w:rPr>
        <w:t xml:space="preserve"> в каком-либо месте  и какие  давать такие плоды. Достаточно достоверно объяснить полезность данного фа</w:t>
      </w:r>
      <w:r w:rsidRPr="00362B07">
        <w:rPr>
          <w:i/>
        </w:rPr>
        <w:t>н</w:t>
      </w:r>
      <w:r w:rsidRPr="00362B07">
        <w:rPr>
          <w:i/>
        </w:rPr>
        <w:t>тастического преобразования.</w:t>
      </w:r>
    </w:p>
    <w:p w:rsidR="008E2B6E" w:rsidRPr="00362B07" w:rsidRDefault="008E2B6E" w:rsidP="008E2B6E">
      <w:pPr>
        <w:jc w:val="both"/>
      </w:pPr>
      <w:r w:rsidRPr="00362B07">
        <w:t>3. Раскручиваются круги, ставится стрелочка над пересечением трех секторов и обозн</w:t>
      </w:r>
      <w:r w:rsidRPr="00362B07">
        <w:t>а</w:t>
      </w:r>
      <w:r w:rsidRPr="00362B07">
        <w:t xml:space="preserve">чается словом получившиеся сочетания. </w:t>
      </w:r>
    </w:p>
    <w:p w:rsidR="008E2B6E" w:rsidRPr="00362B07" w:rsidRDefault="008E2B6E" w:rsidP="008E2B6E">
      <w:pPr>
        <w:jc w:val="both"/>
      </w:pPr>
      <w:r w:rsidRPr="00362B07">
        <w:rPr>
          <w:b/>
          <w:i/>
        </w:rPr>
        <w:t>ПР.:</w:t>
      </w:r>
      <w:r w:rsidRPr="00362B07">
        <w:t xml:space="preserve"> </w:t>
      </w:r>
      <w:r w:rsidRPr="00362B07">
        <w:rPr>
          <w:i/>
        </w:rPr>
        <w:t>береза – болото - апельсины.</w:t>
      </w:r>
    </w:p>
    <w:p w:rsidR="008E2B6E" w:rsidRPr="00362B07" w:rsidRDefault="008E2B6E" w:rsidP="008E2B6E">
      <w:pPr>
        <w:jc w:val="both"/>
      </w:pPr>
      <w:r w:rsidRPr="00362B07">
        <w:t xml:space="preserve">4. Составляется рассказ на основе фантастического преобразования. </w:t>
      </w:r>
    </w:p>
    <w:p w:rsidR="008E2B6E" w:rsidRPr="00362B07" w:rsidRDefault="008E2B6E" w:rsidP="008E2B6E">
      <w:pPr>
        <w:jc w:val="both"/>
      </w:pPr>
      <w:r w:rsidRPr="00362B07">
        <w:rPr>
          <w:b/>
          <w:i/>
        </w:rPr>
        <w:t>ПР.</w:t>
      </w:r>
      <w:r w:rsidRPr="00362B07">
        <w:t xml:space="preserve">: </w:t>
      </w:r>
      <w:r w:rsidRPr="00362B07">
        <w:rPr>
          <w:i/>
        </w:rPr>
        <w:t>доказывается, как хорошо иметь такую чудесную березу в унылой болотной мес</w:t>
      </w:r>
      <w:r w:rsidRPr="00362B07">
        <w:rPr>
          <w:i/>
        </w:rPr>
        <w:t>т</w:t>
      </w:r>
      <w:r w:rsidRPr="00362B07">
        <w:rPr>
          <w:i/>
        </w:rPr>
        <w:t>ности и каким обитателям леса особенно нравится, что на ней есть апельсины.</w:t>
      </w:r>
      <w:r w:rsidRPr="00362B07">
        <w:t xml:space="preserve"> </w:t>
      </w:r>
    </w:p>
    <w:p w:rsidR="008E2B6E" w:rsidRPr="00362B07" w:rsidRDefault="008E2B6E" w:rsidP="008E2B6E">
      <w:pPr>
        <w:jc w:val="both"/>
      </w:pPr>
      <w:r w:rsidRPr="00362B07">
        <w:t>5. Организуется практическое занятие по итогам преобразования.</w:t>
      </w:r>
    </w:p>
    <w:p w:rsidR="00942C65" w:rsidRDefault="00942C65" w:rsidP="008E2B6E">
      <w:pPr>
        <w:jc w:val="center"/>
        <w:rPr>
          <w:b/>
          <w:i/>
          <w:iCs/>
        </w:rPr>
      </w:pPr>
    </w:p>
    <w:p w:rsidR="008E2B6E" w:rsidRPr="00362B07" w:rsidRDefault="008E2B6E" w:rsidP="008E2B6E">
      <w:pPr>
        <w:jc w:val="center"/>
        <w:rPr>
          <w:b/>
          <w:i/>
          <w:iCs/>
        </w:rPr>
      </w:pPr>
      <w:r w:rsidRPr="00362B07">
        <w:rPr>
          <w:b/>
          <w:i/>
          <w:iCs/>
        </w:rPr>
        <w:t>Методические рекомендации по проектированию и проведению</w:t>
      </w:r>
    </w:p>
    <w:p w:rsidR="008E2B6E" w:rsidRPr="00362B07" w:rsidRDefault="008E2B6E" w:rsidP="008E2B6E">
      <w:pPr>
        <w:jc w:val="center"/>
      </w:pPr>
      <w:r w:rsidRPr="00362B07">
        <w:rPr>
          <w:b/>
          <w:i/>
          <w:iCs/>
        </w:rPr>
        <w:t xml:space="preserve">тренингов </w:t>
      </w:r>
      <w:bookmarkStart w:id="36" w:name="_Toc10888468"/>
      <w:r w:rsidRPr="00362B07">
        <w:rPr>
          <w:b/>
          <w:i/>
          <w:iCs/>
        </w:rPr>
        <w:t>для детей разного возраста</w:t>
      </w:r>
      <w:bookmarkEnd w:id="36"/>
    </w:p>
    <w:p w:rsidR="00362B07" w:rsidRPr="00362B07" w:rsidRDefault="00362B07" w:rsidP="00362B07">
      <w:pPr>
        <w:jc w:val="right"/>
      </w:pPr>
      <w:r w:rsidRPr="00362B07">
        <w:t>Таблица 33</w:t>
      </w:r>
    </w:p>
    <w:p w:rsidR="008E2B6E" w:rsidRPr="00362B07" w:rsidRDefault="008E2B6E" w:rsidP="008E2B6E">
      <w:pPr>
        <w:jc w:val="both"/>
      </w:pPr>
      <w:r w:rsidRPr="00362B07">
        <w:t>При проектировании тренингов на основе пособия «Круги Луллия» возможно большое число вариантов сочетаний элементов: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7080"/>
      </w:tblGrid>
      <w:tr w:rsidR="008E2B6E" w:rsidRPr="00362B07" w:rsidTr="002B6B0A">
        <w:tc>
          <w:tcPr>
            <w:tcW w:w="2868" w:type="dxa"/>
            <w:shd w:val="clear" w:color="auto" w:fill="auto"/>
          </w:tcPr>
          <w:p w:rsidR="008E2B6E" w:rsidRPr="00362B07" w:rsidRDefault="008E2B6E" w:rsidP="008E2B6E">
            <w:pPr>
              <w:jc w:val="center"/>
              <w:rPr>
                <w:b/>
                <w:bCs/>
              </w:rPr>
            </w:pPr>
            <w:r w:rsidRPr="00362B07">
              <w:rPr>
                <w:b/>
                <w:bCs/>
              </w:rPr>
              <w:t>Сочетание элементов</w:t>
            </w:r>
          </w:p>
        </w:tc>
        <w:tc>
          <w:tcPr>
            <w:tcW w:w="7080" w:type="dxa"/>
            <w:shd w:val="clear" w:color="auto" w:fill="auto"/>
          </w:tcPr>
          <w:p w:rsidR="008E2B6E" w:rsidRPr="00362B07" w:rsidRDefault="008E2B6E" w:rsidP="008E2B6E">
            <w:pPr>
              <w:jc w:val="center"/>
              <w:rPr>
                <w:b/>
                <w:bCs/>
              </w:rPr>
            </w:pPr>
            <w:r w:rsidRPr="00362B07">
              <w:rPr>
                <w:b/>
                <w:bCs/>
              </w:rPr>
              <w:t>Примеры игр</w:t>
            </w:r>
          </w:p>
        </w:tc>
      </w:tr>
      <w:tr w:rsidR="008E2B6E" w:rsidRPr="00362B07" w:rsidTr="002B6B0A">
        <w:tc>
          <w:tcPr>
            <w:tcW w:w="2868" w:type="dxa"/>
            <w:shd w:val="clear" w:color="auto" w:fill="auto"/>
          </w:tcPr>
          <w:p w:rsidR="008E2B6E" w:rsidRPr="00362B07" w:rsidRDefault="008E2B6E" w:rsidP="008E2B6E">
            <w:pPr>
              <w:rPr>
                <w:bCs/>
              </w:rPr>
            </w:pPr>
            <w:r w:rsidRPr="00362B07">
              <w:rPr>
                <w:bCs/>
              </w:rPr>
              <w:t>Объекты с объектами</w:t>
            </w:r>
          </w:p>
        </w:tc>
        <w:tc>
          <w:tcPr>
            <w:tcW w:w="7080" w:type="dxa"/>
            <w:shd w:val="clear" w:color="auto" w:fill="auto"/>
          </w:tcPr>
          <w:p w:rsidR="008E2B6E" w:rsidRPr="00362B07" w:rsidRDefault="008E2B6E" w:rsidP="008E2B6E">
            <w:pPr>
              <w:rPr>
                <w:bCs/>
              </w:rPr>
            </w:pPr>
            <w:r w:rsidRPr="00362B07">
              <w:rPr>
                <w:bCs/>
              </w:rPr>
              <w:t xml:space="preserve">«Найди, чем похожи», </w:t>
            </w:r>
          </w:p>
          <w:p w:rsidR="008E2B6E" w:rsidRPr="00362B07" w:rsidRDefault="008E2B6E" w:rsidP="008E2B6E">
            <w:pPr>
              <w:rPr>
                <w:bCs/>
              </w:rPr>
            </w:pPr>
            <w:r w:rsidRPr="00362B07">
              <w:rPr>
                <w:bCs/>
              </w:rPr>
              <w:t xml:space="preserve">«Больше-меньше», </w:t>
            </w:r>
          </w:p>
          <w:p w:rsidR="008E2B6E" w:rsidRPr="00362B07" w:rsidRDefault="008E2B6E" w:rsidP="008E2B6E">
            <w:pPr>
              <w:rPr>
                <w:bCs/>
              </w:rPr>
            </w:pPr>
            <w:r w:rsidRPr="00362B07">
              <w:rPr>
                <w:bCs/>
              </w:rPr>
              <w:t>«В какой сказке есть оба героя»…</w:t>
            </w:r>
          </w:p>
        </w:tc>
      </w:tr>
      <w:tr w:rsidR="008E2B6E" w:rsidRPr="00362B07" w:rsidTr="002B6B0A">
        <w:tc>
          <w:tcPr>
            <w:tcW w:w="2868" w:type="dxa"/>
            <w:shd w:val="clear" w:color="auto" w:fill="auto"/>
          </w:tcPr>
          <w:p w:rsidR="008E2B6E" w:rsidRPr="00362B07" w:rsidRDefault="008E2B6E" w:rsidP="008E2B6E">
            <w:pPr>
              <w:rPr>
                <w:bCs/>
              </w:rPr>
            </w:pPr>
            <w:r w:rsidRPr="00362B07">
              <w:rPr>
                <w:bCs/>
              </w:rPr>
              <w:t>Объекты со свойствами: сказочные герои с хара</w:t>
            </w:r>
            <w:r w:rsidRPr="00362B07">
              <w:rPr>
                <w:bCs/>
              </w:rPr>
              <w:t>к</w:t>
            </w:r>
            <w:r w:rsidRPr="00362B07">
              <w:rPr>
                <w:bCs/>
              </w:rPr>
              <w:t>терами, природные об</w:t>
            </w:r>
            <w:r w:rsidRPr="00362B07">
              <w:rPr>
                <w:bCs/>
              </w:rPr>
              <w:t>ъ</w:t>
            </w:r>
            <w:r w:rsidRPr="00362B07">
              <w:rPr>
                <w:bCs/>
              </w:rPr>
              <w:t>екты с характерными признаками класса</w:t>
            </w:r>
          </w:p>
        </w:tc>
        <w:tc>
          <w:tcPr>
            <w:tcW w:w="7080" w:type="dxa"/>
            <w:shd w:val="clear" w:color="auto" w:fill="auto"/>
          </w:tcPr>
          <w:p w:rsidR="008E2B6E" w:rsidRPr="00362B07" w:rsidRDefault="008E2B6E" w:rsidP="008E2B6E">
            <w:pPr>
              <w:rPr>
                <w:bCs/>
              </w:rPr>
            </w:pPr>
            <w:r w:rsidRPr="00362B07">
              <w:rPr>
                <w:bCs/>
              </w:rPr>
              <w:t xml:space="preserve">«Найди то, что растёт», </w:t>
            </w:r>
          </w:p>
          <w:p w:rsidR="008E2B6E" w:rsidRPr="00362B07" w:rsidRDefault="008E2B6E" w:rsidP="008E2B6E">
            <w:pPr>
              <w:rPr>
                <w:bCs/>
              </w:rPr>
            </w:pPr>
            <w:r w:rsidRPr="00362B07">
              <w:rPr>
                <w:bCs/>
              </w:rPr>
              <w:t xml:space="preserve">«Как проявляется свойство «болеть» у этого объекта?», </w:t>
            </w:r>
          </w:p>
          <w:p w:rsidR="008E2B6E" w:rsidRPr="00362B07" w:rsidRDefault="008E2B6E" w:rsidP="008E2B6E">
            <w:pPr>
              <w:rPr>
                <w:bCs/>
              </w:rPr>
            </w:pPr>
            <w:r w:rsidRPr="00362B07">
              <w:rPr>
                <w:bCs/>
              </w:rPr>
              <w:t xml:space="preserve">«В какой сказке этот герой с таким характером», </w:t>
            </w:r>
          </w:p>
          <w:p w:rsidR="008E2B6E" w:rsidRPr="00362B07" w:rsidRDefault="008E2B6E" w:rsidP="008E2B6E">
            <w:pPr>
              <w:rPr>
                <w:bCs/>
              </w:rPr>
            </w:pPr>
            <w:r w:rsidRPr="00362B07">
              <w:rPr>
                <w:bCs/>
              </w:rPr>
              <w:t>«Придумай, как закончится эта сказка, если у героя станет такой характер»…</w:t>
            </w:r>
          </w:p>
        </w:tc>
      </w:tr>
      <w:tr w:rsidR="008E2B6E" w:rsidRPr="00362B07" w:rsidTr="002B6B0A">
        <w:tc>
          <w:tcPr>
            <w:tcW w:w="2868" w:type="dxa"/>
            <w:shd w:val="clear" w:color="auto" w:fill="auto"/>
          </w:tcPr>
          <w:p w:rsidR="008E2B6E" w:rsidRPr="00362B07" w:rsidRDefault="008E2B6E" w:rsidP="008E2B6E">
            <w:pPr>
              <w:rPr>
                <w:bCs/>
              </w:rPr>
            </w:pPr>
            <w:r w:rsidRPr="00362B07">
              <w:rPr>
                <w:bCs/>
              </w:rPr>
              <w:t>Объекты с частями</w:t>
            </w:r>
          </w:p>
        </w:tc>
        <w:tc>
          <w:tcPr>
            <w:tcW w:w="7080" w:type="dxa"/>
            <w:shd w:val="clear" w:color="auto" w:fill="auto"/>
          </w:tcPr>
          <w:p w:rsidR="008E2B6E" w:rsidRPr="00362B07" w:rsidRDefault="008E2B6E" w:rsidP="008E2B6E">
            <w:pPr>
              <w:rPr>
                <w:bCs/>
              </w:rPr>
            </w:pPr>
            <w:r w:rsidRPr="00362B07">
              <w:rPr>
                <w:bCs/>
              </w:rPr>
              <w:t xml:space="preserve">«Чья это часть?», </w:t>
            </w:r>
          </w:p>
          <w:p w:rsidR="008E2B6E" w:rsidRPr="00362B07" w:rsidRDefault="008E2B6E" w:rsidP="008E2B6E">
            <w:pPr>
              <w:rPr>
                <w:bCs/>
              </w:rPr>
            </w:pPr>
            <w:r w:rsidRPr="00362B07">
              <w:rPr>
                <w:bCs/>
              </w:rPr>
              <w:t>«Где у данного объекта такая часть?»…</w:t>
            </w:r>
          </w:p>
        </w:tc>
      </w:tr>
      <w:tr w:rsidR="008E2B6E" w:rsidRPr="00362B07" w:rsidTr="002B6B0A">
        <w:tc>
          <w:tcPr>
            <w:tcW w:w="2868" w:type="dxa"/>
            <w:shd w:val="clear" w:color="auto" w:fill="auto"/>
          </w:tcPr>
          <w:p w:rsidR="008E2B6E" w:rsidRPr="00362B07" w:rsidRDefault="008E2B6E" w:rsidP="008E2B6E">
            <w:pPr>
              <w:rPr>
                <w:bCs/>
              </w:rPr>
            </w:pPr>
            <w:r w:rsidRPr="00362B07">
              <w:rPr>
                <w:bCs/>
              </w:rPr>
              <w:t xml:space="preserve">Объекты и «место» </w:t>
            </w:r>
          </w:p>
          <w:p w:rsidR="008E2B6E" w:rsidRPr="00362B07" w:rsidRDefault="008E2B6E" w:rsidP="008E2B6E">
            <w:pPr>
              <w:rPr>
                <w:bCs/>
              </w:rPr>
            </w:pPr>
          </w:p>
        </w:tc>
        <w:tc>
          <w:tcPr>
            <w:tcW w:w="7080" w:type="dxa"/>
            <w:shd w:val="clear" w:color="auto" w:fill="auto"/>
          </w:tcPr>
          <w:p w:rsidR="008E2B6E" w:rsidRPr="00362B07" w:rsidRDefault="008E2B6E" w:rsidP="008E2B6E">
            <w:pPr>
              <w:rPr>
                <w:bCs/>
              </w:rPr>
            </w:pPr>
            <w:r w:rsidRPr="00362B07">
              <w:rPr>
                <w:bCs/>
              </w:rPr>
              <w:t>«Найди место, где бывает объект»,</w:t>
            </w:r>
          </w:p>
          <w:p w:rsidR="008E2B6E" w:rsidRPr="00362B07" w:rsidRDefault="008E2B6E" w:rsidP="008E2B6E">
            <w:pPr>
              <w:rPr>
                <w:bCs/>
              </w:rPr>
            </w:pPr>
            <w:r w:rsidRPr="00362B07">
              <w:rPr>
                <w:bCs/>
              </w:rPr>
              <w:t xml:space="preserve"> «Объясни, когда объект бывает в этом месте», </w:t>
            </w:r>
          </w:p>
          <w:p w:rsidR="008E2B6E" w:rsidRPr="00362B07" w:rsidRDefault="008E2B6E" w:rsidP="008E2B6E">
            <w:pPr>
              <w:rPr>
                <w:bCs/>
              </w:rPr>
            </w:pPr>
            <w:r w:rsidRPr="00362B07">
              <w:rPr>
                <w:bCs/>
              </w:rPr>
              <w:t>«Что будет, если объект здесь окажется?»…,</w:t>
            </w:r>
          </w:p>
        </w:tc>
      </w:tr>
      <w:tr w:rsidR="008E2B6E" w:rsidRPr="00362B07" w:rsidTr="002B6B0A">
        <w:tc>
          <w:tcPr>
            <w:tcW w:w="2868" w:type="dxa"/>
            <w:shd w:val="clear" w:color="auto" w:fill="auto"/>
          </w:tcPr>
          <w:p w:rsidR="008E2B6E" w:rsidRPr="00362B07" w:rsidRDefault="008E2B6E" w:rsidP="008E2B6E">
            <w:pPr>
              <w:rPr>
                <w:bCs/>
              </w:rPr>
            </w:pPr>
            <w:r w:rsidRPr="00362B07">
              <w:rPr>
                <w:bCs/>
              </w:rPr>
              <w:t xml:space="preserve">Объекты и материалы </w:t>
            </w:r>
          </w:p>
          <w:p w:rsidR="008E2B6E" w:rsidRPr="00362B07" w:rsidRDefault="008E2B6E" w:rsidP="008E2B6E">
            <w:pPr>
              <w:rPr>
                <w:bCs/>
              </w:rPr>
            </w:pPr>
          </w:p>
        </w:tc>
        <w:tc>
          <w:tcPr>
            <w:tcW w:w="7080" w:type="dxa"/>
            <w:shd w:val="clear" w:color="auto" w:fill="auto"/>
          </w:tcPr>
          <w:p w:rsidR="008E2B6E" w:rsidRPr="00362B07" w:rsidRDefault="008E2B6E" w:rsidP="008E2B6E">
            <w:pPr>
              <w:rPr>
                <w:bCs/>
              </w:rPr>
            </w:pPr>
            <w:r w:rsidRPr="00362B07">
              <w:rPr>
                <w:bCs/>
              </w:rPr>
              <w:t xml:space="preserve"> «Найди объект, который сделан из этого материала», </w:t>
            </w:r>
          </w:p>
          <w:p w:rsidR="008E2B6E" w:rsidRPr="00362B07" w:rsidRDefault="008E2B6E" w:rsidP="008E2B6E">
            <w:pPr>
              <w:rPr>
                <w:bCs/>
              </w:rPr>
            </w:pPr>
            <w:r w:rsidRPr="00362B07">
              <w:rPr>
                <w:bCs/>
              </w:rPr>
              <w:t>«Как сделать такой объект именно из этого материала?» Напр</w:t>
            </w:r>
            <w:r w:rsidRPr="00362B07">
              <w:rPr>
                <w:bCs/>
              </w:rPr>
              <w:t>и</w:t>
            </w:r>
            <w:r w:rsidRPr="00362B07">
              <w:rPr>
                <w:bCs/>
              </w:rPr>
              <w:t>мер – стеклянное платье, шоколадный дом, книгу из фольги и т.д.</w:t>
            </w:r>
          </w:p>
        </w:tc>
      </w:tr>
      <w:tr w:rsidR="008E2B6E" w:rsidRPr="00362B07" w:rsidTr="002B6B0A">
        <w:tc>
          <w:tcPr>
            <w:tcW w:w="2868" w:type="dxa"/>
            <w:shd w:val="clear" w:color="auto" w:fill="auto"/>
          </w:tcPr>
          <w:p w:rsidR="008E2B6E" w:rsidRPr="00362B07" w:rsidRDefault="008E2B6E" w:rsidP="008E2B6E">
            <w:pPr>
              <w:rPr>
                <w:bCs/>
              </w:rPr>
            </w:pPr>
            <w:r w:rsidRPr="00362B07">
              <w:rPr>
                <w:bCs/>
              </w:rPr>
              <w:t xml:space="preserve">Части с частями </w:t>
            </w:r>
          </w:p>
          <w:p w:rsidR="008E2B6E" w:rsidRPr="00362B07" w:rsidRDefault="008E2B6E" w:rsidP="008E2B6E">
            <w:pPr>
              <w:rPr>
                <w:bCs/>
              </w:rPr>
            </w:pPr>
          </w:p>
        </w:tc>
        <w:tc>
          <w:tcPr>
            <w:tcW w:w="7080" w:type="dxa"/>
            <w:shd w:val="clear" w:color="auto" w:fill="auto"/>
          </w:tcPr>
          <w:p w:rsidR="008E2B6E" w:rsidRPr="00362B07" w:rsidRDefault="008E2B6E" w:rsidP="008E2B6E">
            <w:pPr>
              <w:rPr>
                <w:bCs/>
              </w:rPr>
            </w:pPr>
            <w:r w:rsidRPr="00362B07">
              <w:rPr>
                <w:bCs/>
              </w:rPr>
              <w:t>«Если волшебник Объединяй соединит вместе эти части, к</w:t>
            </w:r>
            <w:r w:rsidRPr="00362B07">
              <w:rPr>
                <w:bCs/>
              </w:rPr>
              <w:t>а</w:t>
            </w:r>
            <w:r w:rsidRPr="00362B07">
              <w:rPr>
                <w:bCs/>
              </w:rPr>
              <w:t>кой объект получится? Для чего?»…</w:t>
            </w:r>
          </w:p>
        </w:tc>
      </w:tr>
      <w:tr w:rsidR="008E2B6E" w:rsidRPr="00362B07" w:rsidTr="002B6B0A">
        <w:tc>
          <w:tcPr>
            <w:tcW w:w="2868" w:type="dxa"/>
            <w:shd w:val="clear" w:color="auto" w:fill="auto"/>
          </w:tcPr>
          <w:p w:rsidR="008E2B6E" w:rsidRPr="00362B07" w:rsidRDefault="008E2B6E" w:rsidP="008E2B6E">
            <w:pPr>
              <w:rPr>
                <w:bCs/>
              </w:rPr>
            </w:pPr>
            <w:r w:rsidRPr="00362B07">
              <w:rPr>
                <w:bCs/>
              </w:rPr>
              <w:t>Объекты со знаками: буквами, цифрами, номерами, ге</w:t>
            </w:r>
            <w:r w:rsidRPr="00362B07">
              <w:rPr>
                <w:bCs/>
              </w:rPr>
              <w:t>о</w:t>
            </w:r>
            <w:r w:rsidRPr="00362B07">
              <w:rPr>
                <w:bCs/>
              </w:rPr>
              <w:t>метрическими формами.</w:t>
            </w:r>
          </w:p>
          <w:p w:rsidR="008E2B6E" w:rsidRPr="00362B07" w:rsidRDefault="008E2B6E" w:rsidP="008E2B6E">
            <w:pPr>
              <w:rPr>
                <w:bCs/>
              </w:rPr>
            </w:pPr>
          </w:p>
        </w:tc>
        <w:tc>
          <w:tcPr>
            <w:tcW w:w="7080" w:type="dxa"/>
            <w:shd w:val="clear" w:color="auto" w:fill="auto"/>
          </w:tcPr>
          <w:p w:rsidR="008E2B6E" w:rsidRPr="00362B07" w:rsidRDefault="008E2B6E" w:rsidP="008E2B6E">
            <w:pPr>
              <w:rPr>
                <w:bCs/>
              </w:rPr>
            </w:pPr>
            <w:r w:rsidRPr="00362B07">
              <w:rPr>
                <w:bCs/>
              </w:rPr>
              <w:t xml:space="preserve">«Найди в объекте столько частей, сколько означает цифра», </w:t>
            </w:r>
          </w:p>
          <w:p w:rsidR="008E2B6E" w:rsidRPr="00362B07" w:rsidRDefault="008E2B6E" w:rsidP="008E2B6E">
            <w:pPr>
              <w:rPr>
                <w:bCs/>
              </w:rPr>
            </w:pPr>
            <w:r w:rsidRPr="00362B07">
              <w:rPr>
                <w:bCs/>
              </w:rPr>
              <w:t xml:space="preserve">«Где в изображении объекта спряталась цифра?», </w:t>
            </w:r>
          </w:p>
          <w:p w:rsidR="008E2B6E" w:rsidRPr="00362B07" w:rsidRDefault="008E2B6E" w:rsidP="008E2B6E">
            <w:pPr>
              <w:rPr>
                <w:bCs/>
              </w:rPr>
            </w:pPr>
            <w:r w:rsidRPr="00362B07">
              <w:rPr>
                <w:bCs/>
              </w:rPr>
              <w:t xml:space="preserve">«Есть ли эта буква в названии объекта?», </w:t>
            </w:r>
          </w:p>
          <w:p w:rsidR="008E2B6E" w:rsidRPr="00362B07" w:rsidRDefault="008E2B6E" w:rsidP="008E2B6E">
            <w:pPr>
              <w:rPr>
                <w:bCs/>
              </w:rPr>
            </w:pPr>
            <w:r w:rsidRPr="00362B07">
              <w:rPr>
                <w:bCs/>
              </w:rPr>
              <w:t>«Как будет называться объект, если его первой буквой ст</w:t>
            </w:r>
            <w:r w:rsidRPr="00362B07">
              <w:rPr>
                <w:bCs/>
              </w:rPr>
              <w:t>а</w:t>
            </w:r>
            <w:r w:rsidRPr="00362B07">
              <w:rPr>
                <w:bCs/>
              </w:rPr>
              <w:t>нет…»,</w:t>
            </w:r>
          </w:p>
          <w:p w:rsidR="008E2B6E" w:rsidRPr="00362B07" w:rsidRDefault="008E2B6E" w:rsidP="008E2B6E">
            <w:pPr>
              <w:rPr>
                <w:bCs/>
              </w:rPr>
            </w:pPr>
            <w:r w:rsidRPr="00362B07">
              <w:rPr>
                <w:bCs/>
              </w:rPr>
              <w:t xml:space="preserve"> «Придумай дело для объекта, которое начинается на бу</w:t>
            </w:r>
            <w:r w:rsidRPr="00362B07">
              <w:rPr>
                <w:bCs/>
              </w:rPr>
              <w:t>к</w:t>
            </w:r>
            <w:r w:rsidRPr="00362B07">
              <w:rPr>
                <w:bCs/>
              </w:rPr>
              <w:t xml:space="preserve">ву…», </w:t>
            </w:r>
          </w:p>
          <w:p w:rsidR="008E2B6E" w:rsidRPr="00362B07" w:rsidRDefault="008E2B6E" w:rsidP="008E2B6E">
            <w:pPr>
              <w:rPr>
                <w:bCs/>
              </w:rPr>
            </w:pPr>
            <w:r w:rsidRPr="00362B07">
              <w:rPr>
                <w:bCs/>
              </w:rPr>
              <w:t>«Какая служба спешит на помощь?» – сочетание представ</w:t>
            </w:r>
            <w:r w:rsidRPr="00362B07">
              <w:rPr>
                <w:bCs/>
              </w:rPr>
              <w:t>и</w:t>
            </w:r>
            <w:r w:rsidRPr="00362B07">
              <w:rPr>
                <w:bCs/>
              </w:rPr>
              <w:t xml:space="preserve">телей служб спасения и телефонов вызова этих служб. </w:t>
            </w:r>
          </w:p>
          <w:p w:rsidR="008E2B6E" w:rsidRPr="00362B07" w:rsidRDefault="008E2B6E" w:rsidP="008E2B6E">
            <w:pPr>
              <w:rPr>
                <w:bCs/>
              </w:rPr>
            </w:pPr>
            <w:r w:rsidRPr="00362B07">
              <w:rPr>
                <w:bCs/>
              </w:rPr>
              <w:t>«Как сможет помочь эта служба, если её вызвали не по назнач</w:t>
            </w:r>
            <w:r w:rsidRPr="00362B07">
              <w:rPr>
                <w:bCs/>
              </w:rPr>
              <w:t>е</w:t>
            </w:r>
            <w:r w:rsidRPr="00362B07">
              <w:rPr>
                <w:bCs/>
              </w:rPr>
              <w:t>нию?»,</w:t>
            </w:r>
          </w:p>
          <w:p w:rsidR="008E2B6E" w:rsidRPr="00362B07" w:rsidRDefault="008E2B6E" w:rsidP="008E2B6E">
            <w:pPr>
              <w:rPr>
                <w:bCs/>
              </w:rPr>
            </w:pPr>
            <w:r w:rsidRPr="00362B07">
              <w:rPr>
                <w:bCs/>
              </w:rPr>
              <w:t xml:space="preserve"> «Нарисуй объект, который состоит только из круглых (др</w:t>
            </w:r>
            <w:r w:rsidRPr="00362B07">
              <w:rPr>
                <w:bCs/>
              </w:rPr>
              <w:t>у</w:t>
            </w:r>
            <w:r w:rsidRPr="00362B07">
              <w:rPr>
                <w:bCs/>
              </w:rPr>
              <w:t>гих) частей»…</w:t>
            </w:r>
          </w:p>
        </w:tc>
      </w:tr>
      <w:tr w:rsidR="008E2B6E" w:rsidRPr="00362B07" w:rsidTr="002B6B0A">
        <w:tc>
          <w:tcPr>
            <w:tcW w:w="2868" w:type="dxa"/>
            <w:shd w:val="clear" w:color="auto" w:fill="auto"/>
          </w:tcPr>
          <w:p w:rsidR="008E2B6E" w:rsidRPr="00362B07" w:rsidRDefault="008E2B6E" w:rsidP="008E2B6E">
            <w:pPr>
              <w:rPr>
                <w:bCs/>
              </w:rPr>
            </w:pPr>
            <w:r w:rsidRPr="00362B07">
              <w:rPr>
                <w:bCs/>
              </w:rPr>
              <w:t xml:space="preserve">Знаки со знаками </w:t>
            </w:r>
          </w:p>
          <w:p w:rsidR="008E2B6E" w:rsidRPr="00362B07" w:rsidRDefault="008E2B6E" w:rsidP="008E2B6E">
            <w:pPr>
              <w:rPr>
                <w:bCs/>
              </w:rPr>
            </w:pPr>
          </w:p>
        </w:tc>
        <w:tc>
          <w:tcPr>
            <w:tcW w:w="7080" w:type="dxa"/>
            <w:shd w:val="clear" w:color="auto" w:fill="auto"/>
          </w:tcPr>
          <w:p w:rsidR="008E2B6E" w:rsidRPr="00362B07" w:rsidRDefault="008E2B6E" w:rsidP="008E2B6E">
            <w:pPr>
              <w:rPr>
                <w:bCs/>
              </w:rPr>
            </w:pPr>
            <w:r w:rsidRPr="00362B07">
              <w:rPr>
                <w:bCs/>
              </w:rPr>
              <w:t>«Придумай задачку с этими числами»,</w:t>
            </w:r>
          </w:p>
          <w:p w:rsidR="008E2B6E" w:rsidRPr="00362B07" w:rsidRDefault="008E2B6E" w:rsidP="008E2B6E">
            <w:pPr>
              <w:rPr>
                <w:bCs/>
              </w:rPr>
            </w:pPr>
            <w:r w:rsidRPr="00362B07">
              <w:rPr>
                <w:bCs/>
              </w:rPr>
              <w:t>«Подбери знак, который можно поставить перед этими чи</w:t>
            </w:r>
            <w:r w:rsidRPr="00362B07">
              <w:rPr>
                <w:bCs/>
              </w:rPr>
              <w:t>с</w:t>
            </w:r>
            <w:r w:rsidRPr="00362B07">
              <w:rPr>
                <w:bCs/>
              </w:rPr>
              <w:t xml:space="preserve">лами», </w:t>
            </w:r>
          </w:p>
          <w:p w:rsidR="008E2B6E" w:rsidRPr="00362B07" w:rsidRDefault="008E2B6E" w:rsidP="008E2B6E">
            <w:pPr>
              <w:rPr>
                <w:bCs/>
              </w:rPr>
            </w:pPr>
            <w:r w:rsidRPr="00362B07">
              <w:rPr>
                <w:bCs/>
              </w:rPr>
              <w:t xml:space="preserve">«Составь двузначное число», </w:t>
            </w:r>
          </w:p>
          <w:p w:rsidR="008E2B6E" w:rsidRPr="00362B07" w:rsidRDefault="008E2B6E" w:rsidP="008E2B6E">
            <w:pPr>
              <w:rPr>
                <w:bCs/>
              </w:rPr>
            </w:pPr>
            <w:r w:rsidRPr="00362B07">
              <w:rPr>
                <w:bCs/>
              </w:rPr>
              <w:t xml:space="preserve">«Вспомни слово, в котором есть обе эти буквы», </w:t>
            </w:r>
          </w:p>
          <w:p w:rsidR="008E2B6E" w:rsidRPr="00362B07" w:rsidRDefault="008E2B6E" w:rsidP="008E2B6E">
            <w:pPr>
              <w:rPr>
                <w:bCs/>
              </w:rPr>
            </w:pPr>
            <w:r w:rsidRPr="00362B07">
              <w:rPr>
                <w:bCs/>
              </w:rPr>
              <w:t xml:space="preserve">«Сложи слог»», </w:t>
            </w:r>
          </w:p>
          <w:p w:rsidR="008E2B6E" w:rsidRPr="00362B07" w:rsidRDefault="008E2B6E" w:rsidP="008E2B6E">
            <w:pPr>
              <w:rPr>
                <w:bCs/>
              </w:rPr>
            </w:pPr>
            <w:r w:rsidRPr="00362B07">
              <w:rPr>
                <w:bCs/>
              </w:rPr>
              <w:t xml:space="preserve">«Сложи слово из слогов, придумай ему значение», </w:t>
            </w:r>
          </w:p>
          <w:p w:rsidR="008E2B6E" w:rsidRPr="00362B07" w:rsidRDefault="008E2B6E" w:rsidP="008E2B6E">
            <w:pPr>
              <w:rPr>
                <w:bCs/>
              </w:rPr>
            </w:pPr>
            <w:r w:rsidRPr="00362B07">
              <w:rPr>
                <w:bCs/>
              </w:rPr>
              <w:t>«Нарисуй объект, у которого части заданной формы, размера, цвета»…</w:t>
            </w:r>
          </w:p>
        </w:tc>
      </w:tr>
    </w:tbl>
    <w:p w:rsidR="008E2B6E" w:rsidRPr="00362B07" w:rsidRDefault="008E2B6E" w:rsidP="008E2B6E">
      <w:pPr>
        <w:jc w:val="both"/>
      </w:pPr>
      <w:r w:rsidRPr="00362B07">
        <w:t>Круги Луллия представляются детям дошкольного возраста как чудесные кольца или з</w:t>
      </w:r>
      <w:r w:rsidRPr="00362B07">
        <w:t>а</w:t>
      </w:r>
      <w:r w:rsidRPr="00362B07">
        <w:t>гадочные круги. Впервые используются в работе с детьми четвертого года жизни. В этом во</w:t>
      </w:r>
      <w:r w:rsidRPr="00362B07">
        <w:t>з</w:t>
      </w:r>
      <w:r w:rsidRPr="00362B07">
        <w:t>расте целесообразнее брать только 2 круга разных диаметров на одном стержне с четырьмя се</w:t>
      </w:r>
      <w:r w:rsidRPr="00362B07">
        <w:t>к</w:t>
      </w:r>
      <w:r w:rsidRPr="00362B07">
        <w:t xml:space="preserve">торами. </w:t>
      </w:r>
    </w:p>
    <w:p w:rsidR="008E2B6E" w:rsidRPr="00362B07" w:rsidRDefault="008E2B6E" w:rsidP="008E2B6E">
      <w:pPr>
        <w:jc w:val="both"/>
      </w:pPr>
      <w:r w:rsidRPr="00362B07">
        <w:t>Для детей 5 года жиз</w:t>
      </w:r>
      <w:r w:rsidR="009B027C">
        <w:t xml:space="preserve">ни можно добавить третий круг.  </w:t>
      </w:r>
      <w:r w:rsidRPr="00362B07">
        <w:t>К 7 годам дети вполне справляются с тренингами, в основе которых лежат 4 круга с восьмью секторами на каждом.</w:t>
      </w:r>
    </w:p>
    <w:p w:rsidR="008E2B6E" w:rsidRPr="00362B07" w:rsidRDefault="008E2B6E" w:rsidP="008E2B6E">
      <w:pPr>
        <w:jc w:val="both"/>
      </w:pPr>
      <w:r w:rsidRPr="00362B07">
        <w:t>Тренинги на основе кругов Луллия целесообразнее проводить вне занятий в качестве и</w:t>
      </w:r>
      <w:r w:rsidRPr="00362B07">
        <w:t>г</w:t>
      </w:r>
      <w:r w:rsidRPr="00362B07">
        <w:t>ровых упражнений индивидуально или с подгруппами детей.</w:t>
      </w:r>
    </w:p>
    <w:p w:rsidR="008E2B6E" w:rsidRPr="009B027C" w:rsidRDefault="008E2B6E" w:rsidP="008E2B6E">
      <w:pPr>
        <w:jc w:val="both"/>
      </w:pPr>
      <w:r w:rsidRPr="00362B07">
        <w:t xml:space="preserve">Сами круги желательно изготовить из </w:t>
      </w:r>
      <w:r w:rsidRPr="009B027C">
        <w:t>пластика (толстого картона) и располагать гор</w:t>
      </w:r>
      <w:r w:rsidRPr="009B027C">
        <w:t>и</w:t>
      </w:r>
      <w:r w:rsidRPr="009B027C">
        <w:t>зонтально по отношению к столу, чтобы педагог и дети могли легко поменять картинки в се</w:t>
      </w:r>
      <w:r w:rsidRPr="009B027C">
        <w:t>к</w:t>
      </w:r>
      <w:r w:rsidRPr="009B027C">
        <w:t>торах. Картинки крепятся с помощью мастики или скотча.</w:t>
      </w:r>
    </w:p>
    <w:p w:rsidR="008E2B6E" w:rsidRPr="00362B07" w:rsidRDefault="008E2B6E" w:rsidP="008E2B6E">
      <w:pPr>
        <w:jc w:val="both"/>
      </w:pPr>
      <w:r w:rsidRPr="009B027C">
        <w:t>Тренинги с Кольцами Луллия должны состоять как бы из 2 частей: 1 – уточнение име</w:t>
      </w:r>
      <w:r w:rsidRPr="009B027C">
        <w:t>ю</w:t>
      </w:r>
      <w:r w:rsidRPr="009B027C">
        <w:t>щихся знаний в определенных областях, 2 – тренинг на развитие воображения</w:t>
      </w:r>
      <w:r w:rsidRPr="00362B07">
        <w:t>.</w:t>
      </w:r>
    </w:p>
    <w:p w:rsidR="008E2B6E" w:rsidRPr="00362B07" w:rsidRDefault="008E2B6E" w:rsidP="008E2B6E">
      <w:pPr>
        <w:jc w:val="both"/>
        <w:rPr>
          <w:b/>
        </w:rPr>
      </w:pPr>
      <w:r w:rsidRPr="00362B07">
        <w:rPr>
          <w:b/>
        </w:rPr>
        <w:t>Для детей 4 года жизни</w:t>
      </w:r>
    </w:p>
    <w:p w:rsidR="008E2B6E" w:rsidRPr="00362B07" w:rsidRDefault="008E2B6E" w:rsidP="008E2B6E">
      <w:pPr>
        <w:jc w:val="both"/>
      </w:pPr>
      <w:r w:rsidRPr="00362B07">
        <w:t xml:space="preserve"> На малом круге воспитатель располагает картинки с изображением представителей ж</w:t>
      </w:r>
      <w:r w:rsidRPr="00362B07">
        <w:t>и</w:t>
      </w:r>
      <w:r w:rsidRPr="00362B07">
        <w:t>вотного мира (собака, курица, лиса и т.д.), на большом круге – детенышей этих животных. Во</w:t>
      </w:r>
      <w:r w:rsidRPr="00362B07">
        <w:t>с</w:t>
      </w:r>
      <w:r w:rsidRPr="00362B07">
        <w:t xml:space="preserve">питатель дает задание вначале: </w:t>
      </w:r>
    </w:p>
    <w:p w:rsidR="008E2B6E" w:rsidRPr="00362B07" w:rsidRDefault="008E2B6E" w:rsidP="008E2B6E">
      <w:pPr>
        <w:jc w:val="both"/>
      </w:pPr>
      <w:r w:rsidRPr="00362B07">
        <w:t xml:space="preserve">Найди маму детенышу (ребенок должен сопоставить изображения взрослого животного и его детеныша). </w:t>
      </w:r>
    </w:p>
    <w:p w:rsidR="008E2B6E" w:rsidRPr="00362B07" w:rsidRDefault="008E2B6E" w:rsidP="008E2B6E">
      <w:pPr>
        <w:jc w:val="both"/>
      </w:pPr>
      <w:r w:rsidRPr="00362B07">
        <w:t>Далее предлагается раскрутить круги и посмотреть, каково будет их произвольное пер</w:t>
      </w:r>
      <w:r w:rsidRPr="00362B07">
        <w:t>е</w:t>
      </w:r>
      <w:r w:rsidRPr="00362B07">
        <w:t xml:space="preserve">сечение (собака – цыпленок). Воспитатель дает задание: </w:t>
      </w:r>
    </w:p>
    <w:p w:rsidR="008E2B6E" w:rsidRPr="00362B07" w:rsidRDefault="008E2B6E" w:rsidP="008E2B6E">
      <w:pPr>
        <w:jc w:val="both"/>
      </w:pPr>
      <w:r w:rsidRPr="00362B07">
        <w:t>- Подумайте и скажите, каким образом мама - собачка будет ухаживать за одиноким цыпленком (кормить, согревать, гулять и т.д.)</w:t>
      </w:r>
    </w:p>
    <w:p w:rsidR="008E2B6E" w:rsidRPr="00362B07" w:rsidRDefault="008E2B6E" w:rsidP="008E2B6E">
      <w:pPr>
        <w:jc w:val="both"/>
        <w:rPr>
          <w:b/>
        </w:rPr>
      </w:pPr>
      <w:r w:rsidRPr="00362B07">
        <w:rPr>
          <w:b/>
        </w:rPr>
        <w:t>Для детей 5 года жизни</w:t>
      </w:r>
    </w:p>
    <w:p w:rsidR="008E2B6E" w:rsidRPr="00362B07" w:rsidRDefault="008E2B6E" w:rsidP="008E2B6E">
      <w:pPr>
        <w:jc w:val="both"/>
      </w:pPr>
      <w:r w:rsidRPr="00362B07">
        <w:t>На малом круге – изображения объектов окружающего мира (веточка вишни, портфель, автомобиль и т.д.), на среднем круге – эталоны геометрических форм (треугольник, овал, круг и т. д.), на большом круге – цифры.</w:t>
      </w:r>
    </w:p>
    <w:p w:rsidR="008E2B6E" w:rsidRPr="00362B07" w:rsidRDefault="008E2B6E" w:rsidP="008E2B6E">
      <w:pPr>
        <w:jc w:val="both"/>
      </w:pPr>
      <w:r w:rsidRPr="00362B07">
        <w:t>Реальные задания: выбери объект (веточка вишни), подбери геометрическую форму (круг), которой он соответствует, и количество рассматриваемых объектов (две вишни).</w:t>
      </w:r>
    </w:p>
    <w:p w:rsidR="008E2B6E" w:rsidRPr="00362B07" w:rsidRDefault="008E2B6E" w:rsidP="008E2B6E">
      <w:pPr>
        <w:jc w:val="both"/>
      </w:pPr>
      <w:r w:rsidRPr="00362B07">
        <w:t>Задания на развитие воображения: на веточке - вишни треугольной формы в количестве 8 штук. Практическая значимость: такие плоды удобно укладывать в ящик, треугольник к тр</w:t>
      </w:r>
      <w:r w:rsidRPr="00362B07">
        <w:t>е</w:t>
      </w:r>
      <w:r w:rsidRPr="00362B07">
        <w:t>угольнику.</w:t>
      </w:r>
    </w:p>
    <w:p w:rsidR="008E2B6E" w:rsidRPr="00362B07" w:rsidRDefault="008E2B6E" w:rsidP="008E2B6E">
      <w:pPr>
        <w:jc w:val="both"/>
        <w:rPr>
          <w:b/>
        </w:rPr>
      </w:pPr>
      <w:r w:rsidRPr="00362B07">
        <w:rPr>
          <w:b/>
        </w:rPr>
        <w:t>Для детей 6 - 7 лет</w:t>
      </w:r>
    </w:p>
    <w:p w:rsidR="008E2B6E" w:rsidRPr="00362B07" w:rsidRDefault="008E2B6E" w:rsidP="008E2B6E">
      <w:pPr>
        <w:jc w:val="both"/>
      </w:pPr>
      <w:r w:rsidRPr="00362B07">
        <w:t>1 круг - образцы материалов (металл, ткань, стекло и т.д.).</w:t>
      </w:r>
    </w:p>
    <w:p w:rsidR="008E2B6E" w:rsidRPr="00362B07" w:rsidRDefault="008E2B6E" w:rsidP="008E2B6E">
      <w:pPr>
        <w:jc w:val="both"/>
      </w:pPr>
      <w:r w:rsidRPr="00362B07">
        <w:t>2 круг - изображения каких-либо рукотворных объектов (стул, телефон, пылесос и т.д.).</w:t>
      </w:r>
    </w:p>
    <w:p w:rsidR="008E2B6E" w:rsidRPr="00362B07" w:rsidRDefault="008E2B6E" w:rsidP="008E2B6E">
      <w:pPr>
        <w:jc w:val="both"/>
      </w:pPr>
      <w:r w:rsidRPr="00362B07">
        <w:t>3 круг - изображения различного местонахождения объектов (квартира, улица, космич</w:t>
      </w:r>
      <w:r w:rsidRPr="00362B07">
        <w:t>е</w:t>
      </w:r>
      <w:r w:rsidRPr="00362B07">
        <w:t xml:space="preserve">ских корабль). </w:t>
      </w:r>
    </w:p>
    <w:p w:rsidR="008E2B6E" w:rsidRPr="00362B07" w:rsidRDefault="008E2B6E" w:rsidP="008E2B6E">
      <w:pPr>
        <w:jc w:val="both"/>
      </w:pPr>
      <w:r w:rsidRPr="00362B07">
        <w:t>4 круг - образцы цветов (малиновый, голубой и т.д.)</w:t>
      </w:r>
    </w:p>
    <w:p w:rsidR="008E2B6E" w:rsidRPr="00362B07" w:rsidRDefault="008E2B6E" w:rsidP="008E2B6E">
      <w:pPr>
        <w:jc w:val="both"/>
      </w:pPr>
      <w:r w:rsidRPr="00362B07">
        <w:t>Задание на уточнение знаний: выбери какой-либо объект, подбери материал, из которого он изготовлен, уточни цвет и определи место его нахождения (телефон - пластмасса - квартира - фиолетовый).</w:t>
      </w:r>
    </w:p>
    <w:p w:rsidR="008E2B6E" w:rsidRPr="00362B07" w:rsidRDefault="008E2B6E" w:rsidP="008E2B6E">
      <w:pPr>
        <w:jc w:val="both"/>
      </w:pPr>
      <w:r w:rsidRPr="00362B07">
        <w:t>Фантастическое задание: наугад выбери по одному показателю с каждого круга и объя</w:t>
      </w:r>
      <w:r w:rsidRPr="00362B07">
        <w:t>с</w:t>
      </w:r>
      <w:r w:rsidRPr="00362B07">
        <w:t>ни практическую значимость данного объекта. Под стрелкой оказались следующие сектора: стекло, стул, космический корабль, малиновый цвет. Обсуждается ситуация: на космическом корабле остро необходим стеклянный стул малинового цвета, потому что … (ответы детей).</w:t>
      </w:r>
    </w:p>
    <w:p w:rsidR="008E2B6E" w:rsidRPr="00362B07" w:rsidRDefault="008E2B6E" w:rsidP="008E2B6E">
      <w:pPr>
        <w:jc w:val="both"/>
        <w:rPr>
          <w:b/>
          <w:i/>
          <w:iCs/>
        </w:rPr>
      </w:pPr>
      <w:bookmarkStart w:id="37" w:name="_Toc8580648"/>
      <w:bookmarkStart w:id="38" w:name="_Toc8581586"/>
      <w:bookmarkStart w:id="39" w:name="_Toc8581891"/>
      <w:bookmarkStart w:id="40" w:name="_Toc8582333"/>
      <w:bookmarkStart w:id="41" w:name="_Toc10888469"/>
      <w:bookmarkStart w:id="42" w:name="_Toc101538228"/>
      <w:bookmarkStart w:id="43" w:name="_Toc101538543"/>
    </w:p>
    <w:p w:rsidR="008E2B6E" w:rsidRPr="00362B07" w:rsidRDefault="008E2B6E" w:rsidP="008E2B6E">
      <w:pPr>
        <w:jc w:val="both"/>
        <w:rPr>
          <w:b/>
          <w:i/>
          <w:iCs/>
        </w:rPr>
      </w:pPr>
      <w:r w:rsidRPr="00362B07">
        <w:rPr>
          <w:b/>
          <w:i/>
          <w:iCs/>
        </w:rPr>
        <w:t>Ожидаемые результаты</w:t>
      </w:r>
      <w:bookmarkEnd w:id="37"/>
      <w:bookmarkEnd w:id="38"/>
      <w:bookmarkEnd w:id="39"/>
      <w:bookmarkEnd w:id="40"/>
      <w:bookmarkEnd w:id="41"/>
      <w:bookmarkEnd w:id="42"/>
      <w:bookmarkEnd w:id="43"/>
    </w:p>
    <w:p w:rsidR="008E2B6E" w:rsidRPr="00362B07" w:rsidRDefault="008E2B6E" w:rsidP="008E2B6E">
      <w:pPr>
        <w:jc w:val="both"/>
      </w:pPr>
      <w:r w:rsidRPr="00362B07">
        <w:t>Самостоятельное придумывание заданий как реального, так и фантастического плана. Заполнение секторов на кругах разного диаметра карточками с изображением объектов, под с</w:t>
      </w:r>
      <w:r w:rsidRPr="00362B07">
        <w:t>о</w:t>
      </w:r>
      <w:r w:rsidRPr="00362B07">
        <w:t>зданную задачу. Составление рассказов о практической значимости объекта с необычными признаками и их значениями.</w:t>
      </w:r>
    </w:p>
    <w:p w:rsidR="008E2B6E" w:rsidRPr="00362B07" w:rsidRDefault="008E2B6E" w:rsidP="008E2B6E">
      <w:pPr>
        <w:pStyle w:val="32"/>
        <w:shd w:val="clear" w:color="auto" w:fill="auto"/>
        <w:spacing w:after="84" w:line="220" w:lineRule="exact"/>
        <w:ind w:right="280"/>
        <w:rPr>
          <w:color w:val="000000"/>
          <w:sz w:val="24"/>
          <w:szCs w:val="24"/>
          <w:lang w:bidi="ru-RU"/>
        </w:rPr>
      </w:pPr>
    </w:p>
    <w:p w:rsidR="008E2B6E" w:rsidRPr="009B027C" w:rsidRDefault="008E2B6E" w:rsidP="008E2B6E">
      <w:pPr>
        <w:pStyle w:val="2"/>
        <w:numPr>
          <w:ilvl w:val="1"/>
          <w:numId w:val="0"/>
        </w:numPr>
        <w:spacing w:before="0" w:after="0"/>
        <w:jc w:val="center"/>
        <w:rPr>
          <w:rFonts w:ascii="Times New Roman" w:hAnsi="Times New Roman"/>
          <w:i w:val="0"/>
          <w:iCs w:val="0"/>
        </w:rPr>
      </w:pPr>
      <w:r w:rsidRPr="009B027C">
        <w:rPr>
          <w:rFonts w:ascii="Times New Roman" w:hAnsi="Times New Roman"/>
          <w:i w:val="0"/>
          <w:iCs w:val="0"/>
        </w:rPr>
        <w:t>Морфологический анализ</w:t>
      </w:r>
    </w:p>
    <w:p w:rsidR="008E2B6E" w:rsidRPr="00362B07" w:rsidRDefault="008E2B6E" w:rsidP="008E2B6E">
      <w:pPr>
        <w:jc w:val="both"/>
        <w:rPr>
          <w:b/>
          <w:i/>
          <w:iCs/>
        </w:rPr>
      </w:pPr>
      <w:bookmarkStart w:id="44" w:name="_Toc8580650"/>
      <w:bookmarkStart w:id="45" w:name="_Toc8581589"/>
      <w:bookmarkStart w:id="46" w:name="_Toc8581894"/>
      <w:bookmarkStart w:id="47" w:name="_Toc8582336"/>
      <w:bookmarkStart w:id="48" w:name="_Toc10888472"/>
      <w:bookmarkStart w:id="49" w:name="_Toc101538231"/>
      <w:bookmarkStart w:id="50" w:name="_Toc101538546"/>
      <w:r w:rsidRPr="00362B07">
        <w:rPr>
          <w:b/>
          <w:i/>
          <w:iCs/>
        </w:rPr>
        <w:t>Описание метода</w:t>
      </w:r>
      <w:bookmarkEnd w:id="44"/>
      <w:bookmarkEnd w:id="45"/>
      <w:bookmarkEnd w:id="46"/>
      <w:bookmarkEnd w:id="47"/>
      <w:bookmarkEnd w:id="48"/>
      <w:bookmarkEnd w:id="49"/>
      <w:bookmarkEnd w:id="50"/>
    </w:p>
    <w:p w:rsidR="008E2B6E" w:rsidRPr="00362B07" w:rsidRDefault="008E2B6E" w:rsidP="008E2B6E">
      <w:pPr>
        <w:pStyle w:val="a5"/>
        <w:spacing w:after="0"/>
        <w:ind w:firstLine="567"/>
        <w:jc w:val="both"/>
      </w:pPr>
      <w:r w:rsidRPr="00362B07">
        <w:t>На основе кругов Луллия швейцарский астрофизик Ф. Цвикки в 30-х годах двадцатого столетия создал метод под названием “Морфологический анализ".</w:t>
      </w:r>
    </w:p>
    <w:p w:rsidR="008E2B6E" w:rsidRPr="00362B07" w:rsidRDefault="008E2B6E" w:rsidP="008E2B6E">
      <w:pPr>
        <w:pStyle w:val="a5"/>
        <w:spacing w:after="0"/>
        <w:ind w:firstLine="567"/>
        <w:jc w:val="both"/>
        <w:rPr>
          <w:b/>
          <w:bCs/>
          <w:i/>
          <w:iCs/>
        </w:rPr>
      </w:pPr>
      <w:r w:rsidRPr="00362B07">
        <w:t>Суть его та же самая, что и в кругах Луллия, но мыслительные операции, основанные на комбинировании, осуществляются с помощью таблицы, где по вертикали и горизонтали в</w:t>
      </w:r>
      <w:r w:rsidRPr="00362B07">
        <w:t>ы</w:t>
      </w:r>
      <w:r w:rsidRPr="00362B07">
        <w:t>ставляются какие-либо показатели. Пересечение значений этих показателей и является основой аналит</w:t>
      </w:r>
      <w:r w:rsidRPr="00362B07">
        <w:t>и</w:t>
      </w:r>
      <w:r w:rsidRPr="00362B07">
        <w:t>ческой деятельности.</w:t>
      </w:r>
    </w:p>
    <w:p w:rsidR="008E2B6E" w:rsidRPr="00362B07" w:rsidRDefault="008E2B6E" w:rsidP="008E2B6E">
      <w:pPr>
        <w:rPr>
          <w:b/>
          <w:i/>
        </w:rPr>
      </w:pPr>
      <w:r w:rsidRPr="00362B07">
        <w:rPr>
          <w:b/>
          <w:i/>
        </w:rPr>
        <w:t>ПР.: создание фантастического животного.</w:t>
      </w:r>
    </w:p>
    <w:p w:rsidR="008E2B6E" w:rsidRPr="00362B07" w:rsidRDefault="008E2B6E" w:rsidP="008E2B6E">
      <w:pPr>
        <w:pStyle w:val="33"/>
        <w:spacing w:after="0" w:line="240" w:lineRule="auto"/>
        <w:ind w:left="0" w:firstLine="567"/>
        <w:jc w:val="both"/>
        <w:rPr>
          <w:sz w:val="24"/>
          <w:szCs w:val="24"/>
        </w:rPr>
      </w:pPr>
      <w:r w:rsidRPr="00362B07">
        <w:rPr>
          <w:sz w:val="24"/>
          <w:szCs w:val="24"/>
        </w:rPr>
        <w:t>По вертикали обозначены разные виды животных (картинками или схемами), на горизо</w:t>
      </w:r>
      <w:r w:rsidRPr="00362B07">
        <w:rPr>
          <w:sz w:val="24"/>
          <w:szCs w:val="24"/>
        </w:rPr>
        <w:t>н</w:t>
      </w:r>
      <w:r w:rsidRPr="00362B07">
        <w:rPr>
          <w:sz w:val="24"/>
          <w:szCs w:val="24"/>
        </w:rPr>
        <w:t>тали – части их тела. Необходимо заполнить клетки пересечения и указать наличие обозначе</w:t>
      </w:r>
      <w:r w:rsidRPr="00362B07">
        <w:rPr>
          <w:sz w:val="24"/>
          <w:szCs w:val="24"/>
        </w:rPr>
        <w:t>н</w:t>
      </w:r>
      <w:r w:rsidRPr="00362B07">
        <w:rPr>
          <w:sz w:val="24"/>
          <w:szCs w:val="24"/>
        </w:rPr>
        <w:t>ных на горизонтали значений каждого признака у  животных. После того как таблица заполнена, можно выборочно взять некот</w:t>
      </w:r>
      <w:r w:rsidRPr="00362B07">
        <w:rPr>
          <w:sz w:val="24"/>
          <w:szCs w:val="24"/>
        </w:rPr>
        <w:t>о</w:t>
      </w:r>
      <w:r w:rsidRPr="00362B07">
        <w:rPr>
          <w:sz w:val="24"/>
          <w:szCs w:val="24"/>
        </w:rPr>
        <w:t xml:space="preserve">рые значения и создать фантастическое животное, у которого голова будет от зайца, туловище от крокодила, хвост от лисы, а ноги – жирафа. Возможны и другие комбинации. </w:t>
      </w:r>
    </w:p>
    <w:p w:rsidR="00942C65" w:rsidRDefault="00942C65" w:rsidP="008E2B6E">
      <w:pPr>
        <w:pStyle w:val="a5"/>
        <w:spacing w:after="0"/>
        <w:ind w:firstLine="567"/>
      </w:pPr>
    </w:p>
    <w:p w:rsidR="008E2B6E" w:rsidRPr="00362B07" w:rsidRDefault="008E2B6E" w:rsidP="008E2B6E">
      <w:pPr>
        <w:pStyle w:val="a5"/>
        <w:spacing w:after="0"/>
        <w:ind w:firstLine="567"/>
      </w:pPr>
      <w:r w:rsidRPr="00362B07">
        <w:t xml:space="preserve">Показатели на таблице зависят от цели творческого задания.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1814"/>
        <w:gridCol w:w="1815"/>
        <w:gridCol w:w="1814"/>
        <w:gridCol w:w="2583"/>
      </w:tblGrid>
      <w:tr w:rsidR="008E2B6E" w:rsidRPr="00362B07" w:rsidTr="002B6B0A">
        <w:tblPrEx>
          <w:tblCellMar>
            <w:top w:w="0" w:type="dxa"/>
            <w:bottom w:w="0" w:type="dxa"/>
          </w:tblCellMar>
        </w:tblPrEx>
        <w:tc>
          <w:tcPr>
            <w:tcW w:w="1814" w:type="dxa"/>
            <w:tcBorders>
              <w:top w:val="single" w:sz="4" w:space="0" w:color="auto"/>
              <w:left w:val="single" w:sz="4" w:space="0" w:color="auto"/>
              <w:bottom w:val="single" w:sz="4" w:space="0" w:color="auto"/>
              <w:right w:val="single" w:sz="4" w:space="0" w:color="auto"/>
            </w:tcBorders>
          </w:tcPr>
          <w:p w:rsidR="008E2B6E" w:rsidRPr="00362B07" w:rsidRDefault="008E2B6E" w:rsidP="008E2B6E">
            <w:r w:rsidRPr="00362B07">
              <w:t>Заяц</w:t>
            </w:r>
          </w:p>
        </w:tc>
        <w:tc>
          <w:tcPr>
            <w:tcW w:w="1814" w:type="dxa"/>
            <w:tcBorders>
              <w:top w:val="single" w:sz="4" w:space="0" w:color="auto"/>
              <w:left w:val="single" w:sz="4" w:space="0" w:color="auto"/>
              <w:bottom w:val="single" w:sz="4" w:space="0" w:color="auto"/>
              <w:right w:val="single" w:sz="4" w:space="0" w:color="auto"/>
            </w:tcBorders>
          </w:tcPr>
          <w:p w:rsidR="008E2B6E" w:rsidRPr="00362B07" w:rsidRDefault="008E2B6E" w:rsidP="008E2B6E"/>
        </w:tc>
        <w:tc>
          <w:tcPr>
            <w:tcW w:w="1815" w:type="dxa"/>
            <w:tcBorders>
              <w:top w:val="single" w:sz="4" w:space="0" w:color="auto"/>
              <w:left w:val="single" w:sz="4" w:space="0" w:color="auto"/>
              <w:bottom w:val="single" w:sz="4" w:space="0" w:color="auto"/>
              <w:right w:val="single" w:sz="4" w:space="0" w:color="auto"/>
            </w:tcBorders>
          </w:tcPr>
          <w:p w:rsidR="008E2B6E" w:rsidRPr="00362B07" w:rsidRDefault="008E2B6E" w:rsidP="008E2B6E"/>
        </w:tc>
        <w:tc>
          <w:tcPr>
            <w:tcW w:w="1814" w:type="dxa"/>
            <w:tcBorders>
              <w:top w:val="single" w:sz="4" w:space="0" w:color="auto"/>
              <w:left w:val="single" w:sz="4" w:space="0" w:color="auto"/>
              <w:bottom w:val="single" w:sz="4" w:space="0" w:color="auto"/>
              <w:right w:val="single" w:sz="4" w:space="0" w:color="auto"/>
            </w:tcBorders>
          </w:tcPr>
          <w:p w:rsidR="008E2B6E" w:rsidRPr="00362B07" w:rsidRDefault="008E2B6E" w:rsidP="008E2B6E"/>
        </w:tc>
        <w:tc>
          <w:tcPr>
            <w:tcW w:w="2583" w:type="dxa"/>
            <w:tcBorders>
              <w:top w:val="single" w:sz="4" w:space="0" w:color="auto"/>
              <w:left w:val="single" w:sz="4" w:space="0" w:color="auto"/>
              <w:bottom w:val="single" w:sz="4" w:space="0" w:color="auto"/>
              <w:right w:val="single" w:sz="4" w:space="0" w:color="auto"/>
            </w:tcBorders>
          </w:tcPr>
          <w:p w:rsidR="008E2B6E" w:rsidRPr="00362B07" w:rsidRDefault="008E2B6E" w:rsidP="008E2B6E"/>
        </w:tc>
      </w:tr>
      <w:tr w:rsidR="008E2B6E" w:rsidRPr="00362B07" w:rsidTr="002B6B0A">
        <w:tblPrEx>
          <w:tblCellMar>
            <w:top w:w="0" w:type="dxa"/>
            <w:bottom w:w="0" w:type="dxa"/>
          </w:tblCellMar>
        </w:tblPrEx>
        <w:tc>
          <w:tcPr>
            <w:tcW w:w="1814" w:type="dxa"/>
            <w:tcBorders>
              <w:top w:val="single" w:sz="4" w:space="0" w:color="auto"/>
              <w:left w:val="single" w:sz="4" w:space="0" w:color="auto"/>
              <w:bottom w:val="single" w:sz="4" w:space="0" w:color="auto"/>
              <w:right w:val="single" w:sz="4" w:space="0" w:color="auto"/>
            </w:tcBorders>
          </w:tcPr>
          <w:p w:rsidR="008E2B6E" w:rsidRPr="00362B07" w:rsidRDefault="008E2B6E" w:rsidP="008E2B6E">
            <w:r w:rsidRPr="00362B07">
              <w:t>Жираф</w:t>
            </w:r>
          </w:p>
        </w:tc>
        <w:tc>
          <w:tcPr>
            <w:tcW w:w="1814" w:type="dxa"/>
            <w:tcBorders>
              <w:top w:val="single" w:sz="4" w:space="0" w:color="auto"/>
              <w:left w:val="single" w:sz="4" w:space="0" w:color="auto"/>
              <w:bottom w:val="single" w:sz="4" w:space="0" w:color="auto"/>
              <w:right w:val="single" w:sz="4" w:space="0" w:color="auto"/>
            </w:tcBorders>
          </w:tcPr>
          <w:p w:rsidR="008E2B6E" w:rsidRPr="00362B07" w:rsidRDefault="008E2B6E" w:rsidP="008E2B6E"/>
        </w:tc>
        <w:tc>
          <w:tcPr>
            <w:tcW w:w="1815" w:type="dxa"/>
            <w:tcBorders>
              <w:top w:val="single" w:sz="4" w:space="0" w:color="auto"/>
              <w:left w:val="single" w:sz="4" w:space="0" w:color="auto"/>
              <w:bottom w:val="single" w:sz="4" w:space="0" w:color="auto"/>
              <w:right w:val="single" w:sz="4" w:space="0" w:color="auto"/>
            </w:tcBorders>
          </w:tcPr>
          <w:p w:rsidR="008E2B6E" w:rsidRPr="00362B07" w:rsidRDefault="008E2B6E" w:rsidP="008E2B6E"/>
        </w:tc>
        <w:tc>
          <w:tcPr>
            <w:tcW w:w="1814" w:type="dxa"/>
            <w:tcBorders>
              <w:top w:val="single" w:sz="4" w:space="0" w:color="auto"/>
              <w:left w:val="single" w:sz="4" w:space="0" w:color="auto"/>
              <w:bottom w:val="single" w:sz="4" w:space="0" w:color="auto"/>
              <w:right w:val="single" w:sz="4" w:space="0" w:color="auto"/>
            </w:tcBorders>
          </w:tcPr>
          <w:p w:rsidR="008E2B6E" w:rsidRPr="00362B07" w:rsidRDefault="008E2B6E" w:rsidP="008E2B6E"/>
        </w:tc>
        <w:tc>
          <w:tcPr>
            <w:tcW w:w="2583" w:type="dxa"/>
            <w:tcBorders>
              <w:top w:val="single" w:sz="4" w:space="0" w:color="auto"/>
              <w:left w:val="single" w:sz="4" w:space="0" w:color="auto"/>
              <w:bottom w:val="single" w:sz="4" w:space="0" w:color="auto"/>
              <w:right w:val="single" w:sz="4" w:space="0" w:color="auto"/>
            </w:tcBorders>
          </w:tcPr>
          <w:p w:rsidR="008E2B6E" w:rsidRPr="00362B07" w:rsidRDefault="008E2B6E" w:rsidP="008E2B6E"/>
        </w:tc>
      </w:tr>
      <w:tr w:rsidR="008E2B6E" w:rsidRPr="00362B07" w:rsidTr="002B6B0A">
        <w:tblPrEx>
          <w:tblCellMar>
            <w:top w:w="0" w:type="dxa"/>
            <w:bottom w:w="0" w:type="dxa"/>
          </w:tblCellMar>
        </w:tblPrEx>
        <w:tc>
          <w:tcPr>
            <w:tcW w:w="1814" w:type="dxa"/>
            <w:tcBorders>
              <w:top w:val="single" w:sz="4" w:space="0" w:color="auto"/>
              <w:left w:val="single" w:sz="4" w:space="0" w:color="auto"/>
              <w:bottom w:val="single" w:sz="4" w:space="0" w:color="auto"/>
              <w:right w:val="single" w:sz="4" w:space="0" w:color="auto"/>
            </w:tcBorders>
          </w:tcPr>
          <w:p w:rsidR="008E2B6E" w:rsidRPr="00362B07" w:rsidRDefault="008E2B6E" w:rsidP="008E2B6E">
            <w:r w:rsidRPr="00362B07">
              <w:t>Лиса</w:t>
            </w:r>
          </w:p>
        </w:tc>
        <w:tc>
          <w:tcPr>
            <w:tcW w:w="1814" w:type="dxa"/>
            <w:tcBorders>
              <w:top w:val="single" w:sz="4" w:space="0" w:color="auto"/>
              <w:left w:val="single" w:sz="4" w:space="0" w:color="auto"/>
              <w:bottom w:val="single" w:sz="4" w:space="0" w:color="auto"/>
              <w:right w:val="single" w:sz="4" w:space="0" w:color="auto"/>
            </w:tcBorders>
          </w:tcPr>
          <w:p w:rsidR="008E2B6E" w:rsidRPr="00362B07" w:rsidRDefault="008E2B6E" w:rsidP="008E2B6E"/>
        </w:tc>
        <w:tc>
          <w:tcPr>
            <w:tcW w:w="1815" w:type="dxa"/>
            <w:tcBorders>
              <w:top w:val="single" w:sz="4" w:space="0" w:color="auto"/>
              <w:left w:val="single" w:sz="4" w:space="0" w:color="auto"/>
              <w:bottom w:val="single" w:sz="4" w:space="0" w:color="auto"/>
              <w:right w:val="single" w:sz="4" w:space="0" w:color="auto"/>
            </w:tcBorders>
          </w:tcPr>
          <w:p w:rsidR="008E2B6E" w:rsidRPr="00362B07" w:rsidRDefault="008E2B6E" w:rsidP="008E2B6E"/>
        </w:tc>
        <w:tc>
          <w:tcPr>
            <w:tcW w:w="1814" w:type="dxa"/>
            <w:tcBorders>
              <w:top w:val="single" w:sz="4" w:space="0" w:color="auto"/>
              <w:left w:val="single" w:sz="4" w:space="0" w:color="auto"/>
              <w:bottom w:val="single" w:sz="4" w:space="0" w:color="auto"/>
              <w:right w:val="single" w:sz="4" w:space="0" w:color="auto"/>
            </w:tcBorders>
          </w:tcPr>
          <w:p w:rsidR="008E2B6E" w:rsidRPr="00362B07" w:rsidRDefault="008E2B6E" w:rsidP="008E2B6E"/>
        </w:tc>
        <w:tc>
          <w:tcPr>
            <w:tcW w:w="2583" w:type="dxa"/>
            <w:tcBorders>
              <w:top w:val="single" w:sz="4" w:space="0" w:color="auto"/>
              <w:left w:val="single" w:sz="4" w:space="0" w:color="auto"/>
              <w:bottom w:val="single" w:sz="4" w:space="0" w:color="auto"/>
              <w:right w:val="single" w:sz="4" w:space="0" w:color="auto"/>
            </w:tcBorders>
          </w:tcPr>
          <w:p w:rsidR="008E2B6E" w:rsidRPr="00362B07" w:rsidRDefault="008E2B6E" w:rsidP="008E2B6E"/>
        </w:tc>
      </w:tr>
      <w:tr w:rsidR="008E2B6E" w:rsidRPr="00362B07" w:rsidTr="002B6B0A">
        <w:tblPrEx>
          <w:tblCellMar>
            <w:top w:w="0" w:type="dxa"/>
            <w:bottom w:w="0" w:type="dxa"/>
          </w:tblCellMar>
        </w:tblPrEx>
        <w:tc>
          <w:tcPr>
            <w:tcW w:w="1814" w:type="dxa"/>
            <w:tcBorders>
              <w:top w:val="single" w:sz="4" w:space="0" w:color="auto"/>
              <w:left w:val="single" w:sz="4" w:space="0" w:color="auto"/>
              <w:bottom w:val="single" w:sz="4" w:space="0" w:color="auto"/>
              <w:right w:val="single" w:sz="4" w:space="0" w:color="auto"/>
            </w:tcBorders>
          </w:tcPr>
          <w:p w:rsidR="008E2B6E" w:rsidRPr="00362B07" w:rsidRDefault="008E2B6E" w:rsidP="008E2B6E">
            <w:r w:rsidRPr="00362B07">
              <w:t>Крокодил</w:t>
            </w:r>
          </w:p>
        </w:tc>
        <w:tc>
          <w:tcPr>
            <w:tcW w:w="1814" w:type="dxa"/>
            <w:tcBorders>
              <w:top w:val="single" w:sz="4" w:space="0" w:color="auto"/>
              <w:left w:val="single" w:sz="4" w:space="0" w:color="auto"/>
              <w:bottom w:val="single" w:sz="4" w:space="0" w:color="auto"/>
              <w:right w:val="single" w:sz="4" w:space="0" w:color="auto"/>
            </w:tcBorders>
          </w:tcPr>
          <w:p w:rsidR="008E2B6E" w:rsidRPr="00362B07" w:rsidRDefault="008E2B6E" w:rsidP="008E2B6E"/>
        </w:tc>
        <w:tc>
          <w:tcPr>
            <w:tcW w:w="1815" w:type="dxa"/>
            <w:tcBorders>
              <w:top w:val="single" w:sz="4" w:space="0" w:color="auto"/>
              <w:left w:val="single" w:sz="4" w:space="0" w:color="auto"/>
              <w:bottom w:val="single" w:sz="4" w:space="0" w:color="auto"/>
              <w:right w:val="single" w:sz="4" w:space="0" w:color="auto"/>
            </w:tcBorders>
          </w:tcPr>
          <w:p w:rsidR="008E2B6E" w:rsidRPr="00362B07" w:rsidRDefault="008E2B6E" w:rsidP="008E2B6E"/>
        </w:tc>
        <w:tc>
          <w:tcPr>
            <w:tcW w:w="1814" w:type="dxa"/>
            <w:tcBorders>
              <w:top w:val="single" w:sz="4" w:space="0" w:color="auto"/>
              <w:left w:val="single" w:sz="4" w:space="0" w:color="auto"/>
              <w:bottom w:val="single" w:sz="4" w:space="0" w:color="auto"/>
              <w:right w:val="single" w:sz="4" w:space="0" w:color="auto"/>
            </w:tcBorders>
          </w:tcPr>
          <w:p w:rsidR="008E2B6E" w:rsidRPr="00362B07" w:rsidRDefault="008E2B6E" w:rsidP="008E2B6E"/>
        </w:tc>
        <w:tc>
          <w:tcPr>
            <w:tcW w:w="2583" w:type="dxa"/>
            <w:tcBorders>
              <w:top w:val="single" w:sz="4" w:space="0" w:color="auto"/>
              <w:left w:val="single" w:sz="4" w:space="0" w:color="auto"/>
              <w:bottom w:val="single" w:sz="4" w:space="0" w:color="auto"/>
              <w:right w:val="single" w:sz="4" w:space="0" w:color="auto"/>
            </w:tcBorders>
          </w:tcPr>
          <w:p w:rsidR="008E2B6E" w:rsidRPr="00362B07" w:rsidRDefault="008E2B6E" w:rsidP="008E2B6E"/>
        </w:tc>
      </w:tr>
      <w:tr w:rsidR="008E2B6E" w:rsidRPr="00362B07" w:rsidTr="002B6B0A">
        <w:tblPrEx>
          <w:tblCellMar>
            <w:top w:w="0" w:type="dxa"/>
            <w:bottom w:w="0" w:type="dxa"/>
          </w:tblCellMar>
        </w:tblPrEx>
        <w:tc>
          <w:tcPr>
            <w:tcW w:w="1814" w:type="dxa"/>
            <w:tcBorders>
              <w:top w:val="single" w:sz="4" w:space="0" w:color="auto"/>
              <w:left w:val="single" w:sz="4" w:space="0" w:color="auto"/>
              <w:bottom w:val="single" w:sz="4" w:space="0" w:color="auto"/>
              <w:right w:val="single" w:sz="4" w:space="0" w:color="auto"/>
            </w:tcBorders>
          </w:tcPr>
          <w:p w:rsidR="008E2B6E" w:rsidRPr="00362B07" w:rsidRDefault="008E2B6E" w:rsidP="008E2B6E"/>
        </w:tc>
        <w:tc>
          <w:tcPr>
            <w:tcW w:w="1814" w:type="dxa"/>
            <w:tcBorders>
              <w:top w:val="single" w:sz="4" w:space="0" w:color="auto"/>
              <w:left w:val="single" w:sz="4" w:space="0" w:color="auto"/>
              <w:bottom w:val="single" w:sz="4" w:space="0" w:color="auto"/>
              <w:right w:val="single" w:sz="4" w:space="0" w:color="auto"/>
            </w:tcBorders>
          </w:tcPr>
          <w:p w:rsidR="008E2B6E" w:rsidRPr="00362B07" w:rsidRDefault="008E2B6E" w:rsidP="008E2B6E">
            <w:r w:rsidRPr="00362B07">
              <w:t>Голова</w:t>
            </w:r>
          </w:p>
        </w:tc>
        <w:tc>
          <w:tcPr>
            <w:tcW w:w="1815" w:type="dxa"/>
            <w:tcBorders>
              <w:top w:val="single" w:sz="4" w:space="0" w:color="auto"/>
              <w:left w:val="single" w:sz="4" w:space="0" w:color="auto"/>
              <w:bottom w:val="single" w:sz="4" w:space="0" w:color="auto"/>
              <w:right w:val="single" w:sz="4" w:space="0" w:color="auto"/>
            </w:tcBorders>
          </w:tcPr>
          <w:p w:rsidR="008E2B6E" w:rsidRPr="00362B07" w:rsidRDefault="008E2B6E" w:rsidP="008E2B6E">
            <w:r w:rsidRPr="00362B07">
              <w:t>Туловище</w:t>
            </w:r>
          </w:p>
        </w:tc>
        <w:tc>
          <w:tcPr>
            <w:tcW w:w="1814" w:type="dxa"/>
            <w:tcBorders>
              <w:top w:val="single" w:sz="4" w:space="0" w:color="auto"/>
              <w:left w:val="single" w:sz="4" w:space="0" w:color="auto"/>
              <w:bottom w:val="single" w:sz="4" w:space="0" w:color="auto"/>
              <w:right w:val="single" w:sz="4" w:space="0" w:color="auto"/>
            </w:tcBorders>
          </w:tcPr>
          <w:p w:rsidR="008E2B6E" w:rsidRPr="00362B07" w:rsidRDefault="008E2B6E" w:rsidP="008E2B6E">
            <w:r w:rsidRPr="00362B07">
              <w:t>Хвост</w:t>
            </w:r>
          </w:p>
        </w:tc>
        <w:tc>
          <w:tcPr>
            <w:tcW w:w="2583" w:type="dxa"/>
            <w:tcBorders>
              <w:top w:val="single" w:sz="4" w:space="0" w:color="auto"/>
              <w:left w:val="single" w:sz="4" w:space="0" w:color="auto"/>
              <w:bottom w:val="single" w:sz="4" w:space="0" w:color="auto"/>
              <w:right w:val="single" w:sz="4" w:space="0" w:color="auto"/>
            </w:tcBorders>
          </w:tcPr>
          <w:p w:rsidR="008E2B6E" w:rsidRPr="00362B07" w:rsidRDefault="008E2B6E" w:rsidP="008E2B6E">
            <w:r w:rsidRPr="00362B07">
              <w:t>Лапы</w:t>
            </w:r>
          </w:p>
        </w:tc>
      </w:tr>
    </w:tbl>
    <w:p w:rsidR="008E2B6E" w:rsidRPr="00362B07" w:rsidRDefault="008E2B6E" w:rsidP="008E2B6E">
      <w:bookmarkStart w:id="51" w:name="_Toc8580651"/>
      <w:bookmarkStart w:id="52" w:name="_Toc8581590"/>
      <w:bookmarkStart w:id="53" w:name="_Toc8581895"/>
      <w:bookmarkStart w:id="54" w:name="_Toc8582337"/>
      <w:bookmarkStart w:id="55" w:name="_Toc10888473"/>
    </w:p>
    <w:p w:rsidR="008E2B6E" w:rsidRPr="00362B07" w:rsidRDefault="008E2B6E" w:rsidP="008E2B6E">
      <w:pPr>
        <w:jc w:val="both"/>
      </w:pPr>
      <w:r w:rsidRPr="00362B07">
        <w:t>С целью упражнения детей в использовании модели «Элемент – Признак – Значение Признака» рекомендуется строить морфологическую таблицу по сл</w:t>
      </w:r>
      <w:r w:rsidRPr="00362B07">
        <w:t>е</w:t>
      </w:r>
      <w:r w:rsidRPr="00362B07">
        <w:t>дующей схеме: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1710"/>
        <w:gridCol w:w="1710"/>
        <w:gridCol w:w="1710"/>
        <w:gridCol w:w="1710"/>
      </w:tblGrid>
      <w:tr w:rsidR="008E2B6E" w:rsidRPr="00362B07" w:rsidTr="002B6B0A">
        <w:tc>
          <w:tcPr>
            <w:tcW w:w="3108" w:type="dxa"/>
            <w:shd w:val="clear" w:color="auto" w:fill="auto"/>
          </w:tcPr>
          <w:p w:rsidR="008E2B6E" w:rsidRPr="00362B07" w:rsidRDefault="008E2B6E" w:rsidP="008E2B6E">
            <w:pPr>
              <w:rPr>
                <w:bCs/>
              </w:rPr>
            </w:pPr>
            <w:r w:rsidRPr="00362B07">
              <w:rPr>
                <w:bCs/>
              </w:rPr>
              <w:t>Признаки создаваемого о</w:t>
            </w:r>
            <w:r w:rsidRPr="00362B07">
              <w:rPr>
                <w:bCs/>
              </w:rPr>
              <w:t>б</w:t>
            </w:r>
            <w:r w:rsidRPr="00362B07">
              <w:rPr>
                <w:bCs/>
              </w:rPr>
              <w:t>раза</w:t>
            </w:r>
          </w:p>
        </w:tc>
        <w:tc>
          <w:tcPr>
            <w:tcW w:w="6840" w:type="dxa"/>
            <w:gridSpan w:val="4"/>
            <w:shd w:val="clear" w:color="auto" w:fill="auto"/>
          </w:tcPr>
          <w:p w:rsidR="008E2B6E" w:rsidRPr="00362B07" w:rsidRDefault="008E2B6E" w:rsidP="008E2B6E">
            <w:pPr>
              <w:jc w:val="center"/>
              <w:rPr>
                <w:bCs/>
              </w:rPr>
            </w:pPr>
            <w:r w:rsidRPr="00362B07">
              <w:rPr>
                <w:bCs/>
              </w:rPr>
              <w:t>Значение признаков</w:t>
            </w:r>
          </w:p>
        </w:tc>
      </w:tr>
      <w:tr w:rsidR="008E2B6E" w:rsidRPr="00362B07" w:rsidTr="002B6B0A">
        <w:tc>
          <w:tcPr>
            <w:tcW w:w="3108" w:type="dxa"/>
            <w:shd w:val="clear" w:color="auto" w:fill="auto"/>
          </w:tcPr>
          <w:p w:rsidR="008E2B6E" w:rsidRPr="00362B07" w:rsidRDefault="008E2B6E" w:rsidP="008E2B6E">
            <w:pPr>
              <w:rPr>
                <w:bCs/>
              </w:rPr>
            </w:pPr>
          </w:p>
        </w:tc>
        <w:tc>
          <w:tcPr>
            <w:tcW w:w="1710" w:type="dxa"/>
            <w:shd w:val="clear" w:color="auto" w:fill="auto"/>
          </w:tcPr>
          <w:p w:rsidR="008E2B6E" w:rsidRPr="00362B07" w:rsidRDefault="008E2B6E" w:rsidP="008E2B6E">
            <w:pPr>
              <w:rPr>
                <w:bCs/>
              </w:rPr>
            </w:pPr>
          </w:p>
        </w:tc>
        <w:tc>
          <w:tcPr>
            <w:tcW w:w="1710" w:type="dxa"/>
            <w:shd w:val="clear" w:color="auto" w:fill="auto"/>
          </w:tcPr>
          <w:p w:rsidR="008E2B6E" w:rsidRPr="00362B07" w:rsidRDefault="008E2B6E" w:rsidP="008E2B6E">
            <w:pPr>
              <w:rPr>
                <w:bCs/>
              </w:rPr>
            </w:pPr>
          </w:p>
        </w:tc>
        <w:tc>
          <w:tcPr>
            <w:tcW w:w="1710" w:type="dxa"/>
            <w:shd w:val="clear" w:color="auto" w:fill="auto"/>
          </w:tcPr>
          <w:p w:rsidR="008E2B6E" w:rsidRPr="00362B07" w:rsidRDefault="008E2B6E" w:rsidP="008E2B6E">
            <w:pPr>
              <w:rPr>
                <w:bCs/>
              </w:rPr>
            </w:pPr>
          </w:p>
        </w:tc>
        <w:tc>
          <w:tcPr>
            <w:tcW w:w="1710" w:type="dxa"/>
            <w:shd w:val="clear" w:color="auto" w:fill="auto"/>
          </w:tcPr>
          <w:p w:rsidR="008E2B6E" w:rsidRPr="00362B07" w:rsidRDefault="008E2B6E" w:rsidP="008E2B6E">
            <w:pPr>
              <w:rPr>
                <w:bCs/>
              </w:rPr>
            </w:pPr>
          </w:p>
        </w:tc>
      </w:tr>
      <w:tr w:rsidR="008E2B6E" w:rsidRPr="00362B07" w:rsidTr="002B6B0A">
        <w:tc>
          <w:tcPr>
            <w:tcW w:w="3108" w:type="dxa"/>
            <w:shd w:val="clear" w:color="auto" w:fill="auto"/>
          </w:tcPr>
          <w:p w:rsidR="008E2B6E" w:rsidRPr="00362B07" w:rsidRDefault="008E2B6E" w:rsidP="008E2B6E">
            <w:pPr>
              <w:rPr>
                <w:bCs/>
              </w:rPr>
            </w:pPr>
          </w:p>
        </w:tc>
        <w:tc>
          <w:tcPr>
            <w:tcW w:w="1710" w:type="dxa"/>
            <w:shd w:val="clear" w:color="auto" w:fill="auto"/>
          </w:tcPr>
          <w:p w:rsidR="008E2B6E" w:rsidRPr="00362B07" w:rsidRDefault="008E2B6E" w:rsidP="008E2B6E">
            <w:pPr>
              <w:rPr>
                <w:bCs/>
              </w:rPr>
            </w:pPr>
          </w:p>
        </w:tc>
        <w:tc>
          <w:tcPr>
            <w:tcW w:w="1710" w:type="dxa"/>
            <w:shd w:val="clear" w:color="auto" w:fill="auto"/>
          </w:tcPr>
          <w:p w:rsidR="008E2B6E" w:rsidRPr="00362B07" w:rsidRDefault="008E2B6E" w:rsidP="008E2B6E">
            <w:pPr>
              <w:rPr>
                <w:bCs/>
              </w:rPr>
            </w:pPr>
          </w:p>
        </w:tc>
        <w:tc>
          <w:tcPr>
            <w:tcW w:w="1710" w:type="dxa"/>
            <w:shd w:val="clear" w:color="auto" w:fill="auto"/>
          </w:tcPr>
          <w:p w:rsidR="008E2B6E" w:rsidRPr="00362B07" w:rsidRDefault="008E2B6E" w:rsidP="008E2B6E">
            <w:pPr>
              <w:rPr>
                <w:bCs/>
              </w:rPr>
            </w:pPr>
          </w:p>
        </w:tc>
        <w:tc>
          <w:tcPr>
            <w:tcW w:w="1710" w:type="dxa"/>
            <w:shd w:val="clear" w:color="auto" w:fill="auto"/>
          </w:tcPr>
          <w:p w:rsidR="008E2B6E" w:rsidRPr="00362B07" w:rsidRDefault="008E2B6E" w:rsidP="008E2B6E">
            <w:pPr>
              <w:rPr>
                <w:bCs/>
              </w:rPr>
            </w:pPr>
          </w:p>
        </w:tc>
      </w:tr>
    </w:tbl>
    <w:p w:rsidR="008E2B6E" w:rsidRPr="00362B07" w:rsidRDefault="008E2B6E" w:rsidP="008E2B6E">
      <w:pPr>
        <w:rPr>
          <w:b/>
          <w:i/>
        </w:rPr>
      </w:pPr>
    </w:p>
    <w:p w:rsidR="008E2B6E" w:rsidRPr="00362B07" w:rsidRDefault="008E2B6E" w:rsidP="008E2B6E">
      <w:pPr>
        <w:jc w:val="both"/>
        <w:rPr>
          <w:b/>
          <w:i/>
          <w:iCs/>
        </w:rPr>
      </w:pPr>
      <w:bookmarkStart w:id="56" w:name="_Toc101538232"/>
      <w:bookmarkStart w:id="57" w:name="_Toc101538547"/>
      <w:r w:rsidRPr="00362B07">
        <w:rPr>
          <w:b/>
          <w:i/>
          <w:iCs/>
        </w:rPr>
        <w:t>Цел</w:t>
      </w:r>
      <w:bookmarkEnd w:id="51"/>
      <w:bookmarkEnd w:id="52"/>
      <w:bookmarkEnd w:id="53"/>
      <w:bookmarkEnd w:id="54"/>
      <w:bookmarkEnd w:id="55"/>
      <w:r w:rsidRPr="00362B07">
        <w:rPr>
          <w:b/>
          <w:i/>
          <w:iCs/>
        </w:rPr>
        <w:t>и:</w:t>
      </w:r>
      <w:bookmarkEnd w:id="56"/>
      <w:bookmarkEnd w:id="57"/>
    </w:p>
    <w:p w:rsidR="008E2B6E" w:rsidRPr="00362B07" w:rsidRDefault="008E2B6E" w:rsidP="008E2B6E">
      <w:pPr>
        <w:jc w:val="both"/>
        <w:rPr>
          <w:b/>
          <w:i/>
          <w:iCs/>
        </w:rPr>
      </w:pPr>
    </w:p>
    <w:p w:rsidR="008E2B6E" w:rsidRPr="00362B07" w:rsidRDefault="008E2B6E" w:rsidP="004F2111">
      <w:pPr>
        <w:numPr>
          <w:ilvl w:val="0"/>
          <w:numId w:val="56"/>
        </w:numPr>
        <w:tabs>
          <w:tab w:val="clear" w:pos="1429"/>
          <w:tab w:val="num" w:pos="600"/>
        </w:tabs>
        <w:suppressAutoHyphens w:val="0"/>
        <w:ind w:left="600" w:hanging="600"/>
        <w:jc w:val="both"/>
      </w:pPr>
      <w:r w:rsidRPr="00362B07">
        <w:t>Формировать у детей умение давать большое количество ответов в рамках зада</w:t>
      </w:r>
      <w:r w:rsidRPr="00362B07">
        <w:t>н</w:t>
      </w:r>
      <w:r w:rsidRPr="00362B07">
        <w:t xml:space="preserve">ной темы. </w:t>
      </w:r>
    </w:p>
    <w:p w:rsidR="008E2B6E" w:rsidRPr="00362B07" w:rsidRDefault="008E2B6E" w:rsidP="004F2111">
      <w:pPr>
        <w:numPr>
          <w:ilvl w:val="0"/>
          <w:numId w:val="56"/>
        </w:numPr>
        <w:tabs>
          <w:tab w:val="clear" w:pos="1429"/>
          <w:tab w:val="num" w:pos="600"/>
        </w:tabs>
        <w:suppressAutoHyphens w:val="0"/>
        <w:ind w:left="600" w:hanging="600"/>
        <w:jc w:val="both"/>
      </w:pPr>
      <w:r w:rsidRPr="00362B07">
        <w:t xml:space="preserve">Создавать условия для оценки ребенком полученных идей. </w:t>
      </w:r>
    </w:p>
    <w:p w:rsidR="008E2B6E" w:rsidRPr="00362B07" w:rsidRDefault="008E2B6E" w:rsidP="004F2111">
      <w:pPr>
        <w:numPr>
          <w:ilvl w:val="0"/>
          <w:numId w:val="56"/>
        </w:numPr>
        <w:tabs>
          <w:tab w:val="clear" w:pos="1429"/>
          <w:tab w:val="num" w:pos="600"/>
        </w:tabs>
        <w:suppressAutoHyphens w:val="0"/>
        <w:ind w:left="600" w:hanging="600"/>
        <w:jc w:val="both"/>
      </w:pPr>
      <w:r w:rsidRPr="00362B07">
        <w:t>Учить детализировать наиболее удачные.</w:t>
      </w:r>
    </w:p>
    <w:p w:rsidR="008E2B6E" w:rsidRPr="00362B07" w:rsidRDefault="008E2B6E" w:rsidP="004F2111">
      <w:pPr>
        <w:numPr>
          <w:ilvl w:val="0"/>
          <w:numId w:val="56"/>
        </w:numPr>
        <w:tabs>
          <w:tab w:val="clear" w:pos="1429"/>
          <w:tab w:val="num" w:pos="600"/>
        </w:tabs>
        <w:suppressAutoHyphens w:val="0"/>
        <w:ind w:left="600" w:hanging="600"/>
        <w:jc w:val="both"/>
      </w:pPr>
      <w:r w:rsidRPr="00362B07">
        <w:t>Данное средство позволяет формировать подвижность мышления, развивает комбинат</w:t>
      </w:r>
      <w:r w:rsidRPr="00362B07">
        <w:t>о</w:t>
      </w:r>
      <w:r w:rsidRPr="00362B07">
        <w:t>рику.</w:t>
      </w:r>
    </w:p>
    <w:p w:rsidR="008E2B6E" w:rsidRPr="00362B07" w:rsidRDefault="008E2B6E" w:rsidP="008E2B6E">
      <w:pPr>
        <w:jc w:val="both"/>
        <w:rPr>
          <w:b/>
          <w:i/>
          <w:iCs/>
        </w:rPr>
      </w:pPr>
      <w:bookmarkStart w:id="58" w:name="_Toc8581591"/>
      <w:bookmarkStart w:id="59" w:name="_Toc8581896"/>
      <w:bookmarkStart w:id="60" w:name="_Toc8582338"/>
      <w:bookmarkStart w:id="61" w:name="_Toc10888474"/>
      <w:bookmarkStart w:id="62" w:name="_Toc101538233"/>
      <w:bookmarkStart w:id="63" w:name="_Toc101538548"/>
    </w:p>
    <w:p w:rsidR="008E2B6E" w:rsidRPr="00362B07" w:rsidRDefault="008E2B6E" w:rsidP="008E2B6E">
      <w:pPr>
        <w:jc w:val="both"/>
        <w:rPr>
          <w:b/>
          <w:i/>
          <w:iCs/>
        </w:rPr>
      </w:pPr>
      <w:r w:rsidRPr="00362B07">
        <w:rPr>
          <w:b/>
          <w:i/>
          <w:iCs/>
        </w:rPr>
        <w:t>Технологическая цепочка проведения тренинга</w:t>
      </w:r>
      <w:bookmarkEnd w:id="58"/>
      <w:bookmarkEnd w:id="59"/>
      <w:bookmarkEnd w:id="60"/>
      <w:bookmarkEnd w:id="61"/>
      <w:bookmarkEnd w:id="62"/>
      <w:bookmarkEnd w:id="63"/>
    </w:p>
    <w:p w:rsidR="008E2B6E" w:rsidRPr="00362B07" w:rsidRDefault="008E2B6E" w:rsidP="008E2B6E">
      <w:pPr>
        <w:jc w:val="both"/>
      </w:pPr>
      <w:r w:rsidRPr="00362B07">
        <w:t>Представляется морфологическая таблица.</w:t>
      </w:r>
    </w:p>
    <w:p w:rsidR="008E2B6E" w:rsidRPr="00362B07" w:rsidRDefault="008E2B6E" w:rsidP="008E2B6E">
      <w:pPr>
        <w:jc w:val="both"/>
      </w:pPr>
      <w:r w:rsidRPr="00362B07">
        <w:t xml:space="preserve">Заполняются вертикальные и горизонтальные оси (количество, подбор показателей определяются целью и содержанием занятия). </w:t>
      </w:r>
    </w:p>
    <w:p w:rsidR="008E2B6E" w:rsidRPr="00362B07" w:rsidRDefault="008E2B6E" w:rsidP="008E2B6E">
      <w:pPr>
        <w:jc w:val="both"/>
        <w:rPr>
          <w:i/>
          <w:u w:val="single"/>
        </w:rPr>
      </w:pPr>
      <w:r w:rsidRPr="00362B07">
        <w:rPr>
          <w:b/>
          <w:i/>
        </w:rPr>
        <w:t>ПР.</w:t>
      </w:r>
      <w:r w:rsidRPr="00362B07">
        <w:rPr>
          <w:i/>
        </w:rPr>
        <w:t xml:space="preserve">: </w:t>
      </w:r>
      <w:r w:rsidRPr="00362B07">
        <w:rPr>
          <w:b/>
          <w:i/>
        </w:rPr>
        <w:t>существование или выживание систем в необычных условиях.</w:t>
      </w:r>
    </w:p>
    <w:p w:rsidR="008E2B6E" w:rsidRPr="00362B07" w:rsidRDefault="008E2B6E" w:rsidP="008E2B6E">
      <w:pPr>
        <w:jc w:val="both"/>
      </w:pPr>
      <w:r w:rsidRPr="00362B07">
        <w:rPr>
          <w:b/>
        </w:rPr>
        <w:t>На вертикали</w:t>
      </w:r>
      <w:r w:rsidRPr="00362B07">
        <w:t>: карточки с изображением объектов рукотворного и природного мира (собачка, цветок, стул и зонтик).</w:t>
      </w:r>
    </w:p>
    <w:p w:rsidR="008E2B6E" w:rsidRPr="00362B07" w:rsidRDefault="008E2B6E" w:rsidP="008E2B6E">
      <w:pPr>
        <w:jc w:val="both"/>
      </w:pPr>
      <w:r w:rsidRPr="00362B07">
        <w:rPr>
          <w:b/>
        </w:rPr>
        <w:t>На горизонтали:</w:t>
      </w:r>
      <w:r w:rsidRPr="00362B07">
        <w:t xml:space="preserve"> карточки с изображением стихий (огонь, вода, воздух и земля). </w:t>
      </w:r>
    </w:p>
    <w:p w:rsidR="008E2B6E" w:rsidRPr="00362B07" w:rsidRDefault="008E2B6E" w:rsidP="008E2B6E">
      <w:pPr>
        <w:jc w:val="both"/>
      </w:pPr>
      <w:r w:rsidRPr="00362B07">
        <w:t>Рассматривается взаимодействие (поочередное или выборочное) горизонтальных и ве</w:t>
      </w:r>
      <w:r w:rsidRPr="00362B07">
        <w:t>р</w:t>
      </w:r>
      <w:r w:rsidRPr="00362B07">
        <w:t>тикальных показателей. Проводится обсуждение с детьми полученных вариантов взаимоде</w:t>
      </w:r>
      <w:r w:rsidRPr="00362B07">
        <w:t>й</w:t>
      </w:r>
      <w:r w:rsidRPr="00362B07">
        <w:t>ствий (морфологический анализ).</w:t>
      </w:r>
    </w:p>
    <w:p w:rsidR="008E2B6E" w:rsidRPr="00362B07" w:rsidRDefault="008E2B6E" w:rsidP="008E2B6E">
      <w:pPr>
        <w:jc w:val="both"/>
        <w:rPr>
          <w:b/>
          <w:i/>
        </w:rPr>
      </w:pPr>
      <w:r w:rsidRPr="00362B07">
        <w:t xml:space="preserve"> </w:t>
      </w:r>
      <w:r w:rsidRPr="00362B07">
        <w:rPr>
          <w:b/>
          <w:i/>
        </w:rPr>
        <w:t xml:space="preserve">ПР.: </w:t>
      </w:r>
      <w:r w:rsidRPr="00362B07">
        <w:rPr>
          <w:i/>
        </w:rPr>
        <w:t>как выжить собачке (цветку, стулу, зонтику) при встрече с огнем (водой, возд</w:t>
      </w:r>
      <w:r w:rsidRPr="00362B07">
        <w:rPr>
          <w:i/>
        </w:rPr>
        <w:t>у</w:t>
      </w:r>
      <w:r w:rsidRPr="00362B07">
        <w:rPr>
          <w:i/>
        </w:rPr>
        <w:t>хом, землей).</w:t>
      </w:r>
    </w:p>
    <w:p w:rsidR="008E2B6E" w:rsidRPr="00362B07" w:rsidRDefault="008E2B6E" w:rsidP="008E2B6E">
      <w:pPr>
        <w:jc w:val="both"/>
      </w:pPr>
      <w:r w:rsidRPr="00362B07">
        <w:t xml:space="preserve">Обсуждаются способы сохранения рукотворных и природных объектов в необычных условиях (в мире огня, воды, воздуха, земли). </w:t>
      </w:r>
    </w:p>
    <w:p w:rsidR="008E2B6E" w:rsidRPr="00362B07" w:rsidRDefault="008E2B6E" w:rsidP="008E2B6E">
      <w:pPr>
        <w:jc w:val="both"/>
      </w:pPr>
      <w:r w:rsidRPr="00362B07">
        <w:t>Выводятся правила существования, выживания этих объектов в необычных условиях.</w:t>
      </w:r>
    </w:p>
    <w:p w:rsidR="008E2B6E" w:rsidRPr="00362B07" w:rsidRDefault="008E2B6E" w:rsidP="008E2B6E">
      <w:pPr>
        <w:jc w:val="both"/>
      </w:pPr>
      <w:r w:rsidRPr="00362B07">
        <w:t>Организуется практическое занятие с детьми для обсуждения содержания.</w:t>
      </w:r>
    </w:p>
    <w:p w:rsidR="008E2B6E" w:rsidRPr="00362B07" w:rsidRDefault="008E2B6E" w:rsidP="008E2B6E">
      <w:pPr>
        <w:jc w:val="both"/>
        <w:rPr>
          <w:b/>
          <w:i/>
        </w:rPr>
      </w:pPr>
      <w:r w:rsidRPr="00362B07">
        <w:rPr>
          <w:b/>
          <w:i/>
        </w:rPr>
        <w:t xml:space="preserve"> ПР.: </w:t>
      </w:r>
      <w:r w:rsidRPr="00362B07">
        <w:rPr>
          <w:i/>
        </w:rPr>
        <w:t>рисование способа защиты цветка или придумывание сказки про путешес</w:t>
      </w:r>
      <w:r w:rsidRPr="00362B07">
        <w:rPr>
          <w:i/>
        </w:rPr>
        <w:t>т</w:t>
      </w:r>
      <w:r w:rsidRPr="00362B07">
        <w:rPr>
          <w:i/>
        </w:rPr>
        <w:t>вие Стула и Зонтика в Подземелье.</w:t>
      </w:r>
    </w:p>
    <w:p w:rsidR="008E2B6E" w:rsidRPr="00362B07" w:rsidRDefault="008E2B6E" w:rsidP="008E2B6E">
      <w:pPr>
        <w:jc w:val="both"/>
        <w:rPr>
          <w:b/>
          <w:i/>
          <w:iCs/>
        </w:rPr>
      </w:pPr>
      <w:bookmarkStart w:id="64" w:name="_Toc8581592"/>
      <w:bookmarkStart w:id="65" w:name="_Toc8581897"/>
      <w:bookmarkStart w:id="66" w:name="_Toc8582339"/>
      <w:bookmarkStart w:id="67" w:name="_Toc10888475"/>
      <w:bookmarkStart w:id="68" w:name="_Toc101538234"/>
      <w:bookmarkStart w:id="69" w:name="_Toc101538549"/>
    </w:p>
    <w:p w:rsidR="008E2B6E" w:rsidRPr="00362B07" w:rsidRDefault="008E2B6E" w:rsidP="008E2B6E">
      <w:pPr>
        <w:jc w:val="both"/>
        <w:rPr>
          <w:b/>
          <w:i/>
          <w:iCs/>
        </w:rPr>
      </w:pPr>
      <w:r w:rsidRPr="00362B07">
        <w:rPr>
          <w:b/>
          <w:i/>
          <w:iCs/>
        </w:rPr>
        <w:t>Методические рекомендации построения системы тренингов</w:t>
      </w:r>
      <w:bookmarkEnd w:id="67"/>
      <w:r w:rsidRPr="00362B07">
        <w:rPr>
          <w:b/>
          <w:i/>
          <w:iCs/>
        </w:rPr>
        <w:t xml:space="preserve"> </w:t>
      </w:r>
      <w:bookmarkStart w:id="70" w:name="_Toc10888476"/>
      <w:r w:rsidRPr="00362B07">
        <w:rPr>
          <w:b/>
          <w:i/>
          <w:iCs/>
        </w:rPr>
        <w:t>с детьми разн</w:t>
      </w:r>
      <w:r w:rsidRPr="00362B07">
        <w:rPr>
          <w:b/>
          <w:i/>
          <w:iCs/>
        </w:rPr>
        <w:t>о</w:t>
      </w:r>
      <w:r w:rsidRPr="00362B07">
        <w:rPr>
          <w:b/>
          <w:i/>
          <w:iCs/>
        </w:rPr>
        <w:t>го возраста</w:t>
      </w:r>
      <w:bookmarkEnd w:id="64"/>
      <w:bookmarkEnd w:id="65"/>
      <w:bookmarkEnd w:id="66"/>
      <w:bookmarkEnd w:id="68"/>
      <w:bookmarkEnd w:id="69"/>
      <w:bookmarkEnd w:id="70"/>
    </w:p>
    <w:p w:rsidR="008E2B6E" w:rsidRPr="00362B07" w:rsidRDefault="008E2B6E" w:rsidP="008E2B6E">
      <w:pPr>
        <w:jc w:val="both"/>
      </w:pPr>
      <w:r w:rsidRPr="00362B07">
        <w:rPr>
          <w:b/>
        </w:rPr>
        <w:t>С детьми 3 лет</w:t>
      </w:r>
      <w:r w:rsidRPr="00362B07">
        <w:t xml:space="preserve"> организуется работа по "Волшебной дорожке" с одним вертикальным показателем (герой) и двумя - четырьмя горизонтальными показател</w:t>
      </w:r>
      <w:r w:rsidRPr="00362B07">
        <w:t>я</w:t>
      </w:r>
      <w:r w:rsidRPr="00362B07">
        <w:t xml:space="preserve">ми (форма, цвет, размер). Работа основана на зрительном восприятии </w:t>
      </w:r>
      <w:r w:rsidRPr="00362B07">
        <w:rPr>
          <w:color w:val="FF0000"/>
        </w:rPr>
        <w:t>“</w:t>
      </w:r>
      <w:r w:rsidRPr="00362B07">
        <w:t>Волшебной дорожки</w:t>
      </w:r>
      <w:r w:rsidRPr="00362B07">
        <w:rPr>
          <w:color w:val="FF0000"/>
        </w:rPr>
        <w:t>”</w:t>
      </w:r>
      <w:r w:rsidRPr="00362B07">
        <w:t>. Для обозначения показат</w:t>
      </w:r>
      <w:r w:rsidRPr="00362B07">
        <w:t>е</w:t>
      </w:r>
      <w:r w:rsidRPr="00362B07">
        <w:t>лей используются картинки (схемы) объектов. С 3,5 лет полезно помещать «героя» на границу разных показ</w:t>
      </w:r>
      <w:r w:rsidRPr="00362B07">
        <w:t>а</w:t>
      </w:r>
      <w:r w:rsidRPr="00362B07">
        <w:t xml:space="preserve">телей (значений признака). </w:t>
      </w:r>
    </w:p>
    <w:p w:rsidR="008E2B6E" w:rsidRPr="00362B07" w:rsidRDefault="008E2B6E" w:rsidP="008E2B6E">
      <w:pPr>
        <w:jc w:val="both"/>
      </w:pPr>
      <w:r w:rsidRPr="00362B07">
        <w:rPr>
          <w:b/>
        </w:rPr>
        <w:t>Пр</w:t>
      </w:r>
      <w:r w:rsidRPr="00362B07">
        <w:t>.: попал зайчик на границу дорожек – стоит и на зелёной дорожке, и на красной. К</w:t>
      </w:r>
      <w:r w:rsidRPr="00362B07">
        <w:t>а</w:t>
      </w:r>
      <w:r w:rsidRPr="00362B07">
        <w:t xml:space="preserve">кого цвета он стал? </w:t>
      </w:r>
    </w:p>
    <w:p w:rsidR="008E2B6E" w:rsidRPr="00362B07" w:rsidRDefault="008E2B6E" w:rsidP="008E2B6E">
      <w:pPr>
        <w:jc w:val="both"/>
      </w:pPr>
      <w:r w:rsidRPr="00362B07">
        <w:rPr>
          <w:b/>
        </w:rPr>
        <w:t>Для работы с детьми 4 - 5 лет</w:t>
      </w:r>
      <w:r w:rsidRPr="00362B07">
        <w:t xml:space="preserve"> на вертикали "Волшебной дорожки" располагаются ка</w:t>
      </w:r>
      <w:r w:rsidRPr="00362B07">
        <w:t>р</w:t>
      </w:r>
      <w:r w:rsidRPr="00362B07">
        <w:t>тинки или схематичные изображения (цветом, буквами, знаками) объектов природного и (или) рукотворного происхождения. На горизонтали - ча</w:t>
      </w:r>
      <w:r w:rsidRPr="00362B07">
        <w:t>с</w:t>
      </w:r>
      <w:r w:rsidRPr="00362B07">
        <w:t>ти суток, времена года, погодные условия, разнообразные ситуации, функции, т</w:t>
      </w:r>
      <w:r w:rsidRPr="00362B07">
        <w:t>и</w:t>
      </w:r>
      <w:r w:rsidRPr="00362B07">
        <w:t xml:space="preserve">повые приемы фантазирования. </w:t>
      </w:r>
    </w:p>
    <w:p w:rsidR="008E2B6E" w:rsidRPr="00362B07" w:rsidRDefault="008E2B6E" w:rsidP="008E2B6E">
      <w:pPr>
        <w:jc w:val="both"/>
      </w:pPr>
      <w:r w:rsidRPr="00362B07">
        <w:rPr>
          <w:b/>
        </w:rPr>
        <w:t>Дети 5 - 7 лет</w:t>
      </w:r>
      <w:r w:rsidRPr="00362B07">
        <w:t xml:space="preserve"> могут работать с неограниченным количеством вертикальных и горизо</w:t>
      </w:r>
      <w:r w:rsidRPr="00362B07">
        <w:t>н</w:t>
      </w:r>
      <w:r w:rsidRPr="00362B07">
        <w:t>тальных показателей. Им будет интересно строить воображаемые ситуации, основываясь на зрительном восприятии морфотаблицы и словесном обозначении показателей.</w:t>
      </w:r>
    </w:p>
    <w:p w:rsidR="008E2B6E" w:rsidRPr="00362B07" w:rsidRDefault="008E2B6E" w:rsidP="008E2B6E">
      <w:pPr>
        <w:jc w:val="both"/>
      </w:pPr>
      <w:r w:rsidRPr="00362B07">
        <w:t>Морфологический анализ, как правило, проводится с группой детей в форме обсужд</w:t>
      </w:r>
      <w:r w:rsidRPr="00362B07">
        <w:t>е</w:t>
      </w:r>
      <w:r w:rsidRPr="00362B07">
        <w:t>ния.</w:t>
      </w:r>
    </w:p>
    <w:p w:rsidR="008E2B6E" w:rsidRPr="00362B07" w:rsidRDefault="008E2B6E" w:rsidP="008E2B6E">
      <w:pPr>
        <w:jc w:val="both"/>
      </w:pPr>
      <w:r w:rsidRPr="00362B07">
        <w:t>Сочинение сказок по морфологической таблице предполагает использование элементов алгоритма составления сказок [В.Я. Пропп «Морфология сказки», 1928 г.].</w:t>
      </w:r>
    </w:p>
    <w:p w:rsidR="008E2B6E" w:rsidRPr="00362B07" w:rsidRDefault="008E2B6E" w:rsidP="008E2B6E">
      <w:pPr>
        <w:jc w:val="both"/>
      </w:pPr>
      <w:r w:rsidRPr="00362B07">
        <w:t>Реализация фантастического содержания должна идти в продуктивной деятельности (р</w:t>
      </w:r>
      <w:r w:rsidRPr="00362B07">
        <w:t>и</w:t>
      </w:r>
      <w:r w:rsidRPr="00362B07">
        <w:t>сование, лепка, аппликация, запись сюжета сказки с помощью схем и т.д.).</w:t>
      </w:r>
    </w:p>
    <w:p w:rsidR="00942C65" w:rsidRDefault="00942C65" w:rsidP="008E2B6E">
      <w:pPr>
        <w:ind w:right="37"/>
        <w:jc w:val="both"/>
        <w:rPr>
          <w:b/>
          <w:i/>
          <w:iCs/>
        </w:rPr>
      </w:pPr>
      <w:bookmarkStart w:id="71" w:name="_Toc8581593"/>
      <w:bookmarkStart w:id="72" w:name="_Toc8581898"/>
      <w:bookmarkStart w:id="73" w:name="_Toc8582340"/>
      <w:bookmarkStart w:id="74" w:name="_Toc10888477"/>
      <w:bookmarkStart w:id="75" w:name="_Toc101538235"/>
      <w:bookmarkStart w:id="76" w:name="_Toc101538550"/>
    </w:p>
    <w:p w:rsidR="008E2B6E" w:rsidRPr="00362B07" w:rsidRDefault="008E2B6E" w:rsidP="008E2B6E">
      <w:pPr>
        <w:ind w:right="37"/>
        <w:jc w:val="both"/>
        <w:rPr>
          <w:b/>
          <w:i/>
          <w:iCs/>
        </w:rPr>
      </w:pPr>
      <w:r w:rsidRPr="00362B07">
        <w:rPr>
          <w:b/>
          <w:i/>
          <w:iCs/>
        </w:rPr>
        <w:t>Ожидаемые результаты</w:t>
      </w:r>
      <w:bookmarkEnd w:id="71"/>
      <w:bookmarkEnd w:id="72"/>
      <w:bookmarkEnd w:id="73"/>
      <w:bookmarkEnd w:id="74"/>
      <w:bookmarkEnd w:id="75"/>
      <w:bookmarkEnd w:id="76"/>
    </w:p>
    <w:p w:rsidR="008E2B6E" w:rsidRPr="00362B07" w:rsidRDefault="008E2B6E" w:rsidP="004F2111">
      <w:pPr>
        <w:numPr>
          <w:ilvl w:val="0"/>
          <w:numId w:val="57"/>
        </w:numPr>
        <w:tabs>
          <w:tab w:val="clear" w:pos="1429"/>
          <w:tab w:val="num" w:pos="720"/>
        </w:tabs>
        <w:suppressAutoHyphens w:val="0"/>
        <w:ind w:left="720" w:hanging="720"/>
      </w:pPr>
      <w:r w:rsidRPr="00362B07">
        <w:t xml:space="preserve">Умение давать большое количество вариантов ответов в рамках заданной темы. </w:t>
      </w:r>
    </w:p>
    <w:p w:rsidR="008E2B6E" w:rsidRPr="002B6B0A" w:rsidRDefault="008E2B6E" w:rsidP="004F2111">
      <w:pPr>
        <w:numPr>
          <w:ilvl w:val="0"/>
          <w:numId w:val="57"/>
        </w:numPr>
        <w:tabs>
          <w:tab w:val="clear" w:pos="1429"/>
          <w:tab w:val="num" w:pos="720"/>
        </w:tabs>
        <w:suppressAutoHyphens w:val="0"/>
        <w:ind w:left="720" w:hanging="720"/>
      </w:pPr>
      <w:r w:rsidRPr="00362B07">
        <w:t xml:space="preserve">Самостоятельный выбор наиболее интересных  ответов, их оценка. Подробный рассказ о </w:t>
      </w:r>
      <w:r w:rsidRPr="002B6B0A">
        <w:t>фантастич</w:t>
      </w:r>
      <w:r w:rsidRPr="002B6B0A">
        <w:t>е</w:t>
      </w:r>
      <w:r w:rsidRPr="002B6B0A">
        <w:t>ском действии.</w:t>
      </w:r>
    </w:p>
    <w:p w:rsidR="008E2B6E" w:rsidRPr="002B6B0A" w:rsidRDefault="008E2B6E" w:rsidP="004F2111">
      <w:pPr>
        <w:numPr>
          <w:ilvl w:val="0"/>
          <w:numId w:val="57"/>
        </w:numPr>
        <w:tabs>
          <w:tab w:val="clear" w:pos="1429"/>
          <w:tab w:val="num" w:pos="720"/>
        </w:tabs>
        <w:suppressAutoHyphens w:val="0"/>
        <w:ind w:left="720" w:hanging="720"/>
      </w:pPr>
      <w:r w:rsidRPr="002B6B0A">
        <w:t>Выстраивание сюжета на основе самостоятельно выбранных показателей: героя (герои), функций (целей). Описание изменений свойств и поведения героя в разных обстоятел</w:t>
      </w:r>
      <w:r w:rsidRPr="002B6B0A">
        <w:t>ь</w:t>
      </w:r>
      <w:r w:rsidRPr="002B6B0A">
        <w:t>ствах.</w:t>
      </w:r>
    </w:p>
    <w:p w:rsidR="00362B07" w:rsidRPr="002B6B0A" w:rsidRDefault="00362B07" w:rsidP="00362B07">
      <w:pPr>
        <w:ind w:left="1429"/>
        <w:jc w:val="right"/>
      </w:pPr>
      <w:bookmarkStart w:id="77" w:name="_Toc8581594"/>
      <w:bookmarkStart w:id="78" w:name="_Toc8581899"/>
      <w:bookmarkStart w:id="79" w:name="_Toc8582341"/>
      <w:bookmarkStart w:id="80" w:name="_Toc10888478"/>
      <w:bookmarkStart w:id="81" w:name="_Toc491339389"/>
      <w:bookmarkStart w:id="82" w:name="_Toc491339667"/>
      <w:bookmarkStart w:id="83" w:name="_Toc101538236"/>
      <w:bookmarkStart w:id="84" w:name="_Toc101538551"/>
      <w:r w:rsidRPr="002B6B0A">
        <w:t>Таблица 34</w:t>
      </w:r>
    </w:p>
    <w:p w:rsidR="008E2B6E" w:rsidRPr="002B6B0A" w:rsidRDefault="008E2B6E" w:rsidP="008E2B6E">
      <w:pPr>
        <w:jc w:val="center"/>
        <w:rPr>
          <w:b/>
          <w:bCs/>
          <w:i/>
          <w:iCs/>
        </w:rPr>
      </w:pPr>
      <w:r w:rsidRPr="002B6B0A">
        <w:rPr>
          <w:b/>
          <w:i/>
          <w:iCs/>
        </w:rPr>
        <w:t>Игры и творческие задания</w:t>
      </w:r>
      <w:bookmarkEnd w:id="77"/>
      <w:bookmarkEnd w:id="78"/>
      <w:bookmarkEnd w:id="79"/>
      <w:bookmarkEnd w:id="80"/>
      <w:bookmarkEnd w:id="81"/>
      <w:bookmarkEnd w:id="82"/>
      <w:bookmarkEnd w:id="83"/>
      <w:bookmarkEnd w:id="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841"/>
      </w:tblGrid>
      <w:tr w:rsidR="008E2B6E" w:rsidRPr="002B6B0A" w:rsidTr="002B6B0A">
        <w:tblPrEx>
          <w:tblCellMar>
            <w:top w:w="0" w:type="dxa"/>
            <w:bottom w:w="0" w:type="dxa"/>
          </w:tblCellMar>
        </w:tblPrEx>
        <w:trPr>
          <w:cantSplit/>
          <w:trHeight w:val="240"/>
        </w:trPr>
        <w:tc>
          <w:tcPr>
            <w:tcW w:w="3119" w:type="dxa"/>
            <w:tcBorders>
              <w:top w:val="single" w:sz="4" w:space="0" w:color="auto"/>
              <w:left w:val="single" w:sz="4" w:space="0" w:color="auto"/>
              <w:bottom w:val="single" w:sz="4" w:space="0" w:color="auto"/>
              <w:right w:val="single" w:sz="4" w:space="0" w:color="auto"/>
            </w:tcBorders>
          </w:tcPr>
          <w:p w:rsidR="008E2B6E" w:rsidRPr="002B6B0A" w:rsidRDefault="008E2B6E" w:rsidP="008E2B6E">
            <w:pPr>
              <w:ind w:left="130" w:right="11"/>
              <w:jc w:val="both"/>
              <w:rPr>
                <w:b/>
              </w:rPr>
            </w:pPr>
            <w:r w:rsidRPr="002B6B0A">
              <w:rPr>
                <w:b/>
              </w:rPr>
              <w:t>Название игры, цель</w:t>
            </w:r>
          </w:p>
        </w:tc>
        <w:tc>
          <w:tcPr>
            <w:tcW w:w="6841" w:type="dxa"/>
            <w:tcBorders>
              <w:top w:val="single" w:sz="4" w:space="0" w:color="auto"/>
              <w:left w:val="single" w:sz="4" w:space="0" w:color="auto"/>
              <w:bottom w:val="single" w:sz="4" w:space="0" w:color="auto"/>
              <w:right w:val="single" w:sz="4" w:space="0" w:color="auto"/>
            </w:tcBorders>
          </w:tcPr>
          <w:p w:rsidR="008E2B6E" w:rsidRPr="002B6B0A" w:rsidRDefault="008E2B6E" w:rsidP="008E2B6E">
            <w:pPr>
              <w:ind w:left="130" w:right="11"/>
              <w:jc w:val="both"/>
              <w:rPr>
                <w:b/>
              </w:rPr>
            </w:pPr>
            <w:r w:rsidRPr="002B6B0A">
              <w:rPr>
                <w:b/>
              </w:rPr>
              <w:t>Содержание и методические рекомендации</w:t>
            </w:r>
          </w:p>
        </w:tc>
      </w:tr>
      <w:tr w:rsidR="008E2B6E" w:rsidRPr="002B6B0A" w:rsidTr="002B6B0A">
        <w:tblPrEx>
          <w:tblCellMar>
            <w:top w:w="0" w:type="dxa"/>
            <w:bottom w:w="0" w:type="dxa"/>
          </w:tblCellMar>
        </w:tblPrEx>
        <w:trPr>
          <w:cantSplit/>
          <w:trHeight w:val="240"/>
        </w:trPr>
        <w:tc>
          <w:tcPr>
            <w:tcW w:w="3119" w:type="dxa"/>
            <w:tcBorders>
              <w:top w:val="single" w:sz="4" w:space="0" w:color="auto"/>
              <w:left w:val="single" w:sz="4" w:space="0" w:color="auto"/>
              <w:bottom w:val="single" w:sz="4" w:space="0" w:color="auto"/>
              <w:right w:val="single" w:sz="4" w:space="0" w:color="auto"/>
            </w:tcBorders>
          </w:tcPr>
          <w:p w:rsidR="008E2B6E" w:rsidRPr="002B6B0A" w:rsidRDefault="008E2B6E" w:rsidP="008E2B6E">
            <w:pPr>
              <w:ind w:right="11"/>
              <w:jc w:val="both"/>
              <w:rPr>
                <w:b/>
              </w:rPr>
            </w:pPr>
            <w:r w:rsidRPr="002B6B0A">
              <w:rPr>
                <w:b/>
              </w:rPr>
              <w:t>"Как петушок себе цвет подбирал"</w:t>
            </w:r>
          </w:p>
          <w:p w:rsidR="008E2B6E" w:rsidRPr="002B6B0A" w:rsidRDefault="008E2B6E" w:rsidP="008E2B6E">
            <w:pPr>
              <w:ind w:right="11"/>
              <w:jc w:val="both"/>
            </w:pPr>
            <w:r w:rsidRPr="002B6B0A">
              <w:t>Уточнить знания детей о некоторых цветах и отте</w:t>
            </w:r>
            <w:r w:rsidRPr="002B6B0A">
              <w:t>н</w:t>
            </w:r>
            <w:r w:rsidRPr="002B6B0A">
              <w:t>ках. Побуждать фантазир</w:t>
            </w:r>
            <w:r w:rsidRPr="002B6B0A">
              <w:t>о</w:t>
            </w:r>
            <w:r w:rsidRPr="002B6B0A">
              <w:t>вать на основе изменения пр</w:t>
            </w:r>
            <w:r w:rsidRPr="002B6B0A">
              <w:t>и</w:t>
            </w:r>
            <w:r w:rsidRPr="002B6B0A">
              <w:t>знака цвета.</w:t>
            </w:r>
          </w:p>
        </w:tc>
        <w:tc>
          <w:tcPr>
            <w:tcW w:w="6841" w:type="dxa"/>
            <w:tcBorders>
              <w:top w:val="single" w:sz="4" w:space="0" w:color="auto"/>
              <w:left w:val="single" w:sz="4" w:space="0" w:color="auto"/>
              <w:bottom w:val="single" w:sz="4" w:space="0" w:color="auto"/>
              <w:right w:val="single" w:sz="4" w:space="0" w:color="auto"/>
            </w:tcBorders>
          </w:tcPr>
          <w:p w:rsidR="008E2B6E" w:rsidRPr="002B6B0A" w:rsidRDefault="008E2B6E" w:rsidP="008E2B6E">
            <w:pPr>
              <w:ind w:left="130" w:right="11"/>
              <w:jc w:val="both"/>
            </w:pPr>
            <w:r w:rsidRPr="002B6B0A">
              <w:t>На вертикали – силуэт петушка (бесцветного).</w:t>
            </w:r>
          </w:p>
          <w:p w:rsidR="008E2B6E" w:rsidRPr="002B6B0A" w:rsidRDefault="008E2B6E" w:rsidP="008E2B6E">
            <w:pPr>
              <w:ind w:left="130" w:right="11"/>
              <w:jc w:val="both"/>
            </w:pPr>
            <w:r w:rsidRPr="002B6B0A">
              <w:t>На горизонтали – цветные кляксы (желтые, зеленые и т.д.).</w:t>
            </w:r>
          </w:p>
          <w:p w:rsidR="008E2B6E" w:rsidRPr="002B6B0A" w:rsidRDefault="008E2B6E" w:rsidP="008E2B6E">
            <w:pPr>
              <w:ind w:left="130" w:right="11"/>
              <w:jc w:val="both"/>
            </w:pPr>
            <w:r w:rsidRPr="002B6B0A">
              <w:rPr>
                <w:u w:val="single"/>
              </w:rPr>
              <w:t>Р.З.:</w:t>
            </w:r>
            <w:r w:rsidRPr="002B6B0A">
              <w:rPr>
                <w:b/>
              </w:rPr>
              <w:t xml:space="preserve"> </w:t>
            </w:r>
            <w:r w:rsidRPr="002B6B0A">
              <w:t>назови цвета, которые ты знаешь. Выбери, каким цветом какую часть петушка ты бы раскрасил.</w:t>
            </w:r>
          </w:p>
          <w:p w:rsidR="008E2B6E" w:rsidRPr="002B6B0A" w:rsidRDefault="008E2B6E" w:rsidP="008E2B6E">
            <w:pPr>
              <w:ind w:left="130" w:right="11"/>
              <w:jc w:val="both"/>
            </w:pPr>
            <w:r w:rsidRPr="002B6B0A">
              <w:rPr>
                <w:u w:val="single"/>
              </w:rPr>
              <w:t>Ф.З.:</w:t>
            </w:r>
            <w:r w:rsidRPr="002B6B0A">
              <w:t xml:space="preserve"> Петушок путешествует по "Волшебной дорожке" цвета. Попадает в гости поочередно к разным краскам. Окружающий мир окрашивается в соответствующий цвет. Оценка фантаст</w:t>
            </w:r>
            <w:r w:rsidRPr="002B6B0A">
              <w:t>и</w:t>
            </w:r>
            <w:r w:rsidRPr="002B6B0A">
              <w:t>ческого преобразования на уровне "хорошо – плохо".</w:t>
            </w:r>
          </w:p>
        </w:tc>
      </w:tr>
      <w:tr w:rsidR="008E2B6E" w:rsidRPr="002B6B0A" w:rsidTr="002B6B0A">
        <w:tblPrEx>
          <w:tblCellMar>
            <w:top w:w="0" w:type="dxa"/>
            <w:bottom w:w="0" w:type="dxa"/>
          </w:tblCellMar>
        </w:tblPrEx>
        <w:trPr>
          <w:cantSplit/>
          <w:trHeight w:val="240"/>
        </w:trPr>
        <w:tc>
          <w:tcPr>
            <w:tcW w:w="3119" w:type="dxa"/>
            <w:tcBorders>
              <w:top w:val="single" w:sz="4" w:space="0" w:color="auto"/>
              <w:left w:val="single" w:sz="4" w:space="0" w:color="auto"/>
              <w:bottom w:val="single" w:sz="4" w:space="0" w:color="auto"/>
              <w:right w:val="single" w:sz="4" w:space="0" w:color="auto"/>
            </w:tcBorders>
          </w:tcPr>
          <w:p w:rsidR="008E2B6E" w:rsidRPr="002B6B0A" w:rsidRDefault="008E2B6E" w:rsidP="008E2B6E">
            <w:pPr>
              <w:ind w:left="130" w:right="11"/>
              <w:jc w:val="both"/>
              <w:rPr>
                <w:b/>
              </w:rPr>
            </w:pPr>
            <w:r w:rsidRPr="002B6B0A">
              <w:rPr>
                <w:b/>
              </w:rPr>
              <w:t>"Путешествие</w:t>
            </w:r>
          </w:p>
          <w:p w:rsidR="008E2B6E" w:rsidRPr="002B6B0A" w:rsidRDefault="008E2B6E" w:rsidP="008E2B6E">
            <w:pPr>
              <w:ind w:left="130" w:right="11"/>
              <w:jc w:val="both"/>
              <w:rPr>
                <w:b/>
              </w:rPr>
            </w:pPr>
            <w:r w:rsidRPr="002B6B0A">
              <w:rPr>
                <w:b/>
              </w:rPr>
              <w:t xml:space="preserve"> раст</w:t>
            </w:r>
            <w:r w:rsidRPr="002B6B0A">
              <w:rPr>
                <w:b/>
              </w:rPr>
              <w:t>е</w:t>
            </w:r>
            <w:r w:rsidRPr="002B6B0A">
              <w:rPr>
                <w:b/>
              </w:rPr>
              <w:t>ний"</w:t>
            </w:r>
          </w:p>
          <w:p w:rsidR="008E2B6E" w:rsidRPr="002B6B0A" w:rsidRDefault="008E2B6E" w:rsidP="008E2B6E">
            <w:pPr>
              <w:ind w:right="11" w:firstLine="12"/>
              <w:jc w:val="both"/>
            </w:pPr>
            <w:r w:rsidRPr="002B6B0A">
              <w:t>Уточнять знания детей об условиях существ</w:t>
            </w:r>
            <w:r w:rsidRPr="002B6B0A">
              <w:t>о</w:t>
            </w:r>
            <w:r w:rsidRPr="002B6B0A">
              <w:t>вания растений. Побуждать к описанию фа</w:t>
            </w:r>
            <w:r w:rsidRPr="002B6B0A">
              <w:t>н</w:t>
            </w:r>
            <w:r w:rsidRPr="002B6B0A">
              <w:t>тастических ситуаций, возникших в результате взаимодейс</w:t>
            </w:r>
            <w:r w:rsidRPr="002B6B0A">
              <w:t>т</w:t>
            </w:r>
            <w:r w:rsidRPr="002B6B0A">
              <w:t>вия объекта с окружен</w:t>
            </w:r>
            <w:r w:rsidRPr="002B6B0A">
              <w:t>и</w:t>
            </w:r>
            <w:r w:rsidRPr="002B6B0A">
              <w:t>ем.</w:t>
            </w:r>
          </w:p>
        </w:tc>
        <w:tc>
          <w:tcPr>
            <w:tcW w:w="6841" w:type="dxa"/>
            <w:tcBorders>
              <w:top w:val="single" w:sz="4" w:space="0" w:color="auto"/>
              <w:left w:val="single" w:sz="4" w:space="0" w:color="auto"/>
              <w:bottom w:val="single" w:sz="4" w:space="0" w:color="auto"/>
              <w:right w:val="single" w:sz="4" w:space="0" w:color="auto"/>
            </w:tcBorders>
          </w:tcPr>
          <w:p w:rsidR="008E2B6E" w:rsidRPr="002B6B0A" w:rsidRDefault="008E2B6E" w:rsidP="008E2B6E">
            <w:pPr>
              <w:ind w:left="130" w:right="11"/>
              <w:jc w:val="both"/>
            </w:pPr>
            <w:r w:rsidRPr="002B6B0A">
              <w:t>На горизонтали – карточки с изображением растений (березки, клюквы, розы, кактуса).</w:t>
            </w:r>
          </w:p>
          <w:p w:rsidR="008E2B6E" w:rsidRPr="002B6B0A" w:rsidRDefault="008E2B6E" w:rsidP="008E2B6E">
            <w:pPr>
              <w:ind w:left="130" w:right="11"/>
              <w:jc w:val="both"/>
              <w:rPr>
                <w:b/>
              </w:rPr>
            </w:pPr>
            <w:r w:rsidRPr="002B6B0A">
              <w:t>На вертикали – карточки с изображением природных лан</w:t>
            </w:r>
            <w:r w:rsidRPr="002B6B0A">
              <w:t>д</w:t>
            </w:r>
            <w:r w:rsidRPr="002B6B0A">
              <w:t>шафтов (тайги, болота, парка, пустыни).</w:t>
            </w:r>
          </w:p>
          <w:p w:rsidR="008E2B6E" w:rsidRPr="002B6B0A" w:rsidRDefault="008E2B6E" w:rsidP="008E2B6E">
            <w:pPr>
              <w:ind w:left="130" w:right="11"/>
              <w:jc w:val="both"/>
            </w:pPr>
            <w:r w:rsidRPr="002B6B0A">
              <w:rPr>
                <w:u w:val="single"/>
              </w:rPr>
              <w:t>Р.З.:</w:t>
            </w:r>
            <w:r w:rsidRPr="002B6B0A">
              <w:rPr>
                <w:b/>
              </w:rPr>
              <w:t xml:space="preserve"> </w:t>
            </w:r>
            <w:r w:rsidRPr="002B6B0A">
              <w:t xml:space="preserve">выбери растение и расскажи, где оно растет (роза растет в парке), почему. </w:t>
            </w:r>
          </w:p>
          <w:p w:rsidR="008E2B6E" w:rsidRPr="002B6B0A" w:rsidRDefault="008E2B6E" w:rsidP="008E2B6E">
            <w:pPr>
              <w:ind w:left="130" w:right="11"/>
              <w:jc w:val="both"/>
            </w:pPr>
            <w:r w:rsidRPr="002B6B0A">
              <w:rPr>
                <w:u w:val="single"/>
              </w:rPr>
              <w:t>Ф.З.:</w:t>
            </w:r>
            <w:r w:rsidRPr="002B6B0A">
              <w:rPr>
                <w:b/>
              </w:rPr>
              <w:t xml:space="preserve"> </w:t>
            </w:r>
            <w:r w:rsidRPr="002B6B0A">
              <w:t>выбери любую карточку и помести</w:t>
            </w:r>
            <w:r w:rsidRPr="002B6B0A">
              <w:rPr>
                <w:b/>
              </w:rPr>
              <w:t xml:space="preserve"> </w:t>
            </w:r>
            <w:r w:rsidRPr="002B6B0A">
              <w:t>ее в необы</w:t>
            </w:r>
            <w:r w:rsidRPr="002B6B0A">
              <w:t>ч</w:t>
            </w:r>
            <w:r w:rsidRPr="002B6B0A">
              <w:t>ное место обитания. Расскажи о том, что или кто поможет растению в</w:t>
            </w:r>
            <w:r w:rsidRPr="002B6B0A">
              <w:t>ы</w:t>
            </w:r>
            <w:r w:rsidRPr="002B6B0A">
              <w:t xml:space="preserve">жить. </w:t>
            </w:r>
          </w:p>
          <w:p w:rsidR="008E2B6E" w:rsidRPr="002B6B0A" w:rsidRDefault="008E2B6E" w:rsidP="008E2B6E">
            <w:pPr>
              <w:ind w:left="130" w:right="11"/>
              <w:jc w:val="both"/>
              <w:rPr>
                <w:b/>
                <w:i/>
              </w:rPr>
            </w:pPr>
            <w:r w:rsidRPr="002B6B0A">
              <w:rPr>
                <w:b/>
                <w:i/>
              </w:rPr>
              <w:t>ПР.</w:t>
            </w:r>
            <w:r w:rsidRPr="002B6B0A">
              <w:t xml:space="preserve">: </w:t>
            </w:r>
            <w:r w:rsidRPr="002B6B0A">
              <w:rPr>
                <w:i/>
              </w:rPr>
              <w:t>березка дает соки для клюквы, которой очень сухо в тайге.</w:t>
            </w:r>
          </w:p>
          <w:p w:rsidR="008E2B6E" w:rsidRPr="002B6B0A" w:rsidRDefault="008E2B6E" w:rsidP="008E2B6E">
            <w:pPr>
              <w:ind w:left="130" w:right="11"/>
              <w:jc w:val="both"/>
            </w:pPr>
            <w:r w:rsidRPr="002B6B0A">
              <w:t>Рекомендуется с 5 – летнего возраста.</w:t>
            </w:r>
          </w:p>
        </w:tc>
      </w:tr>
      <w:tr w:rsidR="008E2B6E" w:rsidRPr="002B6B0A" w:rsidTr="002B6B0A">
        <w:tblPrEx>
          <w:tblCellMar>
            <w:top w:w="0" w:type="dxa"/>
            <w:bottom w:w="0" w:type="dxa"/>
          </w:tblCellMar>
        </w:tblPrEx>
        <w:trPr>
          <w:cantSplit/>
          <w:trHeight w:val="240"/>
        </w:trPr>
        <w:tc>
          <w:tcPr>
            <w:tcW w:w="3119" w:type="dxa"/>
            <w:tcBorders>
              <w:top w:val="single" w:sz="4" w:space="0" w:color="auto"/>
              <w:left w:val="single" w:sz="4" w:space="0" w:color="auto"/>
              <w:bottom w:val="single" w:sz="4" w:space="0" w:color="auto"/>
              <w:right w:val="single" w:sz="4" w:space="0" w:color="auto"/>
            </w:tcBorders>
          </w:tcPr>
          <w:p w:rsidR="008E2B6E" w:rsidRPr="002B6B0A" w:rsidRDefault="008E2B6E" w:rsidP="008E2B6E">
            <w:pPr>
              <w:ind w:right="11" w:firstLine="12"/>
              <w:jc w:val="both"/>
              <w:rPr>
                <w:b/>
              </w:rPr>
            </w:pPr>
            <w:r w:rsidRPr="002B6B0A">
              <w:rPr>
                <w:b/>
              </w:rPr>
              <w:t>"Путешествие в стр</w:t>
            </w:r>
            <w:r w:rsidRPr="002B6B0A">
              <w:rPr>
                <w:b/>
              </w:rPr>
              <w:t>а</w:t>
            </w:r>
            <w:r w:rsidRPr="002B6B0A">
              <w:rPr>
                <w:b/>
              </w:rPr>
              <w:t>ну Математики".</w:t>
            </w:r>
          </w:p>
          <w:p w:rsidR="008E2B6E" w:rsidRPr="002B6B0A" w:rsidRDefault="008E2B6E" w:rsidP="008E2B6E">
            <w:pPr>
              <w:ind w:right="11" w:firstLine="12"/>
              <w:jc w:val="both"/>
            </w:pPr>
            <w:r w:rsidRPr="002B6B0A">
              <w:t>Учить детей применять знания, полученные на занятиях по математ</w:t>
            </w:r>
            <w:r w:rsidRPr="002B6B0A">
              <w:t>и</w:t>
            </w:r>
            <w:r w:rsidRPr="002B6B0A">
              <w:t>ке.</w:t>
            </w:r>
          </w:p>
          <w:p w:rsidR="008E2B6E" w:rsidRPr="002B6B0A" w:rsidRDefault="008E2B6E" w:rsidP="008E2B6E">
            <w:pPr>
              <w:ind w:right="11" w:firstLine="12"/>
              <w:jc w:val="both"/>
            </w:pPr>
            <w:r w:rsidRPr="002B6B0A">
              <w:t>Придумывать истории, связанные с фантастич</w:t>
            </w:r>
            <w:r w:rsidRPr="002B6B0A">
              <w:t>е</w:t>
            </w:r>
            <w:r w:rsidRPr="002B6B0A">
              <w:t>ским преобразованием объекта.</w:t>
            </w:r>
          </w:p>
          <w:p w:rsidR="008E2B6E" w:rsidRPr="002B6B0A" w:rsidRDefault="008E2B6E" w:rsidP="008E2B6E">
            <w:pPr>
              <w:ind w:left="130" w:right="11"/>
              <w:jc w:val="both"/>
            </w:pPr>
          </w:p>
        </w:tc>
        <w:tc>
          <w:tcPr>
            <w:tcW w:w="6841" w:type="dxa"/>
            <w:tcBorders>
              <w:top w:val="single" w:sz="4" w:space="0" w:color="auto"/>
              <w:left w:val="single" w:sz="4" w:space="0" w:color="auto"/>
              <w:bottom w:val="single" w:sz="4" w:space="0" w:color="auto"/>
              <w:right w:val="single" w:sz="4" w:space="0" w:color="auto"/>
            </w:tcBorders>
          </w:tcPr>
          <w:p w:rsidR="008E2B6E" w:rsidRPr="002B6B0A" w:rsidRDefault="008E2B6E" w:rsidP="008E2B6E">
            <w:pPr>
              <w:ind w:left="130" w:right="11"/>
              <w:jc w:val="both"/>
            </w:pPr>
            <w:r w:rsidRPr="002B6B0A">
              <w:t>На горизонтали – схемы, обозначающие объекты математич</w:t>
            </w:r>
            <w:r w:rsidRPr="002B6B0A">
              <w:t>е</w:t>
            </w:r>
            <w:r w:rsidRPr="002B6B0A">
              <w:t>ского знания (часы, геометрические формы, цифры, задачи т.д.). На вертикали - 2-3 объекта (поезд, синица).</w:t>
            </w:r>
          </w:p>
          <w:p w:rsidR="008E2B6E" w:rsidRPr="002B6B0A" w:rsidRDefault="008E2B6E" w:rsidP="008E2B6E">
            <w:pPr>
              <w:ind w:left="130" w:right="11"/>
              <w:jc w:val="both"/>
            </w:pPr>
            <w:r w:rsidRPr="002B6B0A">
              <w:rPr>
                <w:u w:val="single"/>
              </w:rPr>
              <w:t>Р.З</w:t>
            </w:r>
            <w:r w:rsidRPr="002B6B0A">
              <w:rPr>
                <w:b/>
              </w:rPr>
              <w:t>.:</w:t>
            </w:r>
            <w:r w:rsidRPr="002B6B0A">
              <w:t xml:space="preserve"> рассмотри картинки. Объясни, какие математические знания необходимы человеку при взаимодейс</w:t>
            </w:r>
            <w:r w:rsidRPr="002B6B0A">
              <w:t>т</w:t>
            </w:r>
            <w:r w:rsidRPr="002B6B0A">
              <w:t xml:space="preserve">вии с данными объектами. </w:t>
            </w:r>
          </w:p>
          <w:p w:rsidR="008E2B6E" w:rsidRPr="002B6B0A" w:rsidRDefault="008E2B6E" w:rsidP="008E2B6E">
            <w:pPr>
              <w:ind w:left="130" w:right="11"/>
              <w:jc w:val="both"/>
              <w:rPr>
                <w:i/>
              </w:rPr>
            </w:pPr>
            <w:r w:rsidRPr="002B6B0A">
              <w:rPr>
                <w:b/>
                <w:i/>
              </w:rPr>
              <w:t>ПР.</w:t>
            </w:r>
            <w:r w:rsidRPr="002B6B0A">
              <w:t xml:space="preserve">: </w:t>
            </w:r>
            <w:r w:rsidRPr="002B6B0A">
              <w:rPr>
                <w:i/>
              </w:rPr>
              <w:t>по расписанию ходит поезд, а синичка активна в светлое время суток.</w:t>
            </w:r>
          </w:p>
          <w:p w:rsidR="008E2B6E" w:rsidRPr="002B6B0A" w:rsidRDefault="008E2B6E" w:rsidP="008E2B6E">
            <w:pPr>
              <w:ind w:left="130" w:right="11"/>
              <w:jc w:val="both"/>
              <w:rPr>
                <w:b/>
              </w:rPr>
            </w:pPr>
            <w:r w:rsidRPr="002B6B0A">
              <w:rPr>
                <w:u w:val="single"/>
              </w:rPr>
              <w:t>Ф.З</w:t>
            </w:r>
            <w:r w:rsidRPr="002B6B0A">
              <w:t>.: придумай историю о том, как синичка со своим другом паровозиком решила побывать в стране мат</w:t>
            </w:r>
            <w:r w:rsidRPr="002B6B0A">
              <w:t>е</w:t>
            </w:r>
            <w:r w:rsidRPr="002B6B0A">
              <w:t>матики, и что из этого вышло.</w:t>
            </w:r>
          </w:p>
          <w:p w:rsidR="008E2B6E" w:rsidRPr="002B6B0A" w:rsidRDefault="008E2B6E" w:rsidP="008E2B6E">
            <w:pPr>
              <w:ind w:left="130" w:right="11"/>
              <w:jc w:val="both"/>
            </w:pPr>
            <w:r w:rsidRPr="002B6B0A">
              <w:t>Рекомендуется с 6 лет.</w:t>
            </w:r>
          </w:p>
        </w:tc>
      </w:tr>
    </w:tbl>
    <w:p w:rsidR="008E2B6E" w:rsidRPr="002B6B0A" w:rsidRDefault="008E2B6E" w:rsidP="008E2B6E">
      <w:pPr>
        <w:pStyle w:val="ae"/>
        <w:numPr>
          <w:ilvl w:val="12"/>
          <w:numId w:val="0"/>
        </w:numPr>
        <w:spacing w:after="0"/>
        <w:ind w:firstLine="567"/>
        <w:jc w:val="both"/>
        <w:rPr>
          <w:b/>
          <w:bCs/>
        </w:rPr>
      </w:pPr>
    </w:p>
    <w:p w:rsidR="00942C65" w:rsidRDefault="00942C65" w:rsidP="008E2B6E">
      <w:pPr>
        <w:pStyle w:val="2"/>
        <w:numPr>
          <w:ilvl w:val="1"/>
          <w:numId w:val="0"/>
        </w:numPr>
        <w:spacing w:before="0" w:after="0"/>
        <w:jc w:val="center"/>
        <w:rPr>
          <w:rFonts w:ascii="Times New Roman" w:hAnsi="Times New Roman"/>
          <w:i w:val="0"/>
          <w:iCs w:val="0"/>
        </w:rPr>
      </w:pPr>
    </w:p>
    <w:p w:rsidR="00942C65" w:rsidRPr="00942C65" w:rsidRDefault="00942C65" w:rsidP="00942C65"/>
    <w:p w:rsidR="008E2B6E" w:rsidRPr="009B027C" w:rsidRDefault="008E2B6E" w:rsidP="008E2B6E">
      <w:pPr>
        <w:pStyle w:val="2"/>
        <w:numPr>
          <w:ilvl w:val="1"/>
          <w:numId w:val="0"/>
        </w:numPr>
        <w:spacing w:before="0" w:after="0"/>
        <w:jc w:val="center"/>
        <w:rPr>
          <w:rFonts w:ascii="Times New Roman" w:hAnsi="Times New Roman"/>
          <w:i w:val="0"/>
          <w:iCs w:val="0"/>
        </w:rPr>
      </w:pPr>
      <w:r w:rsidRPr="009B027C">
        <w:rPr>
          <w:rFonts w:ascii="Times New Roman" w:hAnsi="Times New Roman"/>
          <w:i w:val="0"/>
          <w:iCs w:val="0"/>
        </w:rPr>
        <w:t>Метод фокальных объектов</w:t>
      </w:r>
    </w:p>
    <w:p w:rsidR="008E2B6E" w:rsidRPr="002B6B0A" w:rsidRDefault="008E2B6E" w:rsidP="008E2B6E">
      <w:pPr>
        <w:jc w:val="both"/>
        <w:rPr>
          <w:b/>
          <w:i/>
          <w:iCs/>
        </w:rPr>
      </w:pPr>
      <w:r w:rsidRPr="002B6B0A">
        <w:rPr>
          <w:b/>
          <w:i/>
          <w:iCs/>
        </w:rPr>
        <w:t xml:space="preserve"> </w:t>
      </w:r>
      <w:bookmarkStart w:id="85" w:name="_Toc8580652"/>
      <w:bookmarkStart w:id="86" w:name="_Toc8581596"/>
      <w:bookmarkStart w:id="87" w:name="_Toc8581901"/>
      <w:bookmarkStart w:id="88" w:name="_Toc8582343"/>
      <w:bookmarkStart w:id="89" w:name="_Toc10888480"/>
      <w:bookmarkStart w:id="90" w:name="_Toc101538238"/>
      <w:bookmarkStart w:id="91" w:name="_Toc101538553"/>
      <w:r w:rsidRPr="002B6B0A">
        <w:rPr>
          <w:b/>
          <w:i/>
          <w:iCs/>
        </w:rPr>
        <w:t>Описание метод</w:t>
      </w:r>
      <w:bookmarkEnd w:id="85"/>
      <w:bookmarkEnd w:id="86"/>
      <w:bookmarkEnd w:id="87"/>
      <w:bookmarkEnd w:id="88"/>
      <w:r w:rsidRPr="002B6B0A">
        <w:rPr>
          <w:b/>
          <w:i/>
          <w:iCs/>
        </w:rPr>
        <w:t>а</w:t>
      </w:r>
      <w:bookmarkEnd w:id="89"/>
      <w:bookmarkEnd w:id="90"/>
      <w:bookmarkEnd w:id="91"/>
    </w:p>
    <w:p w:rsidR="008E2B6E" w:rsidRPr="002B6B0A" w:rsidRDefault="008E2B6E" w:rsidP="008E2B6E">
      <w:pPr>
        <w:pStyle w:val="ae"/>
        <w:spacing w:after="0"/>
        <w:ind w:firstLine="567"/>
        <w:jc w:val="both"/>
      </w:pPr>
      <w:r w:rsidRPr="002B6B0A">
        <w:t>Основная идея метода – установление ассоциативных связей определенного объекта со случайными объектами или их признаками. Для этого выбираются наугад несколько предметов (2-4), у которых выявляются специфические призн</w:t>
      </w:r>
      <w:r w:rsidRPr="002B6B0A">
        <w:t>а</w:t>
      </w:r>
      <w:r w:rsidRPr="002B6B0A">
        <w:t>ки. Затем поодиночке признаки переносятся на рассматриваемый объект, наход</w:t>
      </w:r>
      <w:r w:rsidRPr="002B6B0A">
        <w:t>я</w:t>
      </w:r>
      <w:r w:rsidRPr="002B6B0A">
        <w:t xml:space="preserve">щийся как бы в фокусе внимания. </w:t>
      </w:r>
    </w:p>
    <w:p w:rsidR="008E2B6E" w:rsidRPr="002B6B0A" w:rsidRDefault="008E2B6E" w:rsidP="008E2B6E">
      <w:pPr>
        <w:pStyle w:val="ae"/>
        <w:spacing w:after="0"/>
        <w:ind w:firstLine="567"/>
        <w:jc w:val="both"/>
        <w:rPr>
          <w:b/>
          <w:i/>
        </w:rPr>
      </w:pPr>
      <w:r w:rsidRPr="002B6B0A">
        <w:rPr>
          <w:b/>
          <w:i/>
        </w:rPr>
        <w:t>ПР. 1: фантастический образ цветка.</w:t>
      </w:r>
    </w:p>
    <w:p w:rsidR="008E2B6E" w:rsidRPr="002B6B0A" w:rsidRDefault="008E2B6E" w:rsidP="008E2B6E">
      <w:pPr>
        <w:pStyle w:val="ae"/>
        <w:spacing w:after="0"/>
        <w:ind w:firstLine="567"/>
        <w:jc w:val="both"/>
      </w:pPr>
      <w:r w:rsidRPr="002B6B0A">
        <w:t>Выбираем объекты и определяем их признаки или значения признаков: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4"/>
        <w:gridCol w:w="3024"/>
        <w:gridCol w:w="3792"/>
      </w:tblGrid>
      <w:tr w:rsidR="008E2B6E" w:rsidRPr="002B6B0A" w:rsidTr="002B6B0A">
        <w:tblPrEx>
          <w:tblCellMar>
            <w:top w:w="0" w:type="dxa"/>
            <w:bottom w:w="0" w:type="dxa"/>
          </w:tblCellMar>
        </w:tblPrEx>
        <w:tc>
          <w:tcPr>
            <w:tcW w:w="3024" w:type="dxa"/>
            <w:tcBorders>
              <w:top w:val="single" w:sz="4" w:space="0" w:color="auto"/>
              <w:left w:val="single" w:sz="4" w:space="0" w:color="auto"/>
              <w:bottom w:val="single" w:sz="4" w:space="0" w:color="auto"/>
              <w:right w:val="single" w:sz="4" w:space="0" w:color="auto"/>
            </w:tcBorders>
          </w:tcPr>
          <w:p w:rsidR="008E2B6E" w:rsidRPr="002B6B0A" w:rsidRDefault="008E2B6E" w:rsidP="008E2B6E">
            <w:pPr>
              <w:jc w:val="center"/>
            </w:pPr>
            <w:r w:rsidRPr="002B6B0A">
              <w:t>кефир</w:t>
            </w:r>
          </w:p>
        </w:tc>
        <w:tc>
          <w:tcPr>
            <w:tcW w:w="3024" w:type="dxa"/>
            <w:tcBorders>
              <w:top w:val="single" w:sz="4" w:space="0" w:color="auto"/>
              <w:left w:val="single" w:sz="4" w:space="0" w:color="auto"/>
              <w:bottom w:val="single" w:sz="4" w:space="0" w:color="auto"/>
              <w:right w:val="single" w:sz="4" w:space="0" w:color="auto"/>
            </w:tcBorders>
          </w:tcPr>
          <w:p w:rsidR="008E2B6E" w:rsidRPr="002B6B0A" w:rsidRDefault="008E2B6E" w:rsidP="008E2B6E">
            <w:pPr>
              <w:jc w:val="center"/>
            </w:pPr>
            <w:r w:rsidRPr="002B6B0A">
              <w:t>Радио</w:t>
            </w:r>
          </w:p>
        </w:tc>
        <w:tc>
          <w:tcPr>
            <w:tcW w:w="3792" w:type="dxa"/>
            <w:tcBorders>
              <w:top w:val="single" w:sz="4" w:space="0" w:color="auto"/>
              <w:left w:val="single" w:sz="4" w:space="0" w:color="auto"/>
              <w:bottom w:val="single" w:sz="4" w:space="0" w:color="auto"/>
              <w:right w:val="single" w:sz="4" w:space="0" w:color="auto"/>
            </w:tcBorders>
          </w:tcPr>
          <w:p w:rsidR="008E2B6E" w:rsidRPr="002B6B0A" w:rsidRDefault="008E2B6E" w:rsidP="008E2B6E">
            <w:pPr>
              <w:jc w:val="center"/>
            </w:pPr>
            <w:r w:rsidRPr="002B6B0A">
              <w:t>покрывало</w:t>
            </w:r>
          </w:p>
        </w:tc>
      </w:tr>
      <w:tr w:rsidR="008E2B6E" w:rsidRPr="002B6B0A" w:rsidTr="002B6B0A">
        <w:tblPrEx>
          <w:tblCellMar>
            <w:top w:w="0" w:type="dxa"/>
            <w:bottom w:w="0" w:type="dxa"/>
          </w:tblCellMar>
        </w:tblPrEx>
        <w:tc>
          <w:tcPr>
            <w:tcW w:w="3024" w:type="dxa"/>
            <w:tcBorders>
              <w:top w:val="single" w:sz="4" w:space="0" w:color="auto"/>
              <w:left w:val="single" w:sz="4" w:space="0" w:color="auto"/>
              <w:bottom w:val="single" w:sz="4" w:space="0" w:color="auto"/>
              <w:right w:val="single" w:sz="4" w:space="0" w:color="auto"/>
            </w:tcBorders>
          </w:tcPr>
          <w:p w:rsidR="008E2B6E" w:rsidRPr="002B6B0A" w:rsidRDefault="008E2B6E" w:rsidP="008E2B6E">
            <w:pPr>
              <w:jc w:val="center"/>
            </w:pPr>
            <w:r w:rsidRPr="002B6B0A">
              <w:t>жидкий</w:t>
            </w:r>
          </w:p>
        </w:tc>
        <w:tc>
          <w:tcPr>
            <w:tcW w:w="3024" w:type="dxa"/>
            <w:tcBorders>
              <w:top w:val="single" w:sz="4" w:space="0" w:color="auto"/>
              <w:left w:val="single" w:sz="4" w:space="0" w:color="auto"/>
              <w:bottom w:val="single" w:sz="4" w:space="0" w:color="auto"/>
              <w:right w:val="single" w:sz="4" w:space="0" w:color="auto"/>
            </w:tcBorders>
          </w:tcPr>
          <w:p w:rsidR="008E2B6E" w:rsidRPr="002B6B0A" w:rsidRDefault="008E2B6E" w:rsidP="008E2B6E">
            <w:pPr>
              <w:jc w:val="center"/>
            </w:pPr>
            <w:r w:rsidRPr="002B6B0A">
              <w:t>Сломанное</w:t>
            </w:r>
          </w:p>
        </w:tc>
        <w:tc>
          <w:tcPr>
            <w:tcW w:w="3792" w:type="dxa"/>
            <w:tcBorders>
              <w:top w:val="single" w:sz="4" w:space="0" w:color="auto"/>
              <w:left w:val="single" w:sz="4" w:space="0" w:color="auto"/>
              <w:bottom w:val="single" w:sz="4" w:space="0" w:color="auto"/>
              <w:right w:val="single" w:sz="4" w:space="0" w:color="auto"/>
            </w:tcBorders>
          </w:tcPr>
          <w:p w:rsidR="008E2B6E" w:rsidRPr="002B6B0A" w:rsidRDefault="008E2B6E" w:rsidP="008E2B6E">
            <w:pPr>
              <w:jc w:val="center"/>
            </w:pPr>
            <w:r w:rsidRPr="002B6B0A">
              <w:t>парчовое</w:t>
            </w:r>
          </w:p>
        </w:tc>
      </w:tr>
      <w:tr w:rsidR="008E2B6E" w:rsidRPr="002B6B0A" w:rsidTr="002B6B0A">
        <w:tblPrEx>
          <w:tblCellMar>
            <w:top w:w="0" w:type="dxa"/>
            <w:bottom w:w="0" w:type="dxa"/>
          </w:tblCellMar>
        </w:tblPrEx>
        <w:tc>
          <w:tcPr>
            <w:tcW w:w="3024" w:type="dxa"/>
            <w:tcBorders>
              <w:top w:val="single" w:sz="4" w:space="0" w:color="auto"/>
              <w:left w:val="single" w:sz="4" w:space="0" w:color="auto"/>
              <w:bottom w:val="single" w:sz="4" w:space="0" w:color="auto"/>
              <w:right w:val="single" w:sz="4" w:space="0" w:color="auto"/>
            </w:tcBorders>
          </w:tcPr>
          <w:p w:rsidR="008E2B6E" w:rsidRPr="002B6B0A" w:rsidRDefault="008E2B6E" w:rsidP="008E2B6E">
            <w:pPr>
              <w:jc w:val="center"/>
            </w:pPr>
            <w:r w:rsidRPr="002B6B0A">
              <w:t>прокисший</w:t>
            </w:r>
          </w:p>
        </w:tc>
        <w:tc>
          <w:tcPr>
            <w:tcW w:w="3024" w:type="dxa"/>
            <w:tcBorders>
              <w:top w:val="single" w:sz="4" w:space="0" w:color="auto"/>
              <w:left w:val="single" w:sz="4" w:space="0" w:color="auto"/>
              <w:bottom w:val="single" w:sz="4" w:space="0" w:color="auto"/>
              <w:right w:val="single" w:sz="4" w:space="0" w:color="auto"/>
            </w:tcBorders>
          </w:tcPr>
          <w:p w:rsidR="008E2B6E" w:rsidRPr="002B6B0A" w:rsidRDefault="008E2B6E" w:rsidP="008E2B6E">
            <w:pPr>
              <w:jc w:val="center"/>
            </w:pPr>
            <w:r w:rsidRPr="002B6B0A">
              <w:t>Портативное</w:t>
            </w:r>
          </w:p>
        </w:tc>
        <w:tc>
          <w:tcPr>
            <w:tcW w:w="3792" w:type="dxa"/>
            <w:tcBorders>
              <w:top w:val="single" w:sz="4" w:space="0" w:color="auto"/>
              <w:left w:val="single" w:sz="4" w:space="0" w:color="auto"/>
              <w:bottom w:val="single" w:sz="4" w:space="0" w:color="auto"/>
              <w:right w:val="single" w:sz="4" w:space="0" w:color="auto"/>
            </w:tcBorders>
          </w:tcPr>
          <w:p w:rsidR="008E2B6E" w:rsidRPr="002B6B0A" w:rsidRDefault="008E2B6E" w:rsidP="008E2B6E">
            <w:pPr>
              <w:jc w:val="center"/>
            </w:pPr>
            <w:r w:rsidRPr="002B6B0A">
              <w:t>расшитое</w:t>
            </w:r>
          </w:p>
        </w:tc>
      </w:tr>
      <w:tr w:rsidR="008E2B6E" w:rsidRPr="002B6B0A" w:rsidTr="002B6B0A">
        <w:tblPrEx>
          <w:tblCellMar>
            <w:top w:w="0" w:type="dxa"/>
            <w:bottom w:w="0" w:type="dxa"/>
          </w:tblCellMar>
        </w:tblPrEx>
        <w:tc>
          <w:tcPr>
            <w:tcW w:w="3024" w:type="dxa"/>
            <w:tcBorders>
              <w:top w:val="single" w:sz="4" w:space="0" w:color="auto"/>
              <w:left w:val="single" w:sz="4" w:space="0" w:color="auto"/>
              <w:bottom w:val="single" w:sz="4" w:space="0" w:color="auto"/>
              <w:right w:val="single" w:sz="4" w:space="0" w:color="auto"/>
            </w:tcBorders>
          </w:tcPr>
          <w:p w:rsidR="008E2B6E" w:rsidRPr="002B6B0A" w:rsidRDefault="008E2B6E" w:rsidP="008E2B6E">
            <w:pPr>
              <w:jc w:val="center"/>
            </w:pPr>
            <w:r w:rsidRPr="002B6B0A">
              <w:t>фруктовый</w:t>
            </w:r>
          </w:p>
        </w:tc>
        <w:tc>
          <w:tcPr>
            <w:tcW w:w="3024" w:type="dxa"/>
            <w:tcBorders>
              <w:top w:val="single" w:sz="4" w:space="0" w:color="auto"/>
              <w:left w:val="single" w:sz="4" w:space="0" w:color="auto"/>
              <w:bottom w:val="single" w:sz="4" w:space="0" w:color="auto"/>
              <w:right w:val="single" w:sz="4" w:space="0" w:color="auto"/>
            </w:tcBorders>
          </w:tcPr>
          <w:p w:rsidR="008E2B6E" w:rsidRPr="002B6B0A" w:rsidRDefault="008E2B6E" w:rsidP="008E2B6E">
            <w:pPr>
              <w:jc w:val="center"/>
            </w:pPr>
            <w:r w:rsidRPr="002B6B0A">
              <w:t>Говорящее</w:t>
            </w:r>
          </w:p>
        </w:tc>
        <w:tc>
          <w:tcPr>
            <w:tcW w:w="3792" w:type="dxa"/>
            <w:tcBorders>
              <w:top w:val="single" w:sz="4" w:space="0" w:color="auto"/>
              <w:left w:val="single" w:sz="4" w:space="0" w:color="auto"/>
              <w:bottom w:val="single" w:sz="4" w:space="0" w:color="auto"/>
              <w:right w:val="single" w:sz="4" w:space="0" w:color="auto"/>
            </w:tcBorders>
          </w:tcPr>
          <w:p w:rsidR="008E2B6E" w:rsidRPr="002B6B0A" w:rsidRDefault="008E2B6E" w:rsidP="008E2B6E">
            <w:pPr>
              <w:jc w:val="center"/>
            </w:pPr>
            <w:r w:rsidRPr="002B6B0A">
              <w:t>рваное</w:t>
            </w:r>
          </w:p>
        </w:tc>
      </w:tr>
      <w:tr w:rsidR="008E2B6E" w:rsidRPr="002B6B0A" w:rsidTr="002B6B0A">
        <w:tblPrEx>
          <w:tblCellMar>
            <w:top w:w="0" w:type="dxa"/>
            <w:bottom w:w="0" w:type="dxa"/>
          </w:tblCellMar>
        </w:tblPrEx>
        <w:tc>
          <w:tcPr>
            <w:tcW w:w="3024" w:type="dxa"/>
            <w:tcBorders>
              <w:top w:val="single" w:sz="4" w:space="0" w:color="auto"/>
              <w:left w:val="single" w:sz="4" w:space="0" w:color="auto"/>
              <w:bottom w:val="single" w:sz="4" w:space="0" w:color="auto"/>
              <w:right w:val="single" w:sz="4" w:space="0" w:color="auto"/>
            </w:tcBorders>
          </w:tcPr>
          <w:p w:rsidR="008E2B6E" w:rsidRPr="002B6B0A" w:rsidRDefault="008E2B6E" w:rsidP="008E2B6E">
            <w:pPr>
              <w:pStyle w:val="ae"/>
              <w:numPr>
                <w:ilvl w:val="12"/>
                <w:numId w:val="0"/>
              </w:numPr>
              <w:spacing w:after="0"/>
              <w:ind w:firstLine="567"/>
              <w:jc w:val="center"/>
            </w:pPr>
            <w:r w:rsidRPr="002B6B0A">
              <w:t>пакетированный</w:t>
            </w:r>
          </w:p>
        </w:tc>
        <w:tc>
          <w:tcPr>
            <w:tcW w:w="3024" w:type="dxa"/>
            <w:tcBorders>
              <w:top w:val="single" w:sz="4" w:space="0" w:color="auto"/>
              <w:left w:val="single" w:sz="4" w:space="0" w:color="auto"/>
              <w:bottom w:val="single" w:sz="4" w:space="0" w:color="auto"/>
              <w:right w:val="single" w:sz="4" w:space="0" w:color="auto"/>
            </w:tcBorders>
          </w:tcPr>
          <w:p w:rsidR="008E2B6E" w:rsidRPr="002B6B0A" w:rsidRDefault="008E2B6E" w:rsidP="008E2B6E">
            <w:pPr>
              <w:jc w:val="center"/>
            </w:pPr>
            <w:r w:rsidRPr="002B6B0A">
              <w:t>Устаревшее</w:t>
            </w:r>
          </w:p>
        </w:tc>
        <w:tc>
          <w:tcPr>
            <w:tcW w:w="3792" w:type="dxa"/>
            <w:tcBorders>
              <w:top w:val="single" w:sz="4" w:space="0" w:color="auto"/>
              <w:left w:val="single" w:sz="4" w:space="0" w:color="auto"/>
              <w:bottom w:val="single" w:sz="4" w:space="0" w:color="auto"/>
              <w:right w:val="single" w:sz="4" w:space="0" w:color="auto"/>
            </w:tcBorders>
          </w:tcPr>
          <w:p w:rsidR="008E2B6E" w:rsidRPr="002B6B0A" w:rsidRDefault="008E2B6E" w:rsidP="008E2B6E">
            <w:pPr>
              <w:jc w:val="center"/>
            </w:pPr>
            <w:r w:rsidRPr="002B6B0A">
              <w:t>короткое</w:t>
            </w:r>
          </w:p>
        </w:tc>
      </w:tr>
    </w:tbl>
    <w:p w:rsidR="008E2B6E" w:rsidRPr="002B6B0A" w:rsidRDefault="008E2B6E" w:rsidP="008E2B6E">
      <w:pPr>
        <w:jc w:val="both"/>
      </w:pPr>
      <w:r w:rsidRPr="002B6B0A">
        <w:t>Рассматриваемый (как в фокусе) объект – цветок. Поочередно представляем себе, как выглядит</w:t>
      </w:r>
      <w:r w:rsidRPr="002B6B0A">
        <w:rPr>
          <w:b/>
        </w:rPr>
        <w:t xml:space="preserve"> </w:t>
      </w:r>
      <w:r w:rsidRPr="002B6B0A">
        <w:t>цветок жидкий, прокисший, фруктовый, пакетированный, сл</w:t>
      </w:r>
      <w:r w:rsidRPr="002B6B0A">
        <w:t>о</w:t>
      </w:r>
      <w:r w:rsidRPr="002B6B0A">
        <w:t>манный, парчовый.</w:t>
      </w:r>
    </w:p>
    <w:p w:rsidR="008E2B6E" w:rsidRPr="002B6B0A" w:rsidRDefault="008E2B6E" w:rsidP="008E2B6E">
      <w:pPr>
        <w:jc w:val="both"/>
      </w:pPr>
      <w:r w:rsidRPr="002B6B0A">
        <w:t>Веер неожиданных признаков и их значений, которые мы приписали объе</w:t>
      </w:r>
      <w:r w:rsidRPr="002B6B0A">
        <w:t>к</w:t>
      </w:r>
      <w:r w:rsidRPr="002B6B0A">
        <w:t xml:space="preserve">ту, позволяет решить проблему создания необычного объекта. </w:t>
      </w:r>
    </w:p>
    <w:p w:rsidR="008E2B6E" w:rsidRPr="002B6B0A" w:rsidRDefault="008E2B6E" w:rsidP="008E2B6E">
      <w:pPr>
        <w:jc w:val="both"/>
        <w:rPr>
          <w:b/>
          <w:i/>
          <w:iCs/>
        </w:rPr>
      </w:pPr>
      <w:bookmarkStart w:id="92" w:name="_Toc8581597"/>
      <w:bookmarkStart w:id="93" w:name="_Toc8581902"/>
      <w:bookmarkStart w:id="94" w:name="_Toc8582344"/>
      <w:bookmarkStart w:id="95" w:name="_Toc10888481"/>
      <w:bookmarkStart w:id="96" w:name="_Toc101538239"/>
      <w:bookmarkStart w:id="97" w:name="_Toc101538554"/>
      <w:r w:rsidRPr="002B6B0A">
        <w:rPr>
          <w:b/>
          <w:i/>
          <w:iCs/>
        </w:rPr>
        <w:t>Цел</w:t>
      </w:r>
      <w:bookmarkEnd w:id="92"/>
      <w:bookmarkEnd w:id="93"/>
      <w:bookmarkEnd w:id="94"/>
      <w:bookmarkEnd w:id="95"/>
      <w:r w:rsidRPr="002B6B0A">
        <w:rPr>
          <w:b/>
          <w:i/>
          <w:iCs/>
        </w:rPr>
        <w:t>и:</w:t>
      </w:r>
      <w:bookmarkEnd w:id="96"/>
      <w:bookmarkEnd w:id="97"/>
    </w:p>
    <w:p w:rsidR="008E2B6E" w:rsidRPr="002B6B0A" w:rsidRDefault="008E2B6E" w:rsidP="004F2111">
      <w:pPr>
        <w:numPr>
          <w:ilvl w:val="0"/>
          <w:numId w:val="59"/>
        </w:numPr>
        <w:tabs>
          <w:tab w:val="clear" w:pos="1429"/>
          <w:tab w:val="num" w:pos="720"/>
        </w:tabs>
        <w:suppressAutoHyphens w:val="0"/>
        <w:ind w:left="600" w:hanging="600"/>
        <w:jc w:val="both"/>
        <w:rPr>
          <w:b/>
          <w:i/>
          <w:iCs/>
        </w:rPr>
      </w:pPr>
      <w:r w:rsidRPr="002B6B0A">
        <w:t xml:space="preserve">Научить ребенка наделять предмет нетипичными признаками. </w:t>
      </w:r>
    </w:p>
    <w:p w:rsidR="008E2B6E" w:rsidRPr="002B6B0A" w:rsidRDefault="008E2B6E" w:rsidP="004F2111">
      <w:pPr>
        <w:numPr>
          <w:ilvl w:val="0"/>
          <w:numId w:val="59"/>
        </w:numPr>
        <w:tabs>
          <w:tab w:val="clear" w:pos="1429"/>
          <w:tab w:val="num" w:pos="720"/>
        </w:tabs>
        <w:suppressAutoHyphens w:val="0"/>
        <w:ind w:left="600" w:hanging="600"/>
        <w:jc w:val="both"/>
        <w:rPr>
          <w:b/>
          <w:i/>
          <w:iCs/>
        </w:rPr>
      </w:pPr>
      <w:r w:rsidRPr="002B6B0A">
        <w:t>Предоставлять и объяснять практическое назначение предмета с нетипичными призн</w:t>
      </w:r>
      <w:r w:rsidRPr="002B6B0A">
        <w:t>а</w:t>
      </w:r>
      <w:r w:rsidRPr="002B6B0A">
        <w:t>ками.</w:t>
      </w:r>
    </w:p>
    <w:p w:rsidR="008E2B6E" w:rsidRPr="002B6B0A" w:rsidRDefault="008E2B6E" w:rsidP="008E2B6E">
      <w:pPr>
        <w:jc w:val="both"/>
        <w:rPr>
          <w:b/>
          <w:i/>
          <w:iCs/>
        </w:rPr>
      </w:pPr>
      <w:bookmarkStart w:id="98" w:name="_Toc8581598"/>
      <w:bookmarkStart w:id="99" w:name="_Toc8581903"/>
      <w:bookmarkStart w:id="100" w:name="_Toc8582345"/>
      <w:bookmarkStart w:id="101" w:name="_Toc10888482"/>
      <w:bookmarkStart w:id="102" w:name="_Toc101538240"/>
      <w:bookmarkStart w:id="103" w:name="_Toc101538555"/>
    </w:p>
    <w:p w:rsidR="008E2B6E" w:rsidRPr="002B6B0A" w:rsidRDefault="008E2B6E" w:rsidP="008E2B6E">
      <w:pPr>
        <w:jc w:val="both"/>
        <w:rPr>
          <w:b/>
          <w:i/>
          <w:iCs/>
        </w:rPr>
      </w:pPr>
      <w:r w:rsidRPr="002B6B0A">
        <w:rPr>
          <w:b/>
          <w:i/>
          <w:iCs/>
        </w:rPr>
        <w:t>Технологическая цепочка построения тренинга</w:t>
      </w:r>
      <w:bookmarkEnd w:id="98"/>
      <w:bookmarkEnd w:id="99"/>
      <w:bookmarkEnd w:id="100"/>
      <w:bookmarkEnd w:id="101"/>
      <w:bookmarkEnd w:id="102"/>
      <w:bookmarkEnd w:id="103"/>
      <w:r w:rsidRPr="002B6B0A">
        <w:rPr>
          <w:b/>
          <w:i/>
          <w:iCs/>
        </w:rPr>
        <w:t>:</w:t>
      </w:r>
    </w:p>
    <w:p w:rsidR="008E2B6E" w:rsidRPr="002B6B0A" w:rsidRDefault="008E2B6E" w:rsidP="008E2B6E">
      <w:pPr>
        <w:jc w:val="both"/>
      </w:pPr>
      <w:r w:rsidRPr="002B6B0A">
        <w:t xml:space="preserve">1. Предложить детям наугад выбрать 2-3 объекта. </w:t>
      </w:r>
    </w:p>
    <w:p w:rsidR="008E2B6E" w:rsidRPr="002B6B0A" w:rsidRDefault="008E2B6E" w:rsidP="008E2B6E">
      <w:pPr>
        <w:jc w:val="both"/>
        <w:rPr>
          <w:i/>
        </w:rPr>
      </w:pPr>
      <w:r w:rsidRPr="002B6B0A">
        <w:rPr>
          <w:b/>
          <w:i/>
        </w:rPr>
        <w:t>ПР.</w:t>
      </w:r>
      <w:r w:rsidRPr="002B6B0A">
        <w:rPr>
          <w:b/>
        </w:rPr>
        <w:t xml:space="preserve">: </w:t>
      </w:r>
      <w:r w:rsidRPr="002B6B0A">
        <w:rPr>
          <w:i/>
        </w:rPr>
        <w:t>дерево, мороженое, удав.</w:t>
      </w:r>
    </w:p>
    <w:p w:rsidR="008E2B6E" w:rsidRPr="002B6B0A" w:rsidRDefault="008E2B6E" w:rsidP="008E2B6E">
      <w:pPr>
        <w:jc w:val="both"/>
      </w:pPr>
      <w:r w:rsidRPr="002B6B0A">
        <w:t>2. Попросить назвать признаки или значения признаков (не менее 4-ех) для каждого об</w:t>
      </w:r>
      <w:r w:rsidRPr="002B6B0A">
        <w:t>ъ</w:t>
      </w:r>
      <w:r w:rsidRPr="002B6B0A">
        <w:t>екта.</w:t>
      </w:r>
    </w:p>
    <w:p w:rsidR="008E2B6E" w:rsidRPr="002B6B0A" w:rsidRDefault="008E2B6E" w:rsidP="008E2B6E">
      <w:pPr>
        <w:jc w:val="both"/>
        <w:rPr>
          <w:i/>
        </w:rPr>
      </w:pPr>
      <w:r w:rsidRPr="002B6B0A">
        <w:rPr>
          <w:b/>
          <w:i/>
        </w:rPr>
        <w:t>ПР.</w:t>
      </w:r>
      <w:r w:rsidRPr="002B6B0A">
        <w:rPr>
          <w:i/>
        </w:rPr>
        <w:t>: дерево с корнями, сломанное, вечнозеленое, с почками; мороженное ванильное, в стаканчике и т.д.</w:t>
      </w:r>
    </w:p>
    <w:p w:rsidR="008E2B6E" w:rsidRPr="002B6B0A" w:rsidRDefault="008E2B6E" w:rsidP="008E2B6E">
      <w:pPr>
        <w:jc w:val="both"/>
      </w:pPr>
      <w:r w:rsidRPr="002B6B0A">
        <w:t>3. Предложить перенести названные признаки или значения признаков поочередно на другой, находящийся как бы в фокусе, объект.</w:t>
      </w:r>
    </w:p>
    <w:p w:rsidR="008E2B6E" w:rsidRPr="002B6B0A" w:rsidRDefault="008E2B6E" w:rsidP="008E2B6E">
      <w:pPr>
        <w:jc w:val="both"/>
        <w:rPr>
          <w:i/>
        </w:rPr>
      </w:pPr>
      <w:r w:rsidRPr="002B6B0A">
        <w:rPr>
          <w:b/>
          <w:i/>
        </w:rPr>
        <w:t>ПР.</w:t>
      </w:r>
      <w:r w:rsidRPr="002B6B0A">
        <w:rPr>
          <w:i/>
        </w:rPr>
        <w:t>: самовар с корнями, сломанный самовар и т.д.</w:t>
      </w:r>
    </w:p>
    <w:p w:rsidR="008E2B6E" w:rsidRPr="002B6B0A" w:rsidRDefault="008E2B6E" w:rsidP="008E2B6E">
      <w:pPr>
        <w:jc w:val="both"/>
      </w:pPr>
      <w:r w:rsidRPr="002B6B0A">
        <w:t>4. Поочередно обсудить каждое сочетание: фокусный объект + признак одного из объе</w:t>
      </w:r>
      <w:r w:rsidRPr="002B6B0A">
        <w:t>к</w:t>
      </w:r>
      <w:r w:rsidRPr="002B6B0A">
        <w:t>тов.</w:t>
      </w:r>
    </w:p>
    <w:p w:rsidR="008E2B6E" w:rsidRPr="002B6B0A" w:rsidRDefault="008E2B6E" w:rsidP="008E2B6E">
      <w:pPr>
        <w:jc w:val="both"/>
        <w:rPr>
          <w:i/>
        </w:rPr>
      </w:pPr>
      <w:r w:rsidRPr="002B6B0A">
        <w:rPr>
          <w:b/>
          <w:i/>
        </w:rPr>
        <w:t>ПР.:</w:t>
      </w:r>
      <w:r w:rsidRPr="002B6B0A">
        <w:rPr>
          <w:i/>
        </w:rPr>
        <w:t xml:space="preserve"> самовар с корнями; когда он такой бывает, почему. Объяснение должно быть д</w:t>
      </w:r>
      <w:r w:rsidRPr="002B6B0A">
        <w:rPr>
          <w:i/>
        </w:rPr>
        <w:t>о</w:t>
      </w:r>
      <w:r w:rsidRPr="002B6B0A">
        <w:rPr>
          <w:i/>
        </w:rPr>
        <w:t>статочно аргументированным.</w:t>
      </w:r>
    </w:p>
    <w:p w:rsidR="008E2B6E" w:rsidRPr="002B6B0A" w:rsidRDefault="008E2B6E" w:rsidP="008E2B6E">
      <w:pPr>
        <w:jc w:val="both"/>
      </w:pPr>
      <w:r w:rsidRPr="002B6B0A">
        <w:t xml:space="preserve">5. Организуется практическое занятие с детьми: </w:t>
      </w:r>
    </w:p>
    <w:p w:rsidR="008E2B6E" w:rsidRPr="002B6B0A" w:rsidRDefault="008E2B6E" w:rsidP="008E2B6E">
      <w:pPr>
        <w:jc w:val="both"/>
        <w:rPr>
          <w:b/>
          <w:i/>
        </w:rPr>
      </w:pPr>
      <w:r w:rsidRPr="002B6B0A">
        <w:rPr>
          <w:b/>
          <w:i/>
        </w:rPr>
        <w:t>ПР.</w:t>
      </w:r>
      <w:r w:rsidRPr="002B6B0A">
        <w:rPr>
          <w:i/>
        </w:rPr>
        <w:t>: рисование, лепка выбранного предмета с необычным свойством, составление ска</w:t>
      </w:r>
      <w:r w:rsidRPr="002B6B0A">
        <w:rPr>
          <w:i/>
        </w:rPr>
        <w:t>з</w:t>
      </w:r>
      <w:r w:rsidRPr="002B6B0A">
        <w:rPr>
          <w:i/>
        </w:rPr>
        <w:t>ки “О самоваре с корнями” или “ О Вечнозеленом самоваре”.</w:t>
      </w:r>
    </w:p>
    <w:p w:rsidR="008E2B6E" w:rsidRPr="002B6B0A" w:rsidRDefault="008E2B6E" w:rsidP="008E2B6E">
      <w:pPr>
        <w:jc w:val="both"/>
        <w:rPr>
          <w:b/>
          <w:i/>
          <w:iCs/>
        </w:rPr>
      </w:pPr>
      <w:bookmarkStart w:id="104" w:name="_Toc8581599"/>
      <w:bookmarkStart w:id="105" w:name="_Toc8581904"/>
      <w:bookmarkStart w:id="106" w:name="_Toc8582346"/>
      <w:bookmarkStart w:id="107" w:name="_Toc10888483"/>
      <w:bookmarkStart w:id="108" w:name="_Toc101538241"/>
      <w:bookmarkStart w:id="109" w:name="_Toc101538556"/>
    </w:p>
    <w:p w:rsidR="008E2B6E" w:rsidRPr="002B6B0A" w:rsidRDefault="008E2B6E" w:rsidP="008E2B6E">
      <w:pPr>
        <w:jc w:val="both"/>
        <w:rPr>
          <w:b/>
          <w:i/>
          <w:iCs/>
        </w:rPr>
      </w:pPr>
      <w:r w:rsidRPr="002B6B0A">
        <w:rPr>
          <w:b/>
          <w:i/>
          <w:iCs/>
        </w:rPr>
        <w:t>Методические рекомендации построения системы тренингов с детьми разн</w:t>
      </w:r>
      <w:r w:rsidRPr="002B6B0A">
        <w:rPr>
          <w:b/>
          <w:i/>
          <w:iCs/>
        </w:rPr>
        <w:t>о</w:t>
      </w:r>
      <w:r w:rsidRPr="002B6B0A">
        <w:rPr>
          <w:b/>
          <w:i/>
          <w:iCs/>
        </w:rPr>
        <w:t>го возраста</w:t>
      </w:r>
      <w:bookmarkEnd w:id="104"/>
      <w:bookmarkEnd w:id="105"/>
      <w:bookmarkEnd w:id="106"/>
      <w:bookmarkEnd w:id="107"/>
      <w:bookmarkEnd w:id="108"/>
      <w:bookmarkEnd w:id="109"/>
    </w:p>
    <w:p w:rsidR="008E2B6E" w:rsidRPr="002B6B0A" w:rsidRDefault="008E2B6E" w:rsidP="008E2B6E">
      <w:pPr>
        <w:jc w:val="both"/>
      </w:pPr>
      <w:r w:rsidRPr="002B6B0A">
        <w:t>При работе по данному методу рекомендуется фиксировать признаки, свойства предм</w:t>
      </w:r>
      <w:r w:rsidRPr="002B6B0A">
        <w:t>е</w:t>
      </w:r>
      <w:r w:rsidRPr="002B6B0A">
        <w:t>тов, называемые детьми. Эта часть работы требует динамики.</w:t>
      </w:r>
    </w:p>
    <w:p w:rsidR="008E2B6E" w:rsidRPr="002B6B0A" w:rsidRDefault="008E2B6E" w:rsidP="008E2B6E">
      <w:pPr>
        <w:jc w:val="both"/>
      </w:pPr>
      <w:r w:rsidRPr="002B6B0A">
        <w:t>Наглядность (изображения объектов, находящихся в "фокусе") не использ</w:t>
      </w:r>
      <w:r w:rsidRPr="002B6B0A">
        <w:t>у</w:t>
      </w:r>
      <w:r w:rsidRPr="002B6B0A">
        <w:t>ется.</w:t>
      </w:r>
    </w:p>
    <w:p w:rsidR="008E2B6E" w:rsidRPr="002B6B0A" w:rsidRDefault="008E2B6E" w:rsidP="008E2B6E">
      <w:pPr>
        <w:jc w:val="both"/>
      </w:pPr>
      <w:r w:rsidRPr="002B6B0A">
        <w:t>Педагог демонстрирует уверенность в том, что объект с необычным признаком может быть в реальной жизни. Эмоционально реагирует на парадоксальные сочетания (удивление, восторг, радость, грусть).</w:t>
      </w:r>
    </w:p>
    <w:p w:rsidR="008E2B6E" w:rsidRPr="002B6B0A" w:rsidRDefault="008E2B6E" w:rsidP="008E2B6E">
      <w:pPr>
        <w:jc w:val="both"/>
      </w:pPr>
      <w:r w:rsidRPr="002B6B0A">
        <w:t>При выборе признаков объектов педагог исключает типичные значения признаков. Не выбираются для обсуждения признаки размера в значениях «бол</w:t>
      </w:r>
      <w:r w:rsidRPr="002B6B0A">
        <w:t>ь</w:t>
      </w:r>
      <w:r w:rsidRPr="002B6B0A">
        <w:t>шой – маленький»; признака формы в значениях «круглый – квадратный»; пр</w:t>
      </w:r>
      <w:r w:rsidRPr="002B6B0A">
        <w:t>и</w:t>
      </w:r>
      <w:r w:rsidRPr="002B6B0A">
        <w:t>знака цвета в значении «белый – черный». Не употребляются такие определения, как «красивый – некрасивый».</w:t>
      </w:r>
    </w:p>
    <w:p w:rsidR="008E2B6E" w:rsidRPr="002B6B0A" w:rsidRDefault="008E2B6E" w:rsidP="008E2B6E">
      <w:pPr>
        <w:jc w:val="both"/>
      </w:pPr>
      <w:r w:rsidRPr="002B6B0A">
        <w:rPr>
          <w:b/>
        </w:rPr>
        <w:t>Работа с детьми начинается с 3,5 лет.</w:t>
      </w:r>
      <w:r w:rsidRPr="002B6B0A">
        <w:t xml:space="preserve"> Педагог делает подборку словосочетаний, об</w:t>
      </w:r>
      <w:r w:rsidRPr="002B6B0A">
        <w:t>о</w:t>
      </w:r>
      <w:r w:rsidRPr="002B6B0A">
        <w:t>значающих объекты с нетипичными признаками. Обсуждается, когда (в каком случае) у объе</w:t>
      </w:r>
      <w:r w:rsidRPr="002B6B0A">
        <w:t>к</w:t>
      </w:r>
      <w:r w:rsidRPr="002B6B0A">
        <w:t>тов бывает такое свойство.</w:t>
      </w:r>
    </w:p>
    <w:p w:rsidR="008E2B6E" w:rsidRPr="002B6B0A" w:rsidRDefault="008E2B6E" w:rsidP="008E2B6E">
      <w:pPr>
        <w:pStyle w:val="ae"/>
        <w:spacing w:after="0"/>
        <w:ind w:firstLine="567"/>
        <w:jc w:val="both"/>
        <w:rPr>
          <w:i/>
        </w:rPr>
      </w:pPr>
      <w:r w:rsidRPr="002B6B0A">
        <w:rPr>
          <w:b/>
          <w:i/>
        </w:rPr>
        <w:t>ПР.</w:t>
      </w:r>
      <w:r w:rsidRPr="002B6B0A">
        <w:rPr>
          <w:i/>
        </w:rPr>
        <w:t>: когда бывает “мыльное дерево” или “клетчатый дом”.</w:t>
      </w:r>
    </w:p>
    <w:p w:rsidR="008E2B6E" w:rsidRPr="002B6B0A" w:rsidRDefault="008E2B6E" w:rsidP="008E2B6E">
      <w:pPr>
        <w:jc w:val="both"/>
      </w:pPr>
      <w:r w:rsidRPr="002B6B0A">
        <w:rPr>
          <w:b/>
        </w:rPr>
        <w:t>С 4 - 4,5 лет детям</w:t>
      </w:r>
      <w:r w:rsidRPr="002B6B0A">
        <w:t xml:space="preserve"> предлагается перечислить признаки выбранного наугад объекта и поочередно рассмотреть их в сочетании с другим объектом. Обсудить неожиданные сочетания.</w:t>
      </w:r>
    </w:p>
    <w:p w:rsidR="008E2B6E" w:rsidRPr="002B6B0A" w:rsidRDefault="008E2B6E" w:rsidP="008E2B6E">
      <w:pPr>
        <w:jc w:val="both"/>
      </w:pPr>
      <w:r w:rsidRPr="002B6B0A">
        <w:rPr>
          <w:b/>
        </w:rPr>
        <w:t>Детям 5-7 лет</w:t>
      </w:r>
      <w:r w:rsidRPr="002B6B0A">
        <w:t xml:space="preserve"> предлагается рассмотреть свойства 2-3 объектов, а затем сфокусировать их на какой-либо объект. </w:t>
      </w:r>
    </w:p>
    <w:p w:rsidR="008E2B6E" w:rsidRPr="002B6B0A" w:rsidRDefault="008E2B6E" w:rsidP="008E2B6E">
      <w:pPr>
        <w:jc w:val="both"/>
      </w:pPr>
      <w:r w:rsidRPr="002B6B0A">
        <w:t>По итогам обсуждения организуется практическое занятие с детьми.</w:t>
      </w:r>
    </w:p>
    <w:p w:rsidR="008E2B6E" w:rsidRPr="002B6B0A" w:rsidRDefault="008E2B6E" w:rsidP="008E2B6E">
      <w:pPr>
        <w:jc w:val="both"/>
        <w:rPr>
          <w:b/>
          <w:i/>
          <w:iCs/>
        </w:rPr>
      </w:pPr>
      <w:bookmarkStart w:id="110" w:name="_Toc8581600"/>
      <w:bookmarkStart w:id="111" w:name="_Toc8581905"/>
      <w:bookmarkStart w:id="112" w:name="_Toc8582347"/>
      <w:bookmarkStart w:id="113" w:name="_Toc10888484"/>
      <w:bookmarkStart w:id="114" w:name="_Toc101538242"/>
      <w:bookmarkStart w:id="115" w:name="_Toc101538557"/>
      <w:r w:rsidRPr="002B6B0A">
        <w:rPr>
          <w:b/>
          <w:i/>
          <w:iCs/>
        </w:rPr>
        <w:t>Ожидаемые результаты</w:t>
      </w:r>
      <w:bookmarkEnd w:id="110"/>
      <w:bookmarkEnd w:id="111"/>
      <w:bookmarkEnd w:id="112"/>
      <w:bookmarkEnd w:id="113"/>
      <w:bookmarkEnd w:id="114"/>
      <w:bookmarkEnd w:id="115"/>
    </w:p>
    <w:p w:rsidR="008E2B6E" w:rsidRPr="002B6B0A" w:rsidRDefault="008E2B6E" w:rsidP="004F2111">
      <w:pPr>
        <w:numPr>
          <w:ilvl w:val="0"/>
          <w:numId w:val="60"/>
        </w:numPr>
        <w:tabs>
          <w:tab w:val="clear" w:pos="1429"/>
          <w:tab w:val="num" w:pos="600"/>
        </w:tabs>
        <w:suppressAutoHyphens w:val="0"/>
        <w:ind w:left="600" w:hanging="600"/>
        <w:jc w:val="both"/>
      </w:pPr>
      <w:r w:rsidRPr="002B6B0A">
        <w:t xml:space="preserve">Рассказывание (фантазирование) на основе необычного признака выбранного объекта. Объяснение возможных вариантов. </w:t>
      </w:r>
    </w:p>
    <w:p w:rsidR="008E2B6E" w:rsidRPr="002B6B0A" w:rsidRDefault="008E2B6E" w:rsidP="004F2111">
      <w:pPr>
        <w:numPr>
          <w:ilvl w:val="0"/>
          <w:numId w:val="60"/>
        </w:numPr>
        <w:tabs>
          <w:tab w:val="clear" w:pos="1429"/>
          <w:tab w:val="num" w:pos="600"/>
        </w:tabs>
        <w:suppressAutoHyphens w:val="0"/>
        <w:ind w:left="600" w:hanging="600"/>
        <w:jc w:val="both"/>
      </w:pPr>
      <w:r w:rsidRPr="002B6B0A">
        <w:t xml:space="preserve">Придумывание истории (сказки) с объяснением нетипичного свойства и практической значимости данного свойства. </w:t>
      </w:r>
    </w:p>
    <w:p w:rsidR="00362B07" w:rsidRPr="002B6B0A" w:rsidRDefault="00362B07" w:rsidP="00362B07">
      <w:pPr>
        <w:ind w:left="1429"/>
        <w:jc w:val="right"/>
      </w:pPr>
      <w:bookmarkStart w:id="116" w:name="_Toc8581601"/>
      <w:bookmarkStart w:id="117" w:name="_Toc8581906"/>
      <w:bookmarkStart w:id="118" w:name="_Toc8582348"/>
      <w:bookmarkStart w:id="119" w:name="_Toc10888485"/>
      <w:bookmarkStart w:id="120" w:name="_Toc491339391"/>
      <w:bookmarkStart w:id="121" w:name="_Toc491339669"/>
      <w:bookmarkStart w:id="122" w:name="_Toc101538243"/>
      <w:bookmarkStart w:id="123" w:name="_Toc101538558"/>
      <w:r w:rsidRPr="002B6B0A">
        <w:t>Таблица 35</w:t>
      </w:r>
    </w:p>
    <w:p w:rsidR="008E2B6E" w:rsidRPr="002B6B0A" w:rsidRDefault="008E2B6E" w:rsidP="008E2B6E">
      <w:pPr>
        <w:jc w:val="center"/>
        <w:rPr>
          <w:b/>
          <w:i/>
          <w:iCs/>
        </w:rPr>
      </w:pPr>
      <w:r w:rsidRPr="002B6B0A">
        <w:rPr>
          <w:b/>
          <w:i/>
          <w:iCs/>
        </w:rPr>
        <w:t>Игры и творческие задания</w:t>
      </w:r>
      <w:bookmarkEnd w:id="116"/>
      <w:bookmarkEnd w:id="117"/>
      <w:bookmarkEnd w:id="118"/>
      <w:bookmarkEnd w:id="119"/>
      <w:bookmarkEnd w:id="120"/>
      <w:bookmarkEnd w:id="121"/>
      <w:bookmarkEnd w:id="122"/>
      <w:bookmarkEnd w:id="123"/>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960"/>
      </w:tblGrid>
      <w:tr w:rsidR="008E2B6E" w:rsidRPr="002B6B0A" w:rsidTr="002B6B0A">
        <w:tblPrEx>
          <w:tblCellMar>
            <w:top w:w="0" w:type="dxa"/>
            <w:bottom w:w="0" w:type="dxa"/>
          </w:tblCellMar>
        </w:tblPrEx>
        <w:trPr>
          <w:cantSplit/>
          <w:trHeight w:val="240"/>
        </w:trPr>
        <w:tc>
          <w:tcPr>
            <w:tcW w:w="2880" w:type="dxa"/>
            <w:tcBorders>
              <w:top w:val="single" w:sz="4" w:space="0" w:color="auto"/>
              <w:left w:val="single" w:sz="4" w:space="0" w:color="auto"/>
              <w:bottom w:val="single" w:sz="4" w:space="0" w:color="auto"/>
              <w:right w:val="single" w:sz="4" w:space="0" w:color="auto"/>
            </w:tcBorders>
          </w:tcPr>
          <w:p w:rsidR="008E2B6E" w:rsidRPr="002B6B0A" w:rsidRDefault="008E2B6E" w:rsidP="008E2B6E">
            <w:pPr>
              <w:tabs>
                <w:tab w:val="left" w:pos="2652"/>
              </w:tabs>
              <w:ind w:right="130"/>
              <w:jc w:val="both"/>
              <w:rPr>
                <w:b/>
              </w:rPr>
            </w:pPr>
            <w:r w:rsidRPr="002B6B0A">
              <w:rPr>
                <w:b/>
              </w:rPr>
              <w:t>Название игры, цель</w:t>
            </w:r>
          </w:p>
        </w:tc>
        <w:tc>
          <w:tcPr>
            <w:tcW w:w="6960" w:type="dxa"/>
            <w:tcBorders>
              <w:top w:val="single" w:sz="4" w:space="0" w:color="auto"/>
              <w:left w:val="single" w:sz="4" w:space="0" w:color="auto"/>
              <w:bottom w:val="single" w:sz="4" w:space="0" w:color="auto"/>
              <w:right w:val="single" w:sz="4" w:space="0" w:color="auto"/>
            </w:tcBorders>
          </w:tcPr>
          <w:p w:rsidR="008E2B6E" w:rsidRPr="002B6B0A" w:rsidRDefault="008E2B6E" w:rsidP="008E2B6E">
            <w:pPr>
              <w:ind w:left="130" w:right="130"/>
              <w:jc w:val="both"/>
              <w:rPr>
                <w:b/>
              </w:rPr>
            </w:pPr>
            <w:r w:rsidRPr="002B6B0A">
              <w:rPr>
                <w:b/>
              </w:rPr>
              <w:t>Содержание и методические рекомендации</w:t>
            </w:r>
          </w:p>
        </w:tc>
      </w:tr>
      <w:tr w:rsidR="008E2B6E" w:rsidRPr="002B6B0A" w:rsidTr="002B6B0A">
        <w:tblPrEx>
          <w:tblCellMar>
            <w:top w:w="0" w:type="dxa"/>
            <w:bottom w:w="0" w:type="dxa"/>
          </w:tblCellMar>
        </w:tblPrEx>
        <w:trPr>
          <w:cantSplit/>
          <w:trHeight w:val="240"/>
        </w:trPr>
        <w:tc>
          <w:tcPr>
            <w:tcW w:w="2880" w:type="dxa"/>
            <w:tcBorders>
              <w:top w:val="single" w:sz="4" w:space="0" w:color="auto"/>
              <w:left w:val="single" w:sz="4" w:space="0" w:color="auto"/>
              <w:bottom w:val="single" w:sz="4" w:space="0" w:color="auto"/>
              <w:right w:val="single" w:sz="4" w:space="0" w:color="auto"/>
            </w:tcBorders>
          </w:tcPr>
          <w:p w:rsidR="008E2B6E" w:rsidRPr="002B6B0A" w:rsidRDefault="008E2B6E" w:rsidP="008E2B6E">
            <w:pPr>
              <w:tabs>
                <w:tab w:val="left" w:pos="2652"/>
              </w:tabs>
              <w:ind w:right="130"/>
              <w:jc w:val="both"/>
              <w:rPr>
                <w:b/>
              </w:rPr>
            </w:pPr>
            <w:r w:rsidRPr="002B6B0A">
              <w:rPr>
                <w:b/>
              </w:rPr>
              <w:t>"Давай поменяе</w:t>
            </w:r>
            <w:r w:rsidRPr="002B6B0A">
              <w:rPr>
                <w:b/>
              </w:rPr>
              <w:t>м</w:t>
            </w:r>
            <w:r w:rsidRPr="002B6B0A">
              <w:rPr>
                <w:b/>
              </w:rPr>
              <w:t>ся"</w:t>
            </w:r>
          </w:p>
          <w:p w:rsidR="008E2B6E" w:rsidRPr="002B6B0A" w:rsidRDefault="008E2B6E" w:rsidP="008E2B6E">
            <w:pPr>
              <w:tabs>
                <w:tab w:val="left" w:pos="2652"/>
              </w:tabs>
              <w:ind w:right="130"/>
              <w:jc w:val="both"/>
            </w:pPr>
            <w:r w:rsidRPr="002B6B0A">
              <w:t>Учить детей наделять объект необычным признаком и с дост</w:t>
            </w:r>
            <w:r w:rsidRPr="002B6B0A">
              <w:t>а</w:t>
            </w:r>
            <w:r w:rsidRPr="002B6B0A">
              <w:t>точной степенью до</w:t>
            </w:r>
            <w:r w:rsidRPr="002B6B0A">
              <w:t>с</w:t>
            </w:r>
            <w:r w:rsidRPr="002B6B0A">
              <w:t>товерности объяснять его наличие в реал</w:t>
            </w:r>
            <w:r w:rsidRPr="002B6B0A">
              <w:t>ь</w:t>
            </w:r>
            <w:r w:rsidRPr="002B6B0A">
              <w:t>ной жизни.</w:t>
            </w:r>
          </w:p>
          <w:p w:rsidR="008E2B6E" w:rsidRPr="002B6B0A" w:rsidRDefault="008E2B6E" w:rsidP="008E2B6E">
            <w:pPr>
              <w:pStyle w:val="ae"/>
              <w:tabs>
                <w:tab w:val="left" w:pos="2652"/>
              </w:tabs>
              <w:spacing w:after="0"/>
              <w:ind w:right="130"/>
              <w:jc w:val="both"/>
              <w:rPr>
                <w:b/>
                <w:bCs/>
              </w:rPr>
            </w:pPr>
          </w:p>
          <w:p w:rsidR="008E2B6E" w:rsidRPr="002B6B0A" w:rsidRDefault="008E2B6E" w:rsidP="008E2B6E">
            <w:pPr>
              <w:pStyle w:val="ae"/>
              <w:tabs>
                <w:tab w:val="left" w:pos="2652"/>
              </w:tabs>
              <w:spacing w:after="0"/>
              <w:ind w:right="130"/>
              <w:jc w:val="both"/>
              <w:rPr>
                <w:b/>
                <w:bCs/>
              </w:rPr>
            </w:pPr>
          </w:p>
          <w:p w:rsidR="008E2B6E" w:rsidRPr="002B6B0A" w:rsidRDefault="008E2B6E" w:rsidP="008E2B6E">
            <w:pPr>
              <w:pStyle w:val="ae"/>
              <w:tabs>
                <w:tab w:val="left" w:pos="2652"/>
              </w:tabs>
              <w:spacing w:after="0"/>
              <w:ind w:right="130"/>
              <w:jc w:val="both"/>
              <w:rPr>
                <w:b/>
                <w:bCs/>
              </w:rPr>
            </w:pPr>
          </w:p>
        </w:tc>
        <w:tc>
          <w:tcPr>
            <w:tcW w:w="6960" w:type="dxa"/>
            <w:tcBorders>
              <w:top w:val="single" w:sz="4" w:space="0" w:color="auto"/>
              <w:left w:val="single" w:sz="4" w:space="0" w:color="auto"/>
              <w:bottom w:val="single" w:sz="4" w:space="0" w:color="auto"/>
              <w:right w:val="single" w:sz="4" w:space="0" w:color="auto"/>
            </w:tcBorders>
          </w:tcPr>
          <w:p w:rsidR="008E2B6E" w:rsidRPr="002B6B0A" w:rsidRDefault="008E2B6E" w:rsidP="008E2B6E">
            <w:pPr>
              <w:ind w:left="130" w:right="130"/>
              <w:jc w:val="both"/>
            </w:pPr>
            <w:r w:rsidRPr="002B6B0A">
              <w:t>Воспитатель раздает 3-4 детям картинки с изображением ра</w:t>
            </w:r>
            <w:r w:rsidRPr="002B6B0A">
              <w:t>з</w:t>
            </w:r>
            <w:r w:rsidRPr="002B6B0A">
              <w:t>личных объектов (пчелка, шуба, автомобиль и др.)</w:t>
            </w:r>
          </w:p>
          <w:p w:rsidR="008E2B6E" w:rsidRPr="002B6B0A" w:rsidRDefault="008E2B6E" w:rsidP="008E2B6E">
            <w:pPr>
              <w:ind w:left="130" w:right="130"/>
              <w:jc w:val="both"/>
            </w:pPr>
            <w:r w:rsidRPr="002B6B0A">
              <w:rPr>
                <w:u w:val="single"/>
              </w:rPr>
              <w:t>Р.З</w:t>
            </w:r>
            <w:r w:rsidRPr="002B6B0A">
              <w:rPr>
                <w:b/>
              </w:rPr>
              <w:t>.:</w:t>
            </w:r>
            <w:r w:rsidRPr="002B6B0A">
              <w:t xml:space="preserve"> выбери признак, типичный для объекта (пчелка лета</w:t>
            </w:r>
            <w:r w:rsidRPr="002B6B0A">
              <w:t>ю</w:t>
            </w:r>
            <w:r w:rsidRPr="002B6B0A">
              <w:t>щая, шуба согревающая, автомобиль скоростной). Подари этот признак другому объекту (пчелка – согревающая, шуба – ск</w:t>
            </w:r>
            <w:r w:rsidRPr="002B6B0A">
              <w:t>о</w:t>
            </w:r>
            <w:r w:rsidRPr="002B6B0A">
              <w:t>ростная, автомобиль – летающий). Объясни, когда объект м</w:t>
            </w:r>
            <w:r w:rsidRPr="002B6B0A">
              <w:t>о</w:t>
            </w:r>
            <w:r w:rsidRPr="002B6B0A">
              <w:t>жет быть таким.</w:t>
            </w:r>
          </w:p>
          <w:p w:rsidR="008E2B6E" w:rsidRPr="002B6B0A" w:rsidRDefault="008E2B6E" w:rsidP="008E2B6E">
            <w:pPr>
              <w:ind w:left="130" w:right="130"/>
              <w:jc w:val="both"/>
              <w:rPr>
                <w:i/>
              </w:rPr>
            </w:pPr>
            <w:r w:rsidRPr="002B6B0A">
              <w:rPr>
                <w:b/>
                <w:i/>
              </w:rPr>
              <w:t>ПР.:</w:t>
            </w:r>
            <w:r w:rsidRPr="002B6B0A">
              <w:rPr>
                <w:i/>
              </w:rPr>
              <w:t xml:space="preserve"> пчелка согревающая, потому что она дает мед, кот</w:t>
            </w:r>
            <w:r w:rsidRPr="002B6B0A">
              <w:rPr>
                <w:i/>
              </w:rPr>
              <w:t>о</w:t>
            </w:r>
            <w:r w:rsidRPr="002B6B0A">
              <w:rPr>
                <w:i/>
              </w:rPr>
              <w:t>рый согревает заболевшего; шуба скоростная, если ее очень быстро сшить; автомобиль быстро едет по дороге, как бу</w:t>
            </w:r>
            <w:r w:rsidRPr="002B6B0A">
              <w:rPr>
                <w:i/>
              </w:rPr>
              <w:t>д</w:t>
            </w:r>
            <w:r w:rsidRPr="002B6B0A">
              <w:rPr>
                <w:i/>
              </w:rPr>
              <w:t xml:space="preserve">то бы летит. </w:t>
            </w:r>
          </w:p>
          <w:p w:rsidR="008E2B6E" w:rsidRPr="002B6B0A" w:rsidRDefault="008E2B6E" w:rsidP="008E2B6E">
            <w:pPr>
              <w:ind w:left="130" w:right="130"/>
              <w:jc w:val="both"/>
            </w:pPr>
            <w:r w:rsidRPr="002B6B0A">
              <w:t xml:space="preserve">Рекомендуется с 5 – летнего возраста. Правило: необычное свойство у объекта может быть в реальной жизни. </w:t>
            </w:r>
          </w:p>
        </w:tc>
      </w:tr>
      <w:tr w:rsidR="008E2B6E" w:rsidRPr="002B6B0A" w:rsidTr="002B6B0A">
        <w:tblPrEx>
          <w:tblCellMar>
            <w:top w:w="0" w:type="dxa"/>
            <w:bottom w:w="0" w:type="dxa"/>
          </w:tblCellMar>
        </w:tblPrEx>
        <w:trPr>
          <w:cantSplit/>
          <w:trHeight w:val="240"/>
        </w:trPr>
        <w:tc>
          <w:tcPr>
            <w:tcW w:w="2880" w:type="dxa"/>
            <w:tcBorders>
              <w:top w:val="single" w:sz="4" w:space="0" w:color="auto"/>
              <w:left w:val="single" w:sz="4" w:space="0" w:color="auto"/>
              <w:bottom w:val="single" w:sz="4" w:space="0" w:color="auto"/>
              <w:right w:val="single" w:sz="4" w:space="0" w:color="auto"/>
            </w:tcBorders>
          </w:tcPr>
          <w:p w:rsidR="008E2B6E" w:rsidRPr="002B6B0A" w:rsidRDefault="008E2B6E" w:rsidP="008E2B6E">
            <w:pPr>
              <w:tabs>
                <w:tab w:val="left" w:pos="2652"/>
              </w:tabs>
              <w:ind w:right="130"/>
              <w:jc w:val="both"/>
              <w:rPr>
                <w:b/>
              </w:rPr>
            </w:pPr>
            <w:r w:rsidRPr="002B6B0A">
              <w:rPr>
                <w:b/>
              </w:rPr>
              <w:t>"Путаница"</w:t>
            </w:r>
          </w:p>
          <w:p w:rsidR="008E2B6E" w:rsidRPr="002B6B0A" w:rsidRDefault="008E2B6E" w:rsidP="008E2B6E">
            <w:pPr>
              <w:tabs>
                <w:tab w:val="left" w:pos="2652"/>
              </w:tabs>
              <w:ind w:right="130"/>
              <w:jc w:val="both"/>
            </w:pPr>
            <w:r w:rsidRPr="002B6B0A">
              <w:t>Закрепить умения д</w:t>
            </w:r>
            <w:r w:rsidRPr="002B6B0A">
              <w:t>е</w:t>
            </w:r>
            <w:r w:rsidRPr="002B6B0A">
              <w:t>тей находить типичные свойства объекта.</w:t>
            </w:r>
          </w:p>
          <w:p w:rsidR="008E2B6E" w:rsidRPr="002B6B0A" w:rsidRDefault="008E2B6E" w:rsidP="008E2B6E">
            <w:pPr>
              <w:pStyle w:val="ae"/>
              <w:tabs>
                <w:tab w:val="left" w:pos="2652"/>
              </w:tabs>
              <w:spacing w:after="0"/>
              <w:ind w:right="130"/>
              <w:jc w:val="both"/>
              <w:rPr>
                <w:b/>
                <w:bCs/>
              </w:rPr>
            </w:pPr>
          </w:p>
        </w:tc>
        <w:tc>
          <w:tcPr>
            <w:tcW w:w="6960" w:type="dxa"/>
            <w:tcBorders>
              <w:top w:val="single" w:sz="4" w:space="0" w:color="auto"/>
              <w:left w:val="single" w:sz="4" w:space="0" w:color="auto"/>
              <w:bottom w:val="single" w:sz="4" w:space="0" w:color="auto"/>
              <w:right w:val="single" w:sz="4" w:space="0" w:color="auto"/>
            </w:tcBorders>
          </w:tcPr>
          <w:p w:rsidR="008E2B6E" w:rsidRPr="002B6B0A" w:rsidRDefault="008E2B6E" w:rsidP="008E2B6E">
            <w:pPr>
              <w:ind w:left="130" w:right="130"/>
              <w:jc w:val="both"/>
            </w:pPr>
            <w:r w:rsidRPr="002B6B0A">
              <w:t>Воспитатель называет 3-4 объекта с необычными сво</w:t>
            </w:r>
            <w:r w:rsidRPr="002B6B0A">
              <w:t>й</w:t>
            </w:r>
            <w:r w:rsidRPr="002B6B0A">
              <w:t>ствами и просит детей поменяться этими свойствами, чтобы восст</w:t>
            </w:r>
            <w:r w:rsidRPr="002B6B0A">
              <w:t>а</w:t>
            </w:r>
            <w:r w:rsidRPr="002B6B0A">
              <w:t>новить порядок.</w:t>
            </w:r>
          </w:p>
          <w:p w:rsidR="008E2B6E" w:rsidRPr="002B6B0A" w:rsidRDefault="008E2B6E" w:rsidP="008E2B6E">
            <w:pPr>
              <w:ind w:left="130" w:right="130"/>
              <w:jc w:val="both"/>
            </w:pPr>
            <w:r w:rsidRPr="002B6B0A">
              <w:t xml:space="preserve">ПР.: тигр заостренный, карандаш полосатый, полка морозная, стекло висящее. </w:t>
            </w:r>
          </w:p>
          <w:p w:rsidR="008E2B6E" w:rsidRPr="002B6B0A" w:rsidRDefault="008E2B6E" w:rsidP="008E2B6E">
            <w:pPr>
              <w:ind w:left="130" w:right="130"/>
              <w:jc w:val="both"/>
            </w:pPr>
            <w:r w:rsidRPr="002B6B0A">
              <w:t xml:space="preserve">Рекомендуется с 4 лет. </w:t>
            </w:r>
          </w:p>
        </w:tc>
      </w:tr>
      <w:tr w:rsidR="008E2B6E" w:rsidRPr="002B6B0A" w:rsidTr="002B6B0A">
        <w:tblPrEx>
          <w:tblCellMar>
            <w:top w:w="0" w:type="dxa"/>
            <w:bottom w:w="0" w:type="dxa"/>
          </w:tblCellMar>
        </w:tblPrEx>
        <w:trPr>
          <w:cantSplit/>
          <w:trHeight w:val="240"/>
        </w:trPr>
        <w:tc>
          <w:tcPr>
            <w:tcW w:w="2880" w:type="dxa"/>
            <w:tcBorders>
              <w:top w:val="single" w:sz="4" w:space="0" w:color="auto"/>
              <w:left w:val="single" w:sz="4" w:space="0" w:color="auto"/>
              <w:bottom w:val="single" w:sz="4" w:space="0" w:color="auto"/>
              <w:right w:val="single" w:sz="4" w:space="0" w:color="auto"/>
            </w:tcBorders>
          </w:tcPr>
          <w:p w:rsidR="008E2B6E" w:rsidRPr="002B6B0A" w:rsidRDefault="008E2B6E" w:rsidP="008E2B6E">
            <w:pPr>
              <w:tabs>
                <w:tab w:val="left" w:pos="2652"/>
              </w:tabs>
              <w:ind w:right="130"/>
              <w:jc w:val="both"/>
              <w:rPr>
                <w:b/>
              </w:rPr>
            </w:pPr>
            <w:r w:rsidRPr="002B6B0A">
              <w:rPr>
                <w:b/>
              </w:rPr>
              <w:t>"Отгадай секрет"</w:t>
            </w:r>
          </w:p>
          <w:p w:rsidR="008E2B6E" w:rsidRPr="002B6B0A" w:rsidRDefault="008E2B6E" w:rsidP="008E2B6E">
            <w:pPr>
              <w:tabs>
                <w:tab w:val="left" w:pos="2652"/>
              </w:tabs>
              <w:ind w:right="130"/>
              <w:jc w:val="both"/>
            </w:pPr>
            <w:r w:rsidRPr="002B6B0A">
              <w:t>Учить детей строить гипотезы по отнош</w:t>
            </w:r>
            <w:r w:rsidRPr="002B6B0A">
              <w:t>е</w:t>
            </w:r>
            <w:r w:rsidRPr="002B6B0A">
              <w:t>нию к объектам с необычными признак</w:t>
            </w:r>
            <w:r w:rsidRPr="002B6B0A">
              <w:t>а</w:t>
            </w:r>
            <w:r w:rsidRPr="002B6B0A">
              <w:t>ми.</w:t>
            </w:r>
          </w:p>
        </w:tc>
        <w:tc>
          <w:tcPr>
            <w:tcW w:w="6960" w:type="dxa"/>
            <w:tcBorders>
              <w:top w:val="single" w:sz="4" w:space="0" w:color="auto"/>
              <w:left w:val="single" w:sz="4" w:space="0" w:color="auto"/>
              <w:bottom w:val="single" w:sz="4" w:space="0" w:color="auto"/>
              <w:right w:val="single" w:sz="4" w:space="0" w:color="auto"/>
            </w:tcBorders>
          </w:tcPr>
          <w:p w:rsidR="008E2B6E" w:rsidRPr="002B6B0A" w:rsidRDefault="008E2B6E" w:rsidP="008E2B6E">
            <w:pPr>
              <w:ind w:left="130" w:right="130"/>
              <w:jc w:val="both"/>
            </w:pPr>
            <w:r w:rsidRPr="002B6B0A">
              <w:t>Воспитатель предлагает словосочетание: объект + н</w:t>
            </w:r>
            <w:r w:rsidRPr="002B6B0A">
              <w:t>е</w:t>
            </w:r>
            <w:r w:rsidRPr="002B6B0A">
              <w:t xml:space="preserve">обычный признак. Просит угадать и предложить варианты (построить гипотезы), у какого объекта был взят необычный признак. </w:t>
            </w:r>
          </w:p>
          <w:p w:rsidR="008E2B6E" w:rsidRPr="002B6B0A" w:rsidRDefault="008E2B6E" w:rsidP="008E2B6E">
            <w:pPr>
              <w:pStyle w:val="ae"/>
              <w:spacing w:after="0"/>
              <w:ind w:left="130" w:right="130"/>
              <w:jc w:val="both"/>
              <w:rPr>
                <w:b/>
                <w:bCs/>
              </w:rPr>
            </w:pPr>
            <w:r w:rsidRPr="002B6B0A">
              <w:rPr>
                <w:b/>
                <w:i/>
              </w:rPr>
              <w:t>ПР.</w:t>
            </w:r>
            <w:r w:rsidRPr="002B6B0A">
              <w:t xml:space="preserve">: </w:t>
            </w:r>
            <w:r w:rsidRPr="002B6B0A">
              <w:rPr>
                <w:i/>
              </w:rPr>
              <w:t>мохнатая книга – признак мохнатости может быть взят от медведя, собачки и т.д.</w:t>
            </w:r>
          </w:p>
          <w:p w:rsidR="008E2B6E" w:rsidRPr="002B6B0A" w:rsidRDefault="008E2B6E" w:rsidP="008E2B6E">
            <w:pPr>
              <w:ind w:left="130" w:right="130"/>
              <w:jc w:val="both"/>
            </w:pPr>
            <w:r w:rsidRPr="002B6B0A">
              <w:t xml:space="preserve">Рекомендуется с 4 лет, ведущий при этом - воспитатель. </w:t>
            </w:r>
          </w:p>
          <w:p w:rsidR="008E2B6E" w:rsidRPr="002B6B0A" w:rsidRDefault="008E2B6E" w:rsidP="008E2B6E">
            <w:pPr>
              <w:ind w:left="130" w:right="130"/>
              <w:jc w:val="both"/>
              <w:rPr>
                <w:i/>
                <w:iCs/>
              </w:rPr>
            </w:pPr>
            <w:r w:rsidRPr="002B6B0A">
              <w:t>С 5,5 лет ведущий – ребенок сам составляет словосочетания, которые объясняют другие дети.</w:t>
            </w:r>
          </w:p>
        </w:tc>
      </w:tr>
      <w:tr w:rsidR="008E2B6E" w:rsidRPr="002B6B0A" w:rsidTr="002B6B0A">
        <w:tblPrEx>
          <w:tblCellMar>
            <w:top w:w="0" w:type="dxa"/>
            <w:bottom w:w="0" w:type="dxa"/>
          </w:tblCellMar>
        </w:tblPrEx>
        <w:trPr>
          <w:cantSplit/>
          <w:trHeight w:val="240"/>
        </w:trPr>
        <w:tc>
          <w:tcPr>
            <w:tcW w:w="2880" w:type="dxa"/>
            <w:tcBorders>
              <w:top w:val="single" w:sz="4" w:space="0" w:color="auto"/>
              <w:left w:val="single" w:sz="4" w:space="0" w:color="auto"/>
              <w:bottom w:val="single" w:sz="4" w:space="0" w:color="auto"/>
              <w:right w:val="single" w:sz="4" w:space="0" w:color="auto"/>
            </w:tcBorders>
          </w:tcPr>
          <w:p w:rsidR="008E2B6E" w:rsidRPr="002B6B0A" w:rsidRDefault="008E2B6E" w:rsidP="008E2B6E">
            <w:pPr>
              <w:tabs>
                <w:tab w:val="left" w:pos="2652"/>
              </w:tabs>
              <w:ind w:right="130"/>
              <w:jc w:val="both"/>
              <w:rPr>
                <w:b/>
              </w:rPr>
            </w:pPr>
            <w:r w:rsidRPr="002B6B0A">
              <w:rPr>
                <w:b/>
              </w:rPr>
              <w:t>"Объяснялки"</w:t>
            </w:r>
          </w:p>
          <w:p w:rsidR="008E2B6E" w:rsidRPr="002B6B0A" w:rsidRDefault="008E2B6E" w:rsidP="008E2B6E">
            <w:pPr>
              <w:tabs>
                <w:tab w:val="left" w:pos="2652"/>
              </w:tabs>
              <w:ind w:right="130"/>
              <w:jc w:val="both"/>
            </w:pPr>
            <w:r w:rsidRPr="002B6B0A">
              <w:t>Упражнять детей в навыках наделения объектов необычным пр</w:t>
            </w:r>
            <w:r w:rsidRPr="002B6B0A">
              <w:t>и</w:t>
            </w:r>
            <w:r w:rsidRPr="002B6B0A">
              <w:t>знаком, с достаточной степенью достоверн</w:t>
            </w:r>
            <w:r w:rsidRPr="002B6B0A">
              <w:t>о</w:t>
            </w:r>
            <w:r w:rsidRPr="002B6B0A">
              <w:t>сти объяснять его н</w:t>
            </w:r>
            <w:r w:rsidRPr="002B6B0A">
              <w:t>а</w:t>
            </w:r>
            <w:r w:rsidRPr="002B6B0A">
              <w:t>личие в реальной жизни или фантастической ситу</w:t>
            </w:r>
            <w:r w:rsidRPr="002B6B0A">
              <w:t>а</w:t>
            </w:r>
            <w:r w:rsidRPr="002B6B0A">
              <w:t>ции</w:t>
            </w:r>
          </w:p>
        </w:tc>
        <w:tc>
          <w:tcPr>
            <w:tcW w:w="6960" w:type="dxa"/>
            <w:tcBorders>
              <w:top w:val="single" w:sz="4" w:space="0" w:color="auto"/>
              <w:left w:val="single" w:sz="4" w:space="0" w:color="auto"/>
              <w:bottom w:val="single" w:sz="4" w:space="0" w:color="auto"/>
              <w:right w:val="single" w:sz="4" w:space="0" w:color="auto"/>
            </w:tcBorders>
          </w:tcPr>
          <w:p w:rsidR="008E2B6E" w:rsidRPr="002B6B0A" w:rsidRDefault="008E2B6E" w:rsidP="008E2B6E">
            <w:pPr>
              <w:ind w:left="130" w:right="130"/>
              <w:jc w:val="both"/>
            </w:pPr>
            <w:r w:rsidRPr="002B6B0A">
              <w:t>Воспитатель предлагает детям две стопки карточек: предме</w:t>
            </w:r>
            <w:r w:rsidRPr="002B6B0A">
              <w:t>т</w:t>
            </w:r>
            <w:r w:rsidRPr="002B6B0A">
              <w:t>ные картинки и качественные прилагательные. Прилагател</w:t>
            </w:r>
            <w:r w:rsidRPr="002B6B0A">
              <w:t>ь</w:t>
            </w:r>
            <w:r w:rsidRPr="002B6B0A">
              <w:t xml:space="preserve">ные подбираются из пассивного словаря ребёнка. </w:t>
            </w:r>
          </w:p>
          <w:p w:rsidR="008E2B6E" w:rsidRPr="002B6B0A" w:rsidRDefault="008E2B6E" w:rsidP="008E2B6E">
            <w:pPr>
              <w:ind w:left="130" w:right="130"/>
              <w:jc w:val="both"/>
              <w:rPr>
                <w:i/>
              </w:rPr>
            </w:pPr>
            <w:r w:rsidRPr="002B6B0A">
              <w:rPr>
                <w:b/>
                <w:i/>
              </w:rPr>
              <w:t>ПР.:</w:t>
            </w:r>
            <w:r w:rsidRPr="002B6B0A">
              <w:rPr>
                <w:i/>
              </w:rPr>
              <w:t xml:space="preserve"> навязчивые, расторопный, невероятный, пронырливый и т.д.</w:t>
            </w:r>
          </w:p>
          <w:p w:rsidR="008E2B6E" w:rsidRPr="002B6B0A" w:rsidRDefault="008E2B6E" w:rsidP="008E2B6E">
            <w:pPr>
              <w:ind w:left="130" w:right="130"/>
              <w:jc w:val="both"/>
            </w:pPr>
            <w:r w:rsidRPr="002B6B0A">
              <w:t>Ребёнок берёт по одной карточке из каждой стопки, с помощь. Взрослого составляет словосочетание, объя</w:t>
            </w:r>
            <w:r w:rsidRPr="002B6B0A">
              <w:t>с</w:t>
            </w:r>
            <w:r w:rsidRPr="002B6B0A">
              <w:t>няет, когда объект бывает таким.</w:t>
            </w:r>
          </w:p>
          <w:p w:rsidR="008E2B6E" w:rsidRPr="002B6B0A" w:rsidRDefault="008E2B6E" w:rsidP="008E2B6E">
            <w:pPr>
              <w:ind w:left="130" w:right="130"/>
              <w:jc w:val="both"/>
            </w:pPr>
            <w:r w:rsidRPr="002B6B0A">
              <w:t>Рекомендуется с 5 лет.</w:t>
            </w:r>
          </w:p>
        </w:tc>
      </w:tr>
    </w:tbl>
    <w:p w:rsidR="008E2B6E" w:rsidRPr="009B027C" w:rsidRDefault="008E2B6E" w:rsidP="008E2B6E">
      <w:pPr>
        <w:pStyle w:val="2"/>
        <w:numPr>
          <w:ilvl w:val="1"/>
          <w:numId w:val="0"/>
        </w:numPr>
        <w:spacing w:before="0" w:after="0"/>
        <w:jc w:val="center"/>
        <w:rPr>
          <w:rFonts w:ascii="Times New Roman" w:hAnsi="Times New Roman"/>
          <w:i w:val="0"/>
          <w:iCs w:val="0"/>
        </w:rPr>
      </w:pPr>
      <w:bookmarkStart w:id="124" w:name="_Toc8581602"/>
      <w:bookmarkStart w:id="125" w:name="_Toc8581907"/>
      <w:bookmarkStart w:id="126" w:name="_Toc8582349"/>
      <w:bookmarkStart w:id="127" w:name="_Toc10888486"/>
      <w:bookmarkStart w:id="128" w:name="_Toc491339392"/>
      <w:bookmarkStart w:id="129" w:name="_Toc491339670"/>
      <w:bookmarkStart w:id="130" w:name="_Toc101538244"/>
      <w:bookmarkStart w:id="131" w:name="_Toc101538559"/>
      <w:bookmarkStart w:id="132" w:name="_Toc101538712"/>
      <w:bookmarkStart w:id="133" w:name="_Toc210633034"/>
      <w:bookmarkStart w:id="134" w:name="_Toc211667835"/>
      <w:r w:rsidRPr="009B027C">
        <w:rPr>
          <w:rFonts w:ascii="Times New Roman" w:hAnsi="Times New Roman"/>
          <w:i w:val="0"/>
          <w:iCs w:val="0"/>
        </w:rPr>
        <w:t>Метод эмпати</w:t>
      </w:r>
      <w:bookmarkEnd w:id="124"/>
      <w:bookmarkEnd w:id="125"/>
      <w:bookmarkEnd w:id="126"/>
      <w:bookmarkEnd w:id="127"/>
      <w:bookmarkEnd w:id="128"/>
      <w:bookmarkEnd w:id="129"/>
      <w:bookmarkEnd w:id="130"/>
      <w:bookmarkEnd w:id="131"/>
      <w:bookmarkEnd w:id="132"/>
      <w:bookmarkEnd w:id="133"/>
      <w:bookmarkEnd w:id="134"/>
      <w:r w:rsidRPr="009B027C">
        <w:rPr>
          <w:rFonts w:ascii="Times New Roman" w:hAnsi="Times New Roman"/>
          <w:i w:val="0"/>
          <w:iCs w:val="0"/>
        </w:rPr>
        <w:t>и</w:t>
      </w:r>
    </w:p>
    <w:p w:rsidR="008E2B6E" w:rsidRPr="002B6B0A" w:rsidRDefault="008E2B6E" w:rsidP="008E2B6E">
      <w:pPr>
        <w:jc w:val="both"/>
        <w:rPr>
          <w:b/>
          <w:i/>
          <w:iCs/>
        </w:rPr>
      </w:pPr>
      <w:bookmarkStart w:id="135" w:name="_Toc10888487"/>
      <w:bookmarkStart w:id="136" w:name="_Toc8581603"/>
      <w:bookmarkStart w:id="137" w:name="_Toc8581908"/>
      <w:bookmarkStart w:id="138" w:name="_Toc8582350"/>
      <w:bookmarkStart w:id="139" w:name="_Toc101538245"/>
      <w:bookmarkStart w:id="140" w:name="_Toc101538560"/>
      <w:r w:rsidRPr="002B6B0A">
        <w:rPr>
          <w:b/>
          <w:i/>
          <w:iCs/>
        </w:rPr>
        <w:t>Описание метода</w:t>
      </w:r>
      <w:bookmarkEnd w:id="135"/>
      <w:bookmarkEnd w:id="139"/>
      <w:bookmarkEnd w:id="140"/>
      <w:r w:rsidRPr="002B6B0A">
        <w:rPr>
          <w:b/>
          <w:i/>
          <w:iCs/>
        </w:rPr>
        <w:t xml:space="preserve"> </w:t>
      </w:r>
      <w:bookmarkEnd w:id="136"/>
      <w:bookmarkEnd w:id="137"/>
      <w:bookmarkEnd w:id="138"/>
    </w:p>
    <w:p w:rsidR="008E2B6E" w:rsidRPr="002B6B0A" w:rsidRDefault="008E2B6E" w:rsidP="008E2B6E">
      <w:pPr>
        <w:jc w:val="both"/>
      </w:pPr>
      <w:r w:rsidRPr="002B6B0A">
        <w:t>Метод эмпатии разработан У. Гордоном (США) в середине двадцатого столетия и явл</w:t>
      </w:r>
      <w:r w:rsidRPr="002B6B0A">
        <w:t>я</w:t>
      </w:r>
      <w:r w:rsidRPr="002B6B0A">
        <w:t>ется частью синектики. Суть метода эмпатии – сделать незнакомое – знакомым, а привычное – чуждым. В основе такой работы лежит личностное уп</w:t>
      </w:r>
      <w:r w:rsidRPr="002B6B0A">
        <w:t>о</w:t>
      </w:r>
      <w:r w:rsidRPr="002B6B0A">
        <w:t>добление – отождествление самого себя с кем-либо или чем-либо, умение сопер</w:t>
      </w:r>
      <w:r w:rsidRPr="002B6B0A">
        <w:t>е</w:t>
      </w:r>
      <w:r w:rsidRPr="002B6B0A">
        <w:t>живать объекту в этом состоянии.</w:t>
      </w:r>
    </w:p>
    <w:p w:rsidR="008E2B6E" w:rsidRPr="002B6B0A" w:rsidRDefault="008E2B6E" w:rsidP="008E2B6E">
      <w:pPr>
        <w:jc w:val="both"/>
        <w:rPr>
          <w:b/>
          <w:i/>
          <w:iCs/>
        </w:rPr>
      </w:pPr>
      <w:bookmarkStart w:id="141" w:name="_Toc8581604"/>
      <w:bookmarkStart w:id="142" w:name="_Toc8581909"/>
      <w:bookmarkStart w:id="143" w:name="_Toc8582351"/>
      <w:bookmarkStart w:id="144" w:name="_Toc10888488"/>
      <w:bookmarkStart w:id="145" w:name="_Toc101538246"/>
      <w:bookmarkStart w:id="146" w:name="_Toc101538561"/>
      <w:r w:rsidRPr="002B6B0A">
        <w:rPr>
          <w:b/>
          <w:i/>
          <w:iCs/>
        </w:rPr>
        <w:t>Цель</w:t>
      </w:r>
      <w:bookmarkEnd w:id="141"/>
      <w:bookmarkEnd w:id="142"/>
      <w:bookmarkEnd w:id="143"/>
      <w:bookmarkEnd w:id="144"/>
      <w:r w:rsidRPr="002B6B0A">
        <w:rPr>
          <w:b/>
          <w:i/>
          <w:iCs/>
        </w:rPr>
        <w:t xml:space="preserve"> метод</w:t>
      </w:r>
      <w:bookmarkEnd w:id="145"/>
      <w:bookmarkEnd w:id="146"/>
      <w:r w:rsidRPr="002B6B0A">
        <w:rPr>
          <w:b/>
          <w:i/>
          <w:iCs/>
        </w:rPr>
        <w:t>а</w:t>
      </w:r>
    </w:p>
    <w:p w:rsidR="008E2B6E" w:rsidRPr="002B6B0A" w:rsidRDefault="008E2B6E" w:rsidP="008E2B6E">
      <w:pPr>
        <w:jc w:val="both"/>
      </w:pPr>
      <w:r w:rsidRPr="002B6B0A">
        <w:t>Учить детей менять точку зрения на обычные объекты с помощью превращения себя в кого-нибудь или во что-нибудь в проблемной ситуации.</w:t>
      </w:r>
    </w:p>
    <w:p w:rsidR="008E2B6E" w:rsidRPr="002B6B0A" w:rsidRDefault="008E2B6E" w:rsidP="008E2B6E">
      <w:pPr>
        <w:ind w:right="37"/>
        <w:rPr>
          <w:b/>
          <w:i/>
          <w:iCs/>
          <w:lang w:val="en-US"/>
        </w:rPr>
      </w:pPr>
      <w:bookmarkStart w:id="147" w:name="_Toc8581605"/>
      <w:bookmarkStart w:id="148" w:name="_Toc8581910"/>
      <w:bookmarkStart w:id="149" w:name="_Toc8582352"/>
      <w:bookmarkStart w:id="150" w:name="_Toc10888489"/>
      <w:bookmarkStart w:id="151" w:name="_Toc101538247"/>
      <w:bookmarkStart w:id="152" w:name="_Toc101538562"/>
      <w:r w:rsidRPr="002B6B0A">
        <w:rPr>
          <w:b/>
          <w:i/>
          <w:iCs/>
        </w:rPr>
        <w:t>Технологическая цепочка проведения тренинга</w:t>
      </w:r>
      <w:bookmarkEnd w:id="147"/>
      <w:bookmarkEnd w:id="148"/>
      <w:bookmarkEnd w:id="149"/>
      <w:bookmarkEnd w:id="150"/>
      <w:bookmarkEnd w:id="151"/>
      <w:bookmarkEnd w:id="152"/>
    </w:p>
    <w:p w:rsidR="008E2B6E" w:rsidRPr="002B6B0A" w:rsidRDefault="008E2B6E" w:rsidP="004F2111">
      <w:pPr>
        <w:pStyle w:val="ae"/>
        <w:numPr>
          <w:ilvl w:val="0"/>
          <w:numId w:val="58"/>
        </w:numPr>
        <w:suppressAutoHyphens w:val="0"/>
        <w:spacing w:after="0"/>
        <w:ind w:left="0" w:firstLine="567"/>
        <w:jc w:val="both"/>
        <w:rPr>
          <w:b/>
          <w:bCs/>
        </w:rPr>
      </w:pPr>
      <w:r w:rsidRPr="002B6B0A">
        <w:rPr>
          <w:b/>
          <w:bCs/>
        </w:rPr>
        <w:t xml:space="preserve">Предложить детям представить какой-либо объект. </w:t>
      </w:r>
    </w:p>
    <w:p w:rsidR="008E2B6E" w:rsidRPr="002B6B0A" w:rsidRDefault="008E2B6E" w:rsidP="008E2B6E">
      <w:pPr>
        <w:pStyle w:val="ae"/>
        <w:spacing w:after="0"/>
        <w:ind w:firstLine="567"/>
        <w:jc w:val="both"/>
        <w:rPr>
          <w:i/>
        </w:rPr>
      </w:pPr>
      <w:r w:rsidRPr="002B6B0A">
        <w:rPr>
          <w:b/>
          <w:i/>
        </w:rPr>
        <w:t>ПР.</w:t>
      </w:r>
      <w:r w:rsidRPr="002B6B0A">
        <w:rPr>
          <w:i/>
        </w:rPr>
        <w:t>: комнатное растение - фиалка.</w:t>
      </w:r>
    </w:p>
    <w:p w:rsidR="008E2B6E" w:rsidRPr="002B6B0A" w:rsidRDefault="008E2B6E" w:rsidP="004F2111">
      <w:pPr>
        <w:pStyle w:val="ae"/>
        <w:numPr>
          <w:ilvl w:val="0"/>
          <w:numId w:val="58"/>
        </w:numPr>
        <w:suppressAutoHyphens w:val="0"/>
        <w:spacing w:after="0"/>
        <w:ind w:left="0" w:firstLine="567"/>
        <w:jc w:val="both"/>
        <w:rPr>
          <w:b/>
          <w:bCs/>
        </w:rPr>
      </w:pPr>
      <w:r w:rsidRPr="002B6B0A">
        <w:rPr>
          <w:b/>
          <w:bCs/>
        </w:rPr>
        <w:t>Обсудить объект с обычной точки зрения.</w:t>
      </w:r>
    </w:p>
    <w:p w:rsidR="008E2B6E" w:rsidRPr="002B6B0A" w:rsidRDefault="008E2B6E" w:rsidP="008E2B6E">
      <w:pPr>
        <w:jc w:val="both"/>
        <w:rPr>
          <w:i/>
        </w:rPr>
      </w:pPr>
      <w:r w:rsidRPr="002B6B0A">
        <w:rPr>
          <w:b/>
          <w:i/>
        </w:rPr>
        <w:t>ПР.:</w:t>
      </w:r>
      <w:r w:rsidRPr="002B6B0A">
        <w:rPr>
          <w:i/>
        </w:rPr>
        <w:t xml:space="preserve"> внешний вид, зависимость роста от ухода за цветком, эмоциональное состоянии человека при восприятии фиалки разными органами чувств и т.п.</w:t>
      </w:r>
    </w:p>
    <w:p w:rsidR="008E2B6E" w:rsidRPr="002B6B0A" w:rsidRDefault="008E2B6E" w:rsidP="008E2B6E">
      <w:pPr>
        <w:jc w:val="both"/>
      </w:pPr>
      <w:r w:rsidRPr="002B6B0A">
        <w:t>3. Предложить пофантазировать (превратиться в данный объект в какой-либо ситуации и рассказать о своих чувствах в данный момент).</w:t>
      </w:r>
    </w:p>
    <w:p w:rsidR="008E2B6E" w:rsidRPr="002B6B0A" w:rsidRDefault="008E2B6E" w:rsidP="008E2B6E">
      <w:pPr>
        <w:jc w:val="both"/>
        <w:rPr>
          <w:i/>
        </w:rPr>
      </w:pPr>
      <w:r w:rsidRPr="002B6B0A">
        <w:rPr>
          <w:b/>
          <w:i/>
        </w:rPr>
        <w:t>ПР.:</w:t>
      </w:r>
      <w:r w:rsidRPr="002B6B0A">
        <w:rPr>
          <w:i/>
        </w:rPr>
        <w:t xml:space="preserve"> ты - фиалка, которую забыли полить, и на три дня оставили совсем одну, на по</w:t>
      </w:r>
      <w:r w:rsidRPr="002B6B0A">
        <w:rPr>
          <w:i/>
        </w:rPr>
        <w:t>д</w:t>
      </w:r>
      <w:r w:rsidRPr="002B6B0A">
        <w:rPr>
          <w:i/>
        </w:rPr>
        <w:t>оконнике, освещенном жарким солнцем. Расскажите о том, что чувствуешь при этом.</w:t>
      </w:r>
    </w:p>
    <w:p w:rsidR="008E2B6E" w:rsidRPr="002B6B0A" w:rsidRDefault="008E2B6E" w:rsidP="008E2B6E">
      <w:pPr>
        <w:jc w:val="both"/>
      </w:pPr>
      <w:r w:rsidRPr="002B6B0A">
        <w:t>4.Организовать практическое занятие с детьми: рисование, лепка, аппликация, схемат</w:t>
      </w:r>
      <w:r w:rsidRPr="002B6B0A">
        <w:t>и</w:t>
      </w:r>
      <w:r w:rsidRPr="002B6B0A">
        <w:t>зация действий, сочинение сказки.</w:t>
      </w:r>
    </w:p>
    <w:p w:rsidR="008E2B6E" w:rsidRPr="002B6B0A" w:rsidRDefault="008E2B6E" w:rsidP="008E2B6E">
      <w:pPr>
        <w:jc w:val="both"/>
        <w:rPr>
          <w:i/>
        </w:rPr>
      </w:pPr>
      <w:r w:rsidRPr="002B6B0A">
        <w:rPr>
          <w:b/>
          <w:i/>
        </w:rPr>
        <w:t>ПР.:</w:t>
      </w:r>
      <w:r w:rsidRPr="002B6B0A">
        <w:rPr>
          <w:i/>
        </w:rPr>
        <w:t xml:space="preserve"> лепка веселых, грустных, гордых цветов из пластилина.</w:t>
      </w:r>
    </w:p>
    <w:p w:rsidR="008E2B6E" w:rsidRPr="002B6B0A" w:rsidRDefault="008E2B6E" w:rsidP="008E2B6E">
      <w:pPr>
        <w:jc w:val="center"/>
        <w:rPr>
          <w:b/>
          <w:i/>
          <w:iCs/>
        </w:rPr>
      </w:pPr>
      <w:bookmarkStart w:id="153" w:name="_Toc8581606"/>
      <w:bookmarkStart w:id="154" w:name="_Toc8581911"/>
      <w:bookmarkStart w:id="155" w:name="_Toc8582353"/>
      <w:bookmarkStart w:id="156" w:name="_Toc10888490"/>
      <w:bookmarkStart w:id="157" w:name="_Toc101538248"/>
      <w:bookmarkStart w:id="158" w:name="_Toc101538563"/>
      <w:r w:rsidRPr="002B6B0A">
        <w:rPr>
          <w:b/>
          <w:i/>
          <w:iCs/>
        </w:rPr>
        <w:t>Методические рекомендации построения системы тренингов с детьми разн</w:t>
      </w:r>
      <w:r w:rsidRPr="002B6B0A">
        <w:rPr>
          <w:b/>
          <w:i/>
          <w:iCs/>
        </w:rPr>
        <w:t>о</w:t>
      </w:r>
      <w:r w:rsidRPr="002B6B0A">
        <w:rPr>
          <w:b/>
          <w:i/>
          <w:iCs/>
        </w:rPr>
        <w:t>го возраста</w:t>
      </w:r>
      <w:bookmarkEnd w:id="153"/>
      <w:bookmarkEnd w:id="154"/>
      <w:bookmarkEnd w:id="155"/>
      <w:bookmarkEnd w:id="156"/>
      <w:bookmarkEnd w:id="157"/>
      <w:bookmarkEnd w:id="158"/>
    </w:p>
    <w:p w:rsidR="008E2B6E" w:rsidRPr="002B6B0A" w:rsidRDefault="008E2B6E" w:rsidP="008E2B6E">
      <w:pPr>
        <w:jc w:val="both"/>
      </w:pPr>
      <w:r w:rsidRPr="002B6B0A">
        <w:t xml:space="preserve">Метод эмпатии целесообразно начать использовать в работе с детьми 3-х лет. Ребенок этого возраста по слову воспитателя представляет </w:t>
      </w:r>
      <w:r w:rsidRPr="002B6B0A">
        <w:rPr>
          <w:b/>
        </w:rPr>
        <w:t>живой</w:t>
      </w:r>
      <w:r w:rsidRPr="002B6B0A">
        <w:t xml:space="preserve"> объект, показывает несложные де</w:t>
      </w:r>
      <w:r w:rsidRPr="002B6B0A">
        <w:t>й</w:t>
      </w:r>
      <w:r w:rsidRPr="002B6B0A">
        <w:t>ствия и говорит, что он чувствует.</w:t>
      </w:r>
    </w:p>
    <w:p w:rsidR="008E2B6E" w:rsidRPr="002B6B0A" w:rsidRDefault="008E2B6E" w:rsidP="008E2B6E">
      <w:pPr>
        <w:jc w:val="both"/>
        <w:rPr>
          <w:i/>
        </w:rPr>
      </w:pPr>
      <w:r w:rsidRPr="002B6B0A">
        <w:rPr>
          <w:b/>
          <w:i/>
        </w:rPr>
        <w:t>ПР.:</w:t>
      </w:r>
      <w:r w:rsidRPr="002B6B0A">
        <w:rPr>
          <w:i/>
        </w:rPr>
        <w:t xml:space="preserve"> ты – кузнечик (ребенок прыгает). Кузнечик устал (ребенок показывает, как устал кузнечик). Что у тебя устало больше всего? (Ножки мои устали очень – очень. Сейчас они о</w:t>
      </w:r>
      <w:r w:rsidRPr="002B6B0A">
        <w:rPr>
          <w:i/>
        </w:rPr>
        <w:t>т</w:t>
      </w:r>
      <w:r w:rsidRPr="002B6B0A">
        <w:rPr>
          <w:i/>
        </w:rPr>
        <w:t xml:space="preserve">дыхают. Я сейчас отдохну и снова попрыгаю). </w:t>
      </w:r>
    </w:p>
    <w:p w:rsidR="008E2B6E" w:rsidRPr="002B6B0A" w:rsidRDefault="008E2B6E" w:rsidP="008E2B6E">
      <w:pPr>
        <w:jc w:val="both"/>
      </w:pPr>
      <w:r w:rsidRPr="002B6B0A">
        <w:rPr>
          <w:b/>
        </w:rPr>
        <w:t>В возрасте 4 лет</w:t>
      </w:r>
      <w:r w:rsidRPr="002B6B0A">
        <w:t xml:space="preserve"> необходимо давать упражнения на отождествление себя с </w:t>
      </w:r>
      <w:r w:rsidRPr="002B6B0A">
        <w:rPr>
          <w:b/>
        </w:rPr>
        <w:t>рукотво</w:t>
      </w:r>
      <w:r w:rsidRPr="002B6B0A">
        <w:rPr>
          <w:b/>
        </w:rPr>
        <w:t>р</w:t>
      </w:r>
      <w:r w:rsidRPr="002B6B0A">
        <w:rPr>
          <w:b/>
        </w:rPr>
        <w:t>ными объектами.</w:t>
      </w:r>
      <w:r w:rsidRPr="002B6B0A">
        <w:t xml:space="preserve"> Предлагать возможные решения проблемных ситу</w:t>
      </w:r>
      <w:r w:rsidRPr="002B6B0A">
        <w:t>а</w:t>
      </w:r>
      <w:r w:rsidRPr="002B6B0A">
        <w:t xml:space="preserve">ций. </w:t>
      </w:r>
    </w:p>
    <w:p w:rsidR="008E2B6E" w:rsidRPr="002B6B0A" w:rsidRDefault="008E2B6E" w:rsidP="008E2B6E">
      <w:pPr>
        <w:pStyle w:val="af6"/>
        <w:spacing w:line="240" w:lineRule="auto"/>
        <w:rPr>
          <w:color w:val="auto"/>
        </w:rPr>
      </w:pPr>
      <w:r w:rsidRPr="002B6B0A">
        <w:rPr>
          <w:color w:val="auto"/>
        </w:rPr>
        <w:t xml:space="preserve">ПР.: </w:t>
      </w:r>
      <w:r w:rsidRPr="002B6B0A">
        <w:rPr>
          <w:b w:val="0"/>
          <w:color w:val="auto"/>
        </w:rPr>
        <w:t>ты - стиральная машина (ребенок показывает, что он делает в этой роли). Но у тебя проблемы: много белья в тебя положили. Что ты чувствуешь (ответы детей).</w:t>
      </w:r>
    </w:p>
    <w:p w:rsidR="008E2B6E" w:rsidRPr="002B6B0A" w:rsidRDefault="008E2B6E" w:rsidP="008E2B6E">
      <w:pPr>
        <w:jc w:val="both"/>
      </w:pPr>
      <w:r w:rsidRPr="002B6B0A">
        <w:rPr>
          <w:b/>
        </w:rPr>
        <w:t>С 5 лет и старше</w:t>
      </w:r>
      <w:r w:rsidRPr="002B6B0A">
        <w:t xml:space="preserve"> формировать умения отождествлять себя с выбранным самостоятельно образом в рамках проблемной ситуации.</w:t>
      </w:r>
    </w:p>
    <w:p w:rsidR="008E2B6E" w:rsidRPr="002B6B0A" w:rsidRDefault="008E2B6E" w:rsidP="008E2B6E">
      <w:pPr>
        <w:pStyle w:val="af6"/>
        <w:spacing w:line="240" w:lineRule="auto"/>
        <w:rPr>
          <w:b w:val="0"/>
          <w:color w:val="auto"/>
        </w:rPr>
      </w:pPr>
      <w:r w:rsidRPr="002B6B0A">
        <w:rPr>
          <w:color w:val="auto"/>
        </w:rPr>
        <w:t xml:space="preserve">ПР.: </w:t>
      </w:r>
      <w:r w:rsidRPr="002B6B0A">
        <w:rPr>
          <w:b w:val="0"/>
          <w:color w:val="auto"/>
        </w:rPr>
        <w:t>покажи и расскажи о том, что ты почувствуешь, если будешь пожарным и вдруг услышишь, как в горящем доме плачет ребенок? Представь, что ты раскаленный утюг, кот</w:t>
      </w:r>
      <w:r w:rsidRPr="002B6B0A">
        <w:rPr>
          <w:b w:val="0"/>
          <w:color w:val="auto"/>
        </w:rPr>
        <w:t>о</w:t>
      </w:r>
      <w:r w:rsidRPr="002B6B0A">
        <w:rPr>
          <w:b w:val="0"/>
          <w:color w:val="auto"/>
        </w:rPr>
        <w:t>рый забыли выключить, как ты сам смог бы решить проблемную ситуацию. Если бы ты был пожилой женщиной (мужчиной), что бы ты почувств</w:t>
      </w:r>
      <w:r w:rsidRPr="002B6B0A">
        <w:rPr>
          <w:b w:val="0"/>
          <w:color w:val="auto"/>
        </w:rPr>
        <w:t>о</w:t>
      </w:r>
      <w:r w:rsidRPr="002B6B0A">
        <w:rPr>
          <w:b w:val="0"/>
          <w:color w:val="auto"/>
        </w:rPr>
        <w:t>вал, когда тебе надо нести тяжелые вещи, стоя ехать в автобусе и т.д. Представь, что ты - звездочка на небе и ночью увидел р</w:t>
      </w:r>
      <w:r w:rsidRPr="002B6B0A">
        <w:rPr>
          <w:b w:val="0"/>
          <w:color w:val="auto"/>
        </w:rPr>
        <w:t>е</w:t>
      </w:r>
      <w:r w:rsidRPr="002B6B0A">
        <w:rPr>
          <w:b w:val="0"/>
          <w:color w:val="auto"/>
        </w:rPr>
        <w:t>бенка, который никак не может уснуть от страха (зубной боли и т.д.). Как бы ты помог этому маленькому челов</w:t>
      </w:r>
      <w:r w:rsidRPr="002B6B0A">
        <w:rPr>
          <w:b w:val="0"/>
          <w:color w:val="auto"/>
        </w:rPr>
        <w:t>е</w:t>
      </w:r>
      <w:r w:rsidRPr="002B6B0A">
        <w:rPr>
          <w:b w:val="0"/>
          <w:color w:val="auto"/>
        </w:rPr>
        <w:t>ку?</w:t>
      </w:r>
    </w:p>
    <w:p w:rsidR="008E2B6E" w:rsidRPr="002B6B0A" w:rsidRDefault="008E2B6E" w:rsidP="008E2B6E">
      <w:pPr>
        <w:jc w:val="both"/>
        <w:rPr>
          <w:b/>
        </w:rPr>
      </w:pPr>
      <w:r w:rsidRPr="002B6B0A">
        <w:rPr>
          <w:b/>
        </w:rPr>
        <w:t>Обучение должно проходить по этапам:</w:t>
      </w:r>
    </w:p>
    <w:p w:rsidR="008E2B6E" w:rsidRPr="002B6B0A" w:rsidRDefault="008E2B6E" w:rsidP="008E2B6E">
      <w:pPr>
        <w:jc w:val="both"/>
      </w:pPr>
      <w:r w:rsidRPr="002B6B0A">
        <w:t>1 этап – педагог сам рассказывает, что почувствовал или представил;</w:t>
      </w:r>
    </w:p>
    <w:p w:rsidR="008E2B6E" w:rsidRPr="002B6B0A" w:rsidRDefault="008E2B6E" w:rsidP="008E2B6E">
      <w:pPr>
        <w:jc w:val="both"/>
      </w:pPr>
      <w:r w:rsidRPr="002B6B0A">
        <w:t>2 этап – рассказ взрослого дополняется ответами детей;</w:t>
      </w:r>
    </w:p>
    <w:p w:rsidR="008E2B6E" w:rsidRPr="002B6B0A" w:rsidRDefault="008E2B6E" w:rsidP="008E2B6E">
      <w:pPr>
        <w:jc w:val="both"/>
      </w:pPr>
      <w:r w:rsidRPr="002B6B0A">
        <w:t>3 этап – сами дети рассказывают, что представили или почувствовали; педагог дополн</w:t>
      </w:r>
      <w:r w:rsidRPr="002B6B0A">
        <w:t>я</w:t>
      </w:r>
      <w:r w:rsidRPr="002B6B0A">
        <w:t>ет, уточняет и расширяет представления детей об изменяемой точке зрения на объект;</w:t>
      </w:r>
    </w:p>
    <w:p w:rsidR="008E2B6E" w:rsidRPr="00362B07" w:rsidRDefault="008E2B6E" w:rsidP="008E2B6E">
      <w:pPr>
        <w:jc w:val="both"/>
        <w:rPr>
          <w:b/>
          <w:i/>
          <w:iCs/>
        </w:rPr>
      </w:pPr>
      <w:r w:rsidRPr="002B6B0A">
        <w:t>4 этап – ребенок самостоятельно, без помощи взрослого, рассказывает о том, что пре</w:t>
      </w:r>
      <w:r w:rsidRPr="002B6B0A">
        <w:t>д</w:t>
      </w:r>
      <w:r w:rsidRPr="002B6B0A">
        <w:t>ставил или почувствовал.</w:t>
      </w:r>
      <w:bookmarkStart w:id="159" w:name="_Toc8581607"/>
      <w:bookmarkStart w:id="160" w:name="_Toc8581912"/>
      <w:bookmarkStart w:id="161" w:name="_Toc8582354"/>
      <w:bookmarkStart w:id="162" w:name="_Toc10888491"/>
      <w:bookmarkStart w:id="163" w:name="_Toc101538249"/>
      <w:bookmarkStart w:id="164" w:name="_Toc101538564"/>
    </w:p>
    <w:p w:rsidR="008E2B6E" w:rsidRPr="00362B07" w:rsidRDefault="008E2B6E" w:rsidP="008E2B6E">
      <w:pPr>
        <w:jc w:val="both"/>
        <w:rPr>
          <w:b/>
          <w:i/>
          <w:iCs/>
        </w:rPr>
      </w:pPr>
      <w:r w:rsidRPr="00362B07">
        <w:rPr>
          <w:b/>
          <w:i/>
          <w:iCs/>
        </w:rPr>
        <w:t>Ожидаемые результаты</w:t>
      </w:r>
      <w:bookmarkEnd w:id="159"/>
      <w:bookmarkEnd w:id="160"/>
      <w:bookmarkEnd w:id="161"/>
      <w:bookmarkEnd w:id="162"/>
      <w:bookmarkEnd w:id="163"/>
      <w:bookmarkEnd w:id="164"/>
    </w:p>
    <w:p w:rsidR="008E2B6E" w:rsidRPr="00362B07" w:rsidRDefault="008E2B6E" w:rsidP="004F2111">
      <w:pPr>
        <w:numPr>
          <w:ilvl w:val="0"/>
          <w:numId w:val="61"/>
        </w:numPr>
        <w:tabs>
          <w:tab w:val="clear" w:pos="1429"/>
          <w:tab w:val="num" w:pos="720"/>
        </w:tabs>
        <w:suppressAutoHyphens w:val="0"/>
        <w:ind w:left="720" w:hanging="600"/>
        <w:jc w:val="both"/>
      </w:pPr>
      <w:r w:rsidRPr="00362B07">
        <w:t>Умение представить себя в качестве кого-либо или чего-либо в проблемной с</w:t>
      </w:r>
      <w:r w:rsidRPr="00362B07">
        <w:t>и</w:t>
      </w:r>
      <w:r w:rsidRPr="00362B07">
        <w:t>туации;</w:t>
      </w:r>
    </w:p>
    <w:p w:rsidR="008E2B6E" w:rsidRPr="00362B07" w:rsidRDefault="008E2B6E" w:rsidP="004F2111">
      <w:pPr>
        <w:numPr>
          <w:ilvl w:val="0"/>
          <w:numId w:val="61"/>
        </w:numPr>
        <w:tabs>
          <w:tab w:val="clear" w:pos="1429"/>
          <w:tab w:val="num" w:pos="720"/>
        </w:tabs>
        <w:suppressAutoHyphens w:val="0"/>
        <w:ind w:left="720" w:hanging="600"/>
        <w:jc w:val="both"/>
      </w:pPr>
      <w:r w:rsidRPr="00362B07">
        <w:t xml:space="preserve"> составить рассказ о себе с точки зрения выбранного объекта.</w:t>
      </w:r>
    </w:p>
    <w:p w:rsidR="00362B07" w:rsidRPr="00362B07" w:rsidRDefault="00362B07" w:rsidP="002B6B0A">
      <w:pPr>
        <w:ind w:left="1429"/>
        <w:jc w:val="right"/>
      </w:pPr>
      <w:bookmarkStart w:id="165" w:name="_Toc8581913"/>
      <w:bookmarkStart w:id="166" w:name="_Toc8582355"/>
      <w:bookmarkStart w:id="167" w:name="_Toc10888492"/>
      <w:bookmarkStart w:id="168" w:name="_Toc491339393"/>
      <w:bookmarkStart w:id="169" w:name="_Toc491339671"/>
      <w:bookmarkStart w:id="170" w:name="_Toc101538250"/>
      <w:bookmarkStart w:id="171" w:name="_Toc101538565"/>
      <w:r w:rsidRPr="00362B07">
        <w:t>Таблица 3</w:t>
      </w:r>
      <w:r>
        <w:t>6</w:t>
      </w:r>
    </w:p>
    <w:p w:rsidR="008E2B6E" w:rsidRPr="00362B07" w:rsidRDefault="008E2B6E" w:rsidP="008E2B6E">
      <w:pPr>
        <w:ind w:right="37"/>
        <w:jc w:val="center"/>
        <w:rPr>
          <w:b/>
          <w:i/>
          <w:iCs/>
        </w:rPr>
      </w:pPr>
      <w:r w:rsidRPr="00362B07">
        <w:rPr>
          <w:b/>
          <w:i/>
          <w:iCs/>
        </w:rPr>
        <w:t>Игры и творческие задания</w:t>
      </w:r>
      <w:bookmarkEnd w:id="165"/>
      <w:bookmarkEnd w:id="166"/>
      <w:bookmarkEnd w:id="167"/>
      <w:bookmarkEnd w:id="168"/>
      <w:bookmarkEnd w:id="169"/>
      <w:bookmarkEnd w:id="170"/>
      <w:bookmarkEnd w:id="1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6982"/>
      </w:tblGrid>
      <w:tr w:rsidR="008E2B6E" w:rsidRPr="00362B07" w:rsidTr="002B6B0A">
        <w:tblPrEx>
          <w:tblCellMar>
            <w:top w:w="0" w:type="dxa"/>
            <w:bottom w:w="0" w:type="dxa"/>
          </w:tblCellMar>
        </w:tblPrEx>
        <w:trPr>
          <w:cantSplit/>
          <w:trHeight w:val="240"/>
        </w:trPr>
        <w:tc>
          <w:tcPr>
            <w:tcW w:w="2978" w:type="dxa"/>
            <w:tcBorders>
              <w:top w:val="single" w:sz="4" w:space="0" w:color="auto"/>
              <w:left w:val="single" w:sz="4" w:space="0" w:color="auto"/>
              <w:bottom w:val="single" w:sz="4" w:space="0" w:color="auto"/>
              <w:right w:val="single" w:sz="4" w:space="0" w:color="auto"/>
            </w:tcBorders>
          </w:tcPr>
          <w:p w:rsidR="008E2B6E" w:rsidRPr="00362B07" w:rsidRDefault="008E2B6E" w:rsidP="008E2B6E">
            <w:pPr>
              <w:tabs>
                <w:tab w:val="left" w:pos="2762"/>
              </w:tabs>
              <w:ind w:left="12" w:right="108"/>
              <w:jc w:val="both"/>
              <w:rPr>
                <w:b/>
              </w:rPr>
            </w:pPr>
            <w:r w:rsidRPr="00362B07">
              <w:rPr>
                <w:b/>
              </w:rPr>
              <w:t>Название игры, цель</w:t>
            </w:r>
          </w:p>
        </w:tc>
        <w:tc>
          <w:tcPr>
            <w:tcW w:w="6982" w:type="dxa"/>
            <w:tcBorders>
              <w:top w:val="single" w:sz="4" w:space="0" w:color="auto"/>
              <w:left w:val="single" w:sz="4" w:space="0" w:color="auto"/>
              <w:bottom w:val="single" w:sz="4" w:space="0" w:color="auto"/>
              <w:right w:val="single" w:sz="4" w:space="0" w:color="auto"/>
            </w:tcBorders>
          </w:tcPr>
          <w:p w:rsidR="008E2B6E" w:rsidRPr="00362B07" w:rsidRDefault="008E2B6E" w:rsidP="008E2B6E">
            <w:pPr>
              <w:ind w:left="130" w:right="108"/>
              <w:jc w:val="both"/>
              <w:rPr>
                <w:b/>
              </w:rPr>
            </w:pPr>
            <w:r w:rsidRPr="00362B07">
              <w:rPr>
                <w:b/>
              </w:rPr>
              <w:t>Содержание и методические рекомендации</w:t>
            </w:r>
          </w:p>
        </w:tc>
      </w:tr>
      <w:tr w:rsidR="008E2B6E" w:rsidRPr="00362B07" w:rsidTr="002B6B0A">
        <w:tblPrEx>
          <w:tblCellMar>
            <w:top w:w="0" w:type="dxa"/>
            <w:bottom w:w="0" w:type="dxa"/>
          </w:tblCellMar>
        </w:tblPrEx>
        <w:trPr>
          <w:cantSplit/>
          <w:trHeight w:val="240"/>
        </w:trPr>
        <w:tc>
          <w:tcPr>
            <w:tcW w:w="2978" w:type="dxa"/>
            <w:tcBorders>
              <w:top w:val="single" w:sz="4" w:space="0" w:color="auto"/>
              <w:left w:val="single" w:sz="4" w:space="0" w:color="auto"/>
              <w:bottom w:val="single" w:sz="4" w:space="0" w:color="auto"/>
              <w:right w:val="single" w:sz="4" w:space="0" w:color="auto"/>
            </w:tcBorders>
          </w:tcPr>
          <w:p w:rsidR="008E2B6E" w:rsidRPr="00362B07" w:rsidRDefault="008E2B6E" w:rsidP="008E2B6E">
            <w:pPr>
              <w:tabs>
                <w:tab w:val="left" w:pos="2762"/>
              </w:tabs>
              <w:ind w:left="12" w:right="108"/>
              <w:jc w:val="both"/>
              <w:rPr>
                <w:b/>
              </w:rPr>
            </w:pPr>
            <w:r w:rsidRPr="00362B07">
              <w:rPr>
                <w:b/>
              </w:rPr>
              <w:t>"Мы пожалели об</w:t>
            </w:r>
            <w:r w:rsidRPr="00362B07">
              <w:rPr>
                <w:b/>
              </w:rPr>
              <w:t>и</w:t>
            </w:r>
            <w:r w:rsidRPr="00362B07">
              <w:rPr>
                <w:b/>
              </w:rPr>
              <w:t>женных зверят"</w:t>
            </w:r>
          </w:p>
          <w:p w:rsidR="008E2B6E" w:rsidRPr="00362B07" w:rsidRDefault="008E2B6E" w:rsidP="008E2B6E">
            <w:pPr>
              <w:tabs>
                <w:tab w:val="left" w:pos="2762"/>
              </w:tabs>
              <w:ind w:left="12" w:right="108"/>
              <w:jc w:val="both"/>
            </w:pPr>
            <w:r w:rsidRPr="00362B07">
              <w:t>Учить детей прин</w:t>
            </w:r>
            <w:r w:rsidRPr="00362B07">
              <w:t>и</w:t>
            </w:r>
            <w:r w:rsidRPr="00362B07">
              <w:t>мать на себя образы каких-либо объектов живой природы и проявлять сочувствие к ним в проблемной ситу</w:t>
            </w:r>
            <w:r w:rsidRPr="00362B07">
              <w:t>а</w:t>
            </w:r>
            <w:r w:rsidRPr="00362B07">
              <w:t>ции.</w:t>
            </w:r>
          </w:p>
        </w:tc>
        <w:tc>
          <w:tcPr>
            <w:tcW w:w="6982" w:type="dxa"/>
            <w:tcBorders>
              <w:top w:val="single" w:sz="4" w:space="0" w:color="auto"/>
              <w:left w:val="single" w:sz="4" w:space="0" w:color="auto"/>
              <w:bottom w:val="single" w:sz="4" w:space="0" w:color="auto"/>
              <w:right w:val="single" w:sz="4" w:space="0" w:color="auto"/>
            </w:tcBorders>
          </w:tcPr>
          <w:p w:rsidR="008E2B6E" w:rsidRPr="00362B07" w:rsidRDefault="008E2B6E" w:rsidP="008E2B6E">
            <w:pPr>
              <w:ind w:left="130" w:right="108"/>
              <w:jc w:val="both"/>
            </w:pPr>
            <w:r w:rsidRPr="00362B07">
              <w:t>Воспитатель предлагает детям превратиться в каких-либо зв</w:t>
            </w:r>
            <w:r w:rsidRPr="00362B07">
              <w:t>е</w:t>
            </w:r>
            <w:r w:rsidRPr="00362B07">
              <w:t>рят в необычном лесу. Дети представляются и показывают движениями действия своего героя. Педагог объявляет пр</w:t>
            </w:r>
            <w:r w:rsidRPr="00362B07">
              <w:t>о</w:t>
            </w:r>
            <w:r w:rsidRPr="00362B07">
              <w:t xml:space="preserve">блемные ситуации, в которые попадают жители леса. Дети объясняют свое состояние. </w:t>
            </w:r>
          </w:p>
          <w:p w:rsidR="008E2B6E" w:rsidRPr="00362B07" w:rsidRDefault="008E2B6E" w:rsidP="008E2B6E">
            <w:pPr>
              <w:ind w:left="130" w:right="108"/>
              <w:jc w:val="both"/>
            </w:pPr>
            <w:r w:rsidRPr="00362B07">
              <w:t xml:space="preserve">ПР.: </w:t>
            </w:r>
            <w:r w:rsidRPr="00362B07">
              <w:rPr>
                <w:i/>
              </w:rPr>
              <w:t>обиженная белочка, ей очень грустно и плохо, потому что у нее кто-то забрал орешки</w:t>
            </w:r>
            <w:r w:rsidRPr="00362B07">
              <w:t>.</w:t>
            </w:r>
          </w:p>
          <w:p w:rsidR="008E2B6E" w:rsidRPr="00362B07" w:rsidRDefault="008E2B6E" w:rsidP="008E2B6E">
            <w:pPr>
              <w:ind w:left="130" w:right="108"/>
              <w:jc w:val="both"/>
              <w:rPr>
                <w:b/>
              </w:rPr>
            </w:pPr>
            <w:r w:rsidRPr="00362B07">
              <w:t>Обсуждение: как можно помочь обиженным зверятам.</w:t>
            </w:r>
          </w:p>
          <w:p w:rsidR="008E2B6E" w:rsidRPr="00362B07" w:rsidRDefault="008E2B6E" w:rsidP="008E2B6E">
            <w:pPr>
              <w:ind w:left="130" w:right="108"/>
              <w:jc w:val="both"/>
            </w:pPr>
            <w:r w:rsidRPr="00362B07">
              <w:t>Рекомендуется проводить с 3,5 лет малыми подгрупп</w:t>
            </w:r>
            <w:r w:rsidRPr="00362B07">
              <w:t>а</w:t>
            </w:r>
            <w:r w:rsidRPr="00362B07">
              <w:t>ми.</w:t>
            </w:r>
          </w:p>
        </w:tc>
      </w:tr>
      <w:tr w:rsidR="008E2B6E" w:rsidRPr="00362B07" w:rsidTr="002B6B0A">
        <w:tblPrEx>
          <w:tblCellMar>
            <w:top w:w="0" w:type="dxa"/>
            <w:bottom w:w="0" w:type="dxa"/>
          </w:tblCellMar>
        </w:tblPrEx>
        <w:trPr>
          <w:cantSplit/>
          <w:trHeight w:val="240"/>
        </w:trPr>
        <w:tc>
          <w:tcPr>
            <w:tcW w:w="2978" w:type="dxa"/>
            <w:tcBorders>
              <w:top w:val="single" w:sz="4" w:space="0" w:color="auto"/>
              <w:left w:val="single" w:sz="4" w:space="0" w:color="auto"/>
              <w:bottom w:val="single" w:sz="4" w:space="0" w:color="auto"/>
              <w:right w:val="single" w:sz="4" w:space="0" w:color="auto"/>
            </w:tcBorders>
          </w:tcPr>
          <w:p w:rsidR="008E2B6E" w:rsidRPr="00362B07" w:rsidRDefault="008E2B6E" w:rsidP="008E2B6E">
            <w:pPr>
              <w:tabs>
                <w:tab w:val="left" w:pos="2762"/>
              </w:tabs>
              <w:ind w:left="12" w:right="108"/>
              <w:jc w:val="both"/>
              <w:rPr>
                <w:b/>
              </w:rPr>
            </w:pPr>
            <w:r w:rsidRPr="00362B07">
              <w:rPr>
                <w:b/>
              </w:rPr>
              <w:t>"Заболевшие вещи"</w:t>
            </w:r>
          </w:p>
          <w:p w:rsidR="008E2B6E" w:rsidRPr="00362B07" w:rsidRDefault="008E2B6E" w:rsidP="008E2B6E">
            <w:pPr>
              <w:tabs>
                <w:tab w:val="left" w:pos="2762"/>
              </w:tabs>
              <w:ind w:left="12" w:right="108"/>
              <w:jc w:val="both"/>
            </w:pPr>
            <w:r w:rsidRPr="00362B07">
              <w:t>Учить детей выводить правила пользования бытовыми вещами. Созд</w:t>
            </w:r>
            <w:r w:rsidRPr="00362B07">
              <w:t>а</w:t>
            </w:r>
            <w:r w:rsidRPr="00362B07">
              <w:t>вать условия для разв</w:t>
            </w:r>
            <w:r w:rsidRPr="00362B07">
              <w:t>и</w:t>
            </w:r>
            <w:r w:rsidRPr="00362B07">
              <w:t>тия эмпатии по отнош</w:t>
            </w:r>
            <w:r w:rsidRPr="00362B07">
              <w:t>е</w:t>
            </w:r>
            <w:r w:rsidRPr="00362B07">
              <w:t>нию к объектам рукотворного м</w:t>
            </w:r>
            <w:r w:rsidRPr="00362B07">
              <w:t>и</w:t>
            </w:r>
            <w:r w:rsidRPr="00362B07">
              <w:t>ра.</w:t>
            </w:r>
          </w:p>
        </w:tc>
        <w:tc>
          <w:tcPr>
            <w:tcW w:w="6982" w:type="dxa"/>
            <w:tcBorders>
              <w:top w:val="single" w:sz="4" w:space="0" w:color="auto"/>
              <w:left w:val="single" w:sz="4" w:space="0" w:color="auto"/>
              <w:bottom w:val="single" w:sz="4" w:space="0" w:color="auto"/>
              <w:right w:val="single" w:sz="4" w:space="0" w:color="auto"/>
            </w:tcBorders>
          </w:tcPr>
          <w:p w:rsidR="008E2B6E" w:rsidRPr="00362B07" w:rsidRDefault="008E2B6E" w:rsidP="008E2B6E">
            <w:pPr>
              <w:ind w:left="130" w:right="108"/>
              <w:jc w:val="both"/>
            </w:pPr>
            <w:r w:rsidRPr="00362B07">
              <w:t>Воспитатель предлагает вспомнить, какие предметы н</w:t>
            </w:r>
            <w:r w:rsidRPr="00362B07">
              <w:t>а</w:t>
            </w:r>
            <w:r w:rsidRPr="00362B07">
              <w:t>ходятся в квартирах у людей, и обсудить правила пользования ими. Затем приглашает "посетить" квартиру нерадивых хозяев, кот</w:t>
            </w:r>
            <w:r w:rsidRPr="00362B07">
              <w:t>о</w:t>
            </w:r>
            <w:r w:rsidRPr="00362B07">
              <w:t>рые нарушают правила пользования предметами. Дети от имени обиженных предм</w:t>
            </w:r>
            <w:r w:rsidRPr="00362B07">
              <w:t>е</w:t>
            </w:r>
            <w:r w:rsidRPr="00362B07">
              <w:t xml:space="preserve">тов рассказывают о своих бедах. </w:t>
            </w:r>
          </w:p>
          <w:p w:rsidR="008E2B6E" w:rsidRPr="00362B07" w:rsidRDefault="008E2B6E" w:rsidP="008E2B6E">
            <w:pPr>
              <w:ind w:left="130" w:right="108"/>
              <w:jc w:val="both"/>
              <w:rPr>
                <w:i/>
              </w:rPr>
            </w:pPr>
            <w:r w:rsidRPr="00362B07">
              <w:rPr>
                <w:b/>
                <w:i/>
              </w:rPr>
              <w:t>ПР.</w:t>
            </w:r>
            <w:r w:rsidRPr="00362B07">
              <w:rPr>
                <w:i/>
              </w:rPr>
              <w:t xml:space="preserve">: ребенок в роли самовара рассказывает о том, что он грязный и сломанный и ему от этого плохо. </w:t>
            </w:r>
          </w:p>
          <w:p w:rsidR="008E2B6E" w:rsidRPr="00362B07" w:rsidRDefault="008E2B6E" w:rsidP="008E2B6E">
            <w:pPr>
              <w:ind w:left="130" w:right="108"/>
              <w:jc w:val="both"/>
              <w:rPr>
                <w:i/>
              </w:rPr>
            </w:pPr>
            <w:r w:rsidRPr="00362B07">
              <w:rPr>
                <w:i/>
              </w:rPr>
              <w:t>Дети обсуждают, чтобы сделали предметы, если бы умели разговаривать и двигаться сами (по типу "Федорино Горе").</w:t>
            </w:r>
          </w:p>
          <w:p w:rsidR="008E2B6E" w:rsidRPr="00362B07" w:rsidRDefault="008E2B6E" w:rsidP="008E2B6E">
            <w:pPr>
              <w:ind w:left="130" w:right="108"/>
              <w:jc w:val="both"/>
            </w:pPr>
            <w:r w:rsidRPr="00362B07">
              <w:t>Рекомендуется с 5 лет.</w:t>
            </w:r>
          </w:p>
        </w:tc>
      </w:tr>
      <w:tr w:rsidR="008E2B6E" w:rsidRPr="00362B07" w:rsidTr="002B6B0A">
        <w:tblPrEx>
          <w:tblCellMar>
            <w:top w:w="0" w:type="dxa"/>
            <w:bottom w:w="0" w:type="dxa"/>
          </w:tblCellMar>
        </w:tblPrEx>
        <w:trPr>
          <w:cantSplit/>
          <w:trHeight w:val="240"/>
        </w:trPr>
        <w:tc>
          <w:tcPr>
            <w:tcW w:w="2978" w:type="dxa"/>
            <w:tcBorders>
              <w:top w:val="single" w:sz="4" w:space="0" w:color="auto"/>
              <w:left w:val="single" w:sz="4" w:space="0" w:color="auto"/>
              <w:bottom w:val="single" w:sz="4" w:space="0" w:color="auto"/>
              <w:right w:val="single" w:sz="4" w:space="0" w:color="auto"/>
            </w:tcBorders>
          </w:tcPr>
          <w:p w:rsidR="008E2B6E" w:rsidRPr="00362B07" w:rsidRDefault="008E2B6E" w:rsidP="008E2B6E">
            <w:pPr>
              <w:tabs>
                <w:tab w:val="left" w:pos="2762"/>
              </w:tabs>
              <w:ind w:left="12" w:right="108"/>
              <w:jc w:val="both"/>
              <w:rPr>
                <w:b/>
              </w:rPr>
            </w:pPr>
            <w:r w:rsidRPr="00362B07">
              <w:rPr>
                <w:b/>
              </w:rPr>
              <w:t>"История, о которой не написано в книге"</w:t>
            </w:r>
          </w:p>
          <w:p w:rsidR="008E2B6E" w:rsidRPr="00362B07" w:rsidRDefault="008E2B6E" w:rsidP="008E2B6E">
            <w:pPr>
              <w:tabs>
                <w:tab w:val="left" w:pos="2762"/>
              </w:tabs>
              <w:ind w:left="12" w:right="108"/>
              <w:jc w:val="both"/>
            </w:pPr>
            <w:r w:rsidRPr="00362B07">
              <w:t>Продолжать учить д</w:t>
            </w:r>
            <w:r w:rsidRPr="00362B07">
              <w:t>е</w:t>
            </w:r>
            <w:r w:rsidRPr="00362B07">
              <w:t>тей превращаться в к</w:t>
            </w:r>
            <w:r w:rsidRPr="00362B07">
              <w:t>а</w:t>
            </w:r>
            <w:r w:rsidRPr="00362B07">
              <w:t>кой-либо объект окружающ</w:t>
            </w:r>
            <w:r w:rsidRPr="00362B07">
              <w:t>е</w:t>
            </w:r>
            <w:r w:rsidRPr="00362B07">
              <w:t>го мира и от им</w:t>
            </w:r>
            <w:r w:rsidRPr="00362B07">
              <w:t>е</w:t>
            </w:r>
            <w:r w:rsidRPr="00362B07">
              <w:t>ни этого объекта расск</w:t>
            </w:r>
            <w:r w:rsidRPr="00362B07">
              <w:t>а</w:t>
            </w:r>
            <w:r w:rsidRPr="00362B07">
              <w:t>зывать о своем состо</w:t>
            </w:r>
            <w:r w:rsidRPr="00362B07">
              <w:t>я</w:t>
            </w:r>
            <w:r w:rsidRPr="00362B07">
              <w:t>нии.</w:t>
            </w:r>
          </w:p>
        </w:tc>
        <w:tc>
          <w:tcPr>
            <w:tcW w:w="6982" w:type="dxa"/>
            <w:tcBorders>
              <w:top w:val="single" w:sz="4" w:space="0" w:color="auto"/>
              <w:left w:val="single" w:sz="4" w:space="0" w:color="auto"/>
              <w:bottom w:val="single" w:sz="4" w:space="0" w:color="auto"/>
              <w:right w:val="single" w:sz="4" w:space="0" w:color="auto"/>
            </w:tcBorders>
          </w:tcPr>
          <w:p w:rsidR="008E2B6E" w:rsidRPr="00362B07" w:rsidRDefault="008E2B6E" w:rsidP="008E2B6E">
            <w:pPr>
              <w:ind w:left="130" w:right="108"/>
              <w:jc w:val="both"/>
            </w:pPr>
            <w:r w:rsidRPr="00362B07">
              <w:t xml:space="preserve">Воспитатель предлагает детям вспомнить какой – либо эпизод из знакомой сказки и перечислить объекты в этом сюжете. </w:t>
            </w:r>
          </w:p>
          <w:p w:rsidR="008E2B6E" w:rsidRPr="00362B07" w:rsidRDefault="008E2B6E" w:rsidP="008E2B6E">
            <w:pPr>
              <w:ind w:left="130" w:right="108"/>
              <w:jc w:val="both"/>
              <w:rPr>
                <w:i/>
              </w:rPr>
            </w:pPr>
            <w:r w:rsidRPr="00362B07">
              <w:rPr>
                <w:b/>
                <w:i/>
              </w:rPr>
              <w:t>ПР.:</w:t>
            </w:r>
            <w:r w:rsidRPr="00362B07">
              <w:rPr>
                <w:i/>
              </w:rPr>
              <w:t xml:space="preserve"> Царевна Лягушка сидит на кочке в болоте и ждет, когда придет к ней Иванушка. Объекты - кочка, стрела, кувшинка, лес вокруг болота.</w:t>
            </w:r>
          </w:p>
          <w:p w:rsidR="008E2B6E" w:rsidRPr="00362B07" w:rsidRDefault="008E2B6E" w:rsidP="008E2B6E">
            <w:pPr>
              <w:ind w:left="130" w:right="108"/>
              <w:jc w:val="both"/>
              <w:rPr>
                <w:i/>
              </w:rPr>
            </w:pPr>
            <w:r w:rsidRPr="00362B07">
              <w:rPr>
                <w:i/>
              </w:rPr>
              <w:t>Каждый ребенок берет на себя роль какого-либо объекта и объявляет свою черту характера (кочка - ворчливая, стрела - равнодушная, кувшинка - самовлюбленная, лес – мудрый).</w:t>
            </w:r>
          </w:p>
          <w:p w:rsidR="008E2B6E" w:rsidRPr="00362B07" w:rsidRDefault="008E2B6E" w:rsidP="008E2B6E">
            <w:pPr>
              <w:ind w:left="130" w:right="108"/>
              <w:jc w:val="both"/>
              <w:rPr>
                <w:i/>
              </w:rPr>
            </w:pPr>
            <w:r w:rsidRPr="00362B07">
              <w:rPr>
                <w:i/>
              </w:rPr>
              <w:t>Далее каждый из героев рассказывает об отношении к эпиз</w:t>
            </w:r>
            <w:r w:rsidRPr="00362B07">
              <w:rPr>
                <w:i/>
              </w:rPr>
              <w:t>о</w:t>
            </w:r>
            <w:r w:rsidRPr="00362B07">
              <w:rPr>
                <w:i/>
              </w:rPr>
              <w:t>ду сказки с точки зрения своего героя.</w:t>
            </w:r>
          </w:p>
          <w:p w:rsidR="008E2B6E" w:rsidRPr="00362B07" w:rsidRDefault="008E2B6E" w:rsidP="008E2B6E">
            <w:pPr>
              <w:ind w:left="130" w:right="108"/>
              <w:jc w:val="both"/>
            </w:pPr>
            <w:r w:rsidRPr="00362B07">
              <w:t>Рекомендуется с 5 летнего возраста. В упражнении уч</w:t>
            </w:r>
            <w:r w:rsidRPr="00362B07">
              <w:t>а</w:t>
            </w:r>
            <w:r w:rsidRPr="00362B07">
              <w:t>ствует не более 5 детей.</w:t>
            </w:r>
          </w:p>
        </w:tc>
      </w:tr>
    </w:tbl>
    <w:p w:rsidR="008E2B6E" w:rsidRPr="00362B07" w:rsidRDefault="008E2B6E" w:rsidP="008E2B6E"/>
    <w:p w:rsidR="002B6B0A" w:rsidRPr="009B027C" w:rsidRDefault="009B027C" w:rsidP="00432031">
      <w:pPr>
        <w:pStyle w:val="32"/>
        <w:shd w:val="clear" w:color="auto" w:fill="auto"/>
        <w:spacing w:after="0" w:line="240" w:lineRule="auto"/>
        <w:ind w:left="120"/>
        <w:rPr>
          <w:sz w:val="28"/>
          <w:szCs w:val="28"/>
        </w:rPr>
      </w:pPr>
      <w:r>
        <w:rPr>
          <w:color w:val="000000"/>
          <w:sz w:val="28"/>
          <w:szCs w:val="28"/>
          <w:lang w:bidi="ru-RU"/>
        </w:rPr>
        <w:t>Типовые прием</w:t>
      </w:r>
      <w:r w:rsidRPr="009B027C">
        <w:rPr>
          <w:color w:val="000000"/>
          <w:sz w:val="28"/>
          <w:szCs w:val="28"/>
          <w:lang w:bidi="ru-RU"/>
        </w:rPr>
        <w:t>ы фантазирования</w:t>
      </w:r>
    </w:p>
    <w:p w:rsidR="002B6B0A" w:rsidRPr="00432031" w:rsidRDefault="002B6B0A" w:rsidP="00432031">
      <w:pPr>
        <w:ind w:left="160" w:right="180" w:firstLine="280"/>
        <w:jc w:val="both"/>
      </w:pPr>
      <w:r w:rsidRPr="00432031">
        <w:rPr>
          <w:color w:val="000000"/>
          <w:lang w:eastAsia="ru-RU" w:bidi="ru-RU"/>
        </w:rPr>
        <w:t>Процесс познания - это активная деятельность, связанная не только с узнаванием значений признаков реальных объектов и установлением причинно-следственных связей, но и парадоксальные преобразования при</w:t>
      </w:r>
      <w:r w:rsidRPr="00432031">
        <w:rPr>
          <w:color w:val="000000"/>
          <w:lang w:eastAsia="ru-RU" w:bidi="ru-RU"/>
        </w:rPr>
        <w:softHyphen/>
        <w:t>знаков объектов и их взаимодействий. Для развития этих способностей не</w:t>
      </w:r>
      <w:r w:rsidRPr="00432031">
        <w:rPr>
          <w:color w:val="000000"/>
          <w:lang w:eastAsia="ru-RU" w:bidi="ru-RU"/>
        </w:rPr>
        <w:softHyphen/>
        <w:t>обходимо понимание приемов преобразования (приемы фантазирования).</w:t>
      </w:r>
    </w:p>
    <w:p w:rsidR="002B6B0A" w:rsidRPr="00432031" w:rsidRDefault="002B6B0A" w:rsidP="00432031">
      <w:pPr>
        <w:pStyle w:val="50"/>
        <w:shd w:val="clear" w:color="auto" w:fill="auto"/>
        <w:spacing w:before="0" w:line="240" w:lineRule="auto"/>
        <w:ind w:left="160" w:firstLine="280"/>
        <w:rPr>
          <w:sz w:val="24"/>
          <w:szCs w:val="24"/>
        </w:rPr>
      </w:pPr>
      <w:r w:rsidRPr="00432031">
        <w:rPr>
          <w:color w:val="000000"/>
          <w:sz w:val="24"/>
          <w:szCs w:val="24"/>
          <w:lang w:bidi="ru-RU"/>
        </w:rPr>
        <w:t>Список преобразователей (волшебников):</w:t>
      </w:r>
    </w:p>
    <w:p w:rsidR="002B6B0A" w:rsidRPr="00432031" w:rsidRDefault="002B6B0A" w:rsidP="004F2111">
      <w:pPr>
        <w:widowControl w:val="0"/>
        <w:numPr>
          <w:ilvl w:val="0"/>
          <w:numId w:val="62"/>
        </w:numPr>
        <w:tabs>
          <w:tab w:val="left" w:pos="668"/>
        </w:tabs>
        <w:suppressAutoHyphens w:val="0"/>
        <w:ind w:left="160" w:firstLine="280"/>
        <w:jc w:val="both"/>
      </w:pPr>
      <w:r w:rsidRPr="00432031">
        <w:rPr>
          <w:color w:val="000000"/>
          <w:lang w:eastAsia="ru-RU" w:bidi="ru-RU"/>
        </w:rPr>
        <w:t>увеличение - уменьшение (волшебник «Увеличения - Уменьшения»);</w:t>
      </w:r>
    </w:p>
    <w:p w:rsidR="002B6B0A" w:rsidRPr="00432031" w:rsidRDefault="002B6B0A" w:rsidP="004F2111">
      <w:pPr>
        <w:widowControl w:val="0"/>
        <w:numPr>
          <w:ilvl w:val="0"/>
          <w:numId w:val="62"/>
        </w:numPr>
        <w:tabs>
          <w:tab w:val="left" w:pos="672"/>
        </w:tabs>
        <w:suppressAutoHyphens w:val="0"/>
        <w:ind w:left="160" w:firstLine="280"/>
        <w:jc w:val="both"/>
      </w:pPr>
      <w:r w:rsidRPr="00432031">
        <w:rPr>
          <w:color w:val="000000"/>
          <w:lang w:eastAsia="ru-RU" w:bidi="ru-RU"/>
        </w:rPr>
        <w:t>статика — динамика (волшебник «Оживления — Окаменения»),</w:t>
      </w:r>
    </w:p>
    <w:p w:rsidR="002B6B0A" w:rsidRPr="00432031" w:rsidRDefault="002B6B0A" w:rsidP="004F2111">
      <w:pPr>
        <w:widowControl w:val="0"/>
        <w:numPr>
          <w:ilvl w:val="0"/>
          <w:numId w:val="62"/>
        </w:numPr>
        <w:tabs>
          <w:tab w:val="left" w:pos="672"/>
        </w:tabs>
        <w:suppressAutoHyphens w:val="0"/>
        <w:ind w:left="160" w:firstLine="280"/>
        <w:jc w:val="both"/>
      </w:pPr>
      <w:r w:rsidRPr="00432031">
        <w:rPr>
          <w:color w:val="000000"/>
          <w:lang w:eastAsia="ru-RU" w:bidi="ru-RU"/>
        </w:rPr>
        <w:t>дробление - объединение (волшебник «Дробления - Объединения»);</w:t>
      </w:r>
    </w:p>
    <w:p w:rsidR="002B6B0A" w:rsidRPr="00432031" w:rsidRDefault="002B6B0A" w:rsidP="004F2111">
      <w:pPr>
        <w:widowControl w:val="0"/>
        <w:numPr>
          <w:ilvl w:val="0"/>
          <w:numId w:val="62"/>
        </w:numPr>
        <w:tabs>
          <w:tab w:val="left" w:pos="672"/>
        </w:tabs>
        <w:suppressAutoHyphens w:val="0"/>
        <w:ind w:left="160" w:firstLine="280"/>
        <w:jc w:val="both"/>
      </w:pPr>
      <w:r w:rsidRPr="009B027C">
        <w:rPr>
          <w:color w:val="000000"/>
          <w:lang w:eastAsia="ru-RU" w:bidi="ru-RU"/>
        </w:rPr>
        <w:t>специализация - универсализаци</w:t>
      </w:r>
      <w:r w:rsidR="009B027C" w:rsidRPr="009B027C">
        <w:rPr>
          <w:color w:val="000000"/>
          <w:lang w:eastAsia="ru-RU" w:bidi="ru-RU"/>
        </w:rPr>
        <w:t>я (волшебник «Могувсе - Могутол</w:t>
      </w:r>
      <w:r w:rsidR="009B027C">
        <w:rPr>
          <w:color w:val="000000"/>
          <w:lang w:eastAsia="ru-RU" w:bidi="ru-RU"/>
        </w:rPr>
        <w:t>ь</w:t>
      </w:r>
      <w:r w:rsidRPr="009B027C">
        <w:rPr>
          <w:color w:val="000000"/>
          <w:lang w:eastAsia="ru-RU" w:bidi="ru-RU"/>
        </w:rPr>
        <w:t>ко»);</w:t>
      </w:r>
    </w:p>
    <w:p w:rsidR="002B6B0A" w:rsidRPr="00432031" w:rsidRDefault="002B6B0A" w:rsidP="004F2111">
      <w:pPr>
        <w:widowControl w:val="0"/>
        <w:numPr>
          <w:ilvl w:val="0"/>
          <w:numId w:val="62"/>
        </w:numPr>
        <w:tabs>
          <w:tab w:val="left" w:pos="672"/>
        </w:tabs>
        <w:suppressAutoHyphens w:val="0"/>
        <w:ind w:left="160" w:firstLine="280"/>
        <w:jc w:val="both"/>
      </w:pPr>
      <w:r w:rsidRPr="00432031">
        <w:rPr>
          <w:color w:val="000000"/>
          <w:lang w:eastAsia="ru-RU" w:bidi="ru-RU"/>
        </w:rPr>
        <w:t>наоборот (волшебник «Наоборот»);</w:t>
      </w:r>
    </w:p>
    <w:p w:rsidR="002B6B0A" w:rsidRPr="00432031" w:rsidRDefault="002B6B0A" w:rsidP="004F2111">
      <w:pPr>
        <w:widowControl w:val="0"/>
        <w:numPr>
          <w:ilvl w:val="0"/>
          <w:numId w:val="62"/>
        </w:numPr>
        <w:tabs>
          <w:tab w:val="left" w:pos="680"/>
        </w:tabs>
        <w:suppressAutoHyphens w:val="0"/>
        <w:ind w:left="160" w:right="180" w:firstLine="280"/>
        <w:jc w:val="both"/>
      </w:pPr>
      <w:r w:rsidRPr="00432031">
        <w:rPr>
          <w:color w:val="000000"/>
          <w:lang w:eastAsia="ru-RU" w:bidi="ru-RU"/>
        </w:rPr>
        <w:t>преобразование признаков времени (волшебники изменения време</w:t>
      </w:r>
      <w:r w:rsidRPr="00432031">
        <w:rPr>
          <w:color w:val="000000"/>
          <w:lang w:eastAsia="ru-RU" w:bidi="ru-RU"/>
        </w:rPr>
        <w:softHyphen/>
        <w:t>ни: «Зеркало времени», «Машина времени», волшебник «Быстрых минут», волшебник «Медленных минут», волшебник «Остановки времени», вол</w:t>
      </w:r>
      <w:r w:rsidRPr="00432031">
        <w:rPr>
          <w:color w:val="000000"/>
          <w:lang w:eastAsia="ru-RU" w:bidi="ru-RU"/>
        </w:rPr>
        <w:softHyphen/>
        <w:t>шебник «Обратного времени», волшебник «Перепутывания времени»).</w:t>
      </w:r>
    </w:p>
    <w:p w:rsidR="002B6B0A" w:rsidRPr="00432031" w:rsidRDefault="002B6B0A" w:rsidP="00432031">
      <w:pPr>
        <w:pStyle w:val="42"/>
        <w:shd w:val="clear" w:color="auto" w:fill="auto"/>
        <w:spacing w:line="240" w:lineRule="auto"/>
        <w:ind w:left="160" w:firstLine="280"/>
        <w:jc w:val="both"/>
        <w:rPr>
          <w:sz w:val="24"/>
          <w:szCs w:val="24"/>
        </w:rPr>
      </w:pPr>
      <w:r w:rsidRPr="00432031">
        <w:rPr>
          <w:color w:val="000000"/>
          <w:sz w:val="24"/>
          <w:szCs w:val="24"/>
          <w:lang w:bidi="ru-RU"/>
        </w:rPr>
        <w:t>Рекомендации:</w:t>
      </w:r>
    </w:p>
    <w:p w:rsidR="002B6B0A" w:rsidRPr="00432031" w:rsidRDefault="002B6B0A" w:rsidP="004F2111">
      <w:pPr>
        <w:widowControl w:val="0"/>
        <w:numPr>
          <w:ilvl w:val="0"/>
          <w:numId w:val="44"/>
        </w:numPr>
        <w:tabs>
          <w:tab w:val="left" w:pos="676"/>
        </w:tabs>
        <w:suppressAutoHyphens w:val="0"/>
        <w:ind w:left="160" w:firstLine="280"/>
        <w:jc w:val="both"/>
      </w:pPr>
      <w:r w:rsidRPr="00432031">
        <w:rPr>
          <w:color w:val="000000"/>
          <w:lang w:eastAsia="ru-RU" w:bidi="ru-RU"/>
        </w:rPr>
        <w:t>Целесообразно «играть» с волшебными преобразователями и фиксиро</w:t>
      </w:r>
      <w:r w:rsidRPr="00432031">
        <w:rPr>
          <w:color w:val="000000"/>
          <w:lang w:eastAsia="ru-RU" w:bidi="ru-RU"/>
        </w:rPr>
        <w:softHyphen/>
        <w:t>вать волшебство в литературных произведениях с самого раннего возраста.</w:t>
      </w:r>
    </w:p>
    <w:p w:rsidR="002B6B0A" w:rsidRPr="00432031" w:rsidRDefault="002B6B0A" w:rsidP="004F2111">
      <w:pPr>
        <w:widowControl w:val="0"/>
        <w:numPr>
          <w:ilvl w:val="0"/>
          <w:numId w:val="44"/>
        </w:numPr>
        <w:tabs>
          <w:tab w:val="left" w:pos="690"/>
        </w:tabs>
        <w:suppressAutoHyphens w:val="0"/>
        <w:ind w:left="160" w:firstLine="280"/>
        <w:jc w:val="both"/>
      </w:pPr>
      <w:r w:rsidRPr="00432031">
        <w:rPr>
          <w:color w:val="000000"/>
          <w:lang w:eastAsia="ru-RU" w:bidi="ru-RU"/>
        </w:rPr>
        <w:t>Вводить схемы преобразователей (образы волшебников) необходимо согласно технологическим картам.</w:t>
      </w:r>
    </w:p>
    <w:p w:rsidR="002B6B0A" w:rsidRPr="00432031" w:rsidRDefault="002B6B0A" w:rsidP="00432031">
      <w:pPr>
        <w:ind w:left="160" w:firstLine="280"/>
        <w:jc w:val="both"/>
      </w:pPr>
      <w:r w:rsidRPr="00432031">
        <w:rPr>
          <w:color w:val="000000"/>
          <w:lang w:eastAsia="ru-RU" w:bidi="ru-RU"/>
        </w:rPr>
        <w:t>Школой фантазирования можно считать произведение Льюиса Кэррол</w:t>
      </w:r>
      <w:r w:rsidRPr="00432031">
        <w:rPr>
          <w:color w:val="000000"/>
          <w:lang w:eastAsia="ru-RU" w:bidi="ru-RU"/>
        </w:rPr>
        <w:softHyphen/>
        <w:t>ла «Алиса в Стране Чудес». При ознакомлении с каким-либо приемом фан</w:t>
      </w:r>
      <w:r w:rsidRPr="00432031">
        <w:rPr>
          <w:color w:val="000000"/>
          <w:lang w:eastAsia="ru-RU" w:bidi="ru-RU"/>
        </w:rPr>
        <w:softHyphen/>
        <w:t>тазирования надо прочитать отрывок произведения, где он представлен.</w:t>
      </w:r>
    </w:p>
    <w:p w:rsidR="002B6B0A" w:rsidRPr="00432031" w:rsidRDefault="002B6B0A" w:rsidP="00432031">
      <w:pPr>
        <w:ind w:left="160" w:firstLine="280"/>
        <w:jc w:val="both"/>
      </w:pPr>
      <w:r w:rsidRPr="00432031">
        <w:rPr>
          <w:rStyle w:val="24"/>
          <w:sz w:val="24"/>
          <w:szCs w:val="24"/>
        </w:rPr>
        <w:t xml:space="preserve">Цель: </w:t>
      </w:r>
      <w:r w:rsidRPr="00432031">
        <w:rPr>
          <w:color w:val="000000"/>
          <w:lang w:eastAsia="ru-RU" w:bidi="ru-RU"/>
        </w:rPr>
        <w:t>способствовать формированию навыков преобразования призна</w:t>
      </w:r>
      <w:r w:rsidRPr="00432031">
        <w:rPr>
          <w:color w:val="000000"/>
          <w:lang w:eastAsia="ru-RU" w:bidi="ru-RU"/>
        </w:rPr>
        <w:softHyphen/>
        <w:t>ков объектов с помощью приемов типового фантазирования. Развитие спо</w:t>
      </w:r>
      <w:r w:rsidRPr="00432031">
        <w:rPr>
          <w:color w:val="000000"/>
          <w:lang w:eastAsia="ru-RU" w:bidi="ru-RU"/>
        </w:rPr>
        <w:softHyphen/>
        <w:t>собностей к воображению и фантазированию.</w:t>
      </w:r>
    </w:p>
    <w:p w:rsidR="002B6B0A" w:rsidRPr="00432031" w:rsidRDefault="002B6B0A" w:rsidP="00432031">
      <w:pPr>
        <w:ind w:left="160" w:firstLine="280"/>
        <w:jc w:val="both"/>
      </w:pPr>
      <w:r w:rsidRPr="00432031">
        <w:rPr>
          <w:rStyle w:val="24"/>
          <w:sz w:val="24"/>
          <w:szCs w:val="24"/>
        </w:rPr>
        <w:t xml:space="preserve">Наглядность: </w:t>
      </w:r>
      <w:r w:rsidRPr="00432031">
        <w:rPr>
          <w:color w:val="000000"/>
          <w:lang w:eastAsia="ru-RU" w:bidi="ru-RU"/>
        </w:rPr>
        <w:t>схемы преобразователей (шесть приемов типового фан</w:t>
      </w:r>
      <w:r w:rsidRPr="00432031">
        <w:rPr>
          <w:color w:val="000000"/>
          <w:lang w:eastAsia="ru-RU" w:bidi="ru-RU"/>
        </w:rPr>
        <w:softHyphen/>
        <w:t xml:space="preserve">тазирования - «волшебники») на универсальном пособии выглядят по теме сюжета в виде лучей солнца, облачков, ключей на связке, ягод в корзине, карманов на юбке и т.д. </w:t>
      </w:r>
    </w:p>
    <w:p w:rsidR="002B6B0A" w:rsidRPr="00432031" w:rsidRDefault="002B6B0A" w:rsidP="00432031">
      <w:pPr>
        <w:pStyle w:val="42"/>
        <w:shd w:val="clear" w:color="auto" w:fill="auto"/>
        <w:spacing w:line="240" w:lineRule="auto"/>
        <w:ind w:right="20" w:firstLine="0"/>
        <w:rPr>
          <w:sz w:val="24"/>
          <w:szCs w:val="24"/>
        </w:rPr>
      </w:pPr>
      <w:r w:rsidRPr="00432031">
        <w:rPr>
          <w:color w:val="000000"/>
          <w:sz w:val="24"/>
          <w:szCs w:val="24"/>
          <w:lang w:bidi="ru-RU"/>
        </w:rPr>
        <w:t>Технологическая карта работы с приемом увеличение — уменьшение</w:t>
      </w:r>
      <w:r w:rsidRPr="00432031">
        <w:rPr>
          <w:color w:val="000000"/>
          <w:sz w:val="24"/>
          <w:szCs w:val="24"/>
          <w:lang w:bidi="ru-RU"/>
        </w:rPr>
        <w:br/>
        <w:t>(волшебник «Увеличения - Уменьшения»)</w:t>
      </w:r>
    </w:p>
    <w:p w:rsidR="002B6B0A" w:rsidRPr="00432031" w:rsidRDefault="002B6B0A" w:rsidP="00432031">
      <w:pPr>
        <w:pStyle w:val="42"/>
        <w:shd w:val="clear" w:color="auto" w:fill="auto"/>
        <w:spacing w:line="240" w:lineRule="auto"/>
        <w:ind w:right="20" w:firstLine="0"/>
        <w:rPr>
          <w:sz w:val="24"/>
          <w:szCs w:val="24"/>
        </w:rPr>
      </w:pPr>
      <w:r w:rsidRPr="00432031">
        <w:rPr>
          <w:color w:val="000000"/>
          <w:sz w:val="24"/>
          <w:szCs w:val="24"/>
          <w:lang w:bidi="ru-RU"/>
        </w:rPr>
        <w:t>(с 3-х лет)</w:t>
      </w:r>
    </w:p>
    <w:p w:rsidR="002B6B0A" w:rsidRPr="00432031" w:rsidRDefault="002B6B0A" w:rsidP="004F2111">
      <w:pPr>
        <w:widowControl w:val="0"/>
        <w:numPr>
          <w:ilvl w:val="0"/>
          <w:numId w:val="63"/>
        </w:numPr>
        <w:tabs>
          <w:tab w:val="left" w:pos="562"/>
        </w:tabs>
        <w:suppressAutoHyphens w:val="0"/>
        <w:ind w:firstLine="400"/>
        <w:jc w:val="both"/>
      </w:pPr>
      <w:r w:rsidRPr="00432031">
        <w:rPr>
          <w:color w:val="000000"/>
          <w:lang w:eastAsia="ru-RU" w:bidi="ru-RU"/>
        </w:rPr>
        <w:t>Пригласить в гости волшебника «Увеличения - Уменьшения». По</w:t>
      </w:r>
      <w:r w:rsidRPr="00432031">
        <w:rPr>
          <w:color w:val="000000"/>
          <w:lang w:eastAsia="ru-RU" w:bidi="ru-RU"/>
        </w:rPr>
        <w:softHyphen/>
        <w:t>здороваться с ним и показать его возможности: он умеет все увеличивать и уменьшать. Схему преобразования (портрет волшебника) поместить на универсальное пособие в раздел «Преобразователи».</w:t>
      </w:r>
    </w:p>
    <w:p w:rsidR="002B6B0A" w:rsidRPr="00432031" w:rsidRDefault="002B6B0A" w:rsidP="004F2111">
      <w:pPr>
        <w:widowControl w:val="0"/>
        <w:numPr>
          <w:ilvl w:val="0"/>
          <w:numId w:val="63"/>
        </w:numPr>
        <w:tabs>
          <w:tab w:val="left" w:pos="562"/>
        </w:tabs>
        <w:suppressAutoHyphens w:val="0"/>
        <w:ind w:firstLine="400"/>
        <w:jc w:val="both"/>
      </w:pPr>
      <w:r w:rsidRPr="00432031">
        <w:rPr>
          <w:color w:val="000000"/>
          <w:lang w:eastAsia="ru-RU" w:bidi="ru-RU"/>
        </w:rPr>
        <w:t>«Поиграть» с волшебником: находить одинаковые объекты, разные по размеру. Обсудить, какие проблемы решаются или появляются в связи с этим преобразованием.</w:t>
      </w:r>
    </w:p>
    <w:p w:rsidR="002B6B0A" w:rsidRPr="00432031" w:rsidRDefault="002B6B0A" w:rsidP="004F2111">
      <w:pPr>
        <w:widowControl w:val="0"/>
        <w:numPr>
          <w:ilvl w:val="0"/>
          <w:numId w:val="63"/>
        </w:numPr>
        <w:tabs>
          <w:tab w:val="left" w:pos="572"/>
        </w:tabs>
        <w:suppressAutoHyphens w:val="0"/>
        <w:ind w:firstLine="400"/>
        <w:jc w:val="both"/>
      </w:pPr>
      <w:r w:rsidRPr="00432031">
        <w:rPr>
          <w:color w:val="000000"/>
          <w:lang w:eastAsia="ru-RU" w:bidi="ru-RU"/>
        </w:rPr>
        <w:t>В литературных произведениях обращать внимание на волшебное преобразование, например: Мальчик-с-пальчик, Дюймовочка, Великан и др. Обсудить, какие проблемы решаются или появляются в связи с этим преобразованием в сказке.</w:t>
      </w:r>
    </w:p>
    <w:p w:rsidR="002B6B0A" w:rsidRPr="00432031" w:rsidRDefault="002B6B0A" w:rsidP="004F2111">
      <w:pPr>
        <w:widowControl w:val="0"/>
        <w:numPr>
          <w:ilvl w:val="0"/>
          <w:numId w:val="63"/>
        </w:numPr>
        <w:tabs>
          <w:tab w:val="left" w:pos="577"/>
        </w:tabs>
        <w:suppressAutoHyphens w:val="0"/>
        <w:ind w:firstLine="400"/>
        <w:jc w:val="both"/>
      </w:pPr>
      <w:r w:rsidRPr="00432031">
        <w:rPr>
          <w:color w:val="000000"/>
          <w:lang w:eastAsia="ru-RU" w:bidi="ru-RU"/>
        </w:rPr>
        <w:t>По мере ознакомления с другими именами признаков учить детей увеличивать или уменьшать значения данного признака. Находить эти пре</w:t>
      </w:r>
      <w:r w:rsidRPr="00432031">
        <w:rPr>
          <w:color w:val="000000"/>
          <w:lang w:eastAsia="ru-RU" w:bidi="ru-RU"/>
        </w:rPr>
        <w:softHyphen/>
        <w:t>образования в литературных произведениях. Например, увеличение силы голоса: волшебный голос Джельсбмино. Увеличение силы слуха и зрения - «Семерых одним ударом». Увеличение — уменьшение количества частей — «Циклоп» и т.д. Обсудить, какие проблемы решаются или появляются в связи с этим преобразованием в сказке.</w:t>
      </w:r>
    </w:p>
    <w:p w:rsidR="002B6B0A" w:rsidRPr="00432031" w:rsidRDefault="002B6B0A" w:rsidP="004F2111">
      <w:pPr>
        <w:widowControl w:val="0"/>
        <w:numPr>
          <w:ilvl w:val="0"/>
          <w:numId w:val="63"/>
        </w:numPr>
        <w:tabs>
          <w:tab w:val="left" w:pos="567"/>
        </w:tabs>
        <w:suppressAutoHyphens w:val="0"/>
        <w:ind w:firstLine="400"/>
        <w:jc w:val="both"/>
      </w:pPr>
      <w:r w:rsidRPr="00432031">
        <w:rPr>
          <w:color w:val="000000"/>
          <w:lang w:eastAsia="ru-RU" w:bidi="ru-RU"/>
        </w:rPr>
        <w:t>В процессе самостоятельной исследовательской деятельности, при создании творческих продуктов рекомендовать к использованию данный прием фантазирования для решения проблем.</w:t>
      </w:r>
    </w:p>
    <w:p w:rsidR="002B6B0A" w:rsidRPr="00432031" w:rsidRDefault="002B6B0A" w:rsidP="00432031">
      <w:pPr>
        <w:pStyle w:val="42"/>
        <w:shd w:val="clear" w:color="auto" w:fill="auto"/>
        <w:spacing w:line="240" w:lineRule="auto"/>
        <w:ind w:firstLine="400"/>
        <w:jc w:val="both"/>
        <w:rPr>
          <w:sz w:val="24"/>
          <w:szCs w:val="24"/>
        </w:rPr>
      </w:pPr>
      <w:r w:rsidRPr="00432031">
        <w:rPr>
          <w:color w:val="000000"/>
          <w:sz w:val="24"/>
          <w:szCs w:val="24"/>
          <w:lang w:bidi="ru-RU"/>
        </w:rPr>
        <w:t>Примечание.</w:t>
      </w:r>
    </w:p>
    <w:p w:rsidR="002B6B0A" w:rsidRPr="00432031" w:rsidRDefault="002B6B0A" w:rsidP="00432031">
      <w:pPr>
        <w:ind w:firstLine="400"/>
      </w:pPr>
      <w:r w:rsidRPr="00432031">
        <w:rPr>
          <w:color w:val="000000"/>
          <w:lang w:eastAsia="ru-RU" w:bidi="ru-RU"/>
        </w:rPr>
        <w:t>Аналогичные преобразования необходимо находить в ближайшем окру</w:t>
      </w:r>
      <w:r w:rsidRPr="00432031">
        <w:rPr>
          <w:color w:val="000000"/>
          <w:lang w:eastAsia="ru-RU" w:bidi="ru-RU"/>
        </w:rPr>
        <w:softHyphen/>
        <w:t>жении детей и в литературных произведениях.</w:t>
      </w:r>
    </w:p>
    <w:p w:rsidR="002B6B0A" w:rsidRPr="00432031" w:rsidRDefault="002B6B0A" w:rsidP="00432031">
      <w:pPr>
        <w:pStyle w:val="42"/>
        <w:shd w:val="clear" w:color="auto" w:fill="auto"/>
        <w:spacing w:line="240" w:lineRule="auto"/>
        <w:ind w:right="20" w:firstLine="0"/>
        <w:rPr>
          <w:sz w:val="24"/>
          <w:szCs w:val="24"/>
        </w:rPr>
      </w:pPr>
      <w:r w:rsidRPr="00432031">
        <w:rPr>
          <w:color w:val="000000"/>
          <w:sz w:val="24"/>
          <w:szCs w:val="24"/>
          <w:lang w:bidi="ru-RU"/>
        </w:rPr>
        <w:t>Технологическая карта работы с приемом статика — динамика</w:t>
      </w:r>
      <w:r w:rsidRPr="00432031">
        <w:rPr>
          <w:color w:val="000000"/>
          <w:sz w:val="24"/>
          <w:szCs w:val="24"/>
          <w:lang w:bidi="ru-RU"/>
        </w:rPr>
        <w:br/>
        <w:t>(волшебник «Оживления - Окаменения»)</w:t>
      </w:r>
    </w:p>
    <w:p w:rsidR="002B6B0A" w:rsidRPr="00432031" w:rsidRDefault="002B6B0A" w:rsidP="00432031">
      <w:pPr>
        <w:pStyle w:val="42"/>
        <w:shd w:val="clear" w:color="auto" w:fill="auto"/>
        <w:spacing w:line="240" w:lineRule="auto"/>
        <w:ind w:right="20" w:firstLine="0"/>
        <w:rPr>
          <w:sz w:val="24"/>
          <w:szCs w:val="24"/>
        </w:rPr>
      </w:pPr>
      <w:r w:rsidRPr="00432031">
        <w:rPr>
          <w:color w:val="000000"/>
          <w:sz w:val="24"/>
          <w:szCs w:val="24"/>
          <w:lang w:bidi="ru-RU"/>
        </w:rPr>
        <w:t>(с 3-х лет)</w:t>
      </w:r>
    </w:p>
    <w:p w:rsidR="002B6B0A" w:rsidRPr="00432031" w:rsidRDefault="002B6B0A" w:rsidP="004F2111">
      <w:pPr>
        <w:widowControl w:val="0"/>
        <w:numPr>
          <w:ilvl w:val="0"/>
          <w:numId w:val="64"/>
        </w:numPr>
        <w:tabs>
          <w:tab w:val="left" w:pos="572"/>
        </w:tabs>
        <w:suppressAutoHyphens w:val="0"/>
        <w:ind w:firstLine="400"/>
        <w:jc w:val="both"/>
      </w:pPr>
      <w:r w:rsidRPr="00432031">
        <w:rPr>
          <w:color w:val="000000"/>
          <w:lang w:eastAsia="ru-RU" w:bidi="ru-RU"/>
        </w:rPr>
        <w:t>Пригласить в гости волшебника «Оживления - Окаменения». Поздо</w:t>
      </w:r>
      <w:r w:rsidRPr="00432031">
        <w:rPr>
          <w:color w:val="000000"/>
          <w:lang w:eastAsia="ru-RU" w:bidi="ru-RU"/>
        </w:rPr>
        <w:softHyphen/>
        <w:t>роваться с ним и показать его возможности: он умеет неподвижное делать подвижным, а движущееся останавливать. Схему преобразования (портрет волшебника) поместить на универсальное пособие в раздел «Преобразова</w:t>
      </w:r>
      <w:r w:rsidRPr="00432031">
        <w:rPr>
          <w:color w:val="000000"/>
          <w:lang w:eastAsia="ru-RU" w:bidi="ru-RU"/>
        </w:rPr>
        <w:softHyphen/>
        <w:t>тели».</w:t>
      </w:r>
    </w:p>
    <w:p w:rsidR="002B6B0A" w:rsidRPr="00432031" w:rsidRDefault="002B6B0A" w:rsidP="004F2111">
      <w:pPr>
        <w:widowControl w:val="0"/>
        <w:numPr>
          <w:ilvl w:val="0"/>
          <w:numId w:val="64"/>
        </w:numPr>
        <w:tabs>
          <w:tab w:val="left" w:pos="562"/>
        </w:tabs>
        <w:suppressAutoHyphens w:val="0"/>
        <w:ind w:firstLine="400"/>
        <w:jc w:val="both"/>
      </w:pPr>
      <w:r w:rsidRPr="00432031">
        <w:rPr>
          <w:color w:val="000000"/>
          <w:lang w:eastAsia="ru-RU" w:bidi="ru-RU"/>
        </w:rPr>
        <w:t>«Поиграть» с волшебником: находить неподвижные объекты, представ</w:t>
      </w:r>
      <w:r w:rsidRPr="00432031">
        <w:rPr>
          <w:color w:val="000000"/>
          <w:lang w:eastAsia="ru-RU" w:bidi="ru-RU"/>
        </w:rPr>
        <w:softHyphen/>
        <w:t>лять, как они движутся, и какие проблемы решаются или появляются в связи с этим. Находить подвижные объекты и представлять, как они становятся не</w:t>
      </w:r>
      <w:r w:rsidRPr="00432031">
        <w:rPr>
          <w:color w:val="000000"/>
          <w:lang w:eastAsia="ru-RU" w:bidi="ru-RU"/>
        </w:rPr>
        <w:softHyphen/>
        <w:t>подвижными, и какие проблемы решаются или появляются при этом.</w:t>
      </w:r>
    </w:p>
    <w:p w:rsidR="002B6B0A" w:rsidRPr="00432031" w:rsidRDefault="002B6B0A" w:rsidP="004F2111">
      <w:pPr>
        <w:widowControl w:val="0"/>
        <w:numPr>
          <w:ilvl w:val="0"/>
          <w:numId w:val="64"/>
        </w:numPr>
        <w:tabs>
          <w:tab w:val="left" w:pos="543"/>
        </w:tabs>
        <w:suppressAutoHyphens w:val="0"/>
        <w:ind w:firstLine="360"/>
        <w:jc w:val="both"/>
      </w:pPr>
      <w:r w:rsidRPr="00432031">
        <w:rPr>
          <w:color w:val="000000"/>
          <w:lang w:eastAsia="ru-RU" w:bidi="ru-RU"/>
        </w:rPr>
        <w:t>В литературных произведениях обращать внимание на волшебное преобразование, например: подвижное тесто - Колобок; подвижные личные вещи и туалетные принадлежности объекты: «Мойдодыр», посуда - «Федо</w:t>
      </w:r>
      <w:r w:rsidRPr="00432031">
        <w:rPr>
          <w:color w:val="000000"/>
          <w:lang w:eastAsia="ru-RU" w:bidi="ru-RU"/>
        </w:rPr>
        <w:softHyphen/>
        <w:t>рино горе». В старшем дошкольном возрасте обратить внимание детей на статические преобразования в сказках «Спящая красавица», «Щелкунчик» и др. В этих произведениях подвижное на время становится статичным.</w:t>
      </w:r>
    </w:p>
    <w:p w:rsidR="002B6B0A" w:rsidRPr="00432031" w:rsidRDefault="002B6B0A" w:rsidP="004F2111">
      <w:pPr>
        <w:widowControl w:val="0"/>
        <w:numPr>
          <w:ilvl w:val="0"/>
          <w:numId w:val="64"/>
        </w:numPr>
        <w:tabs>
          <w:tab w:val="left" w:pos="548"/>
        </w:tabs>
        <w:suppressAutoHyphens w:val="0"/>
        <w:ind w:firstLine="360"/>
        <w:jc w:val="both"/>
      </w:pPr>
      <w:r w:rsidRPr="00432031">
        <w:rPr>
          <w:color w:val="000000"/>
          <w:lang w:eastAsia="ru-RU" w:bidi="ru-RU"/>
        </w:rPr>
        <w:t>По мере ознакомления с другими именами признаков учить детей находить в литературных произведениях «оживление» или «окаменение» какого-либо признака. Обсуждать проблемы, возникающие при этом. На</w:t>
      </w:r>
      <w:r w:rsidRPr="00432031">
        <w:rPr>
          <w:color w:val="000000"/>
          <w:lang w:eastAsia="ru-RU" w:bidi="ru-RU"/>
        </w:rPr>
        <w:softHyphen/>
        <w:t>пример, убежавшая улыбка чеширского кота или исчезнувший нос у глав</w:t>
      </w:r>
      <w:r w:rsidRPr="00432031">
        <w:rPr>
          <w:color w:val="000000"/>
          <w:lang w:eastAsia="ru-RU" w:bidi="ru-RU"/>
        </w:rPr>
        <w:softHyphen/>
        <w:t>ного героя - динамичность признака части и т.д.</w:t>
      </w:r>
    </w:p>
    <w:p w:rsidR="002B6B0A" w:rsidRPr="00432031" w:rsidRDefault="002B6B0A" w:rsidP="004F2111">
      <w:pPr>
        <w:widowControl w:val="0"/>
        <w:numPr>
          <w:ilvl w:val="0"/>
          <w:numId w:val="64"/>
        </w:numPr>
        <w:tabs>
          <w:tab w:val="left" w:pos="558"/>
        </w:tabs>
        <w:suppressAutoHyphens w:val="0"/>
        <w:ind w:firstLine="360"/>
        <w:jc w:val="both"/>
      </w:pPr>
      <w:r w:rsidRPr="00432031">
        <w:rPr>
          <w:color w:val="000000"/>
          <w:lang w:eastAsia="ru-RU" w:bidi="ru-RU"/>
        </w:rPr>
        <w:t>В процессе самостоятельной исследовательской деятельности, при создании творческих продуктов рекомендовать к использованию данный прием фантазирования.</w:t>
      </w:r>
    </w:p>
    <w:p w:rsidR="002B6B0A" w:rsidRPr="00432031" w:rsidRDefault="002B6B0A" w:rsidP="00432031">
      <w:pPr>
        <w:pStyle w:val="42"/>
        <w:shd w:val="clear" w:color="auto" w:fill="auto"/>
        <w:spacing w:line="240" w:lineRule="auto"/>
        <w:ind w:firstLine="360"/>
        <w:jc w:val="both"/>
        <w:rPr>
          <w:sz w:val="24"/>
          <w:szCs w:val="24"/>
        </w:rPr>
      </w:pPr>
      <w:r w:rsidRPr="00432031">
        <w:rPr>
          <w:color w:val="000000"/>
          <w:sz w:val="24"/>
          <w:szCs w:val="24"/>
          <w:lang w:bidi="ru-RU"/>
        </w:rPr>
        <w:t>Примечание.</w:t>
      </w:r>
    </w:p>
    <w:p w:rsidR="002B6B0A" w:rsidRPr="00432031" w:rsidRDefault="002B6B0A" w:rsidP="00432031">
      <w:pPr>
        <w:ind w:firstLine="360"/>
        <w:jc w:val="both"/>
      </w:pPr>
      <w:r w:rsidRPr="00432031">
        <w:rPr>
          <w:color w:val="000000"/>
          <w:lang w:eastAsia="ru-RU" w:bidi="ru-RU"/>
        </w:rPr>
        <w:t>Приемы фантазирования Оживление - Окаменения часто «работают» вместе с приемом Дробление - Объединение.</w:t>
      </w:r>
    </w:p>
    <w:p w:rsidR="002B6B0A" w:rsidRPr="00432031" w:rsidRDefault="002B6B0A" w:rsidP="00432031">
      <w:pPr>
        <w:ind w:firstLine="360"/>
        <w:jc w:val="both"/>
      </w:pPr>
      <w:r w:rsidRPr="00432031">
        <w:rPr>
          <w:rStyle w:val="24"/>
          <w:sz w:val="24"/>
          <w:szCs w:val="24"/>
        </w:rPr>
        <w:t xml:space="preserve">Например: </w:t>
      </w:r>
      <w:r w:rsidRPr="00432031">
        <w:rPr>
          <w:color w:val="000000"/>
          <w:lang w:eastAsia="ru-RU" w:bidi="ru-RU"/>
        </w:rPr>
        <w:t>сказочные герои — ожившие материалы объединяются со свойствами человека. Поэтому в сказке «Буратино» сначала «работает» волшебник Оживления (ожившее бревно), а затем Объединение - деревян</w:t>
      </w:r>
      <w:r w:rsidRPr="00432031">
        <w:rPr>
          <w:color w:val="000000"/>
          <w:lang w:eastAsia="ru-RU" w:bidi="ru-RU"/>
        </w:rPr>
        <w:softHyphen/>
        <w:t>ная кукла приобретает свойства человека.</w:t>
      </w:r>
    </w:p>
    <w:p w:rsidR="002B6B0A" w:rsidRPr="00432031" w:rsidRDefault="002B6B0A" w:rsidP="00432031">
      <w:pPr>
        <w:ind w:firstLine="360"/>
        <w:jc w:val="both"/>
      </w:pPr>
      <w:r w:rsidRPr="00432031">
        <w:rPr>
          <w:color w:val="000000"/>
          <w:lang w:eastAsia="ru-RU" w:bidi="ru-RU"/>
        </w:rPr>
        <w:t>Аналогичные преобразования необходимо находить в ближайшем окру</w:t>
      </w:r>
      <w:r w:rsidRPr="00432031">
        <w:rPr>
          <w:color w:val="000000"/>
          <w:lang w:eastAsia="ru-RU" w:bidi="ru-RU"/>
        </w:rPr>
        <w:softHyphen/>
        <w:t>жении детей и в литературных произведениях.</w:t>
      </w:r>
    </w:p>
    <w:p w:rsidR="002B6B0A" w:rsidRPr="00432031" w:rsidRDefault="002B6B0A" w:rsidP="00432031">
      <w:pPr>
        <w:pStyle w:val="42"/>
        <w:shd w:val="clear" w:color="auto" w:fill="auto"/>
        <w:spacing w:line="240" w:lineRule="auto"/>
        <w:ind w:firstLine="0"/>
        <w:rPr>
          <w:sz w:val="24"/>
          <w:szCs w:val="24"/>
        </w:rPr>
      </w:pPr>
      <w:r w:rsidRPr="00432031">
        <w:rPr>
          <w:color w:val="000000"/>
          <w:sz w:val="24"/>
          <w:szCs w:val="24"/>
          <w:lang w:bidi="ru-RU"/>
        </w:rPr>
        <w:t>Технологическая карта работы с приемом Дробление — Объединение</w:t>
      </w:r>
      <w:r w:rsidRPr="00432031">
        <w:rPr>
          <w:color w:val="000000"/>
          <w:sz w:val="24"/>
          <w:szCs w:val="24"/>
          <w:lang w:bidi="ru-RU"/>
        </w:rPr>
        <w:br/>
        <w:t>(волшебник «Дробления - Объединения»)</w:t>
      </w:r>
    </w:p>
    <w:p w:rsidR="002B6B0A" w:rsidRPr="00432031" w:rsidRDefault="002B6B0A" w:rsidP="00432031">
      <w:pPr>
        <w:pStyle w:val="42"/>
        <w:shd w:val="clear" w:color="auto" w:fill="auto"/>
        <w:spacing w:line="240" w:lineRule="auto"/>
        <w:ind w:firstLine="0"/>
        <w:rPr>
          <w:sz w:val="24"/>
          <w:szCs w:val="24"/>
        </w:rPr>
      </w:pPr>
      <w:r w:rsidRPr="00432031">
        <w:rPr>
          <w:color w:val="000000"/>
          <w:sz w:val="24"/>
          <w:szCs w:val="24"/>
          <w:lang w:bidi="ru-RU"/>
        </w:rPr>
        <w:t>(с 3,5 лет)</w:t>
      </w:r>
    </w:p>
    <w:p w:rsidR="002B6B0A" w:rsidRPr="00432031" w:rsidRDefault="002B6B0A" w:rsidP="004F2111">
      <w:pPr>
        <w:widowControl w:val="0"/>
        <w:numPr>
          <w:ilvl w:val="0"/>
          <w:numId w:val="65"/>
        </w:numPr>
        <w:tabs>
          <w:tab w:val="left" w:pos="548"/>
        </w:tabs>
        <w:suppressAutoHyphens w:val="0"/>
        <w:ind w:firstLine="360"/>
        <w:jc w:val="both"/>
      </w:pPr>
      <w:r w:rsidRPr="00432031">
        <w:rPr>
          <w:color w:val="000000"/>
          <w:lang w:eastAsia="ru-RU" w:bidi="ru-RU"/>
        </w:rPr>
        <w:t>Пригласить в гости волшебника «Дробления - Объединения». Поздо</w:t>
      </w:r>
      <w:r w:rsidRPr="00432031">
        <w:rPr>
          <w:color w:val="000000"/>
          <w:lang w:eastAsia="ru-RU" w:bidi="ru-RU"/>
        </w:rPr>
        <w:softHyphen/>
        <w:t>роваться с ним и показать его возможности: он умеет все разъединять по частям и добавлять новые части или свойства к целому. Схему преобразо</w:t>
      </w:r>
      <w:r w:rsidRPr="00432031">
        <w:rPr>
          <w:color w:val="000000"/>
          <w:lang w:eastAsia="ru-RU" w:bidi="ru-RU"/>
        </w:rPr>
        <w:softHyphen/>
        <w:t>вания (портрет волшебника) поместить на универсальное пособие в раздел «Преобразователи».</w:t>
      </w:r>
    </w:p>
    <w:p w:rsidR="002B6B0A" w:rsidRPr="00432031" w:rsidRDefault="002B6B0A" w:rsidP="004F2111">
      <w:pPr>
        <w:widowControl w:val="0"/>
        <w:numPr>
          <w:ilvl w:val="0"/>
          <w:numId w:val="65"/>
        </w:numPr>
        <w:tabs>
          <w:tab w:val="left" w:pos="553"/>
        </w:tabs>
        <w:suppressAutoHyphens w:val="0"/>
        <w:ind w:firstLine="360"/>
        <w:jc w:val="both"/>
      </w:pPr>
      <w:r w:rsidRPr="00432031">
        <w:rPr>
          <w:color w:val="000000"/>
          <w:lang w:eastAsia="ru-RU" w:bidi="ru-RU"/>
        </w:rPr>
        <w:t>«Поиграть» с волшебником: находить объекты с новыми признаками (стул на колесиках, книга с аудиозаписью, ручка с фонариком и др.) и рас</w:t>
      </w:r>
      <w:r w:rsidRPr="00432031">
        <w:rPr>
          <w:color w:val="000000"/>
          <w:lang w:eastAsia="ru-RU" w:bidi="ru-RU"/>
        </w:rPr>
        <w:softHyphen/>
        <w:t>сыпанные по частям игрушки, из которых можно сложить что-то новое.</w:t>
      </w:r>
    </w:p>
    <w:p w:rsidR="002B6B0A" w:rsidRPr="00432031" w:rsidRDefault="002B6B0A" w:rsidP="004F2111">
      <w:pPr>
        <w:widowControl w:val="0"/>
        <w:numPr>
          <w:ilvl w:val="0"/>
          <w:numId w:val="65"/>
        </w:numPr>
        <w:tabs>
          <w:tab w:val="left" w:pos="558"/>
        </w:tabs>
        <w:suppressAutoHyphens w:val="0"/>
        <w:ind w:firstLine="360"/>
        <w:jc w:val="both"/>
      </w:pPr>
      <w:r w:rsidRPr="00432031">
        <w:rPr>
          <w:color w:val="000000"/>
          <w:lang w:eastAsia="ru-RU" w:bidi="ru-RU"/>
        </w:rPr>
        <w:t>В литературных произведениях обращать внимание на героев, сделан</w:t>
      </w:r>
      <w:r w:rsidRPr="00432031">
        <w:rPr>
          <w:color w:val="000000"/>
          <w:lang w:eastAsia="ru-RU" w:bidi="ru-RU"/>
        </w:rPr>
        <w:softHyphen/>
        <w:t>ных по типу фотороботов: русалка (женщина с рыбьим хвостом), Карлсон (человек с пропеллером), Лошарик (лошадка из шариков), Кубарик (челове</w:t>
      </w:r>
      <w:r w:rsidRPr="00432031">
        <w:rPr>
          <w:color w:val="000000"/>
          <w:lang w:eastAsia="ru-RU" w:bidi="ru-RU"/>
        </w:rPr>
        <w:softHyphen/>
        <w:t>чек из кубиков) и др. В картинах художников обращать внимание на образы созданные с помощью приема «Дробление — Объединение». Оценка новых свойств героев на уровне хорошо-плохо.</w:t>
      </w:r>
    </w:p>
    <w:p w:rsidR="002B6B0A" w:rsidRPr="00432031" w:rsidRDefault="002B6B0A" w:rsidP="004F2111">
      <w:pPr>
        <w:widowControl w:val="0"/>
        <w:numPr>
          <w:ilvl w:val="0"/>
          <w:numId w:val="65"/>
        </w:numPr>
        <w:tabs>
          <w:tab w:val="left" w:pos="572"/>
        </w:tabs>
        <w:suppressAutoHyphens w:val="0"/>
        <w:ind w:firstLine="380"/>
        <w:jc w:val="both"/>
      </w:pPr>
      <w:r w:rsidRPr="00432031">
        <w:rPr>
          <w:color w:val="000000"/>
          <w:lang w:eastAsia="ru-RU" w:bidi="ru-RU"/>
        </w:rPr>
        <w:t>По мере ознакомления с разными именами признаков учить детей добавлять или убирать эти признаки у объектов. На этой основе создают</w:t>
      </w:r>
      <w:r w:rsidRPr="00432031">
        <w:rPr>
          <w:color w:val="000000"/>
          <w:lang w:eastAsia="ru-RU" w:bidi="ru-RU"/>
        </w:rPr>
        <w:softHyphen/>
        <w:t>ся новые фантастические образы со своими проблемами и способами их решения. Например, дверь в туалетной комнате приобрела свойства мыла. Хорошо, что для этого не надо специально намыливать руки, но плохо - вы</w:t>
      </w:r>
      <w:r w:rsidRPr="00432031">
        <w:rPr>
          <w:color w:val="000000"/>
          <w:lang w:eastAsia="ru-RU" w:bidi="ru-RU"/>
        </w:rPr>
        <w:softHyphen/>
        <w:t>ходить из этой двери с чистыми руками. Подушка «научилась» рассказы</w:t>
      </w:r>
      <w:r w:rsidRPr="00432031">
        <w:rPr>
          <w:color w:val="000000"/>
          <w:lang w:eastAsia="ru-RU" w:bidi="ru-RU"/>
        </w:rPr>
        <w:softHyphen/>
        <w:t>вать сказки. Как ее выключить, когда ты уже заснул? И т.д.</w:t>
      </w:r>
    </w:p>
    <w:p w:rsidR="002B6B0A" w:rsidRPr="00432031" w:rsidRDefault="002B6B0A" w:rsidP="004F2111">
      <w:pPr>
        <w:widowControl w:val="0"/>
        <w:numPr>
          <w:ilvl w:val="0"/>
          <w:numId w:val="65"/>
        </w:numPr>
        <w:tabs>
          <w:tab w:val="left" w:pos="567"/>
        </w:tabs>
        <w:suppressAutoHyphens w:val="0"/>
        <w:ind w:firstLine="380"/>
        <w:jc w:val="both"/>
      </w:pPr>
      <w:r w:rsidRPr="00432031">
        <w:rPr>
          <w:color w:val="000000"/>
          <w:lang w:eastAsia="ru-RU" w:bidi="ru-RU"/>
        </w:rPr>
        <w:t>В процессе самостоятельной исследовательской деятельности, при создании творческих продуктов рекомендовать использовать данный при</w:t>
      </w:r>
      <w:r w:rsidRPr="00432031">
        <w:rPr>
          <w:color w:val="000000"/>
          <w:lang w:eastAsia="ru-RU" w:bidi="ru-RU"/>
        </w:rPr>
        <w:softHyphen/>
        <w:t>ем фантазирования решения проблемных ситуаций.</w:t>
      </w:r>
    </w:p>
    <w:p w:rsidR="002B6B0A" w:rsidRPr="00432031" w:rsidRDefault="002B6B0A" w:rsidP="00432031">
      <w:pPr>
        <w:pStyle w:val="42"/>
        <w:shd w:val="clear" w:color="auto" w:fill="auto"/>
        <w:spacing w:line="240" w:lineRule="auto"/>
        <w:ind w:firstLine="380"/>
        <w:jc w:val="both"/>
        <w:rPr>
          <w:sz w:val="24"/>
          <w:szCs w:val="24"/>
        </w:rPr>
      </w:pPr>
      <w:r w:rsidRPr="00432031">
        <w:rPr>
          <w:color w:val="000000"/>
          <w:sz w:val="24"/>
          <w:szCs w:val="24"/>
          <w:lang w:bidi="ru-RU"/>
        </w:rPr>
        <w:t>Примечание.</w:t>
      </w:r>
    </w:p>
    <w:p w:rsidR="002B6B0A" w:rsidRPr="00432031" w:rsidRDefault="002B6B0A" w:rsidP="009B027C">
      <w:pPr>
        <w:ind w:firstLine="380"/>
        <w:jc w:val="both"/>
      </w:pPr>
      <w:r w:rsidRPr="00432031">
        <w:rPr>
          <w:color w:val="000000"/>
          <w:lang w:eastAsia="ru-RU" w:bidi="ru-RU"/>
        </w:rPr>
        <w:t>Аналогичные преобразования необходимо находить в ближайшем окру</w:t>
      </w:r>
      <w:r w:rsidRPr="00432031">
        <w:rPr>
          <w:color w:val="000000"/>
          <w:lang w:eastAsia="ru-RU" w:bidi="ru-RU"/>
        </w:rPr>
        <w:softHyphen/>
        <w:t>жении детей и в литературных произведениях.</w:t>
      </w:r>
    </w:p>
    <w:p w:rsidR="002B6B0A" w:rsidRPr="00432031" w:rsidRDefault="002B6B0A" w:rsidP="00432031">
      <w:pPr>
        <w:pStyle w:val="42"/>
        <w:shd w:val="clear" w:color="auto" w:fill="auto"/>
        <w:spacing w:line="240" w:lineRule="auto"/>
        <w:ind w:firstLine="0"/>
        <w:rPr>
          <w:sz w:val="24"/>
          <w:szCs w:val="24"/>
        </w:rPr>
      </w:pPr>
      <w:r w:rsidRPr="00432031">
        <w:rPr>
          <w:color w:val="000000"/>
          <w:sz w:val="24"/>
          <w:szCs w:val="24"/>
          <w:lang w:bidi="ru-RU"/>
        </w:rPr>
        <w:t>Технологическая карта работы с приемом специализация —</w:t>
      </w:r>
      <w:r w:rsidRPr="00432031">
        <w:rPr>
          <w:color w:val="000000"/>
          <w:sz w:val="24"/>
          <w:szCs w:val="24"/>
          <w:lang w:bidi="ru-RU"/>
        </w:rPr>
        <w:br/>
        <w:t>универсализация (волшебник «Могувсе — Могутолько»)</w:t>
      </w:r>
    </w:p>
    <w:p w:rsidR="002B6B0A" w:rsidRPr="00432031" w:rsidRDefault="002B6B0A" w:rsidP="00432031">
      <w:pPr>
        <w:pStyle w:val="42"/>
        <w:shd w:val="clear" w:color="auto" w:fill="auto"/>
        <w:spacing w:line="240" w:lineRule="auto"/>
        <w:ind w:firstLine="0"/>
        <w:rPr>
          <w:sz w:val="24"/>
          <w:szCs w:val="24"/>
        </w:rPr>
      </w:pPr>
      <w:r w:rsidRPr="00432031">
        <w:rPr>
          <w:color w:val="000000"/>
          <w:sz w:val="24"/>
          <w:szCs w:val="24"/>
          <w:lang w:bidi="ru-RU"/>
        </w:rPr>
        <w:t>(с 4-х лет)</w:t>
      </w:r>
    </w:p>
    <w:p w:rsidR="002B6B0A" w:rsidRPr="00432031" w:rsidRDefault="002B6B0A" w:rsidP="004F2111">
      <w:pPr>
        <w:widowControl w:val="0"/>
        <w:numPr>
          <w:ilvl w:val="0"/>
          <w:numId w:val="66"/>
        </w:numPr>
        <w:tabs>
          <w:tab w:val="left" w:pos="567"/>
        </w:tabs>
        <w:suppressAutoHyphens w:val="0"/>
        <w:ind w:firstLine="380"/>
        <w:jc w:val="both"/>
      </w:pPr>
      <w:r w:rsidRPr="00432031">
        <w:rPr>
          <w:color w:val="000000"/>
          <w:lang w:eastAsia="ru-RU" w:bidi="ru-RU"/>
        </w:rPr>
        <w:t>Пригласить в гости волшебника «Могувсе - Могутолько». Поздоро</w:t>
      </w:r>
      <w:r w:rsidRPr="00432031">
        <w:rPr>
          <w:color w:val="000000"/>
          <w:lang w:eastAsia="ru-RU" w:bidi="ru-RU"/>
        </w:rPr>
        <w:softHyphen/>
        <w:t>ваться с ним и показать его возможности: он умеет выполнять любые же</w:t>
      </w:r>
      <w:r w:rsidRPr="00432031">
        <w:rPr>
          <w:color w:val="000000"/>
          <w:lang w:eastAsia="ru-RU" w:bidi="ru-RU"/>
        </w:rPr>
        <w:softHyphen/>
        <w:t>лания (расширение функций) или только одно желание (сужение функций). Схему преобразования (портрет волшебника) поместить на универсальное пособие в раздел «Преобразователи».</w:t>
      </w:r>
    </w:p>
    <w:p w:rsidR="002B6B0A" w:rsidRPr="00432031" w:rsidRDefault="002B6B0A" w:rsidP="004F2111">
      <w:pPr>
        <w:widowControl w:val="0"/>
        <w:numPr>
          <w:ilvl w:val="0"/>
          <w:numId w:val="66"/>
        </w:numPr>
        <w:tabs>
          <w:tab w:val="left" w:pos="562"/>
        </w:tabs>
        <w:suppressAutoHyphens w:val="0"/>
        <w:ind w:firstLine="380"/>
        <w:jc w:val="both"/>
      </w:pPr>
      <w:r w:rsidRPr="00432031">
        <w:rPr>
          <w:color w:val="000000"/>
          <w:lang w:eastAsia="ru-RU" w:bidi="ru-RU"/>
        </w:rPr>
        <w:t xml:space="preserve">«Поиграть» с волшебником: находить объекты с расширением или сужением функций. </w:t>
      </w:r>
      <w:r w:rsidRPr="00432031">
        <w:rPr>
          <w:rStyle w:val="24"/>
          <w:sz w:val="24"/>
          <w:szCs w:val="24"/>
        </w:rPr>
        <w:t xml:space="preserve">Например, </w:t>
      </w:r>
      <w:r w:rsidRPr="00432031">
        <w:rPr>
          <w:color w:val="000000"/>
          <w:lang w:eastAsia="ru-RU" w:bidi="ru-RU"/>
        </w:rPr>
        <w:t>обувь: расширение функций - кроссовки, сужение функций - чешки.</w:t>
      </w:r>
    </w:p>
    <w:p w:rsidR="002B6B0A" w:rsidRPr="00432031" w:rsidRDefault="002B6B0A" w:rsidP="004F2111">
      <w:pPr>
        <w:widowControl w:val="0"/>
        <w:numPr>
          <w:ilvl w:val="0"/>
          <w:numId w:val="66"/>
        </w:numPr>
        <w:tabs>
          <w:tab w:val="left" w:pos="558"/>
        </w:tabs>
        <w:suppressAutoHyphens w:val="0"/>
        <w:ind w:firstLine="380"/>
        <w:jc w:val="both"/>
      </w:pPr>
      <w:r w:rsidRPr="00432031">
        <w:rPr>
          <w:color w:val="000000"/>
          <w:lang w:eastAsia="ru-RU" w:bidi="ru-RU"/>
        </w:rPr>
        <w:t>В литературных произведениях обращать внимание на универсальное и специальное волшебство.</w:t>
      </w:r>
    </w:p>
    <w:p w:rsidR="002B6B0A" w:rsidRPr="00432031" w:rsidRDefault="002B6B0A" w:rsidP="009B027C">
      <w:pPr>
        <w:ind w:firstLine="380"/>
        <w:jc w:val="both"/>
      </w:pPr>
      <w:r w:rsidRPr="00432031">
        <w:rPr>
          <w:rStyle w:val="24"/>
          <w:sz w:val="24"/>
          <w:szCs w:val="24"/>
        </w:rPr>
        <w:t xml:space="preserve">Например: </w:t>
      </w:r>
      <w:r w:rsidRPr="00432031">
        <w:rPr>
          <w:color w:val="000000"/>
          <w:lang w:eastAsia="ru-RU" w:bidi="ru-RU"/>
        </w:rPr>
        <w:t>универсалы, которые выполняют любое желание: волшеб</w:t>
      </w:r>
      <w:r w:rsidRPr="00432031">
        <w:rPr>
          <w:color w:val="000000"/>
          <w:lang w:eastAsia="ru-RU" w:bidi="ru-RU"/>
        </w:rPr>
        <w:softHyphen/>
        <w:t>ная палочка, цветик-семицветик, лампа Алладина и т.д. Специалы могут исполнять только один тип волшебства: скатерть-самобранка, шапка- невидимка, сапоги-скороходы и т.д.</w:t>
      </w:r>
    </w:p>
    <w:p w:rsidR="002B6B0A" w:rsidRPr="00432031" w:rsidRDefault="002B6B0A" w:rsidP="004F2111">
      <w:pPr>
        <w:widowControl w:val="0"/>
        <w:numPr>
          <w:ilvl w:val="0"/>
          <w:numId w:val="66"/>
        </w:numPr>
        <w:tabs>
          <w:tab w:val="left" w:pos="572"/>
        </w:tabs>
        <w:suppressAutoHyphens w:val="0"/>
        <w:ind w:firstLine="380"/>
        <w:jc w:val="both"/>
      </w:pPr>
      <w:r w:rsidRPr="00432031">
        <w:rPr>
          <w:color w:val="000000"/>
          <w:lang w:eastAsia="ru-RU" w:bidi="ru-RU"/>
        </w:rPr>
        <w:t>По мере ознакомления с разными именами признаков учить детей до</w:t>
      </w:r>
      <w:r w:rsidRPr="00432031">
        <w:rPr>
          <w:color w:val="000000"/>
          <w:lang w:eastAsia="ru-RU" w:bidi="ru-RU"/>
        </w:rPr>
        <w:softHyphen/>
        <w:t>бавлять или убирать эти признаки у объектов как расширение или сужение функций. На этой основе создаются новые фантастические образы со свои</w:t>
      </w:r>
      <w:r w:rsidRPr="00432031">
        <w:rPr>
          <w:color w:val="000000"/>
          <w:lang w:eastAsia="ru-RU" w:bidi="ru-RU"/>
        </w:rPr>
        <w:softHyphen/>
        <w:t>ми проблемами или способами их решения. Например, волшебное перыш</w:t>
      </w:r>
      <w:r w:rsidRPr="00432031">
        <w:rPr>
          <w:color w:val="000000"/>
          <w:lang w:eastAsia="ru-RU" w:bidi="ru-RU"/>
        </w:rPr>
        <w:softHyphen/>
        <w:t>ко может только уменьшать вес. Какие проблемы можно решать с помощью этой функции? Волшебные спички могут выполнять любое желание. Какие бы проблемы были с этим волшебством?</w:t>
      </w:r>
    </w:p>
    <w:p w:rsidR="002B6B0A" w:rsidRPr="00432031" w:rsidRDefault="002B6B0A" w:rsidP="004F2111">
      <w:pPr>
        <w:widowControl w:val="0"/>
        <w:numPr>
          <w:ilvl w:val="0"/>
          <w:numId w:val="66"/>
        </w:numPr>
        <w:tabs>
          <w:tab w:val="left" w:pos="572"/>
        </w:tabs>
        <w:suppressAutoHyphens w:val="0"/>
        <w:ind w:firstLine="380"/>
        <w:jc w:val="both"/>
      </w:pPr>
      <w:r w:rsidRPr="00432031">
        <w:rPr>
          <w:color w:val="000000"/>
          <w:lang w:eastAsia="ru-RU" w:bidi="ru-RU"/>
        </w:rPr>
        <w:t>В процессе самостоятельной исследовательской деятельности, при создании творческих продуктов рекомендовать использовать данный при</w:t>
      </w:r>
      <w:r w:rsidRPr="00432031">
        <w:rPr>
          <w:color w:val="000000"/>
          <w:lang w:eastAsia="ru-RU" w:bidi="ru-RU"/>
        </w:rPr>
        <w:softHyphen/>
        <w:t>ем фантазирования решения проблемных ситуаций.</w:t>
      </w:r>
    </w:p>
    <w:p w:rsidR="002B6B0A" w:rsidRPr="00432031" w:rsidRDefault="002B6B0A" w:rsidP="00432031">
      <w:pPr>
        <w:pStyle w:val="42"/>
        <w:shd w:val="clear" w:color="auto" w:fill="auto"/>
        <w:spacing w:line="240" w:lineRule="auto"/>
        <w:ind w:firstLine="380"/>
        <w:jc w:val="both"/>
        <w:rPr>
          <w:sz w:val="24"/>
          <w:szCs w:val="24"/>
        </w:rPr>
      </w:pPr>
      <w:r w:rsidRPr="00432031">
        <w:rPr>
          <w:color w:val="000000"/>
          <w:sz w:val="24"/>
          <w:szCs w:val="24"/>
          <w:lang w:bidi="ru-RU"/>
        </w:rPr>
        <w:t>Примечание.</w:t>
      </w:r>
    </w:p>
    <w:p w:rsidR="002B6B0A" w:rsidRPr="00432031" w:rsidRDefault="002B6B0A" w:rsidP="00432031">
      <w:pPr>
        <w:ind w:firstLine="380"/>
      </w:pPr>
      <w:r w:rsidRPr="00432031">
        <w:rPr>
          <w:color w:val="000000"/>
          <w:lang w:eastAsia="ru-RU" w:bidi="ru-RU"/>
        </w:rPr>
        <w:t>Преобразование «универсализация - специализация» ведет к формиро</w:t>
      </w:r>
      <w:r w:rsidRPr="00432031">
        <w:rPr>
          <w:color w:val="000000"/>
          <w:lang w:eastAsia="ru-RU" w:bidi="ru-RU"/>
        </w:rPr>
        <w:softHyphen/>
        <w:t>ванию у детей понятия ФУНКЦИЯ (назначение объекта). Универсализация— расширение функций объекта, специализация - минимизация функций.</w:t>
      </w:r>
    </w:p>
    <w:p w:rsidR="002B6B0A" w:rsidRPr="00432031" w:rsidRDefault="002B6B0A" w:rsidP="00432031">
      <w:pPr>
        <w:ind w:firstLine="380"/>
      </w:pPr>
      <w:r w:rsidRPr="00432031">
        <w:rPr>
          <w:color w:val="000000"/>
          <w:lang w:eastAsia="ru-RU" w:bidi="ru-RU"/>
        </w:rPr>
        <w:t>Данный прием фантазирования тесно связан с приемом дробления - объ</w:t>
      </w:r>
      <w:r w:rsidRPr="00432031">
        <w:rPr>
          <w:color w:val="000000"/>
          <w:lang w:eastAsia="ru-RU" w:bidi="ru-RU"/>
        </w:rPr>
        <w:softHyphen/>
        <w:t>единения. Например, сапоги скороходы наделены функцией специализации, но в то же время можно сказать, что способность переносить кого-то в про</w:t>
      </w:r>
      <w:r w:rsidRPr="00432031">
        <w:rPr>
          <w:color w:val="000000"/>
          <w:lang w:eastAsia="ru-RU" w:bidi="ru-RU"/>
        </w:rPr>
        <w:softHyphen/>
        <w:t>странстве — это результат объединения: сапоги + свойство транспорта.</w:t>
      </w:r>
      <w:r w:rsidR="009B027C">
        <w:rPr>
          <w:color w:val="000000"/>
          <w:lang w:eastAsia="ru-RU" w:bidi="ru-RU"/>
        </w:rPr>
        <w:t xml:space="preserve"> </w:t>
      </w:r>
      <w:r w:rsidRPr="00432031">
        <w:rPr>
          <w:color w:val="000000"/>
          <w:lang w:eastAsia="ru-RU" w:bidi="ru-RU"/>
        </w:rPr>
        <w:t>Аналогичные преобразования необходимо находить в ближайшем окру</w:t>
      </w:r>
      <w:r w:rsidRPr="00432031">
        <w:rPr>
          <w:color w:val="000000"/>
          <w:lang w:eastAsia="ru-RU" w:bidi="ru-RU"/>
        </w:rPr>
        <w:softHyphen/>
        <w:t>жении детей и в литературных произведениях.</w:t>
      </w:r>
    </w:p>
    <w:p w:rsidR="002B6B0A" w:rsidRPr="00432031" w:rsidRDefault="002B6B0A" w:rsidP="00432031">
      <w:pPr>
        <w:pStyle w:val="42"/>
        <w:shd w:val="clear" w:color="auto" w:fill="auto"/>
        <w:spacing w:line="240" w:lineRule="auto"/>
        <w:ind w:firstLine="0"/>
        <w:rPr>
          <w:sz w:val="24"/>
          <w:szCs w:val="24"/>
        </w:rPr>
      </w:pPr>
      <w:r w:rsidRPr="00432031">
        <w:rPr>
          <w:color w:val="000000"/>
          <w:sz w:val="24"/>
          <w:szCs w:val="24"/>
          <w:lang w:bidi="ru-RU"/>
        </w:rPr>
        <w:t>Технологическая карта работы с приемом наоборот</w:t>
      </w:r>
      <w:r w:rsidRPr="00432031">
        <w:rPr>
          <w:color w:val="000000"/>
          <w:sz w:val="24"/>
          <w:szCs w:val="24"/>
          <w:lang w:bidi="ru-RU"/>
        </w:rPr>
        <w:br/>
        <w:t>(волшебник «Наоборот»)</w:t>
      </w:r>
    </w:p>
    <w:p w:rsidR="002B6B0A" w:rsidRPr="00432031" w:rsidRDefault="002B6B0A" w:rsidP="00432031">
      <w:pPr>
        <w:pStyle w:val="42"/>
        <w:shd w:val="clear" w:color="auto" w:fill="auto"/>
        <w:spacing w:line="240" w:lineRule="auto"/>
        <w:ind w:firstLine="0"/>
        <w:rPr>
          <w:sz w:val="24"/>
          <w:szCs w:val="24"/>
        </w:rPr>
      </w:pPr>
      <w:r w:rsidRPr="00432031">
        <w:rPr>
          <w:color w:val="000000"/>
          <w:sz w:val="24"/>
          <w:szCs w:val="24"/>
          <w:lang w:bidi="ru-RU"/>
        </w:rPr>
        <w:t>(с 5-ти лет)</w:t>
      </w:r>
    </w:p>
    <w:p w:rsidR="002B6B0A" w:rsidRPr="00432031" w:rsidRDefault="002B6B0A" w:rsidP="004F2111">
      <w:pPr>
        <w:widowControl w:val="0"/>
        <w:numPr>
          <w:ilvl w:val="0"/>
          <w:numId w:val="67"/>
        </w:numPr>
        <w:tabs>
          <w:tab w:val="left" w:pos="548"/>
        </w:tabs>
        <w:suppressAutoHyphens w:val="0"/>
        <w:ind w:firstLine="380"/>
        <w:jc w:val="both"/>
      </w:pPr>
      <w:r w:rsidRPr="00432031">
        <w:rPr>
          <w:color w:val="000000"/>
          <w:lang w:eastAsia="ru-RU" w:bidi="ru-RU"/>
        </w:rPr>
        <w:t>Пригласить в гости волшебника «Наоборот». Поздороваться с ним и показать его возможности: он умеет изменять наоборот значения признаков объекта. Схему преобразования (портрет волшебника) поместить на уни</w:t>
      </w:r>
      <w:r w:rsidRPr="00432031">
        <w:rPr>
          <w:color w:val="000000"/>
          <w:lang w:eastAsia="ru-RU" w:bidi="ru-RU"/>
        </w:rPr>
        <w:softHyphen/>
        <w:t>версальное пособие в раздел «Преобразователи».</w:t>
      </w:r>
    </w:p>
    <w:p w:rsidR="002B6B0A" w:rsidRPr="00432031" w:rsidRDefault="002B6B0A" w:rsidP="004F2111">
      <w:pPr>
        <w:widowControl w:val="0"/>
        <w:numPr>
          <w:ilvl w:val="0"/>
          <w:numId w:val="67"/>
        </w:numPr>
        <w:tabs>
          <w:tab w:val="left" w:pos="553"/>
        </w:tabs>
        <w:suppressAutoHyphens w:val="0"/>
        <w:ind w:firstLine="380"/>
        <w:jc w:val="both"/>
      </w:pPr>
      <w:r w:rsidRPr="00432031">
        <w:rPr>
          <w:color w:val="000000"/>
          <w:lang w:eastAsia="ru-RU" w:bidi="ru-RU"/>
        </w:rPr>
        <w:t>«Поиграть» с волшебником: находить объекты с противоположными значениями признаков.</w:t>
      </w:r>
    </w:p>
    <w:p w:rsidR="002B6B0A" w:rsidRPr="00432031" w:rsidRDefault="002B6B0A" w:rsidP="004F2111">
      <w:pPr>
        <w:widowControl w:val="0"/>
        <w:numPr>
          <w:ilvl w:val="0"/>
          <w:numId w:val="67"/>
        </w:numPr>
        <w:tabs>
          <w:tab w:val="left" w:pos="558"/>
        </w:tabs>
        <w:suppressAutoHyphens w:val="0"/>
        <w:ind w:firstLine="380"/>
        <w:jc w:val="both"/>
      </w:pPr>
      <w:r w:rsidRPr="00432031">
        <w:rPr>
          <w:color w:val="000000"/>
          <w:lang w:eastAsia="ru-RU" w:bidi="ru-RU"/>
        </w:rPr>
        <w:t>В литературных произведениях обращать внимание на волшебное преобразование «наоборот», например: двое из ларца, одинаковых-с-лица («Вовка в Тридесятом царстве») выполняют желание Вовки наоборот; Али</w:t>
      </w:r>
      <w:r w:rsidRPr="00432031">
        <w:rPr>
          <w:color w:val="000000"/>
          <w:lang w:eastAsia="ru-RU" w:bidi="ru-RU"/>
        </w:rPr>
        <w:softHyphen/>
        <w:t>са («Алиса в Стране Чудес») идет вперед, а на самом деле возвращается назад; сказочные герои-перевертыши: прекрасная на вид, но со злыми по</w:t>
      </w:r>
      <w:r w:rsidRPr="00432031">
        <w:rPr>
          <w:color w:val="000000"/>
          <w:lang w:eastAsia="ru-RU" w:bidi="ru-RU"/>
        </w:rPr>
        <w:softHyphen/>
        <w:t>мыслами Снежная Королева, Ведьма и безобразные на вид, но с добрыми делами Чудовище («Аленький цветочек»), Карлик-Нос и др.</w:t>
      </w:r>
    </w:p>
    <w:p w:rsidR="002B6B0A" w:rsidRPr="00432031" w:rsidRDefault="002B6B0A" w:rsidP="004F2111">
      <w:pPr>
        <w:widowControl w:val="0"/>
        <w:numPr>
          <w:ilvl w:val="0"/>
          <w:numId w:val="67"/>
        </w:numPr>
        <w:tabs>
          <w:tab w:val="left" w:pos="558"/>
        </w:tabs>
        <w:suppressAutoHyphens w:val="0"/>
        <w:ind w:firstLine="380"/>
        <w:jc w:val="both"/>
      </w:pPr>
      <w:r w:rsidRPr="00432031">
        <w:rPr>
          <w:color w:val="000000"/>
          <w:lang w:eastAsia="ru-RU" w:bidi="ru-RU"/>
        </w:rPr>
        <w:t>По мере ознакомления с именами признаков учить детей находить противоположные значения разных признаков в одном объекте (функция — антифункция).</w:t>
      </w:r>
    </w:p>
    <w:p w:rsidR="002B6B0A" w:rsidRPr="00432031" w:rsidRDefault="002B6B0A" w:rsidP="00432031">
      <w:pPr>
        <w:ind w:firstLine="380"/>
        <w:jc w:val="both"/>
      </w:pPr>
      <w:r w:rsidRPr="00432031">
        <w:rPr>
          <w:rStyle w:val="24"/>
          <w:sz w:val="24"/>
          <w:szCs w:val="24"/>
        </w:rPr>
        <w:t xml:space="preserve">Например: </w:t>
      </w:r>
      <w:r w:rsidRPr="00432031">
        <w:rPr>
          <w:color w:val="000000"/>
          <w:lang w:eastAsia="ru-RU" w:bidi="ru-RU"/>
        </w:rPr>
        <w:t>кнопка у настольной лампы — включение и выключение, ка</w:t>
      </w:r>
      <w:r w:rsidRPr="00432031">
        <w:rPr>
          <w:color w:val="000000"/>
          <w:lang w:eastAsia="ru-RU" w:bidi="ru-RU"/>
        </w:rPr>
        <w:softHyphen/>
        <w:t>рандаш - с одной стороны оставляет след, с другой стороны есть стираль</w:t>
      </w:r>
      <w:r w:rsidRPr="00432031">
        <w:rPr>
          <w:color w:val="000000"/>
          <w:lang w:eastAsia="ru-RU" w:bidi="ru-RU"/>
        </w:rPr>
        <w:softHyphen/>
        <w:t>ная резинка; кондиционер - охлаждает воздух в комнате и может согревать и т.д. Необходимо обсуждать, какие проблемы решает антифункция.</w:t>
      </w:r>
    </w:p>
    <w:p w:rsidR="002B6B0A" w:rsidRPr="00432031" w:rsidRDefault="002B6B0A" w:rsidP="004F2111">
      <w:pPr>
        <w:widowControl w:val="0"/>
        <w:numPr>
          <w:ilvl w:val="0"/>
          <w:numId w:val="67"/>
        </w:numPr>
        <w:tabs>
          <w:tab w:val="left" w:pos="562"/>
        </w:tabs>
        <w:suppressAutoHyphens w:val="0"/>
        <w:ind w:firstLine="380"/>
        <w:jc w:val="both"/>
      </w:pPr>
      <w:r w:rsidRPr="00432031">
        <w:rPr>
          <w:color w:val="000000"/>
          <w:lang w:eastAsia="ru-RU" w:bidi="ru-RU"/>
        </w:rPr>
        <w:t>В процессе самостоятельной исследовательской деятельности, при создании творческих продуктов рекомендовать использовать данный при</w:t>
      </w:r>
      <w:r w:rsidRPr="00432031">
        <w:rPr>
          <w:color w:val="000000"/>
          <w:lang w:eastAsia="ru-RU" w:bidi="ru-RU"/>
        </w:rPr>
        <w:softHyphen/>
        <w:t>ем фантазирования.</w:t>
      </w:r>
    </w:p>
    <w:p w:rsidR="002B6B0A" w:rsidRPr="00432031" w:rsidRDefault="002B6B0A" w:rsidP="00432031">
      <w:pPr>
        <w:pStyle w:val="42"/>
        <w:shd w:val="clear" w:color="auto" w:fill="auto"/>
        <w:spacing w:line="240" w:lineRule="auto"/>
        <w:ind w:firstLine="480"/>
        <w:jc w:val="both"/>
        <w:rPr>
          <w:sz w:val="24"/>
          <w:szCs w:val="24"/>
        </w:rPr>
      </w:pPr>
      <w:r w:rsidRPr="00432031">
        <w:rPr>
          <w:color w:val="000000"/>
          <w:sz w:val="24"/>
          <w:szCs w:val="24"/>
          <w:lang w:bidi="ru-RU"/>
        </w:rPr>
        <w:t>Примечание.</w:t>
      </w:r>
    </w:p>
    <w:p w:rsidR="002B6B0A" w:rsidRPr="00432031" w:rsidRDefault="002B6B0A" w:rsidP="00432031">
      <w:pPr>
        <w:ind w:firstLine="480"/>
        <w:jc w:val="both"/>
      </w:pPr>
      <w:r w:rsidRPr="00432031">
        <w:rPr>
          <w:color w:val="000000"/>
          <w:lang w:eastAsia="ru-RU" w:bidi="ru-RU"/>
        </w:rPr>
        <w:t>Преобразование «наоборот» ведет к формированию у детей понятия функция — антифункция. В рукотворных объектах практически всегда на</w:t>
      </w:r>
      <w:r w:rsidRPr="00432031">
        <w:rPr>
          <w:color w:val="000000"/>
          <w:lang w:eastAsia="ru-RU" w:bidi="ru-RU"/>
        </w:rPr>
        <w:softHyphen/>
        <w:t>ходятся противоположности. Их надо находить и фиксировать.</w:t>
      </w:r>
    </w:p>
    <w:p w:rsidR="002B6B0A" w:rsidRPr="00432031" w:rsidRDefault="002B6B0A" w:rsidP="00432031">
      <w:pPr>
        <w:ind w:firstLine="480"/>
      </w:pPr>
      <w:r w:rsidRPr="00432031">
        <w:rPr>
          <w:color w:val="000000"/>
          <w:lang w:eastAsia="ru-RU" w:bidi="ru-RU"/>
        </w:rPr>
        <w:t>Аналогичные преобразования необходимо находить в ближайшем окру</w:t>
      </w:r>
      <w:r w:rsidRPr="00432031">
        <w:rPr>
          <w:color w:val="000000"/>
          <w:lang w:eastAsia="ru-RU" w:bidi="ru-RU"/>
        </w:rPr>
        <w:softHyphen/>
        <w:t>жении детей и в литературных произведениях.</w:t>
      </w:r>
    </w:p>
    <w:p w:rsidR="002B6B0A" w:rsidRPr="00432031" w:rsidRDefault="002B6B0A" w:rsidP="00432031">
      <w:pPr>
        <w:pStyle w:val="42"/>
        <w:shd w:val="clear" w:color="auto" w:fill="auto"/>
        <w:spacing w:line="240" w:lineRule="auto"/>
        <w:ind w:right="20" w:firstLine="0"/>
        <w:rPr>
          <w:sz w:val="24"/>
          <w:szCs w:val="24"/>
        </w:rPr>
      </w:pPr>
      <w:r w:rsidRPr="00432031">
        <w:rPr>
          <w:color w:val="000000"/>
          <w:sz w:val="24"/>
          <w:szCs w:val="24"/>
          <w:lang w:bidi="ru-RU"/>
        </w:rPr>
        <w:t>Технологическая карта работы с приемом преобразования</w:t>
      </w:r>
      <w:r w:rsidRPr="00432031">
        <w:rPr>
          <w:color w:val="000000"/>
          <w:sz w:val="24"/>
          <w:szCs w:val="24"/>
          <w:lang w:bidi="ru-RU"/>
        </w:rPr>
        <w:br/>
        <w:t>признаков времени</w:t>
      </w:r>
      <w:r w:rsidRPr="00432031">
        <w:rPr>
          <w:color w:val="000000"/>
          <w:sz w:val="24"/>
          <w:szCs w:val="24"/>
          <w:lang w:bidi="ru-RU"/>
        </w:rPr>
        <w:br/>
        <w:t>(волшебники «Изменения Времени»)</w:t>
      </w:r>
    </w:p>
    <w:p w:rsidR="002B6B0A" w:rsidRPr="00432031" w:rsidRDefault="002B6B0A" w:rsidP="00432031">
      <w:pPr>
        <w:ind w:firstLine="360"/>
        <w:jc w:val="both"/>
      </w:pPr>
      <w:r w:rsidRPr="00432031">
        <w:rPr>
          <w:color w:val="000000"/>
          <w:lang w:eastAsia="ru-RU" w:bidi="ru-RU"/>
        </w:rPr>
        <w:t>Обобщенный образ волшебника «Изменения Времени» должен вклю</w:t>
      </w:r>
      <w:r w:rsidRPr="00432031">
        <w:rPr>
          <w:color w:val="000000"/>
          <w:lang w:eastAsia="ru-RU" w:bidi="ru-RU"/>
        </w:rPr>
        <w:softHyphen/>
        <w:t>чать в себя семь преобразований, схемы которых появляются по мере озна</w:t>
      </w:r>
      <w:r w:rsidRPr="00432031">
        <w:rPr>
          <w:color w:val="000000"/>
          <w:lang w:eastAsia="ru-RU" w:bidi="ru-RU"/>
        </w:rPr>
        <w:softHyphen/>
        <w:t>комления с волшебными изменения временных признаков.</w:t>
      </w:r>
    </w:p>
    <w:p w:rsidR="002B6B0A" w:rsidRPr="00432031" w:rsidRDefault="002B6B0A" w:rsidP="00432031">
      <w:pPr>
        <w:ind w:firstLine="360"/>
        <w:jc w:val="both"/>
      </w:pPr>
      <w:r w:rsidRPr="00432031">
        <w:rPr>
          <w:rStyle w:val="24"/>
          <w:sz w:val="24"/>
          <w:szCs w:val="24"/>
        </w:rPr>
        <w:t xml:space="preserve">Например: </w:t>
      </w:r>
      <w:r w:rsidRPr="00432031">
        <w:rPr>
          <w:color w:val="000000"/>
          <w:lang w:eastAsia="ru-RU" w:bidi="ru-RU"/>
        </w:rPr>
        <w:t>у волшебника времени появляется схема «зеркало времени» в группе детей 3-4 лет. Затем к этому образу волшебника добавляется схема «машина времени» в средней группе. В возрасте детей пяти лет постепенно появляются схемы волшебников быстрых минут, медленных минут, обрат</w:t>
      </w:r>
      <w:r w:rsidRPr="00432031">
        <w:rPr>
          <w:color w:val="000000"/>
          <w:lang w:eastAsia="ru-RU" w:bidi="ru-RU"/>
        </w:rPr>
        <w:softHyphen/>
        <w:t>ного времени, перепутывания времени, остановки во времени. Тем самым образ волшебников времени имеет семь типов преобразования.</w:t>
      </w:r>
    </w:p>
    <w:p w:rsidR="002B6B0A" w:rsidRPr="00432031" w:rsidRDefault="002B6B0A" w:rsidP="00432031">
      <w:pPr>
        <w:ind w:firstLine="360"/>
        <w:jc w:val="both"/>
      </w:pPr>
      <w:r w:rsidRPr="00432031">
        <w:rPr>
          <w:color w:val="000000"/>
          <w:lang w:eastAsia="ru-RU" w:bidi="ru-RU"/>
        </w:rPr>
        <w:t>Аналогичные преобразования необходимо находить в ближайшем окру</w:t>
      </w:r>
      <w:r w:rsidRPr="00432031">
        <w:rPr>
          <w:color w:val="000000"/>
          <w:lang w:eastAsia="ru-RU" w:bidi="ru-RU"/>
        </w:rPr>
        <w:softHyphen/>
        <w:t>жении детей и в литературных произведениях.</w:t>
      </w:r>
    </w:p>
    <w:p w:rsidR="002B6B0A" w:rsidRPr="00432031" w:rsidRDefault="002B6B0A" w:rsidP="00432031">
      <w:pPr>
        <w:pStyle w:val="42"/>
        <w:shd w:val="clear" w:color="auto" w:fill="auto"/>
        <w:spacing w:line="240" w:lineRule="auto"/>
        <w:ind w:right="20" w:firstLine="0"/>
        <w:rPr>
          <w:sz w:val="24"/>
          <w:szCs w:val="24"/>
        </w:rPr>
      </w:pPr>
      <w:r w:rsidRPr="00432031">
        <w:rPr>
          <w:color w:val="000000"/>
          <w:sz w:val="24"/>
          <w:szCs w:val="24"/>
          <w:lang w:bidi="ru-RU"/>
        </w:rPr>
        <w:t>«Зеркало времени»</w:t>
      </w:r>
    </w:p>
    <w:p w:rsidR="002B6B0A" w:rsidRPr="00432031" w:rsidRDefault="002B6B0A" w:rsidP="00432031">
      <w:pPr>
        <w:pStyle w:val="42"/>
        <w:shd w:val="clear" w:color="auto" w:fill="auto"/>
        <w:spacing w:line="240" w:lineRule="auto"/>
        <w:ind w:right="20" w:firstLine="0"/>
        <w:rPr>
          <w:sz w:val="24"/>
          <w:szCs w:val="24"/>
        </w:rPr>
      </w:pPr>
      <w:r w:rsidRPr="00432031">
        <w:rPr>
          <w:color w:val="000000"/>
          <w:sz w:val="24"/>
          <w:szCs w:val="24"/>
          <w:lang w:bidi="ru-RU"/>
        </w:rPr>
        <w:t>(с 3-х лет)</w:t>
      </w:r>
    </w:p>
    <w:p w:rsidR="002B6B0A" w:rsidRPr="00432031" w:rsidRDefault="002B6B0A" w:rsidP="004F2111">
      <w:pPr>
        <w:widowControl w:val="0"/>
        <w:numPr>
          <w:ilvl w:val="0"/>
          <w:numId w:val="68"/>
        </w:numPr>
        <w:tabs>
          <w:tab w:val="left" w:pos="567"/>
        </w:tabs>
        <w:suppressAutoHyphens w:val="0"/>
        <w:ind w:firstLine="360"/>
        <w:jc w:val="both"/>
      </w:pPr>
      <w:r w:rsidRPr="00432031">
        <w:rPr>
          <w:color w:val="000000"/>
          <w:lang w:eastAsia="ru-RU" w:bidi="ru-RU"/>
        </w:rPr>
        <w:t>Пригласить в гости волшебника Времени. Поздороваться с ним и по</w:t>
      </w:r>
      <w:r w:rsidRPr="00432031">
        <w:rPr>
          <w:color w:val="000000"/>
          <w:lang w:eastAsia="ru-RU" w:bidi="ru-RU"/>
        </w:rPr>
        <w:softHyphen/>
        <w:t>казать схему «зеркало времени». Обсудить его возможности: он может по</w:t>
      </w:r>
      <w:r w:rsidRPr="00432031">
        <w:rPr>
          <w:color w:val="000000"/>
          <w:lang w:eastAsia="ru-RU" w:bidi="ru-RU"/>
        </w:rPr>
        <w:softHyphen/>
        <w:t>казать прошлое — будущее каких-либо объектов. Портрет волшебника Вре</w:t>
      </w:r>
      <w:r w:rsidRPr="00432031">
        <w:rPr>
          <w:color w:val="000000"/>
          <w:lang w:eastAsia="ru-RU" w:bidi="ru-RU"/>
        </w:rPr>
        <w:softHyphen/>
        <w:t>мени со схемой «зеркало времени» поместить на универсальное пособие в раздел «Преобразователи».</w:t>
      </w:r>
    </w:p>
    <w:p w:rsidR="002B6B0A" w:rsidRPr="00432031" w:rsidRDefault="002B6B0A" w:rsidP="004F2111">
      <w:pPr>
        <w:widowControl w:val="0"/>
        <w:numPr>
          <w:ilvl w:val="0"/>
          <w:numId w:val="68"/>
        </w:numPr>
        <w:tabs>
          <w:tab w:val="left" w:pos="558"/>
        </w:tabs>
        <w:suppressAutoHyphens w:val="0"/>
        <w:ind w:firstLine="360"/>
        <w:jc w:val="both"/>
      </w:pPr>
      <w:r w:rsidRPr="00432031">
        <w:rPr>
          <w:color w:val="000000"/>
          <w:lang w:eastAsia="ru-RU" w:bidi="ru-RU"/>
        </w:rPr>
        <w:t>«Поиграть» с Зеркалом времени: посмотреть на себя в прошлом, каким ты был маленьким, с какими игрушками играл, как сосал соску, и представить себя взрослым человеком: что ты будешь делать, какая у тебя будет семья.</w:t>
      </w:r>
    </w:p>
    <w:p w:rsidR="002B6B0A" w:rsidRPr="00432031" w:rsidRDefault="002B6B0A" w:rsidP="004F2111">
      <w:pPr>
        <w:widowControl w:val="0"/>
        <w:numPr>
          <w:ilvl w:val="0"/>
          <w:numId w:val="68"/>
        </w:numPr>
        <w:tabs>
          <w:tab w:val="left" w:pos="562"/>
        </w:tabs>
        <w:suppressAutoHyphens w:val="0"/>
        <w:ind w:firstLine="360"/>
        <w:jc w:val="both"/>
      </w:pPr>
      <w:r w:rsidRPr="00432031">
        <w:rPr>
          <w:color w:val="000000"/>
          <w:lang w:eastAsia="ru-RU" w:bidi="ru-RU"/>
        </w:rPr>
        <w:t>В литературных произведениях обращать внимание на линию жизни героев, например, сказка «Гадкий утенок» - изменение свойств героя в про</w:t>
      </w:r>
      <w:r w:rsidRPr="00432031">
        <w:rPr>
          <w:color w:val="000000"/>
          <w:lang w:eastAsia="ru-RU" w:bidi="ru-RU"/>
        </w:rPr>
        <w:softHyphen/>
        <w:t>цессе взросления.</w:t>
      </w:r>
    </w:p>
    <w:p w:rsidR="002B6B0A" w:rsidRPr="00432031" w:rsidRDefault="002B6B0A" w:rsidP="004F2111">
      <w:pPr>
        <w:widowControl w:val="0"/>
        <w:numPr>
          <w:ilvl w:val="0"/>
          <w:numId w:val="68"/>
        </w:numPr>
        <w:tabs>
          <w:tab w:val="left" w:pos="562"/>
        </w:tabs>
        <w:suppressAutoHyphens w:val="0"/>
        <w:ind w:firstLine="360"/>
        <w:jc w:val="both"/>
      </w:pPr>
      <w:r w:rsidRPr="00432031">
        <w:rPr>
          <w:color w:val="000000"/>
          <w:lang w:eastAsia="ru-RU" w:bidi="ru-RU"/>
        </w:rPr>
        <w:t>В возрасте 4-5 лет побуждать детей представлять прошлое и будущее знакомого литературного героя. Например, детство Бабы Яги или как Коло</w:t>
      </w:r>
      <w:r w:rsidRPr="00432031">
        <w:rPr>
          <w:color w:val="000000"/>
          <w:lang w:eastAsia="ru-RU" w:bidi="ru-RU"/>
        </w:rPr>
        <w:softHyphen/>
        <w:t>бок вырос и стал взрослым. При рассматривании сюжетных картин Зеркало времени является одним из приемов создания речевых продуктов.</w:t>
      </w:r>
    </w:p>
    <w:p w:rsidR="002B6B0A" w:rsidRPr="00432031" w:rsidRDefault="002B6B0A" w:rsidP="004F2111">
      <w:pPr>
        <w:widowControl w:val="0"/>
        <w:numPr>
          <w:ilvl w:val="0"/>
          <w:numId w:val="68"/>
        </w:numPr>
        <w:tabs>
          <w:tab w:val="left" w:pos="567"/>
        </w:tabs>
        <w:suppressAutoHyphens w:val="0"/>
        <w:ind w:firstLine="360"/>
        <w:jc w:val="both"/>
      </w:pPr>
      <w:r w:rsidRPr="00432031">
        <w:rPr>
          <w:color w:val="000000"/>
          <w:lang w:eastAsia="ru-RU" w:bidi="ru-RU"/>
        </w:rPr>
        <w:t>В процессе самостоятельной исследовательской деятельности, при создании творческих продуктов рекомендовать использовать данный при</w:t>
      </w:r>
      <w:r w:rsidRPr="00432031">
        <w:rPr>
          <w:color w:val="000000"/>
          <w:lang w:eastAsia="ru-RU" w:bidi="ru-RU"/>
        </w:rPr>
        <w:softHyphen/>
        <w:t>ем фантазирования.</w:t>
      </w:r>
    </w:p>
    <w:p w:rsidR="002B6B0A" w:rsidRPr="00432031" w:rsidRDefault="002B6B0A" w:rsidP="00432031">
      <w:pPr>
        <w:pStyle w:val="42"/>
        <w:shd w:val="clear" w:color="auto" w:fill="auto"/>
        <w:spacing w:line="240" w:lineRule="auto"/>
        <w:ind w:firstLine="360"/>
        <w:jc w:val="both"/>
        <w:rPr>
          <w:sz w:val="24"/>
          <w:szCs w:val="24"/>
        </w:rPr>
      </w:pPr>
      <w:r w:rsidRPr="00432031">
        <w:rPr>
          <w:color w:val="000000"/>
          <w:sz w:val="24"/>
          <w:szCs w:val="24"/>
          <w:lang w:bidi="ru-RU"/>
        </w:rPr>
        <w:t>Примечание.</w:t>
      </w:r>
    </w:p>
    <w:p w:rsidR="002B6B0A" w:rsidRPr="00432031" w:rsidRDefault="002B6B0A" w:rsidP="00432031">
      <w:pPr>
        <w:ind w:firstLine="360"/>
        <w:jc w:val="both"/>
      </w:pPr>
      <w:r w:rsidRPr="00432031">
        <w:rPr>
          <w:color w:val="000000"/>
          <w:lang w:eastAsia="ru-RU" w:bidi="ru-RU"/>
        </w:rPr>
        <w:t>Зеркало времени предназначено для формирования у детей понятия ли</w:t>
      </w:r>
      <w:r w:rsidRPr="00432031">
        <w:rPr>
          <w:color w:val="000000"/>
          <w:lang w:eastAsia="ru-RU" w:bidi="ru-RU"/>
        </w:rPr>
        <w:softHyphen/>
        <w:t>нии времени у конкретного объекта: было прошлое и будет будущее у каж</w:t>
      </w:r>
      <w:r w:rsidRPr="00432031">
        <w:rPr>
          <w:color w:val="000000"/>
          <w:lang w:eastAsia="ru-RU" w:bidi="ru-RU"/>
        </w:rPr>
        <w:softHyphen/>
        <w:t>дого объекта. В младшем возрасте в Зеркало времени могут «заглянуть» сам ребенок, цыпленок, котенок и другие живые объекты растительного и живот</w:t>
      </w:r>
      <w:r w:rsidRPr="00432031">
        <w:rPr>
          <w:color w:val="000000"/>
          <w:lang w:eastAsia="ru-RU" w:bidi="ru-RU"/>
        </w:rPr>
        <w:softHyphen/>
      </w:r>
    </w:p>
    <w:p w:rsidR="002B6B0A" w:rsidRPr="00432031" w:rsidRDefault="002B6B0A" w:rsidP="00432031">
      <w:pPr>
        <w:jc w:val="both"/>
      </w:pPr>
      <w:r w:rsidRPr="00432031">
        <w:rPr>
          <w:color w:val="000000"/>
          <w:lang w:eastAsia="ru-RU" w:bidi="ru-RU"/>
        </w:rPr>
        <w:t>ного мира. Обсуждение идет по модели: что делал или что умел делать объ</w:t>
      </w:r>
      <w:r w:rsidRPr="00432031">
        <w:rPr>
          <w:color w:val="000000"/>
          <w:lang w:eastAsia="ru-RU" w:bidi="ru-RU"/>
        </w:rPr>
        <w:softHyphen/>
        <w:t>ект в прошлом и как будет выглядеть и что уметь делать в будущем.</w:t>
      </w:r>
    </w:p>
    <w:p w:rsidR="002B6B0A" w:rsidRPr="00432031" w:rsidRDefault="002B6B0A" w:rsidP="00432031">
      <w:pPr>
        <w:ind w:firstLine="340"/>
        <w:jc w:val="both"/>
      </w:pPr>
      <w:r w:rsidRPr="00432031">
        <w:rPr>
          <w:color w:val="000000"/>
          <w:lang w:eastAsia="ru-RU" w:bidi="ru-RU"/>
        </w:rPr>
        <w:t>С четырехлетнего возраста в Зеркало времени может «заглянуть» руко</w:t>
      </w:r>
      <w:r w:rsidRPr="00432031">
        <w:rPr>
          <w:color w:val="000000"/>
          <w:lang w:eastAsia="ru-RU" w:bidi="ru-RU"/>
        </w:rPr>
        <w:softHyphen/>
        <w:t>творный объект и «вспомнить», как и кто его изготовил и как и кто им будет пользоваться.</w:t>
      </w:r>
    </w:p>
    <w:p w:rsidR="002B6B0A" w:rsidRPr="00432031" w:rsidRDefault="002B6B0A" w:rsidP="00432031">
      <w:pPr>
        <w:ind w:firstLine="340"/>
      </w:pPr>
      <w:r w:rsidRPr="00432031">
        <w:rPr>
          <w:color w:val="000000"/>
          <w:lang w:eastAsia="ru-RU" w:bidi="ru-RU"/>
        </w:rPr>
        <w:t>Зеркало времени является средством формирования системного мышле</w:t>
      </w:r>
      <w:r w:rsidRPr="00432031">
        <w:rPr>
          <w:color w:val="000000"/>
          <w:lang w:eastAsia="ru-RU" w:bidi="ru-RU"/>
        </w:rPr>
        <w:softHyphen/>
        <w:t>ния и взаимосвязано с системным оператором.</w:t>
      </w:r>
    </w:p>
    <w:p w:rsidR="002B6B0A" w:rsidRPr="00432031" w:rsidRDefault="002B6B0A" w:rsidP="00432031">
      <w:pPr>
        <w:pStyle w:val="42"/>
        <w:shd w:val="clear" w:color="auto" w:fill="auto"/>
        <w:spacing w:line="240" w:lineRule="auto"/>
        <w:ind w:right="280" w:firstLine="0"/>
        <w:rPr>
          <w:sz w:val="24"/>
          <w:szCs w:val="24"/>
        </w:rPr>
      </w:pPr>
      <w:r w:rsidRPr="00432031">
        <w:rPr>
          <w:color w:val="000000"/>
          <w:sz w:val="24"/>
          <w:szCs w:val="24"/>
          <w:lang w:bidi="ru-RU"/>
        </w:rPr>
        <w:t>«Машина времени»</w:t>
      </w:r>
    </w:p>
    <w:p w:rsidR="002B6B0A" w:rsidRPr="00432031" w:rsidRDefault="002B6B0A" w:rsidP="00432031">
      <w:pPr>
        <w:pStyle w:val="42"/>
        <w:shd w:val="clear" w:color="auto" w:fill="auto"/>
        <w:spacing w:line="240" w:lineRule="auto"/>
        <w:ind w:right="280" w:firstLine="0"/>
        <w:rPr>
          <w:sz w:val="24"/>
          <w:szCs w:val="24"/>
        </w:rPr>
      </w:pPr>
      <w:r w:rsidRPr="00432031">
        <w:rPr>
          <w:color w:val="000000"/>
          <w:sz w:val="24"/>
          <w:szCs w:val="24"/>
          <w:lang w:bidi="ru-RU"/>
        </w:rPr>
        <w:t>(с 4-х лет)</w:t>
      </w:r>
    </w:p>
    <w:p w:rsidR="002B6B0A" w:rsidRPr="00432031" w:rsidRDefault="002B6B0A" w:rsidP="004F2111">
      <w:pPr>
        <w:widowControl w:val="0"/>
        <w:numPr>
          <w:ilvl w:val="0"/>
          <w:numId w:val="69"/>
        </w:numPr>
        <w:tabs>
          <w:tab w:val="left" w:pos="548"/>
        </w:tabs>
        <w:suppressAutoHyphens w:val="0"/>
        <w:ind w:firstLine="340"/>
        <w:jc w:val="both"/>
      </w:pPr>
      <w:r w:rsidRPr="00432031">
        <w:rPr>
          <w:color w:val="000000"/>
          <w:lang w:eastAsia="ru-RU" w:bidi="ru-RU"/>
        </w:rPr>
        <w:t>Пригласить в гости волшебника Времени. Поздороваться с ним и по</w:t>
      </w:r>
      <w:r w:rsidRPr="00432031">
        <w:rPr>
          <w:color w:val="000000"/>
          <w:lang w:eastAsia="ru-RU" w:bidi="ru-RU"/>
        </w:rPr>
        <w:softHyphen/>
        <w:t>казать схему «машина времени». Обсудить ее возможности: на Машине времени можно отправиться в прошлое или будущее Земли. Портрет вол</w:t>
      </w:r>
      <w:r w:rsidRPr="00432031">
        <w:rPr>
          <w:color w:val="000000"/>
          <w:lang w:eastAsia="ru-RU" w:bidi="ru-RU"/>
        </w:rPr>
        <w:softHyphen/>
        <w:t>шебника Времени со схемой «машина времени» поместить на универсаль</w:t>
      </w:r>
      <w:r w:rsidRPr="00432031">
        <w:rPr>
          <w:color w:val="000000"/>
          <w:lang w:eastAsia="ru-RU" w:bidi="ru-RU"/>
        </w:rPr>
        <w:softHyphen/>
        <w:t>ное пособие в раздел «Преобразователи».</w:t>
      </w:r>
    </w:p>
    <w:p w:rsidR="002B6B0A" w:rsidRPr="00432031" w:rsidRDefault="002B6B0A" w:rsidP="004F2111">
      <w:pPr>
        <w:widowControl w:val="0"/>
        <w:numPr>
          <w:ilvl w:val="0"/>
          <w:numId w:val="69"/>
        </w:numPr>
        <w:tabs>
          <w:tab w:val="left" w:pos="548"/>
        </w:tabs>
        <w:suppressAutoHyphens w:val="0"/>
        <w:ind w:firstLine="340"/>
        <w:jc w:val="both"/>
      </w:pPr>
      <w:r w:rsidRPr="00432031">
        <w:rPr>
          <w:color w:val="000000"/>
          <w:lang w:eastAsia="ru-RU" w:bidi="ru-RU"/>
        </w:rPr>
        <w:t>«Поиграть» с Машиной времени: посмотреть, как жили динозавры в прошлом и представить, какие животные будут в будущем.</w:t>
      </w:r>
    </w:p>
    <w:p w:rsidR="002B6B0A" w:rsidRPr="00432031" w:rsidRDefault="002B6B0A" w:rsidP="004F2111">
      <w:pPr>
        <w:widowControl w:val="0"/>
        <w:numPr>
          <w:ilvl w:val="0"/>
          <w:numId w:val="69"/>
        </w:numPr>
        <w:tabs>
          <w:tab w:val="left" w:pos="558"/>
        </w:tabs>
        <w:suppressAutoHyphens w:val="0"/>
        <w:ind w:firstLine="340"/>
        <w:jc w:val="both"/>
      </w:pPr>
      <w:r w:rsidRPr="00432031">
        <w:rPr>
          <w:color w:val="000000"/>
          <w:lang w:eastAsia="ru-RU" w:bidi="ru-RU"/>
        </w:rPr>
        <w:t>В литературных произведениях и кинофильмах обращать внимание на изменения жизни на Земле, например, «История про динозавров», «Парк Юрского периода, «Гостья из будущего», «Тайна Третьей планеты» и т.д.</w:t>
      </w:r>
    </w:p>
    <w:p w:rsidR="002B6B0A" w:rsidRPr="00432031" w:rsidRDefault="002B6B0A" w:rsidP="004F2111">
      <w:pPr>
        <w:widowControl w:val="0"/>
        <w:numPr>
          <w:ilvl w:val="0"/>
          <w:numId w:val="69"/>
        </w:numPr>
        <w:tabs>
          <w:tab w:val="left" w:pos="548"/>
        </w:tabs>
        <w:suppressAutoHyphens w:val="0"/>
        <w:ind w:firstLine="340"/>
        <w:jc w:val="both"/>
      </w:pPr>
      <w:r w:rsidRPr="00432031">
        <w:rPr>
          <w:color w:val="000000"/>
          <w:lang w:eastAsia="ru-RU" w:bidi="ru-RU"/>
        </w:rPr>
        <w:t>Побуждать детей представлять прошлое и будущее какой-либо систе</w:t>
      </w:r>
      <w:r w:rsidRPr="00432031">
        <w:rPr>
          <w:color w:val="000000"/>
          <w:lang w:eastAsia="ru-RU" w:bidi="ru-RU"/>
        </w:rPr>
        <w:softHyphen/>
        <w:t>мы. Например, как будет устроен детский сад в городе будущего или как выглядел детский сад у древни</w:t>
      </w:r>
      <w:r w:rsidR="00432031">
        <w:rPr>
          <w:color w:val="000000"/>
          <w:lang w:eastAsia="ru-RU" w:bidi="ru-RU"/>
        </w:rPr>
        <w:t xml:space="preserve">х </w:t>
      </w:r>
      <w:r w:rsidRPr="00432031">
        <w:rPr>
          <w:color w:val="000000"/>
          <w:lang w:eastAsia="ru-RU" w:bidi="ru-RU"/>
        </w:rPr>
        <w:t>людей.</w:t>
      </w:r>
    </w:p>
    <w:p w:rsidR="002B6B0A" w:rsidRPr="00432031" w:rsidRDefault="002B6B0A" w:rsidP="004F2111">
      <w:pPr>
        <w:widowControl w:val="0"/>
        <w:numPr>
          <w:ilvl w:val="0"/>
          <w:numId w:val="69"/>
        </w:numPr>
        <w:tabs>
          <w:tab w:val="left" w:pos="558"/>
        </w:tabs>
        <w:suppressAutoHyphens w:val="0"/>
        <w:ind w:firstLine="340"/>
        <w:jc w:val="both"/>
      </w:pPr>
      <w:r w:rsidRPr="00432031">
        <w:rPr>
          <w:color w:val="000000"/>
          <w:lang w:eastAsia="ru-RU" w:bidi="ru-RU"/>
        </w:rPr>
        <w:t>В процессе самостоятелягой исследовательской деятельности, п</w:t>
      </w:r>
      <w:r w:rsidR="00432031">
        <w:rPr>
          <w:color w:val="000000"/>
          <w:lang w:eastAsia="ru-RU" w:bidi="ru-RU"/>
        </w:rPr>
        <w:t>ри создании творческих продукте</w:t>
      </w:r>
      <w:r w:rsidRPr="00432031">
        <w:rPr>
          <w:color w:val="000000"/>
          <w:lang w:eastAsia="ru-RU" w:bidi="ru-RU"/>
        </w:rPr>
        <w:t xml:space="preserve"> рекомендовать использовать данный при</w:t>
      </w:r>
      <w:r w:rsidRPr="00432031">
        <w:rPr>
          <w:color w:val="000000"/>
          <w:lang w:eastAsia="ru-RU" w:bidi="ru-RU"/>
        </w:rPr>
        <w:softHyphen/>
        <w:t>ем фантазирования.</w:t>
      </w:r>
    </w:p>
    <w:p w:rsidR="002B6B0A" w:rsidRPr="00432031" w:rsidRDefault="00432031" w:rsidP="00432031">
      <w:pPr>
        <w:pStyle w:val="42"/>
        <w:shd w:val="clear" w:color="auto" w:fill="auto"/>
        <w:tabs>
          <w:tab w:val="left" w:pos="2630"/>
        </w:tabs>
        <w:spacing w:line="240" w:lineRule="auto"/>
        <w:ind w:firstLine="340"/>
        <w:jc w:val="both"/>
        <w:rPr>
          <w:sz w:val="24"/>
          <w:szCs w:val="24"/>
        </w:rPr>
      </w:pPr>
      <w:r>
        <w:rPr>
          <w:color w:val="000000"/>
          <w:sz w:val="24"/>
          <w:szCs w:val="24"/>
          <w:lang w:bidi="ru-RU"/>
        </w:rPr>
        <w:t>Примечание.</w:t>
      </w:r>
      <w:r>
        <w:rPr>
          <w:color w:val="000000"/>
          <w:sz w:val="24"/>
          <w:szCs w:val="24"/>
          <w:lang w:bidi="ru-RU"/>
        </w:rPr>
        <w:tab/>
      </w:r>
    </w:p>
    <w:p w:rsidR="002B6B0A" w:rsidRPr="00432031" w:rsidRDefault="002B6B0A" w:rsidP="00432031">
      <w:pPr>
        <w:ind w:firstLine="340"/>
        <w:jc w:val="both"/>
      </w:pPr>
      <w:r w:rsidRPr="00432031">
        <w:rPr>
          <w:color w:val="000000"/>
          <w:lang w:eastAsia="ru-RU" w:bidi="ru-RU"/>
        </w:rPr>
        <w:t>Машина времени предназначена для формирования у детей понятия ли</w:t>
      </w:r>
      <w:r w:rsidRPr="00432031">
        <w:rPr>
          <w:color w:val="000000"/>
          <w:lang w:eastAsia="ru-RU" w:bidi="ru-RU"/>
        </w:rPr>
        <w:softHyphen/>
        <w:t>нии времени цивилизации: у человечества было прошлое и будет будущее. Обсуждение идет по модели: что делал или что умел делать человек в про</w:t>
      </w:r>
      <w:r w:rsidRPr="00432031">
        <w:rPr>
          <w:color w:val="000000"/>
          <w:lang w:eastAsia="ru-RU" w:bidi="ru-RU"/>
        </w:rPr>
        <w:softHyphen/>
        <w:t>шлом и что будет уметь делать в будущем. Формулировка прогнозных задач и решение проблемных ситуаций в рамках жизни человечества.</w:t>
      </w:r>
    </w:p>
    <w:p w:rsidR="002B6B0A" w:rsidRPr="00432031" w:rsidRDefault="002B6B0A" w:rsidP="00432031">
      <w:pPr>
        <w:ind w:firstLine="340"/>
      </w:pPr>
      <w:r w:rsidRPr="00432031">
        <w:rPr>
          <w:color w:val="000000"/>
          <w:lang w:eastAsia="ru-RU" w:bidi="ru-RU"/>
        </w:rPr>
        <w:t>Машина времени является средством формирования системного мыш</w:t>
      </w:r>
      <w:r w:rsidRPr="00432031">
        <w:rPr>
          <w:color w:val="000000"/>
          <w:lang w:eastAsia="ru-RU" w:bidi="ru-RU"/>
        </w:rPr>
        <w:softHyphen/>
        <w:t>ления и взаимосвязано с системным оператором.</w:t>
      </w:r>
    </w:p>
    <w:p w:rsidR="002B6B0A" w:rsidRPr="00432031" w:rsidRDefault="002B6B0A" w:rsidP="00432031">
      <w:pPr>
        <w:pStyle w:val="42"/>
        <w:shd w:val="clear" w:color="auto" w:fill="auto"/>
        <w:spacing w:line="240" w:lineRule="auto"/>
        <w:ind w:firstLine="0"/>
        <w:rPr>
          <w:sz w:val="24"/>
          <w:szCs w:val="24"/>
        </w:rPr>
      </w:pPr>
      <w:r w:rsidRPr="00432031">
        <w:rPr>
          <w:color w:val="000000"/>
          <w:sz w:val="24"/>
          <w:szCs w:val="24"/>
          <w:lang w:bidi="ru-RU"/>
        </w:rPr>
        <w:t>Волшебник «Быстрых минут»</w:t>
      </w:r>
    </w:p>
    <w:p w:rsidR="002B6B0A" w:rsidRPr="00432031" w:rsidRDefault="002B6B0A" w:rsidP="00432031">
      <w:pPr>
        <w:pStyle w:val="42"/>
        <w:shd w:val="clear" w:color="auto" w:fill="auto"/>
        <w:spacing w:line="240" w:lineRule="auto"/>
        <w:ind w:firstLine="0"/>
        <w:rPr>
          <w:sz w:val="24"/>
          <w:szCs w:val="24"/>
        </w:rPr>
      </w:pPr>
      <w:r w:rsidRPr="00432031">
        <w:rPr>
          <w:color w:val="000000"/>
          <w:sz w:val="24"/>
          <w:szCs w:val="24"/>
          <w:lang w:bidi="ru-RU"/>
        </w:rPr>
        <w:t>(с 5-ти лет)</w:t>
      </w:r>
    </w:p>
    <w:p w:rsidR="002B6B0A" w:rsidRPr="00432031" w:rsidRDefault="002B6B0A" w:rsidP="004F2111">
      <w:pPr>
        <w:widowControl w:val="0"/>
        <w:numPr>
          <w:ilvl w:val="0"/>
          <w:numId w:val="70"/>
        </w:numPr>
        <w:tabs>
          <w:tab w:val="left" w:pos="553"/>
        </w:tabs>
        <w:suppressAutoHyphens w:val="0"/>
        <w:ind w:firstLine="340"/>
        <w:jc w:val="both"/>
      </w:pPr>
      <w:r w:rsidRPr="00432031">
        <w:rPr>
          <w:color w:val="000000"/>
          <w:lang w:eastAsia="ru-RU" w:bidi="ru-RU"/>
        </w:rPr>
        <w:t>Пригласить в гости волшебника Времени. Поздороваться с ним и по</w:t>
      </w:r>
      <w:r w:rsidRPr="00432031">
        <w:rPr>
          <w:color w:val="000000"/>
          <w:lang w:eastAsia="ru-RU" w:bidi="ru-RU"/>
        </w:rPr>
        <w:softHyphen/>
        <w:t>казать схему «волшебника Быстрых минут». Обсудить его возможности: он может ускорять (убыстрять) время какого-либо процесса. Портрет волшеб</w:t>
      </w:r>
      <w:r w:rsidRPr="00432031">
        <w:rPr>
          <w:color w:val="000000"/>
          <w:lang w:eastAsia="ru-RU" w:bidi="ru-RU"/>
        </w:rPr>
        <w:softHyphen/>
        <w:t>ника Времени со схемой «волшебник Быстрых минут» поместить на уни</w:t>
      </w:r>
      <w:r w:rsidRPr="00432031">
        <w:rPr>
          <w:color w:val="000000"/>
          <w:lang w:eastAsia="ru-RU" w:bidi="ru-RU"/>
        </w:rPr>
        <w:softHyphen/>
        <w:t>версальное пособие в раздел «Преобразователи».</w:t>
      </w:r>
    </w:p>
    <w:p w:rsidR="002B6B0A" w:rsidRPr="00432031" w:rsidRDefault="002B6B0A" w:rsidP="004F2111">
      <w:pPr>
        <w:widowControl w:val="0"/>
        <w:numPr>
          <w:ilvl w:val="0"/>
          <w:numId w:val="70"/>
        </w:numPr>
        <w:tabs>
          <w:tab w:val="left" w:pos="562"/>
        </w:tabs>
        <w:suppressAutoHyphens w:val="0"/>
        <w:ind w:firstLine="340"/>
        <w:jc w:val="both"/>
      </w:pPr>
      <w:r w:rsidRPr="00432031">
        <w:rPr>
          <w:color w:val="000000"/>
          <w:lang w:eastAsia="ru-RU" w:bidi="ru-RU"/>
        </w:rPr>
        <w:t>«Поиграть» с волшебником Быстрых минут: представить, что за один день в детском саду дети выросли на десять лет. Обсудить возраст детей к концу дня, их внешний вид, возможности и отношение ко всему родителей, которые пришли за своими детьми.</w:t>
      </w:r>
    </w:p>
    <w:p w:rsidR="002B6B0A" w:rsidRPr="00432031" w:rsidRDefault="002B6B0A" w:rsidP="004F2111">
      <w:pPr>
        <w:widowControl w:val="0"/>
        <w:numPr>
          <w:ilvl w:val="0"/>
          <w:numId w:val="70"/>
        </w:numPr>
        <w:tabs>
          <w:tab w:val="left" w:pos="558"/>
        </w:tabs>
        <w:suppressAutoHyphens w:val="0"/>
        <w:ind w:firstLine="340"/>
        <w:jc w:val="both"/>
      </w:pPr>
      <w:r w:rsidRPr="00432031">
        <w:rPr>
          <w:color w:val="000000"/>
          <w:lang w:eastAsia="ru-RU" w:bidi="ru-RU"/>
        </w:rPr>
        <w:t>В литературных произведениях обращать внимание на убыстрение временных процессов: в «Сказке о царе Салтане» Гвидон в бочке за три дня вырос и др.</w:t>
      </w:r>
    </w:p>
    <w:p w:rsidR="002B6B0A" w:rsidRPr="00432031" w:rsidRDefault="002B6B0A" w:rsidP="004F2111">
      <w:pPr>
        <w:widowControl w:val="0"/>
        <w:numPr>
          <w:ilvl w:val="0"/>
          <w:numId w:val="70"/>
        </w:numPr>
        <w:tabs>
          <w:tab w:val="left" w:pos="562"/>
        </w:tabs>
        <w:suppressAutoHyphens w:val="0"/>
        <w:ind w:firstLine="340"/>
        <w:jc w:val="both"/>
      </w:pPr>
      <w:r w:rsidRPr="00432031">
        <w:rPr>
          <w:color w:val="000000"/>
          <w:lang w:eastAsia="ru-RU" w:bidi="ru-RU"/>
        </w:rPr>
        <w:t>Побуждать детей представлять убыстрение каких-либо процессов. Например, варка супа, изготовление одежды, перемещение в пространстве и т.д. Обсуждение проблем, которые возникают в процессе убыстрения вре</w:t>
      </w:r>
      <w:r w:rsidRPr="00432031">
        <w:rPr>
          <w:color w:val="000000"/>
          <w:lang w:eastAsia="ru-RU" w:bidi="ru-RU"/>
        </w:rPr>
        <w:softHyphen/>
        <w:t>мени.</w:t>
      </w:r>
    </w:p>
    <w:p w:rsidR="002B6B0A" w:rsidRPr="00432031" w:rsidRDefault="002B6B0A" w:rsidP="004F2111">
      <w:pPr>
        <w:widowControl w:val="0"/>
        <w:numPr>
          <w:ilvl w:val="0"/>
          <w:numId w:val="70"/>
        </w:numPr>
        <w:tabs>
          <w:tab w:val="left" w:pos="567"/>
        </w:tabs>
        <w:suppressAutoHyphens w:val="0"/>
        <w:ind w:firstLine="340"/>
        <w:jc w:val="both"/>
      </w:pPr>
      <w:r w:rsidRPr="00432031">
        <w:rPr>
          <w:color w:val="000000"/>
          <w:lang w:eastAsia="ru-RU" w:bidi="ru-RU"/>
        </w:rPr>
        <w:t>В процессе самостоятельной исследовательской деятельности, при создании творческих продуктов рекомендовать использовать данный при</w:t>
      </w:r>
      <w:r w:rsidRPr="00432031">
        <w:rPr>
          <w:color w:val="000000"/>
          <w:lang w:eastAsia="ru-RU" w:bidi="ru-RU"/>
        </w:rPr>
        <w:softHyphen/>
        <w:t>ем фантазирования.</w:t>
      </w:r>
    </w:p>
    <w:p w:rsidR="002B6B0A" w:rsidRPr="00432031" w:rsidRDefault="002B6B0A" w:rsidP="00432031">
      <w:pPr>
        <w:pStyle w:val="42"/>
        <w:shd w:val="clear" w:color="auto" w:fill="auto"/>
        <w:spacing w:line="240" w:lineRule="auto"/>
        <w:ind w:right="20" w:firstLine="0"/>
        <w:rPr>
          <w:sz w:val="24"/>
          <w:szCs w:val="24"/>
        </w:rPr>
      </w:pPr>
      <w:r w:rsidRPr="00432031">
        <w:rPr>
          <w:color w:val="000000"/>
          <w:sz w:val="24"/>
          <w:szCs w:val="24"/>
          <w:lang w:bidi="ru-RU"/>
        </w:rPr>
        <w:t>Волшебник «Медленных минут»</w:t>
      </w:r>
    </w:p>
    <w:p w:rsidR="002B6B0A" w:rsidRPr="00432031" w:rsidRDefault="002B6B0A" w:rsidP="00432031">
      <w:pPr>
        <w:pStyle w:val="42"/>
        <w:shd w:val="clear" w:color="auto" w:fill="auto"/>
        <w:spacing w:line="240" w:lineRule="auto"/>
        <w:ind w:right="20" w:firstLine="0"/>
        <w:rPr>
          <w:sz w:val="24"/>
          <w:szCs w:val="24"/>
        </w:rPr>
      </w:pPr>
      <w:r w:rsidRPr="00432031">
        <w:rPr>
          <w:color w:val="000000"/>
          <w:sz w:val="24"/>
          <w:szCs w:val="24"/>
          <w:lang w:bidi="ru-RU"/>
        </w:rPr>
        <w:t>(с 5-ти лет)</w:t>
      </w:r>
    </w:p>
    <w:p w:rsidR="002B6B0A" w:rsidRPr="000177C0" w:rsidRDefault="002B6B0A" w:rsidP="004F2111">
      <w:pPr>
        <w:widowControl w:val="0"/>
        <w:numPr>
          <w:ilvl w:val="0"/>
          <w:numId w:val="71"/>
        </w:numPr>
        <w:tabs>
          <w:tab w:val="left" w:pos="562"/>
        </w:tabs>
        <w:suppressAutoHyphens w:val="0"/>
        <w:ind w:firstLine="340"/>
        <w:jc w:val="both"/>
      </w:pPr>
      <w:r w:rsidRPr="00432031">
        <w:rPr>
          <w:color w:val="000000"/>
          <w:lang w:eastAsia="ru-RU" w:bidi="ru-RU"/>
        </w:rPr>
        <w:t>Пригласить в гости волшебника Времени. Поздороваться с ним и по</w:t>
      </w:r>
      <w:r w:rsidRPr="00432031">
        <w:rPr>
          <w:color w:val="000000"/>
          <w:lang w:eastAsia="ru-RU" w:bidi="ru-RU"/>
        </w:rPr>
        <w:softHyphen/>
        <w:t>казать схему «</w:t>
      </w:r>
      <w:r w:rsidRPr="000177C0">
        <w:rPr>
          <w:color w:val="000000"/>
          <w:lang w:eastAsia="ru-RU" w:bidi="ru-RU"/>
        </w:rPr>
        <w:t xml:space="preserve">волшебника Медленных минут». Обсудить его возможности: он может замедлить время </w:t>
      </w:r>
      <w:r w:rsidR="000177C0">
        <w:rPr>
          <w:color w:val="000000"/>
          <w:lang w:eastAsia="ru-RU" w:bidi="ru-RU"/>
        </w:rPr>
        <w:t xml:space="preserve">какого-либо </w:t>
      </w:r>
      <w:r w:rsidRPr="000177C0">
        <w:rPr>
          <w:color w:val="000000"/>
          <w:lang w:eastAsia="ru-RU" w:bidi="ru-RU"/>
        </w:rPr>
        <w:t>процесса. Портрет волшебника Времени со схемой «волшебник Медленных минут» поместить на универ</w:t>
      </w:r>
      <w:r w:rsidRPr="000177C0">
        <w:rPr>
          <w:color w:val="000000"/>
          <w:lang w:eastAsia="ru-RU" w:bidi="ru-RU"/>
        </w:rPr>
        <w:softHyphen/>
        <w:t>сальное пособие в раздел «Преобразователи».</w:t>
      </w:r>
    </w:p>
    <w:p w:rsidR="002B6B0A" w:rsidRPr="000177C0" w:rsidRDefault="002B6B0A" w:rsidP="004F2111">
      <w:pPr>
        <w:widowControl w:val="0"/>
        <w:numPr>
          <w:ilvl w:val="0"/>
          <w:numId w:val="71"/>
        </w:numPr>
        <w:tabs>
          <w:tab w:val="left" w:pos="562"/>
        </w:tabs>
        <w:suppressAutoHyphens w:val="0"/>
        <w:ind w:firstLine="340"/>
        <w:jc w:val="both"/>
      </w:pPr>
      <w:r w:rsidRPr="000177C0">
        <w:rPr>
          <w:color w:val="000000"/>
          <w:lang w:eastAsia="ru-RU" w:bidi="ru-RU"/>
        </w:rPr>
        <w:t>«Поиграть» с волшебником Медленных минут: представить, что за один день в детском саду дети успели дойти до столов, чтобы позавтракать. Обсудить хорошие и плохие стороны замедления времени.</w:t>
      </w:r>
    </w:p>
    <w:p w:rsidR="002B6B0A" w:rsidRPr="000177C0" w:rsidRDefault="002B6B0A" w:rsidP="004F2111">
      <w:pPr>
        <w:widowControl w:val="0"/>
        <w:numPr>
          <w:ilvl w:val="0"/>
          <w:numId w:val="71"/>
        </w:numPr>
        <w:tabs>
          <w:tab w:val="left" w:pos="562"/>
        </w:tabs>
        <w:suppressAutoHyphens w:val="0"/>
        <w:ind w:firstLine="340"/>
        <w:jc w:val="both"/>
      </w:pPr>
      <w:r w:rsidRPr="000177C0">
        <w:rPr>
          <w:color w:val="000000"/>
          <w:lang w:eastAsia="ru-RU" w:bidi="ru-RU"/>
        </w:rPr>
        <w:t>В литературных произведениях обращать внимание на замедление временных процессов. Вспомнить литературных героев, которые медленно взрослели и жили как в сонном царстве или в замедленном кино. Обсудить проблемы, которые возникают при замедлении времени.</w:t>
      </w:r>
    </w:p>
    <w:p w:rsidR="002B6B0A" w:rsidRPr="000177C0" w:rsidRDefault="002B6B0A" w:rsidP="004F2111">
      <w:pPr>
        <w:widowControl w:val="0"/>
        <w:numPr>
          <w:ilvl w:val="0"/>
          <w:numId w:val="71"/>
        </w:numPr>
        <w:tabs>
          <w:tab w:val="left" w:pos="562"/>
        </w:tabs>
        <w:suppressAutoHyphens w:val="0"/>
        <w:ind w:firstLine="340"/>
        <w:jc w:val="both"/>
      </w:pPr>
      <w:r w:rsidRPr="000177C0">
        <w:rPr>
          <w:color w:val="000000"/>
          <w:lang w:eastAsia="ru-RU" w:bidi="ru-RU"/>
        </w:rPr>
        <w:t>В процессе самостоятельной исследовательской деятельности, при создании творческих продуктов рекомендовать использовать данный при</w:t>
      </w:r>
      <w:r w:rsidRPr="000177C0">
        <w:rPr>
          <w:color w:val="000000"/>
          <w:lang w:eastAsia="ru-RU" w:bidi="ru-RU"/>
        </w:rPr>
        <w:softHyphen/>
        <w:t>ем фантазирования.</w:t>
      </w:r>
    </w:p>
    <w:p w:rsidR="002B6B0A" w:rsidRPr="000177C0" w:rsidRDefault="002B6B0A" w:rsidP="000177C0">
      <w:pPr>
        <w:pStyle w:val="42"/>
        <w:shd w:val="clear" w:color="auto" w:fill="auto"/>
        <w:spacing w:line="240" w:lineRule="auto"/>
        <w:ind w:right="20" w:firstLine="0"/>
        <w:rPr>
          <w:sz w:val="24"/>
          <w:szCs w:val="24"/>
        </w:rPr>
      </w:pPr>
      <w:r w:rsidRPr="000177C0">
        <w:rPr>
          <w:color w:val="000000"/>
          <w:sz w:val="24"/>
          <w:szCs w:val="24"/>
          <w:lang w:bidi="ru-RU"/>
        </w:rPr>
        <w:t>Волшебник «Остановки времени»</w:t>
      </w:r>
    </w:p>
    <w:p w:rsidR="002B6B0A" w:rsidRPr="000177C0" w:rsidRDefault="002B6B0A" w:rsidP="000177C0">
      <w:pPr>
        <w:pStyle w:val="42"/>
        <w:shd w:val="clear" w:color="auto" w:fill="auto"/>
        <w:spacing w:line="240" w:lineRule="auto"/>
        <w:ind w:right="20" w:firstLine="0"/>
        <w:rPr>
          <w:sz w:val="24"/>
          <w:szCs w:val="24"/>
        </w:rPr>
      </w:pPr>
      <w:r w:rsidRPr="000177C0">
        <w:rPr>
          <w:color w:val="000000"/>
          <w:sz w:val="24"/>
          <w:szCs w:val="24"/>
          <w:lang w:bidi="ru-RU"/>
        </w:rPr>
        <w:t>(с 5-ти лет)</w:t>
      </w:r>
    </w:p>
    <w:p w:rsidR="002B6B0A" w:rsidRPr="000177C0" w:rsidRDefault="002B6B0A" w:rsidP="004F2111">
      <w:pPr>
        <w:widowControl w:val="0"/>
        <w:numPr>
          <w:ilvl w:val="0"/>
          <w:numId w:val="52"/>
        </w:numPr>
        <w:tabs>
          <w:tab w:val="left" w:pos="558"/>
        </w:tabs>
        <w:suppressAutoHyphens w:val="0"/>
        <w:ind w:firstLine="340"/>
        <w:jc w:val="both"/>
      </w:pPr>
      <w:r w:rsidRPr="000177C0">
        <w:rPr>
          <w:color w:val="000000"/>
          <w:lang w:eastAsia="ru-RU" w:bidi="ru-RU"/>
        </w:rPr>
        <w:t>Пригласить в гости волшебника Времени. Поздороваться с ним и по</w:t>
      </w:r>
      <w:r w:rsidRPr="000177C0">
        <w:rPr>
          <w:color w:val="000000"/>
          <w:lang w:eastAsia="ru-RU" w:bidi="ru-RU"/>
        </w:rPr>
        <w:softHyphen/>
        <w:t>казать схему «волшебника Остановки времени». Обсудить его возможно</w:t>
      </w:r>
      <w:r w:rsidRPr="000177C0">
        <w:rPr>
          <w:color w:val="000000"/>
          <w:lang w:eastAsia="ru-RU" w:bidi="ru-RU"/>
        </w:rPr>
        <w:softHyphen/>
        <w:t>сти: он может останавливать процессы во времени. Портрет волшебника</w:t>
      </w:r>
    </w:p>
    <w:p w:rsidR="002B6B0A" w:rsidRPr="000177C0" w:rsidRDefault="002B6B0A" w:rsidP="000177C0">
      <w:r w:rsidRPr="000177C0">
        <w:rPr>
          <w:color w:val="000000"/>
          <w:lang w:eastAsia="ru-RU" w:bidi="ru-RU"/>
        </w:rPr>
        <w:t>Времени со схемой «волшебник Остановки времени» поместить на универ</w:t>
      </w:r>
      <w:r w:rsidRPr="000177C0">
        <w:rPr>
          <w:color w:val="000000"/>
          <w:lang w:eastAsia="ru-RU" w:bidi="ru-RU"/>
        </w:rPr>
        <w:softHyphen/>
        <w:t>сальное пособие в раздел «Преобразователи».</w:t>
      </w:r>
    </w:p>
    <w:p w:rsidR="002B6B0A" w:rsidRPr="000177C0" w:rsidRDefault="002B6B0A" w:rsidP="004F2111">
      <w:pPr>
        <w:widowControl w:val="0"/>
        <w:numPr>
          <w:ilvl w:val="0"/>
          <w:numId w:val="72"/>
        </w:numPr>
        <w:tabs>
          <w:tab w:val="left" w:pos="558"/>
        </w:tabs>
        <w:suppressAutoHyphens w:val="0"/>
        <w:ind w:firstLine="360"/>
        <w:jc w:val="both"/>
      </w:pPr>
      <w:r w:rsidRPr="000177C0">
        <w:rPr>
          <w:color w:val="000000"/>
          <w:lang w:eastAsia="ru-RU" w:bidi="ru-RU"/>
        </w:rPr>
        <w:t>«Поиграть» с волшебником Остановки во времени: представить, что только что сваренный суп никогда не остынет и не испортится, а мышо</w:t>
      </w:r>
      <w:r w:rsidRPr="000177C0">
        <w:rPr>
          <w:color w:val="000000"/>
          <w:lang w:eastAsia="ru-RU" w:bidi="ru-RU"/>
        </w:rPr>
        <w:softHyphen/>
        <w:t>нок никогда не превратится во взрослую мышь, будет вечно молодым и т.д. Обсудить с детьми, что хорошего-плохого в том, что процессы перестают развиваться.</w:t>
      </w:r>
    </w:p>
    <w:p w:rsidR="002B6B0A" w:rsidRPr="000177C0" w:rsidRDefault="002B6B0A" w:rsidP="004F2111">
      <w:pPr>
        <w:widowControl w:val="0"/>
        <w:numPr>
          <w:ilvl w:val="0"/>
          <w:numId w:val="72"/>
        </w:numPr>
        <w:tabs>
          <w:tab w:val="left" w:pos="558"/>
        </w:tabs>
        <w:suppressAutoHyphens w:val="0"/>
        <w:ind w:firstLine="360"/>
        <w:jc w:val="both"/>
      </w:pPr>
      <w:r w:rsidRPr="000177C0">
        <w:rPr>
          <w:color w:val="000000"/>
          <w:lang w:eastAsia="ru-RU" w:bidi="ru-RU"/>
        </w:rPr>
        <w:t>В литературных произведениях обращать внимание на возраст героев, для которых остановилось время: Кощей Бессмертный, Карлсон, Снежная Королева, Питер Пэн, Мэри Поппинс и др. У этих героев не было детства и не предполагается старения.</w:t>
      </w:r>
    </w:p>
    <w:p w:rsidR="002B6B0A" w:rsidRPr="000177C0" w:rsidRDefault="002B6B0A" w:rsidP="004F2111">
      <w:pPr>
        <w:widowControl w:val="0"/>
        <w:numPr>
          <w:ilvl w:val="0"/>
          <w:numId w:val="72"/>
        </w:numPr>
        <w:tabs>
          <w:tab w:val="left" w:pos="663"/>
        </w:tabs>
        <w:suppressAutoHyphens w:val="0"/>
        <w:ind w:firstLine="360"/>
        <w:jc w:val="both"/>
      </w:pPr>
      <w:r w:rsidRPr="000177C0">
        <w:rPr>
          <w:color w:val="000000"/>
          <w:lang w:eastAsia="ru-RU" w:bidi="ru-RU"/>
        </w:rPr>
        <w:t>Побуждать детей представлять остановку каких-либо процессов в литературных произведениях и в реальной жизни. Обсуждение проблем, которые возникают в процессе остановки времени.</w:t>
      </w:r>
    </w:p>
    <w:p w:rsidR="002B6B0A" w:rsidRPr="000177C0" w:rsidRDefault="002B6B0A" w:rsidP="004F2111">
      <w:pPr>
        <w:widowControl w:val="0"/>
        <w:numPr>
          <w:ilvl w:val="0"/>
          <w:numId w:val="72"/>
        </w:numPr>
        <w:tabs>
          <w:tab w:val="left" w:pos="654"/>
        </w:tabs>
        <w:suppressAutoHyphens w:val="0"/>
        <w:ind w:firstLine="360"/>
        <w:jc w:val="both"/>
      </w:pPr>
      <w:r w:rsidRPr="000177C0">
        <w:rPr>
          <w:color w:val="000000"/>
          <w:lang w:eastAsia="ru-RU" w:bidi="ru-RU"/>
        </w:rPr>
        <w:t>В процессе самостоятельной исследовательской деятельности, при создании творческих продуктов рекомендовать использовать данный прием фантазирования.</w:t>
      </w:r>
    </w:p>
    <w:p w:rsidR="002B6B0A" w:rsidRPr="000177C0" w:rsidRDefault="002B6B0A" w:rsidP="000177C0">
      <w:pPr>
        <w:pStyle w:val="42"/>
        <w:shd w:val="clear" w:color="auto" w:fill="auto"/>
        <w:spacing w:line="240" w:lineRule="auto"/>
        <w:ind w:left="20" w:firstLine="0"/>
        <w:rPr>
          <w:sz w:val="24"/>
          <w:szCs w:val="24"/>
        </w:rPr>
      </w:pPr>
      <w:r w:rsidRPr="000177C0">
        <w:rPr>
          <w:color w:val="000000"/>
          <w:sz w:val="24"/>
          <w:szCs w:val="24"/>
          <w:lang w:bidi="ru-RU"/>
        </w:rPr>
        <w:t>Волшебник «Обратного времени»</w:t>
      </w:r>
    </w:p>
    <w:p w:rsidR="002B6B0A" w:rsidRPr="000177C0" w:rsidRDefault="002B6B0A" w:rsidP="000177C0">
      <w:pPr>
        <w:pStyle w:val="42"/>
        <w:shd w:val="clear" w:color="auto" w:fill="auto"/>
        <w:spacing w:line="240" w:lineRule="auto"/>
        <w:ind w:left="20" w:firstLine="0"/>
        <w:rPr>
          <w:sz w:val="24"/>
          <w:szCs w:val="24"/>
        </w:rPr>
      </w:pPr>
      <w:r w:rsidRPr="000177C0">
        <w:rPr>
          <w:color w:val="000000"/>
          <w:sz w:val="24"/>
          <w:szCs w:val="24"/>
          <w:lang w:bidi="ru-RU"/>
        </w:rPr>
        <w:t>(с 5-ти лет)</w:t>
      </w:r>
    </w:p>
    <w:p w:rsidR="002B6B0A" w:rsidRPr="000177C0" w:rsidRDefault="002B6B0A" w:rsidP="004F2111">
      <w:pPr>
        <w:widowControl w:val="0"/>
        <w:numPr>
          <w:ilvl w:val="0"/>
          <w:numId w:val="73"/>
        </w:numPr>
        <w:tabs>
          <w:tab w:val="left" w:pos="553"/>
        </w:tabs>
        <w:suppressAutoHyphens w:val="0"/>
        <w:ind w:firstLine="360"/>
        <w:jc w:val="both"/>
      </w:pPr>
      <w:r w:rsidRPr="000177C0">
        <w:rPr>
          <w:color w:val="000000"/>
          <w:lang w:eastAsia="ru-RU" w:bidi="ru-RU"/>
        </w:rPr>
        <w:t>Пригласить в гости волшебника Времени. Поздороваться с ним и по</w:t>
      </w:r>
      <w:r w:rsidRPr="000177C0">
        <w:rPr>
          <w:color w:val="000000"/>
          <w:lang w:eastAsia="ru-RU" w:bidi="ru-RU"/>
        </w:rPr>
        <w:softHyphen/>
        <w:t>казать схему «волшебника Обратного времени». Обсудить его возможности: он возвращает процессы назад во времени. Портрет волшебника Времени со схемой «волшебник Обратного времени» поместить на универсальное пособие в раздел «Преобразователи».</w:t>
      </w:r>
    </w:p>
    <w:p w:rsidR="002B6B0A" w:rsidRPr="000177C0" w:rsidRDefault="002B6B0A" w:rsidP="004F2111">
      <w:pPr>
        <w:widowControl w:val="0"/>
        <w:numPr>
          <w:ilvl w:val="0"/>
          <w:numId w:val="73"/>
        </w:numPr>
        <w:tabs>
          <w:tab w:val="left" w:pos="553"/>
        </w:tabs>
        <w:suppressAutoHyphens w:val="0"/>
        <w:ind w:firstLine="360"/>
        <w:jc w:val="both"/>
      </w:pPr>
      <w:r w:rsidRPr="000177C0">
        <w:rPr>
          <w:color w:val="000000"/>
          <w:lang w:eastAsia="ru-RU" w:bidi="ru-RU"/>
        </w:rPr>
        <w:t>«Поиграть» с волшебником Обратного времени: последовательно об</w:t>
      </w:r>
      <w:r w:rsidRPr="000177C0">
        <w:rPr>
          <w:color w:val="000000"/>
          <w:lang w:eastAsia="ru-RU" w:bidi="ru-RU"/>
        </w:rPr>
        <w:softHyphen/>
        <w:t>судить процесс жарки яичницы и разыграть его как пантомиму. Пригласить волшебника Обратного времени и обыграть пантомиму в обратной после</w:t>
      </w:r>
      <w:r w:rsidRPr="000177C0">
        <w:rPr>
          <w:color w:val="000000"/>
          <w:lang w:eastAsia="ru-RU" w:bidi="ru-RU"/>
        </w:rPr>
        <w:softHyphen/>
        <w:t>довательности. Обсудить с детьми, что хорошего-плохого в том, что про</w:t>
      </w:r>
      <w:r w:rsidRPr="000177C0">
        <w:rPr>
          <w:color w:val="000000"/>
          <w:lang w:eastAsia="ru-RU" w:bidi="ru-RU"/>
        </w:rPr>
        <w:softHyphen/>
        <w:t>цессы текут в обратную сторону. Решение проблем, возникших в результате действий волшебника обратного времени.</w:t>
      </w:r>
    </w:p>
    <w:p w:rsidR="002B6B0A" w:rsidRPr="000177C0" w:rsidRDefault="002B6B0A" w:rsidP="004F2111">
      <w:pPr>
        <w:widowControl w:val="0"/>
        <w:numPr>
          <w:ilvl w:val="0"/>
          <w:numId w:val="73"/>
        </w:numPr>
        <w:tabs>
          <w:tab w:val="left" w:pos="558"/>
        </w:tabs>
        <w:suppressAutoHyphens w:val="0"/>
        <w:ind w:firstLine="360"/>
        <w:jc w:val="both"/>
      </w:pPr>
      <w:r w:rsidRPr="000177C0">
        <w:rPr>
          <w:color w:val="000000"/>
          <w:lang w:eastAsia="ru-RU" w:bidi="ru-RU"/>
        </w:rPr>
        <w:t>В литературных произведениях обращать внимание на действия вол</w:t>
      </w:r>
      <w:r w:rsidRPr="000177C0">
        <w:rPr>
          <w:color w:val="000000"/>
          <w:lang w:eastAsia="ru-RU" w:bidi="ru-RU"/>
        </w:rPr>
        <w:softHyphen/>
        <w:t>шебника Обратного времени: пожилой герой становится молодым. Обсужде</w:t>
      </w:r>
      <w:r w:rsidRPr="000177C0">
        <w:rPr>
          <w:color w:val="000000"/>
          <w:lang w:eastAsia="ru-RU" w:bidi="ru-RU"/>
        </w:rPr>
        <w:softHyphen/>
        <w:t>ние проблем, которые возникают в результате действий обратного времени.</w:t>
      </w:r>
    </w:p>
    <w:p w:rsidR="002B6B0A" w:rsidRPr="000177C0" w:rsidRDefault="002B6B0A" w:rsidP="004F2111">
      <w:pPr>
        <w:widowControl w:val="0"/>
        <w:numPr>
          <w:ilvl w:val="0"/>
          <w:numId w:val="73"/>
        </w:numPr>
        <w:tabs>
          <w:tab w:val="left" w:pos="558"/>
        </w:tabs>
        <w:suppressAutoHyphens w:val="0"/>
        <w:ind w:firstLine="360"/>
        <w:jc w:val="both"/>
      </w:pPr>
      <w:r w:rsidRPr="000177C0">
        <w:rPr>
          <w:color w:val="000000"/>
          <w:lang w:eastAsia="ru-RU" w:bidi="ru-RU"/>
        </w:rPr>
        <w:t>В процессе самостоятельной исследовательской деятельности, при создании творческих продуктов рекомендовать использовать данный при</w:t>
      </w:r>
      <w:r w:rsidRPr="000177C0">
        <w:rPr>
          <w:color w:val="000000"/>
          <w:lang w:eastAsia="ru-RU" w:bidi="ru-RU"/>
        </w:rPr>
        <w:softHyphen/>
        <w:t>ем фантазирования.</w:t>
      </w:r>
    </w:p>
    <w:p w:rsidR="002B6B0A" w:rsidRPr="000177C0" w:rsidRDefault="002B6B0A" w:rsidP="000177C0">
      <w:pPr>
        <w:pStyle w:val="42"/>
        <w:shd w:val="clear" w:color="auto" w:fill="auto"/>
        <w:spacing w:line="240" w:lineRule="auto"/>
        <w:ind w:firstLine="360"/>
        <w:jc w:val="both"/>
        <w:rPr>
          <w:sz w:val="24"/>
          <w:szCs w:val="24"/>
        </w:rPr>
      </w:pPr>
      <w:r w:rsidRPr="000177C0">
        <w:rPr>
          <w:color w:val="000000"/>
          <w:sz w:val="24"/>
          <w:szCs w:val="24"/>
          <w:lang w:bidi="ru-RU"/>
        </w:rPr>
        <w:t>Примечание.</w:t>
      </w:r>
    </w:p>
    <w:p w:rsidR="002B6B0A" w:rsidRPr="000177C0" w:rsidRDefault="002B6B0A" w:rsidP="000177C0">
      <w:pPr>
        <w:ind w:firstLine="360"/>
        <w:jc w:val="both"/>
      </w:pPr>
      <w:r w:rsidRPr="000177C0">
        <w:rPr>
          <w:color w:val="000000"/>
          <w:lang w:eastAsia="ru-RU" w:bidi="ru-RU"/>
        </w:rPr>
        <w:t>Волшебник Обратного времени связан с волшебником «Наоборот». Фак</w:t>
      </w:r>
      <w:r w:rsidRPr="000177C0">
        <w:rPr>
          <w:color w:val="000000"/>
          <w:lang w:eastAsia="ru-RU" w:bidi="ru-RU"/>
        </w:rPr>
        <w:softHyphen/>
        <w:t>тически они выполняют одну функцию, поэтому могут «работать» вместе.</w:t>
      </w:r>
    </w:p>
    <w:p w:rsidR="002B6B0A" w:rsidRPr="000177C0" w:rsidRDefault="002B6B0A" w:rsidP="000177C0">
      <w:pPr>
        <w:pStyle w:val="42"/>
        <w:shd w:val="clear" w:color="auto" w:fill="auto"/>
        <w:spacing w:line="240" w:lineRule="auto"/>
        <w:ind w:right="20" w:firstLine="0"/>
        <w:rPr>
          <w:sz w:val="24"/>
          <w:szCs w:val="24"/>
        </w:rPr>
      </w:pPr>
      <w:r w:rsidRPr="000177C0">
        <w:rPr>
          <w:color w:val="000000"/>
          <w:sz w:val="24"/>
          <w:szCs w:val="24"/>
          <w:lang w:bidi="ru-RU"/>
        </w:rPr>
        <w:t>Волшебник «Перепутывания времени»</w:t>
      </w:r>
    </w:p>
    <w:p w:rsidR="002B6B0A" w:rsidRPr="000177C0" w:rsidRDefault="002B6B0A" w:rsidP="000177C0">
      <w:pPr>
        <w:pStyle w:val="42"/>
        <w:shd w:val="clear" w:color="auto" w:fill="auto"/>
        <w:spacing w:line="240" w:lineRule="auto"/>
        <w:ind w:right="20" w:firstLine="0"/>
        <w:rPr>
          <w:sz w:val="24"/>
          <w:szCs w:val="24"/>
        </w:rPr>
      </w:pPr>
      <w:r w:rsidRPr="000177C0">
        <w:rPr>
          <w:color w:val="000000"/>
          <w:sz w:val="24"/>
          <w:szCs w:val="24"/>
          <w:lang w:bidi="ru-RU"/>
        </w:rPr>
        <w:t>(с 5-ти лет)</w:t>
      </w:r>
    </w:p>
    <w:p w:rsidR="002B6B0A" w:rsidRPr="000177C0" w:rsidRDefault="002B6B0A" w:rsidP="004F2111">
      <w:pPr>
        <w:widowControl w:val="0"/>
        <w:numPr>
          <w:ilvl w:val="0"/>
          <w:numId w:val="74"/>
        </w:numPr>
        <w:tabs>
          <w:tab w:val="left" w:pos="567"/>
        </w:tabs>
        <w:suppressAutoHyphens w:val="0"/>
        <w:ind w:firstLine="340"/>
        <w:jc w:val="both"/>
      </w:pPr>
      <w:r w:rsidRPr="000177C0">
        <w:rPr>
          <w:color w:val="000000"/>
          <w:lang w:eastAsia="ru-RU" w:bidi="ru-RU"/>
        </w:rPr>
        <w:t>Пригласить в гости волшебника Времени. Поздороваться с ним и показать схему «волшебника Перепутывания времени». Обсудить его воз</w:t>
      </w:r>
      <w:r w:rsidRPr="000177C0">
        <w:rPr>
          <w:color w:val="000000"/>
          <w:lang w:eastAsia="ru-RU" w:bidi="ru-RU"/>
        </w:rPr>
        <w:softHyphen/>
        <w:t>можности: он может поменять временные процессы для разных объектов и мест обитания героев. Портрет волшебника Времени со схемой «волшеб</w:t>
      </w:r>
      <w:r w:rsidRPr="000177C0">
        <w:rPr>
          <w:color w:val="000000"/>
          <w:lang w:eastAsia="ru-RU" w:bidi="ru-RU"/>
        </w:rPr>
        <w:softHyphen/>
        <w:t>ник Перепутывания времени» поместить на универсальное пособие в раз</w:t>
      </w:r>
      <w:r w:rsidRPr="000177C0">
        <w:rPr>
          <w:color w:val="000000"/>
          <w:lang w:eastAsia="ru-RU" w:bidi="ru-RU"/>
        </w:rPr>
        <w:softHyphen/>
        <w:t>дел «Преобразователи».</w:t>
      </w:r>
    </w:p>
    <w:p w:rsidR="002B6B0A" w:rsidRPr="000177C0" w:rsidRDefault="002B6B0A" w:rsidP="004F2111">
      <w:pPr>
        <w:widowControl w:val="0"/>
        <w:numPr>
          <w:ilvl w:val="0"/>
          <w:numId w:val="74"/>
        </w:numPr>
        <w:tabs>
          <w:tab w:val="left" w:pos="562"/>
        </w:tabs>
        <w:suppressAutoHyphens w:val="0"/>
        <w:ind w:firstLine="340"/>
        <w:jc w:val="both"/>
      </w:pPr>
      <w:r w:rsidRPr="000177C0">
        <w:rPr>
          <w:color w:val="000000"/>
          <w:lang w:eastAsia="ru-RU" w:bidi="ru-RU"/>
        </w:rPr>
        <w:t>«Поиграть» с волшебником Перепутывания времени: представить, что дети поменялись возрастом с родителями. Обсудить с детьми, что хорошего-плохого в том, что время объектов перепуталось.</w:t>
      </w:r>
    </w:p>
    <w:p w:rsidR="002B6B0A" w:rsidRPr="000177C0" w:rsidRDefault="002B6B0A" w:rsidP="004F2111">
      <w:pPr>
        <w:widowControl w:val="0"/>
        <w:numPr>
          <w:ilvl w:val="0"/>
          <w:numId w:val="74"/>
        </w:numPr>
        <w:tabs>
          <w:tab w:val="left" w:pos="558"/>
        </w:tabs>
        <w:suppressAutoHyphens w:val="0"/>
        <w:ind w:firstLine="340"/>
        <w:jc w:val="both"/>
      </w:pPr>
      <w:r w:rsidRPr="000177C0">
        <w:rPr>
          <w:color w:val="000000"/>
          <w:lang w:eastAsia="ru-RU" w:bidi="ru-RU"/>
        </w:rPr>
        <w:t>В литературных произведениях обращать внимание на перепутыва</w:t>
      </w:r>
      <w:r w:rsidRPr="000177C0">
        <w:rPr>
          <w:color w:val="000000"/>
          <w:lang w:eastAsia="ru-RU" w:bidi="ru-RU"/>
        </w:rPr>
        <w:softHyphen/>
        <w:t>ния возрастов героев. Например, в «Сказке о потерянном времени» бабуш</w:t>
      </w:r>
      <w:r w:rsidRPr="000177C0">
        <w:rPr>
          <w:color w:val="000000"/>
          <w:lang w:eastAsia="ru-RU" w:bidi="ru-RU"/>
        </w:rPr>
        <w:softHyphen/>
        <w:t>ки стали девочками, а девочки стали бабушками.</w:t>
      </w:r>
    </w:p>
    <w:p w:rsidR="002B6B0A" w:rsidRPr="000177C0" w:rsidRDefault="002B6B0A" w:rsidP="000177C0">
      <w:pPr>
        <w:ind w:firstLine="340"/>
        <w:jc w:val="both"/>
      </w:pPr>
      <w:r w:rsidRPr="000177C0">
        <w:rPr>
          <w:color w:val="000000"/>
          <w:lang w:eastAsia="ru-RU" w:bidi="ru-RU"/>
        </w:rPr>
        <w:t>Обсудить ситуации сюжетов фильмов, в которых объект попадает в дру</w:t>
      </w:r>
      <w:r w:rsidRPr="000177C0">
        <w:rPr>
          <w:color w:val="000000"/>
          <w:lang w:eastAsia="ru-RU" w:bidi="ru-RU"/>
        </w:rPr>
        <w:softHyphen/>
        <w:t>гое время: «Иван Васильевич меняет профессию» и др.</w:t>
      </w:r>
    </w:p>
    <w:p w:rsidR="002B6B0A" w:rsidRPr="000177C0" w:rsidRDefault="002B6B0A" w:rsidP="004F2111">
      <w:pPr>
        <w:widowControl w:val="0"/>
        <w:numPr>
          <w:ilvl w:val="0"/>
          <w:numId w:val="74"/>
        </w:numPr>
        <w:tabs>
          <w:tab w:val="left" w:pos="558"/>
        </w:tabs>
        <w:suppressAutoHyphens w:val="0"/>
        <w:ind w:firstLine="340"/>
        <w:jc w:val="both"/>
      </w:pPr>
      <w:r w:rsidRPr="000177C0">
        <w:rPr>
          <w:color w:val="000000"/>
          <w:lang w:eastAsia="ru-RU" w:bidi="ru-RU"/>
        </w:rPr>
        <w:t>В процессе самостоятельной исследовательской деятельности, при создании творческих продуктов рекомендовать использовать данный при</w:t>
      </w:r>
      <w:r w:rsidRPr="000177C0">
        <w:rPr>
          <w:color w:val="000000"/>
          <w:lang w:eastAsia="ru-RU" w:bidi="ru-RU"/>
        </w:rPr>
        <w:softHyphen/>
        <w:t>ем фантазирования.</w:t>
      </w:r>
    </w:p>
    <w:p w:rsidR="002B6B0A" w:rsidRPr="000177C0" w:rsidRDefault="002B6B0A" w:rsidP="000177C0">
      <w:pPr>
        <w:pStyle w:val="42"/>
        <w:shd w:val="clear" w:color="auto" w:fill="auto"/>
        <w:spacing w:line="240" w:lineRule="auto"/>
        <w:ind w:firstLine="340"/>
        <w:jc w:val="both"/>
        <w:rPr>
          <w:sz w:val="24"/>
          <w:szCs w:val="24"/>
        </w:rPr>
      </w:pPr>
      <w:r w:rsidRPr="000177C0">
        <w:rPr>
          <w:color w:val="000000"/>
          <w:sz w:val="24"/>
          <w:szCs w:val="24"/>
          <w:lang w:bidi="ru-RU"/>
        </w:rPr>
        <w:t>Примечание.</w:t>
      </w:r>
    </w:p>
    <w:p w:rsidR="002B6B0A" w:rsidRPr="000177C0" w:rsidRDefault="002B6B0A" w:rsidP="000177C0">
      <w:pPr>
        <w:ind w:firstLine="340"/>
      </w:pPr>
      <w:r w:rsidRPr="000177C0">
        <w:rPr>
          <w:color w:val="000000"/>
          <w:lang w:eastAsia="ru-RU" w:bidi="ru-RU"/>
        </w:rPr>
        <w:t>Прием перепутывания времени связан с машиной времени в случае, когда объект попадает не в свою эпоху.</w:t>
      </w:r>
    </w:p>
    <w:p w:rsidR="008E2B6E" w:rsidRPr="000177C0" w:rsidRDefault="008E2B6E" w:rsidP="000177C0">
      <w:pPr>
        <w:ind w:firstLine="540"/>
        <w:jc w:val="both"/>
      </w:pPr>
    </w:p>
    <w:p w:rsidR="009B027C" w:rsidRPr="009B027C" w:rsidRDefault="009B027C" w:rsidP="009B027C">
      <w:pPr>
        <w:pStyle w:val="1"/>
        <w:rPr>
          <w:sz w:val="28"/>
          <w:szCs w:val="28"/>
          <w:u w:val="single"/>
        </w:rPr>
      </w:pPr>
      <w:r w:rsidRPr="009B027C">
        <w:rPr>
          <w:sz w:val="28"/>
          <w:szCs w:val="28"/>
          <w:u w:val="single"/>
        </w:rPr>
        <w:t xml:space="preserve">Методы формирования навыков </w:t>
      </w:r>
    </w:p>
    <w:p w:rsidR="009B027C" w:rsidRPr="009B027C" w:rsidRDefault="009B027C" w:rsidP="009B027C">
      <w:pPr>
        <w:pStyle w:val="1"/>
        <w:rPr>
          <w:sz w:val="28"/>
          <w:szCs w:val="28"/>
          <w:u w:val="single"/>
        </w:rPr>
      </w:pPr>
      <w:r>
        <w:rPr>
          <w:sz w:val="28"/>
          <w:szCs w:val="28"/>
          <w:u w:val="single"/>
        </w:rPr>
        <w:t>сильного мышления</w:t>
      </w:r>
      <w:r w:rsidRPr="009B027C">
        <w:rPr>
          <w:sz w:val="28"/>
          <w:szCs w:val="28"/>
          <w:u w:val="single"/>
        </w:rPr>
        <w:t xml:space="preserve"> детей дошкольного во</w:t>
      </w:r>
      <w:r w:rsidRPr="009B027C">
        <w:rPr>
          <w:sz w:val="28"/>
          <w:szCs w:val="28"/>
          <w:u w:val="single"/>
        </w:rPr>
        <w:t>з</w:t>
      </w:r>
      <w:r w:rsidRPr="009B027C">
        <w:rPr>
          <w:sz w:val="28"/>
          <w:szCs w:val="28"/>
          <w:u w:val="single"/>
        </w:rPr>
        <w:t>раста</w:t>
      </w:r>
    </w:p>
    <w:p w:rsidR="009B027C" w:rsidRDefault="009B027C" w:rsidP="000177C0">
      <w:pPr>
        <w:pStyle w:val="2"/>
        <w:spacing w:before="0" w:after="0"/>
        <w:jc w:val="center"/>
        <w:rPr>
          <w:rFonts w:ascii="Times New Roman" w:hAnsi="Times New Roman"/>
          <w:bCs w:val="0"/>
          <w:i w:val="0"/>
          <w:iCs w:val="0"/>
          <w:sz w:val="24"/>
          <w:szCs w:val="24"/>
        </w:rPr>
      </w:pPr>
    </w:p>
    <w:p w:rsidR="000165C7" w:rsidRPr="009B027C" w:rsidRDefault="000165C7" w:rsidP="000177C0">
      <w:pPr>
        <w:pStyle w:val="2"/>
        <w:spacing w:before="0" w:after="0"/>
        <w:jc w:val="center"/>
        <w:rPr>
          <w:rFonts w:ascii="Times New Roman" w:hAnsi="Times New Roman"/>
          <w:bCs w:val="0"/>
          <w:i w:val="0"/>
          <w:iCs w:val="0"/>
        </w:rPr>
      </w:pPr>
      <w:r w:rsidRPr="009B027C">
        <w:rPr>
          <w:rFonts w:ascii="Times New Roman" w:hAnsi="Times New Roman"/>
          <w:bCs w:val="0"/>
          <w:i w:val="0"/>
          <w:iCs w:val="0"/>
        </w:rPr>
        <w:t xml:space="preserve">Формирование  мыслительных операций, </w:t>
      </w:r>
      <w:bookmarkStart w:id="172" w:name="_Toc210633040"/>
      <w:bookmarkStart w:id="173" w:name="_Toc211667841"/>
      <w:r w:rsidRPr="009B027C">
        <w:rPr>
          <w:rFonts w:ascii="Times New Roman" w:hAnsi="Times New Roman"/>
          <w:bCs w:val="0"/>
          <w:i w:val="0"/>
          <w:iCs w:val="0"/>
        </w:rPr>
        <w:t>основа</w:t>
      </w:r>
      <w:r w:rsidRPr="009B027C">
        <w:rPr>
          <w:rFonts w:ascii="Times New Roman" w:hAnsi="Times New Roman"/>
          <w:bCs w:val="0"/>
          <w:i w:val="0"/>
          <w:iCs w:val="0"/>
        </w:rPr>
        <w:t>н</w:t>
      </w:r>
      <w:r w:rsidRPr="009B027C">
        <w:rPr>
          <w:rFonts w:ascii="Times New Roman" w:hAnsi="Times New Roman"/>
          <w:bCs w:val="0"/>
          <w:i w:val="0"/>
          <w:iCs w:val="0"/>
        </w:rPr>
        <w:t>ных на дихотомии</w:t>
      </w:r>
      <w:bookmarkEnd w:id="172"/>
      <w:bookmarkEnd w:id="173"/>
    </w:p>
    <w:p w:rsidR="000165C7" w:rsidRPr="000177C0" w:rsidRDefault="000165C7" w:rsidP="000177C0">
      <w:pPr>
        <w:pStyle w:val="3"/>
        <w:spacing w:before="0" w:after="0"/>
        <w:rPr>
          <w:rFonts w:ascii="Times New Roman" w:hAnsi="Times New Roman"/>
          <w:sz w:val="24"/>
          <w:szCs w:val="24"/>
        </w:rPr>
      </w:pPr>
      <w:bookmarkStart w:id="174" w:name="_Toc101538292"/>
      <w:bookmarkStart w:id="175" w:name="_Toc101538572"/>
      <w:r w:rsidRPr="000177C0">
        <w:rPr>
          <w:rFonts w:ascii="Times New Roman" w:hAnsi="Times New Roman"/>
          <w:sz w:val="24"/>
          <w:szCs w:val="24"/>
        </w:rPr>
        <w:t>Описание метода</w:t>
      </w:r>
      <w:bookmarkEnd w:id="174"/>
      <w:bookmarkEnd w:id="175"/>
      <w:r w:rsidRPr="000177C0">
        <w:rPr>
          <w:rFonts w:ascii="Times New Roman" w:hAnsi="Times New Roman"/>
          <w:sz w:val="24"/>
          <w:szCs w:val="24"/>
        </w:rPr>
        <w:t xml:space="preserve"> </w:t>
      </w:r>
    </w:p>
    <w:p w:rsidR="000165C7" w:rsidRPr="000177C0" w:rsidRDefault="000165C7" w:rsidP="000177C0">
      <w:r w:rsidRPr="000177C0">
        <w:t>При работе с творческими задачами необходимо использовать мыслител</w:t>
      </w:r>
      <w:r w:rsidRPr="000177C0">
        <w:t>ь</w:t>
      </w:r>
      <w:r w:rsidRPr="000177C0">
        <w:t>ные операции, позволяющие  выявить необходимый  материал из проблемного поля. От группировки призн</w:t>
      </w:r>
      <w:r w:rsidRPr="000177C0">
        <w:t>а</w:t>
      </w:r>
      <w:r w:rsidRPr="000177C0">
        <w:t>ков и выбора оснований для классификации объе</w:t>
      </w:r>
      <w:r w:rsidRPr="000177C0">
        <w:t>к</w:t>
      </w:r>
      <w:r w:rsidRPr="000177C0">
        <w:t xml:space="preserve">тов зависит стратегия решения творческой задачи. </w:t>
      </w:r>
    </w:p>
    <w:p w:rsidR="000165C7" w:rsidRPr="000177C0" w:rsidRDefault="000165C7" w:rsidP="000177C0">
      <w:r w:rsidRPr="000177C0">
        <w:t>В традиционной педагогике работа с творческой задачей сводится к перебору вариантов, что в конечном итоге является крайне неэффективным мы</w:t>
      </w:r>
      <w:r w:rsidRPr="000177C0">
        <w:t>с</w:t>
      </w:r>
      <w:r w:rsidRPr="000177C0">
        <w:t>лительным действием.</w:t>
      </w:r>
    </w:p>
    <w:p w:rsidR="000165C7" w:rsidRPr="000177C0" w:rsidRDefault="000165C7" w:rsidP="000177C0">
      <w:pPr>
        <w:jc w:val="both"/>
      </w:pPr>
      <w:r w:rsidRPr="000177C0">
        <w:rPr>
          <w:b/>
        </w:rPr>
        <w:t>Мыслительный процесс дихотомического плана</w:t>
      </w:r>
      <w:r w:rsidRPr="000177C0">
        <w:t xml:space="preserve"> предполагает отсечение как можно большего количества неактуальной в данный момент  информации. </w:t>
      </w:r>
    </w:p>
    <w:p w:rsidR="000165C7" w:rsidRPr="000177C0" w:rsidRDefault="000165C7" w:rsidP="000177C0">
      <w:pPr>
        <w:jc w:val="both"/>
      </w:pPr>
      <w:r w:rsidRPr="000177C0">
        <w:t xml:space="preserve">        Метод  дихотомии позволяет достаточно быстро и качественно сузить поле поиска необходимой информации для решения творческой задачи. Метод основан на выявлении пр</w:t>
      </w:r>
      <w:r w:rsidRPr="000177C0">
        <w:t>и</w:t>
      </w:r>
      <w:r w:rsidRPr="000177C0">
        <w:t xml:space="preserve">знаков объектов и отсечении ненужных. </w:t>
      </w:r>
    </w:p>
    <w:p w:rsidR="000165C7" w:rsidRPr="000177C0" w:rsidRDefault="000165C7" w:rsidP="000177C0">
      <w:pPr>
        <w:jc w:val="both"/>
      </w:pPr>
      <w:r w:rsidRPr="000177C0">
        <w:t>В ОТСМ - ТРИЗ - педагогике выработаны определенные правила обучения детей работе с открытыми задачами. Одно из них сводится к тому, что решатель не перебирает все возмо</w:t>
      </w:r>
      <w:r w:rsidRPr="000177C0">
        <w:t>ж</w:t>
      </w:r>
      <w:r w:rsidRPr="000177C0">
        <w:t>ные варианты, а должен уметь отсекать заведомо н</w:t>
      </w:r>
      <w:r w:rsidRPr="000177C0">
        <w:t>е</w:t>
      </w:r>
      <w:r w:rsidRPr="000177C0">
        <w:t xml:space="preserve">нужные признаки объектов. </w:t>
      </w:r>
    </w:p>
    <w:p w:rsidR="000165C7" w:rsidRPr="000177C0" w:rsidRDefault="000165C7" w:rsidP="000177C0">
      <w:pPr>
        <w:jc w:val="both"/>
      </w:pPr>
      <w:r w:rsidRPr="000177C0">
        <w:t>Для усвоения дошкольниками мыслительной операции дихотомии (сужение поля пои</w:t>
      </w:r>
      <w:r w:rsidRPr="000177C0">
        <w:t>с</w:t>
      </w:r>
      <w:r w:rsidRPr="000177C0">
        <w:t>ка) важна система  тренингов в разных предметных областях.</w:t>
      </w:r>
    </w:p>
    <w:p w:rsidR="000165C7" w:rsidRPr="000177C0" w:rsidRDefault="000165C7" w:rsidP="000177C0">
      <w:pPr>
        <w:keepNext/>
        <w:numPr>
          <w:ilvl w:val="12"/>
          <w:numId w:val="0"/>
        </w:numPr>
        <w:ind w:right="397"/>
        <w:rPr>
          <w:b/>
        </w:rPr>
      </w:pPr>
      <w:bookmarkStart w:id="176" w:name="_Toc101538293"/>
      <w:bookmarkStart w:id="177" w:name="_Toc101538573"/>
      <w:r w:rsidRPr="000177C0">
        <w:rPr>
          <w:rStyle w:val="30"/>
          <w:rFonts w:ascii="Times New Roman" w:hAnsi="Times New Roman"/>
          <w:sz w:val="24"/>
          <w:szCs w:val="24"/>
        </w:rPr>
        <w:t>Цели</w:t>
      </w:r>
      <w:bookmarkEnd w:id="176"/>
      <w:bookmarkEnd w:id="177"/>
      <w:r w:rsidRPr="000177C0">
        <w:rPr>
          <w:b/>
        </w:rPr>
        <w:t>:</w:t>
      </w:r>
    </w:p>
    <w:p w:rsidR="000165C7" w:rsidRPr="000177C0" w:rsidRDefault="000165C7" w:rsidP="004F2111">
      <w:pPr>
        <w:widowControl w:val="0"/>
        <w:numPr>
          <w:ilvl w:val="0"/>
          <w:numId w:val="75"/>
        </w:numPr>
        <w:tabs>
          <w:tab w:val="left" w:pos="120"/>
        </w:tabs>
        <w:suppressAutoHyphens w:val="0"/>
        <w:overflowPunct w:val="0"/>
        <w:autoSpaceDE w:val="0"/>
        <w:autoSpaceDN w:val="0"/>
        <w:adjustRightInd w:val="0"/>
        <w:jc w:val="both"/>
        <w:textAlignment w:val="baseline"/>
        <w:rPr>
          <w:color w:val="000000"/>
        </w:rPr>
      </w:pPr>
      <w:r w:rsidRPr="000177C0">
        <w:rPr>
          <w:color w:val="000000"/>
        </w:rPr>
        <w:t xml:space="preserve">обучение умению задавать вопросы, связанные с выяснением общих признаков объектов; </w:t>
      </w:r>
    </w:p>
    <w:p w:rsidR="000165C7" w:rsidRPr="000177C0" w:rsidRDefault="000165C7" w:rsidP="004F2111">
      <w:pPr>
        <w:widowControl w:val="0"/>
        <w:numPr>
          <w:ilvl w:val="0"/>
          <w:numId w:val="76"/>
        </w:numPr>
        <w:tabs>
          <w:tab w:val="left" w:pos="120"/>
        </w:tabs>
        <w:suppressAutoHyphens w:val="0"/>
        <w:overflowPunct w:val="0"/>
        <w:autoSpaceDE w:val="0"/>
        <w:autoSpaceDN w:val="0"/>
        <w:adjustRightInd w:val="0"/>
        <w:jc w:val="both"/>
        <w:textAlignment w:val="baseline"/>
        <w:rPr>
          <w:color w:val="000000"/>
        </w:rPr>
      </w:pPr>
      <w:r w:rsidRPr="000177C0">
        <w:rPr>
          <w:color w:val="000000"/>
        </w:rPr>
        <w:t xml:space="preserve">формирование навыков объединения между собой выясненной информации; </w:t>
      </w:r>
    </w:p>
    <w:p w:rsidR="000165C7" w:rsidRPr="000177C0" w:rsidRDefault="000165C7" w:rsidP="004F2111">
      <w:pPr>
        <w:widowControl w:val="0"/>
        <w:numPr>
          <w:ilvl w:val="0"/>
          <w:numId w:val="77"/>
        </w:numPr>
        <w:tabs>
          <w:tab w:val="left" w:pos="120"/>
        </w:tabs>
        <w:suppressAutoHyphens w:val="0"/>
        <w:overflowPunct w:val="0"/>
        <w:autoSpaceDE w:val="0"/>
        <w:autoSpaceDN w:val="0"/>
        <w:adjustRightInd w:val="0"/>
        <w:jc w:val="both"/>
        <w:textAlignment w:val="baseline"/>
        <w:rPr>
          <w:color w:val="000000"/>
        </w:rPr>
      </w:pPr>
      <w:r w:rsidRPr="000177C0">
        <w:rPr>
          <w:color w:val="000000"/>
        </w:rPr>
        <w:t>обучение построению обобщенной модели проблемной ситуации;</w:t>
      </w:r>
    </w:p>
    <w:p w:rsidR="000165C7" w:rsidRPr="000177C0" w:rsidRDefault="000165C7" w:rsidP="004F2111">
      <w:pPr>
        <w:widowControl w:val="0"/>
        <w:numPr>
          <w:ilvl w:val="0"/>
          <w:numId w:val="78"/>
        </w:numPr>
        <w:tabs>
          <w:tab w:val="left" w:pos="120"/>
        </w:tabs>
        <w:suppressAutoHyphens w:val="0"/>
        <w:overflowPunct w:val="0"/>
        <w:autoSpaceDE w:val="0"/>
        <w:autoSpaceDN w:val="0"/>
        <w:adjustRightInd w:val="0"/>
        <w:jc w:val="both"/>
        <w:textAlignment w:val="baseline"/>
        <w:rPr>
          <w:color w:val="000000"/>
        </w:rPr>
      </w:pPr>
      <w:r w:rsidRPr="000177C0">
        <w:rPr>
          <w:color w:val="000000"/>
        </w:rPr>
        <w:t xml:space="preserve"> обучение поиску  аналогии в жизненном опыте; </w:t>
      </w:r>
    </w:p>
    <w:p w:rsidR="000165C7" w:rsidRPr="000177C0" w:rsidRDefault="000165C7" w:rsidP="004F2111">
      <w:pPr>
        <w:widowControl w:val="0"/>
        <w:numPr>
          <w:ilvl w:val="0"/>
          <w:numId w:val="79"/>
        </w:numPr>
        <w:tabs>
          <w:tab w:val="left" w:pos="120"/>
        </w:tabs>
        <w:suppressAutoHyphens w:val="0"/>
        <w:overflowPunct w:val="0"/>
        <w:autoSpaceDE w:val="0"/>
        <w:autoSpaceDN w:val="0"/>
        <w:adjustRightInd w:val="0"/>
        <w:jc w:val="both"/>
        <w:textAlignment w:val="baseline"/>
        <w:rPr>
          <w:color w:val="000000"/>
        </w:rPr>
      </w:pPr>
      <w:r w:rsidRPr="000177C0">
        <w:rPr>
          <w:color w:val="000000"/>
        </w:rPr>
        <w:t>формирование умения самостоятельно уточнять  и расширять  знания;</w:t>
      </w:r>
    </w:p>
    <w:p w:rsidR="000165C7" w:rsidRPr="000177C0" w:rsidRDefault="000165C7" w:rsidP="004F2111">
      <w:pPr>
        <w:widowControl w:val="0"/>
        <w:numPr>
          <w:ilvl w:val="0"/>
          <w:numId w:val="80"/>
        </w:numPr>
        <w:tabs>
          <w:tab w:val="left" w:pos="120"/>
        </w:tabs>
        <w:suppressAutoHyphens w:val="0"/>
        <w:overflowPunct w:val="0"/>
        <w:autoSpaceDE w:val="0"/>
        <w:autoSpaceDN w:val="0"/>
        <w:adjustRightInd w:val="0"/>
        <w:jc w:val="both"/>
        <w:textAlignment w:val="baseline"/>
        <w:rPr>
          <w:color w:val="000000"/>
        </w:rPr>
      </w:pPr>
      <w:r w:rsidRPr="000177C0">
        <w:rPr>
          <w:color w:val="000000"/>
        </w:rPr>
        <w:t>освоение алгоритма работы по решению  задач с недостатком данных.</w:t>
      </w:r>
    </w:p>
    <w:p w:rsidR="000165C7" w:rsidRPr="000177C0" w:rsidRDefault="000165C7" w:rsidP="000177C0">
      <w:pPr>
        <w:pStyle w:val="3"/>
        <w:spacing w:before="0" w:after="0"/>
        <w:rPr>
          <w:rFonts w:ascii="Times New Roman" w:hAnsi="Times New Roman"/>
          <w:sz w:val="24"/>
          <w:szCs w:val="24"/>
        </w:rPr>
      </w:pPr>
      <w:bookmarkStart w:id="178" w:name="_Toc101538294"/>
      <w:bookmarkStart w:id="179" w:name="_Toc101538574"/>
      <w:r w:rsidRPr="000177C0">
        <w:rPr>
          <w:rFonts w:ascii="Times New Roman" w:hAnsi="Times New Roman"/>
          <w:sz w:val="24"/>
          <w:szCs w:val="24"/>
        </w:rPr>
        <w:t>Алгоритм мыслительных действий при решении задач с недостатком да</w:t>
      </w:r>
      <w:r w:rsidRPr="000177C0">
        <w:rPr>
          <w:rFonts w:ascii="Times New Roman" w:hAnsi="Times New Roman"/>
          <w:sz w:val="24"/>
          <w:szCs w:val="24"/>
        </w:rPr>
        <w:t>н</w:t>
      </w:r>
      <w:r w:rsidRPr="000177C0">
        <w:rPr>
          <w:rFonts w:ascii="Times New Roman" w:hAnsi="Times New Roman"/>
          <w:sz w:val="24"/>
          <w:szCs w:val="24"/>
        </w:rPr>
        <w:t>ных:</w:t>
      </w:r>
      <w:bookmarkEnd w:id="178"/>
      <w:bookmarkEnd w:id="179"/>
    </w:p>
    <w:p w:rsidR="000165C7" w:rsidRPr="000177C0" w:rsidRDefault="000165C7" w:rsidP="004F2111">
      <w:pPr>
        <w:widowControl w:val="0"/>
        <w:numPr>
          <w:ilvl w:val="0"/>
          <w:numId w:val="81"/>
        </w:numPr>
        <w:tabs>
          <w:tab w:val="left" w:pos="540"/>
        </w:tabs>
        <w:suppressAutoHyphens w:val="0"/>
        <w:overflowPunct w:val="0"/>
        <w:autoSpaceDE w:val="0"/>
        <w:autoSpaceDN w:val="0"/>
        <w:adjustRightInd w:val="0"/>
        <w:jc w:val="both"/>
        <w:textAlignment w:val="baseline"/>
      </w:pPr>
      <w:r w:rsidRPr="000177C0">
        <w:t>Представление текста задачи на высоком уровне абстракции.</w:t>
      </w:r>
    </w:p>
    <w:p w:rsidR="000165C7" w:rsidRPr="000177C0" w:rsidRDefault="000165C7" w:rsidP="004F2111">
      <w:pPr>
        <w:widowControl w:val="0"/>
        <w:numPr>
          <w:ilvl w:val="0"/>
          <w:numId w:val="81"/>
        </w:numPr>
        <w:tabs>
          <w:tab w:val="left" w:pos="540"/>
        </w:tabs>
        <w:suppressAutoHyphens w:val="0"/>
        <w:overflowPunct w:val="0"/>
        <w:autoSpaceDE w:val="0"/>
        <w:autoSpaceDN w:val="0"/>
        <w:adjustRightInd w:val="0"/>
        <w:jc w:val="both"/>
        <w:textAlignment w:val="baseline"/>
      </w:pPr>
      <w:r w:rsidRPr="000177C0">
        <w:t>Выяснение уровня реальности данной ситуации (литературное произведение, сюжет фильма или событие реальной жизни).</w:t>
      </w:r>
    </w:p>
    <w:p w:rsidR="000165C7" w:rsidRPr="000177C0" w:rsidRDefault="000165C7" w:rsidP="004F2111">
      <w:pPr>
        <w:widowControl w:val="0"/>
        <w:numPr>
          <w:ilvl w:val="0"/>
          <w:numId w:val="81"/>
        </w:numPr>
        <w:tabs>
          <w:tab w:val="left" w:pos="540"/>
        </w:tabs>
        <w:suppressAutoHyphens w:val="0"/>
        <w:overflowPunct w:val="0"/>
        <w:autoSpaceDE w:val="0"/>
        <w:autoSpaceDN w:val="0"/>
        <w:adjustRightInd w:val="0"/>
        <w:jc w:val="both"/>
        <w:textAlignment w:val="baseline"/>
        <w:rPr>
          <w:color w:val="000000"/>
        </w:rPr>
      </w:pPr>
      <w:r w:rsidRPr="000177C0">
        <w:rPr>
          <w:color w:val="000000"/>
        </w:rPr>
        <w:t>Выяснение наличия (отсутствия) признаков и значений этих признаков у пе</w:t>
      </w:r>
      <w:r w:rsidRPr="000177C0">
        <w:rPr>
          <w:color w:val="000000"/>
        </w:rPr>
        <w:t>р</w:t>
      </w:r>
      <w:r w:rsidRPr="000177C0">
        <w:rPr>
          <w:color w:val="000000"/>
        </w:rPr>
        <w:t>вого объекта. Воспроизведение текста с выясненными характеристиками первого объекта.</w:t>
      </w:r>
    </w:p>
    <w:p w:rsidR="000165C7" w:rsidRPr="000177C0" w:rsidRDefault="000165C7" w:rsidP="004F2111">
      <w:pPr>
        <w:widowControl w:val="0"/>
        <w:numPr>
          <w:ilvl w:val="0"/>
          <w:numId w:val="81"/>
        </w:numPr>
        <w:tabs>
          <w:tab w:val="left" w:pos="540"/>
        </w:tabs>
        <w:suppressAutoHyphens w:val="0"/>
        <w:overflowPunct w:val="0"/>
        <w:autoSpaceDE w:val="0"/>
        <w:autoSpaceDN w:val="0"/>
        <w:adjustRightInd w:val="0"/>
        <w:jc w:val="both"/>
        <w:textAlignment w:val="baseline"/>
        <w:rPr>
          <w:color w:val="000000"/>
        </w:rPr>
      </w:pPr>
      <w:r w:rsidRPr="000177C0">
        <w:rPr>
          <w:color w:val="000000"/>
        </w:rPr>
        <w:t>Поиск признаков и значений этих признаков у второго объекта. Воспроизв</w:t>
      </w:r>
      <w:r w:rsidRPr="000177C0">
        <w:rPr>
          <w:color w:val="000000"/>
        </w:rPr>
        <w:t>е</w:t>
      </w:r>
      <w:r w:rsidRPr="000177C0">
        <w:rPr>
          <w:color w:val="000000"/>
        </w:rPr>
        <w:t>дение текста с выясненными признаками.</w:t>
      </w:r>
    </w:p>
    <w:p w:rsidR="000165C7" w:rsidRPr="000177C0" w:rsidRDefault="000165C7" w:rsidP="004F2111">
      <w:pPr>
        <w:widowControl w:val="0"/>
        <w:numPr>
          <w:ilvl w:val="0"/>
          <w:numId w:val="81"/>
        </w:numPr>
        <w:tabs>
          <w:tab w:val="left" w:pos="540"/>
        </w:tabs>
        <w:suppressAutoHyphens w:val="0"/>
        <w:overflowPunct w:val="0"/>
        <w:autoSpaceDE w:val="0"/>
        <w:autoSpaceDN w:val="0"/>
        <w:adjustRightInd w:val="0"/>
        <w:jc w:val="both"/>
        <w:textAlignment w:val="baseline"/>
        <w:rPr>
          <w:color w:val="000000"/>
        </w:rPr>
      </w:pPr>
      <w:r w:rsidRPr="000177C0">
        <w:rPr>
          <w:color w:val="000000"/>
        </w:rPr>
        <w:t>Уточнение места происходящего.</w:t>
      </w:r>
    </w:p>
    <w:p w:rsidR="000165C7" w:rsidRPr="000177C0" w:rsidRDefault="000165C7" w:rsidP="004F2111">
      <w:pPr>
        <w:widowControl w:val="0"/>
        <w:numPr>
          <w:ilvl w:val="0"/>
          <w:numId w:val="81"/>
        </w:numPr>
        <w:tabs>
          <w:tab w:val="left" w:pos="540"/>
        </w:tabs>
        <w:suppressAutoHyphens w:val="0"/>
        <w:overflowPunct w:val="0"/>
        <w:autoSpaceDE w:val="0"/>
        <w:autoSpaceDN w:val="0"/>
        <w:adjustRightInd w:val="0"/>
        <w:jc w:val="both"/>
        <w:textAlignment w:val="baseline"/>
        <w:rPr>
          <w:color w:val="000000"/>
        </w:rPr>
      </w:pPr>
      <w:r w:rsidRPr="000177C0">
        <w:rPr>
          <w:color w:val="000000"/>
        </w:rPr>
        <w:t>Выяснение  времени происходящего.</w:t>
      </w:r>
    </w:p>
    <w:p w:rsidR="000165C7" w:rsidRPr="000177C0" w:rsidRDefault="000165C7" w:rsidP="004F2111">
      <w:pPr>
        <w:widowControl w:val="0"/>
        <w:numPr>
          <w:ilvl w:val="0"/>
          <w:numId w:val="81"/>
        </w:numPr>
        <w:tabs>
          <w:tab w:val="left" w:pos="540"/>
        </w:tabs>
        <w:suppressAutoHyphens w:val="0"/>
        <w:overflowPunct w:val="0"/>
        <w:autoSpaceDE w:val="0"/>
        <w:autoSpaceDN w:val="0"/>
        <w:adjustRightInd w:val="0"/>
        <w:jc w:val="both"/>
        <w:textAlignment w:val="baseline"/>
        <w:rPr>
          <w:color w:val="000000"/>
        </w:rPr>
      </w:pPr>
      <w:r w:rsidRPr="000177C0">
        <w:rPr>
          <w:color w:val="000000"/>
        </w:rPr>
        <w:t>Установление взаимосвязей между двумя объектами в пространстве и врем</w:t>
      </w:r>
      <w:r w:rsidRPr="000177C0">
        <w:rPr>
          <w:color w:val="000000"/>
        </w:rPr>
        <w:t>е</w:t>
      </w:r>
      <w:r w:rsidRPr="000177C0">
        <w:rPr>
          <w:color w:val="000000"/>
        </w:rPr>
        <w:t>ни.</w:t>
      </w:r>
    </w:p>
    <w:p w:rsidR="000165C7" w:rsidRPr="000177C0" w:rsidRDefault="000165C7" w:rsidP="004F2111">
      <w:pPr>
        <w:widowControl w:val="0"/>
        <w:numPr>
          <w:ilvl w:val="0"/>
          <w:numId w:val="81"/>
        </w:numPr>
        <w:tabs>
          <w:tab w:val="left" w:pos="540"/>
        </w:tabs>
        <w:suppressAutoHyphens w:val="0"/>
        <w:overflowPunct w:val="0"/>
        <w:autoSpaceDE w:val="0"/>
        <w:autoSpaceDN w:val="0"/>
        <w:adjustRightInd w:val="0"/>
        <w:jc w:val="both"/>
        <w:textAlignment w:val="baseline"/>
        <w:rPr>
          <w:color w:val="000000"/>
        </w:rPr>
      </w:pPr>
      <w:r w:rsidRPr="000177C0">
        <w:rPr>
          <w:color w:val="000000"/>
        </w:rPr>
        <w:t>Обозначение предметов, прямым или косвенным образом действующих на объекты (в</w:t>
      </w:r>
      <w:r w:rsidRPr="000177C0">
        <w:rPr>
          <w:color w:val="000000"/>
        </w:rPr>
        <w:t>ы</w:t>
      </w:r>
      <w:r w:rsidRPr="000177C0">
        <w:rPr>
          <w:color w:val="000000"/>
        </w:rPr>
        <w:t>движение гипотез).</w:t>
      </w:r>
    </w:p>
    <w:p w:rsidR="000165C7" w:rsidRPr="000177C0" w:rsidRDefault="000165C7" w:rsidP="004F2111">
      <w:pPr>
        <w:widowControl w:val="0"/>
        <w:numPr>
          <w:ilvl w:val="0"/>
          <w:numId w:val="81"/>
        </w:numPr>
        <w:tabs>
          <w:tab w:val="left" w:pos="540"/>
        </w:tabs>
        <w:suppressAutoHyphens w:val="0"/>
        <w:overflowPunct w:val="0"/>
        <w:autoSpaceDE w:val="0"/>
        <w:autoSpaceDN w:val="0"/>
        <w:adjustRightInd w:val="0"/>
        <w:jc w:val="both"/>
        <w:textAlignment w:val="baseline"/>
        <w:rPr>
          <w:color w:val="000000"/>
        </w:rPr>
      </w:pPr>
      <w:r w:rsidRPr="000177C0">
        <w:rPr>
          <w:color w:val="000000"/>
        </w:rPr>
        <w:t>Формулирование и решение противоречий,  возникающих при выяснении с</w:t>
      </w:r>
      <w:r w:rsidRPr="000177C0">
        <w:rPr>
          <w:color w:val="000000"/>
        </w:rPr>
        <w:t>и</w:t>
      </w:r>
      <w:r w:rsidRPr="000177C0">
        <w:rPr>
          <w:color w:val="000000"/>
        </w:rPr>
        <w:t>туации.</w:t>
      </w:r>
    </w:p>
    <w:p w:rsidR="000165C7" w:rsidRPr="000177C0" w:rsidRDefault="000165C7" w:rsidP="004F2111">
      <w:pPr>
        <w:widowControl w:val="0"/>
        <w:numPr>
          <w:ilvl w:val="0"/>
          <w:numId w:val="81"/>
        </w:numPr>
        <w:tabs>
          <w:tab w:val="left" w:pos="540"/>
        </w:tabs>
        <w:suppressAutoHyphens w:val="0"/>
        <w:overflowPunct w:val="0"/>
        <w:autoSpaceDE w:val="0"/>
        <w:autoSpaceDN w:val="0"/>
        <w:adjustRightInd w:val="0"/>
        <w:jc w:val="both"/>
        <w:textAlignment w:val="baseline"/>
        <w:rPr>
          <w:color w:val="000000"/>
        </w:rPr>
      </w:pPr>
      <w:r w:rsidRPr="000177C0">
        <w:rPr>
          <w:color w:val="000000"/>
        </w:rPr>
        <w:t>Воспроизведение текста задачи с выясненными показателями.</w:t>
      </w:r>
    </w:p>
    <w:p w:rsidR="000165C7" w:rsidRPr="000177C0" w:rsidRDefault="000165C7" w:rsidP="004F2111">
      <w:pPr>
        <w:widowControl w:val="0"/>
        <w:numPr>
          <w:ilvl w:val="0"/>
          <w:numId w:val="81"/>
        </w:numPr>
        <w:tabs>
          <w:tab w:val="left" w:pos="540"/>
        </w:tabs>
        <w:suppressAutoHyphens w:val="0"/>
        <w:overflowPunct w:val="0"/>
        <w:autoSpaceDE w:val="0"/>
        <w:autoSpaceDN w:val="0"/>
        <w:adjustRightInd w:val="0"/>
        <w:jc w:val="both"/>
        <w:textAlignment w:val="baseline"/>
        <w:rPr>
          <w:color w:val="000000"/>
        </w:rPr>
      </w:pPr>
      <w:r w:rsidRPr="000177C0">
        <w:rPr>
          <w:color w:val="000000"/>
        </w:rPr>
        <w:t>Рефлексия по способу решения.</w:t>
      </w:r>
    </w:p>
    <w:p w:rsidR="000165C7" w:rsidRPr="000177C0" w:rsidRDefault="000165C7" w:rsidP="000177C0">
      <w:pPr>
        <w:ind w:right="40"/>
        <w:jc w:val="both"/>
        <w:rPr>
          <w:color w:val="000000"/>
        </w:rPr>
      </w:pPr>
      <w:r w:rsidRPr="000177C0">
        <w:rPr>
          <w:color w:val="000000"/>
        </w:rPr>
        <w:t xml:space="preserve">Главное </w:t>
      </w:r>
      <w:r w:rsidRPr="000177C0">
        <w:rPr>
          <w:b/>
          <w:color w:val="000000"/>
        </w:rPr>
        <w:t xml:space="preserve">средство </w:t>
      </w:r>
      <w:r w:rsidRPr="000177C0">
        <w:rPr>
          <w:color w:val="000000"/>
        </w:rPr>
        <w:t>работы с детьми по обучению сужения поля поиска  - и</w:t>
      </w:r>
      <w:r w:rsidRPr="000177C0">
        <w:rPr>
          <w:color w:val="000000"/>
        </w:rPr>
        <w:t>г</w:t>
      </w:r>
      <w:r w:rsidRPr="000177C0">
        <w:rPr>
          <w:color w:val="000000"/>
        </w:rPr>
        <w:t>ра "Да - Нет". На основе нее разработаны тренинги в разных предметных обла</w:t>
      </w:r>
      <w:r w:rsidRPr="000177C0">
        <w:rPr>
          <w:color w:val="000000"/>
        </w:rPr>
        <w:t>с</w:t>
      </w:r>
      <w:r w:rsidRPr="000177C0">
        <w:rPr>
          <w:color w:val="000000"/>
        </w:rPr>
        <w:t>тях.</w:t>
      </w:r>
    </w:p>
    <w:p w:rsidR="000165C7" w:rsidRPr="009B027C" w:rsidRDefault="000165C7" w:rsidP="000177C0">
      <w:pPr>
        <w:ind w:right="40"/>
        <w:jc w:val="both"/>
        <w:rPr>
          <w:b/>
          <w:color w:val="000000"/>
        </w:rPr>
      </w:pPr>
      <w:r w:rsidRPr="009B027C">
        <w:rPr>
          <w:b/>
          <w:color w:val="000000"/>
        </w:rPr>
        <w:t>В работе с дошкольниками рекомендуется использовать следующие виды задач «Да-Нет»:</w:t>
      </w:r>
    </w:p>
    <w:p w:rsidR="000165C7" w:rsidRPr="000177C0" w:rsidRDefault="000165C7" w:rsidP="000177C0">
      <w:pPr>
        <w:jc w:val="both"/>
        <w:rPr>
          <w:color w:val="000000"/>
        </w:rPr>
      </w:pPr>
      <w:r w:rsidRPr="000177C0">
        <w:rPr>
          <w:color w:val="000000"/>
        </w:rPr>
        <w:t>1. Поиск объекта по признакам и их значениям</w:t>
      </w:r>
    </w:p>
    <w:p w:rsidR="000165C7" w:rsidRPr="000177C0" w:rsidRDefault="000165C7" w:rsidP="000177C0">
      <w:pPr>
        <w:jc w:val="both"/>
        <w:rPr>
          <w:color w:val="000000"/>
        </w:rPr>
      </w:pPr>
      <w:r w:rsidRPr="000177C0">
        <w:rPr>
          <w:color w:val="000000"/>
        </w:rPr>
        <w:t>1.1. Поиск объектов по признаку, значения которого упорядочиваются в ряд. Главная особенность этой группы тренингов в том, объекты для отгадывания в них можно расположить в ряд «от самого…, до самого…»</w:t>
      </w:r>
    </w:p>
    <w:p w:rsidR="000165C7" w:rsidRPr="000177C0" w:rsidRDefault="000165C7" w:rsidP="000177C0">
      <w:pPr>
        <w:jc w:val="both"/>
        <w:rPr>
          <w:color w:val="000000"/>
        </w:rPr>
      </w:pPr>
      <w:r w:rsidRPr="000177C0">
        <w:rPr>
          <w:color w:val="000000"/>
        </w:rPr>
        <w:t>1.2. Поиск объектов по признакам, значения которых не упорядочиваются в ряд. В этой группе тренингов для поиска загаданного объекта необходимы кла</w:t>
      </w:r>
      <w:r w:rsidRPr="000177C0">
        <w:rPr>
          <w:color w:val="000000"/>
        </w:rPr>
        <w:t>с</w:t>
      </w:r>
      <w:r w:rsidRPr="000177C0">
        <w:rPr>
          <w:color w:val="000000"/>
        </w:rPr>
        <w:t>сификационные умения.</w:t>
      </w:r>
    </w:p>
    <w:p w:rsidR="000165C7" w:rsidRPr="000177C0" w:rsidRDefault="000165C7" w:rsidP="000177C0">
      <w:pPr>
        <w:jc w:val="both"/>
        <w:rPr>
          <w:color w:val="000000"/>
        </w:rPr>
      </w:pPr>
      <w:r w:rsidRPr="000177C0">
        <w:rPr>
          <w:color w:val="000000"/>
        </w:rPr>
        <w:t>2. Выяснение недостающих данных в ситуациях.</w:t>
      </w:r>
    </w:p>
    <w:p w:rsidR="000165C7" w:rsidRPr="000177C0" w:rsidRDefault="000165C7" w:rsidP="000177C0">
      <w:pPr>
        <w:jc w:val="both"/>
        <w:rPr>
          <w:color w:val="000000"/>
        </w:rPr>
      </w:pPr>
      <w:r w:rsidRPr="000177C0">
        <w:rPr>
          <w:color w:val="000000"/>
        </w:rPr>
        <w:t>2.1. Анализ бытовых ситуаций.</w:t>
      </w:r>
    </w:p>
    <w:p w:rsidR="000165C7" w:rsidRPr="000177C0" w:rsidRDefault="000165C7" w:rsidP="000177C0">
      <w:pPr>
        <w:jc w:val="both"/>
        <w:rPr>
          <w:color w:val="000000"/>
        </w:rPr>
      </w:pPr>
      <w:r w:rsidRPr="000177C0">
        <w:rPr>
          <w:color w:val="000000"/>
        </w:rPr>
        <w:t>2.2. Анализ ситуаций из литературных произведений.</w:t>
      </w:r>
    </w:p>
    <w:p w:rsidR="000165C7" w:rsidRPr="000177C0" w:rsidRDefault="000165C7" w:rsidP="000177C0">
      <w:pPr>
        <w:jc w:val="both"/>
        <w:rPr>
          <w:color w:val="000000"/>
        </w:rPr>
      </w:pPr>
      <w:r w:rsidRPr="000177C0">
        <w:rPr>
          <w:color w:val="000000"/>
        </w:rPr>
        <w:t>В зависимости от образовательных задач, тренинги на основе игры «Да-Нет» могут быть использованы в разных предметных областях: математике, грамоте, ознакомлении с окружа</w:t>
      </w:r>
      <w:r w:rsidRPr="000177C0">
        <w:rPr>
          <w:color w:val="000000"/>
        </w:rPr>
        <w:t>ю</w:t>
      </w:r>
      <w:r w:rsidRPr="000177C0">
        <w:rPr>
          <w:color w:val="000000"/>
        </w:rPr>
        <w:t>щим миром, с природой, в музыкальном образовании, обучении основам изобразительной деятельности, ознакомлении с художес</w:t>
      </w:r>
      <w:r w:rsidRPr="000177C0">
        <w:rPr>
          <w:color w:val="000000"/>
        </w:rPr>
        <w:t>т</w:t>
      </w:r>
      <w:r w:rsidRPr="000177C0">
        <w:rPr>
          <w:color w:val="000000"/>
        </w:rPr>
        <w:t>венной литературой и др.</w:t>
      </w:r>
    </w:p>
    <w:p w:rsidR="008E2B6E" w:rsidRPr="000177C0" w:rsidRDefault="008E2B6E" w:rsidP="000177C0">
      <w:pPr>
        <w:ind w:firstLine="540"/>
        <w:jc w:val="both"/>
      </w:pPr>
    </w:p>
    <w:p w:rsidR="000165C7" w:rsidRPr="009B027C" w:rsidRDefault="000165C7" w:rsidP="009B027C">
      <w:pPr>
        <w:pStyle w:val="3"/>
        <w:spacing w:before="0" w:after="0"/>
        <w:jc w:val="center"/>
        <w:rPr>
          <w:rFonts w:ascii="Times New Roman" w:hAnsi="Times New Roman"/>
          <w:sz w:val="28"/>
          <w:szCs w:val="28"/>
        </w:rPr>
      </w:pPr>
      <w:bookmarkStart w:id="180" w:name="_Toc101538336"/>
      <w:bookmarkStart w:id="181" w:name="_Toc101538587"/>
      <w:bookmarkStart w:id="182" w:name="_Toc101538718"/>
      <w:r w:rsidRPr="009B027C">
        <w:rPr>
          <w:rFonts w:ascii="Times New Roman" w:hAnsi="Times New Roman"/>
          <w:sz w:val="28"/>
          <w:szCs w:val="28"/>
        </w:rPr>
        <w:t>Развитие классификационных умений у детей дошкольного во</w:t>
      </w:r>
      <w:r w:rsidRPr="009B027C">
        <w:rPr>
          <w:rFonts w:ascii="Times New Roman" w:hAnsi="Times New Roman"/>
          <w:sz w:val="28"/>
          <w:szCs w:val="28"/>
        </w:rPr>
        <w:t>з</w:t>
      </w:r>
      <w:r w:rsidRPr="009B027C">
        <w:rPr>
          <w:rFonts w:ascii="Times New Roman" w:hAnsi="Times New Roman"/>
          <w:sz w:val="28"/>
          <w:szCs w:val="28"/>
        </w:rPr>
        <w:t>раста</w:t>
      </w:r>
      <w:bookmarkEnd w:id="180"/>
      <w:bookmarkEnd w:id="181"/>
      <w:bookmarkEnd w:id="182"/>
    </w:p>
    <w:p w:rsidR="000165C7" w:rsidRPr="000177C0" w:rsidRDefault="000165C7" w:rsidP="000177C0">
      <w:pPr>
        <w:jc w:val="both"/>
      </w:pPr>
      <w:r w:rsidRPr="000177C0">
        <w:t>Операции, связанные с классификацией объектов окружающего мира, базируются на единстве мыслительных действий:</w:t>
      </w:r>
    </w:p>
    <w:p w:rsidR="000165C7" w:rsidRPr="000177C0" w:rsidRDefault="000165C7" w:rsidP="004F2111">
      <w:pPr>
        <w:numPr>
          <w:ilvl w:val="0"/>
          <w:numId w:val="82"/>
        </w:numPr>
        <w:suppressAutoHyphens w:val="0"/>
        <w:ind w:firstLine="240"/>
        <w:jc w:val="both"/>
      </w:pPr>
      <w:r w:rsidRPr="000177C0">
        <w:t xml:space="preserve">анализа (мысленного разложения целого на части или выделения из целого его сторон, действий, отношений), </w:t>
      </w:r>
    </w:p>
    <w:p w:rsidR="000165C7" w:rsidRPr="000177C0" w:rsidRDefault="000165C7" w:rsidP="004F2111">
      <w:pPr>
        <w:numPr>
          <w:ilvl w:val="0"/>
          <w:numId w:val="82"/>
        </w:numPr>
        <w:suppressAutoHyphens w:val="0"/>
        <w:ind w:firstLine="240"/>
        <w:jc w:val="both"/>
      </w:pPr>
      <w:r w:rsidRPr="000177C0">
        <w:t xml:space="preserve">синтеза (мысленного объединения частей, свойств, действий в единое целое), </w:t>
      </w:r>
    </w:p>
    <w:p w:rsidR="000165C7" w:rsidRPr="000177C0" w:rsidRDefault="000165C7" w:rsidP="004F2111">
      <w:pPr>
        <w:numPr>
          <w:ilvl w:val="0"/>
          <w:numId w:val="82"/>
        </w:numPr>
        <w:suppressAutoHyphens w:val="0"/>
        <w:ind w:firstLine="240"/>
        <w:jc w:val="both"/>
      </w:pPr>
      <w:r w:rsidRPr="000177C0">
        <w:t>сравнения (установления сходства и различия между предметами, явлениями или их пр</w:t>
      </w:r>
      <w:r w:rsidRPr="000177C0">
        <w:t>и</w:t>
      </w:r>
      <w:r w:rsidRPr="000177C0">
        <w:t xml:space="preserve">знаками), </w:t>
      </w:r>
    </w:p>
    <w:p w:rsidR="000165C7" w:rsidRPr="000177C0" w:rsidRDefault="000165C7" w:rsidP="004F2111">
      <w:pPr>
        <w:numPr>
          <w:ilvl w:val="0"/>
          <w:numId w:val="82"/>
        </w:numPr>
        <w:suppressAutoHyphens w:val="0"/>
        <w:ind w:firstLine="240"/>
        <w:jc w:val="both"/>
      </w:pPr>
      <w:r w:rsidRPr="000177C0">
        <w:t>обобщения (мысленного объединения предметов или явлений по каким - либо существе</w:t>
      </w:r>
      <w:r w:rsidRPr="000177C0">
        <w:t>н</w:t>
      </w:r>
      <w:r w:rsidRPr="000177C0">
        <w:t>ным признакам).</w:t>
      </w:r>
    </w:p>
    <w:p w:rsidR="000165C7" w:rsidRPr="000177C0" w:rsidRDefault="000165C7" w:rsidP="000177C0">
      <w:pPr>
        <w:jc w:val="both"/>
      </w:pPr>
      <w:r w:rsidRPr="000177C0">
        <w:t>От уровня их развития зависят  классификационные навыки человека.</w:t>
      </w:r>
    </w:p>
    <w:p w:rsidR="000165C7" w:rsidRPr="000177C0" w:rsidRDefault="000165C7" w:rsidP="000177C0">
      <w:pPr>
        <w:jc w:val="both"/>
      </w:pPr>
      <w:r w:rsidRPr="000177C0">
        <w:t>Освоение операции классификации происходит в дошкольном возрасте на основе пер</w:t>
      </w:r>
      <w:r w:rsidRPr="000177C0">
        <w:t>е</w:t>
      </w:r>
      <w:r w:rsidRPr="000177C0">
        <w:t>хода от оперирования внешними признаками объектов к раскрытию более существенных для предметов признаков.</w:t>
      </w:r>
    </w:p>
    <w:p w:rsidR="000165C7" w:rsidRPr="000177C0" w:rsidRDefault="000165C7" w:rsidP="000177C0">
      <w:pPr>
        <w:jc w:val="both"/>
      </w:pPr>
      <w:r w:rsidRPr="000177C0">
        <w:t>В традиционной дидактике обучение детей классификационным умениям, как правило, сводится к сообщению знаний о принадлежности конкретного об</w:t>
      </w:r>
      <w:r w:rsidRPr="000177C0">
        <w:t>ъ</w:t>
      </w:r>
      <w:r w:rsidRPr="000177C0">
        <w:t>екта к какой-либо конкретной классификационной группе. Развитие науки и появление новых объектов, созданных человечеством, ведут к тому, что  не все у</w:t>
      </w:r>
      <w:r w:rsidRPr="000177C0">
        <w:t>к</w:t>
      </w:r>
      <w:r w:rsidRPr="000177C0">
        <w:t>ладывается в традиционные классификационные структуры.</w:t>
      </w:r>
    </w:p>
    <w:p w:rsidR="000165C7" w:rsidRPr="000177C0" w:rsidRDefault="000165C7" w:rsidP="000177C0">
      <w:pPr>
        <w:jc w:val="both"/>
      </w:pPr>
      <w:r w:rsidRPr="000177C0">
        <w:t>Появляется противоречие: ребенок должен  знать,  какому классу принадлежит тот или иной объект, так как без этого умения значительно затруднен процесс познания мира, и не до</w:t>
      </w:r>
      <w:r w:rsidRPr="000177C0">
        <w:t>л</w:t>
      </w:r>
      <w:r w:rsidRPr="000177C0">
        <w:t>жен знать традиционные классификационные стру</w:t>
      </w:r>
      <w:r w:rsidRPr="000177C0">
        <w:t>к</w:t>
      </w:r>
      <w:r w:rsidRPr="000177C0">
        <w:t>туры, потому что объекты стремительно  меняют свои свойства в зависимости от  быстрого накопления новой информации человеч</w:t>
      </w:r>
      <w:r w:rsidRPr="000177C0">
        <w:t>е</w:t>
      </w:r>
      <w:r w:rsidRPr="000177C0">
        <w:t xml:space="preserve">ством. </w:t>
      </w:r>
    </w:p>
    <w:p w:rsidR="000165C7" w:rsidRPr="000177C0" w:rsidRDefault="000165C7" w:rsidP="000177C0">
      <w:pPr>
        <w:jc w:val="both"/>
      </w:pPr>
      <w:r w:rsidRPr="000177C0">
        <w:t>На наш взгляд, решение этого противоречия  лежит в освоении детьми способов созд</w:t>
      </w:r>
      <w:r w:rsidRPr="000177C0">
        <w:t>а</w:t>
      </w:r>
      <w:r w:rsidRPr="000177C0">
        <w:t>ния  своего  варианта  классификации  в  зависимости от принятого основания (основополаг</w:t>
      </w:r>
      <w:r w:rsidRPr="000177C0">
        <w:t>а</w:t>
      </w:r>
      <w:r w:rsidRPr="000177C0">
        <w:t>ющего для данной проблемной ситуации).</w:t>
      </w:r>
    </w:p>
    <w:p w:rsidR="000165C7" w:rsidRPr="000177C0" w:rsidRDefault="000165C7" w:rsidP="000177C0">
      <w:pPr>
        <w:jc w:val="both"/>
      </w:pPr>
      <w:r w:rsidRPr="000177C0">
        <w:t>Для построения методик развития у дошкольников классификационных  умений  нео</w:t>
      </w:r>
      <w:r w:rsidRPr="000177C0">
        <w:t>б</w:t>
      </w:r>
      <w:r w:rsidRPr="000177C0">
        <w:t>ходимо дать определения понятиям «классификация», «классификационные  отношения», а также обобщить правила классификации.</w:t>
      </w:r>
    </w:p>
    <w:p w:rsidR="000165C7" w:rsidRPr="000177C0" w:rsidRDefault="000165C7" w:rsidP="000177C0">
      <w:pPr>
        <w:jc w:val="both"/>
      </w:pPr>
      <w:r w:rsidRPr="000177C0">
        <w:rPr>
          <w:b/>
        </w:rPr>
        <w:t>Классификация -</w:t>
      </w:r>
      <w:r w:rsidRPr="000177C0">
        <w:t xml:space="preserve"> это распределение объектов по группам, где каждая группа, имеет свое постоянное место по определенным признакам.</w:t>
      </w:r>
    </w:p>
    <w:p w:rsidR="000165C7" w:rsidRPr="000177C0" w:rsidRDefault="000165C7" w:rsidP="000177C0">
      <w:pPr>
        <w:jc w:val="both"/>
      </w:pPr>
      <w:r w:rsidRPr="000177C0">
        <w:rPr>
          <w:b/>
        </w:rPr>
        <w:t>Классификационные отношения -</w:t>
      </w:r>
      <w:r w:rsidRPr="000177C0">
        <w:t xml:space="preserve"> это отношения объектов по уровню обобщенности, или их родовидовые отношения. В основе логических операций обобщения лежит установление соотношения понятий по содержанию (совокупности существенных признаков) и объему (с</w:t>
      </w:r>
      <w:r w:rsidRPr="000177C0">
        <w:t>о</w:t>
      </w:r>
      <w:r w:rsidRPr="000177C0">
        <w:t xml:space="preserve">вокупности охватываемых данным понятием объектов). </w:t>
      </w:r>
    </w:p>
    <w:p w:rsidR="000165C7" w:rsidRPr="000177C0" w:rsidRDefault="000165C7" w:rsidP="000177C0">
      <w:pPr>
        <w:jc w:val="both"/>
        <w:rPr>
          <w:b/>
        </w:rPr>
      </w:pPr>
      <w:r w:rsidRPr="000177C0">
        <w:rPr>
          <w:b/>
        </w:rPr>
        <w:t>Правила классификации</w:t>
      </w:r>
    </w:p>
    <w:p w:rsidR="000165C7" w:rsidRPr="000177C0" w:rsidRDefault="000165C7" w:rsidP="000177C0">
      <w:pPr>
        <w:jc w:val="both"/>
      </w:pPr>
      <w:r w:rsidRPr="000177C0">
        <w:t>Полноценное логическое мышление предполагает одновременный учет понятий и разновидностей родовидовых отношений (отношения подчинения и с</w:t>
      </w:r>
      <w:r w:rsidRPr="000177C0">
        <w:t>о</w:t>
      </w:r>
      <w:r w:rsidRPr="000177C0">
        <w:t xml:space="preserve">подчинения). </w:t>
      </w:r>
    </w:p>
    <w:p w:rsidR="000165C7" w:rsidRPr="000177C0" w:rsidRDefault="000165C7" w:rsidP="000177C0">
      <w:pPr>
        <w:jc w:val="both"/>
      </w:pPr>
      <w:r w:rsidRPr="000177C0">
        <w:t>В отношении подчинения находятся такие понятия, содержание одного из которых (подчиняющегося) целиком входит в содержание другого (подчиненн</w:t>
      </w:r>
      <w:r w:rsidRPr="000177C0">
        <w:t>о</w:t>
      </w:r>
      <w:r w:rsidRPr="000177C0">
        <w:t>го), но не исчерпывает его. Если при этом оба понятия общие (охватывают некоторый класс предметов), то подчиняюще</w:t>
      </w:r>
      <w:r w:rsidRPr="000177C0">
        <w:t>е</w:t>
      </w:r>
      <w:r w:rsidRPr="000177C0">
        <w:t xml:space="preserve">ся понятие именуется родовым  (родом), а подчиненное </w:t>
      </w:r>
      <w:r w:rsidRPr="000177C0">
        <w:rPr>
          <w:color w:val="FF0000"/>
        </w:rPr>
        <w:t xml:space="preserve">– </w:t>
      </w:r>
      <w:r w:rsidRPr="000177C0">
        <w:t>видовым (видом). Такие понятия св</w:t>
      </w:r>
      <w:r w:rsidRPr="000177C0">
        <w:t>я</w:t>
      </w:r>
      <w:r w:rsidRPr="000177C0">
        <w:t>заны законом обратного о</w:t>
      </w:r>
      <w:r w:rsidRPr="000177C0">
        <w:t>т</w:t>
      </w:r>
      <w:r w:rsidRPr="000177C0">
        <w:t xml:space="preserve">ношения между объемом и содержанием понятий. </w:t>
      </w:r>
    </w:p>
    <w:p w:rsidR="000165C7" w:rsidRPr="000177C0" w:rsidRDefault="000165C7" w:rsidP="000177C0">
      <w:pPr>
        <w:jc w:val="both"/>
      </w:pPr>
      <w:r w:rsidRPr="000177C0">
        <w:t xml:space="preserve">С увеличением содержания понятий сужается его объем, с расширением объема </w:t>
      </w:r>
      <w:r w:rsidRPr="000177C0">
        <w:rPr>
          <w:color w:val="FF0000"/>
        </w:rPr>
        <w:t xml:space="preserve">– </w:t>
      </w:r>
      <w:r w:rsidRPr="000177C0">
        <w:t>уменьшается содержание понятия. В отношении соподчинения находятся все видовые понятия, по</w:t>
      </w:r>
      <w:r w:rsidRPr="000177C0">
        <w:t>д</w:t>
      </w:r>
      <w:r w:rsidRPr="000177C0">
        <w:t>чиненные одному и тому же родовому.</w:t>
      </w:r>
    </w:p>
    <w:p w:rsidR="000165C7" w:rsidRPr="000177C0" w:rsidRDefault="000165C7" w:rsidP="000177C0">
      <w:pPr>
        <w:jc w:val="both"/>
      </w:pPr>
      <w:r w:rsidRPr="000177C0">
        <w:t xml:space="preserve"> О настоящей классификации можно говорить только тогда, когда понимаются отнош</w:t>
      </w:r>
      <w:r w:rsidRPr="000177C0">
        <w:t>е</w:t>
      </w:r>
      <w:r w:rsidRPr="000177C0">
        <w:t>ния между группой и подгруппой, отношение берется  за основу при группировке предметов.</w:t>
      </w:r>
    </w:p>
    <w:p w:rsidR="000165C7" w:rsidRPr="000177C0" w:rsidRDefault="000165C7" w:rsidP="000177C0">
      <w:pPr>
        <w:jc w:val="both"/>
      </w:pPr>
      <w:r w:rsidRPr="000177C0">
        <w:t xml:space="preserve">Основная </w:t>
      </w:r>
      <w:r w:rsidRPr="000177C0">
        <w:rPr>
          <w:b/>
        </w:rPr>
        <w:t xml:space="preserve">цель </w:t>
      </w:r>
      <w:r w:rsidRPr="000177C0">
        <w:t xml:space="preserve">обучения детей классификации объектов окружающего мира </w:t>
      </w:r>
      <w:r w:rsidRPr="000177C0">
        <w:rPr>
          <w:color w:val="FF0000"/>
        </w:rPr>
        <w:t>–</w:t>
      </w:r>
      <w:r w:rsidRPr="000177C0">
        <w:rPr>
          <w:b/>
        </w:rPr>
        <w:t xml:space="preserve"> </w:t>
      </w:r>
      <w:r w:rsidRPr="000177C0">
        <w:t>сформ</w:t>
      </w:r>
      <w:r w:rsidRPr="000177C0">
        <w:t>и</w:t>
      </w:r>
      <w:r w:rsidRPr="000177C0">
        <w:t>ровать умение детей самостоятельно строить классификационные стру</w:t>
      </w:r>
      <w:r w:rsidRPr="000177C0">
        <w:t>к</w:t>
      </w:r>
      <w:r w:rsidRPr="000177C0">
        <w:t>туры по определенным основаниям в зависимости от решаемой ребенком задачи.</w:t>
      </w:r>
    </w:p>
    <w:p w:rsidR="000165C7" w:rsidRPr="000177C0" w:rsidRDefault="000165C7" w:rsidP="000177C0">
      <w:pPr>
        <w:jc w:val="both"/>
      </w:pPr>
      <w:r w:rsidRPr="000177C0">
        <w:t xml:space="preserve">Главным </w:t>
      </w:r>
      <w:r w:rsidRPr="000177C0">
        <w:rPr>
          <w:b/>
        </w:rPr>
        <w:t>механизмом</w:t>
      </w:r>
      <w:r w:rsidRPr="000177C0">
        <w:t xml:space="preserve"> формирования такого умения являются мыслительные операции дихотомии, при которых ребенок самостоятельно группирует какие-либо предметы по опред</w:t>
      </w:r>
      <w:r w:rsidRPr="000177C0">
        <w:t>е</w:t>
      </w:r>
      <w:r w:rsidRPr="000177C0">
        <w:t>ленному признаку, устанавливает родовидовые отношения и постепенно осваивает правила классификации на доступном для своего возраста уровне.</w:t>
      </w:r>
    </w:p>
    <w:p w:rsidR="000165C7" w:rsidRPr="000177C0" w:rsidRDefault="000165C7" w:rsidP="000177C0">
      <w:pPr>
        <w:pStyle w:val="3"/>
        <w:spacing w:before="0" w:after="0"/>
        <w:rPr>
          <w:rFonts w:ascii="Times New Roman" w:hAnsi="Times New Roman"/>
          <w:sz w:val="24"/>
          <w:szCs w:val="24"/>
        </w:rPr>
      </w:pPr>
      <w:bookmarkStart w:id="183" w:name="_Toc101538337"/>
      <w:bookmarkStart w:id="184" w:name="_Toc101538588"/>
      <w:r w:rsidRPr="000177C0">
        <w:rPr>
          <w:rFonts w:ascii="Times New Roman" w:hAnsi="Times New Roman"/>
          <w:sz w:val="24"/>
          <w:szCs w:val="24"/>
        </w:rPr>
        <w:t>Система тренингов по обучению классификационным умениям</w:t>
      </w:r>
      <w:bookmarkEnd w:id="183"/>
      <w:bookmarkEnd w:id="184"/>
      <w:r w:rsidRPr="000177C0">
        <w:rPr>
          <w:rFonts w:ascii="Times New Roman" w:hAnsi="Times New Roman"/>
          <w:sz w:val="24"/>
          <w:szCs w:val="24"/>
        </w:rPr>
        <w:t xml:space="preserve"> </w:t>
      </w:r>
    </w:p>
    <w:p w:rsidR="000165C7" w:rsidRPr="000177C0" w:rsidRDefault="000165C7" w:rsidP="000177C0">
      <w:pPr>
        <w:jc w:val="both"/>
        <w:rPr>
          <w:b/>
        </w:rPr>
      </w:pPr>
      <w:r w:rsidRPr="000177C0">
        <w:t>Обучение классификации объектов  материального мира необходимо нач</w:t>
      </w:r>
      <w:r w:rsidRPr="000177C0">
        <w:t>и</w:t>
      </w:r>
      <w:r w:rsidRPr="000177C0">
        <w:t>нать с 3,5 лет  через систему творческих заданий.</w:t>
      </w:r>
      <w:r w:rsidRPr="000177C0">
        <w:rPr>
          <w:b/>
        </w:rPr>
        <w:t xml:space="preserve"> </w:t>
      </w:r>
    </w:p>
    <w:p w:rsidR="000165C7" w:rsidRPr="000177C0" w:rsidRDefault="000165C7" w:rsidP="000177C0">
      <w:pPr>
        <w:jc w:val="both"/>
      </w:pPr>
      <w:r w:rsidRPr="000177C0">
        <w:t xml:space="preserve">Форма организации работы с детьми </w:t>
      </w:r>
      <w:r w:rsidRPr="000177C0">
        <w:rPr>
          <w:color w:val="FF0000"/>
        </w:rPr>
        <w:t>–</w:t>
      </w:r>
      <w:r w:rsidRPr="000177C0">
        <w:t xml:space="preserve">  тренинги с малыми подгруппами дошкольников. Деятельность мотивируется с помощью проведения соревнований, раскрытия тайн, восстано</w:t>
      </w:r>
      <w:r w:rsidRPr="000177C0">
        <w:t>в</w:t>
      </w:r>
      <w:r w:rsidRPr="000177C0">
        <w:t xml:space="preserve">ление порядка и справедливости в мире. </w:t>
      </w:r>
    </w:p>
    <w:p w:rsidR="000165C7" w:rsidRPr="000177C0" w:rsidRDefault="000165C7" w:rsidP="000177C0">
      <w:pPr>
        <w:jc w:val="both"/>
        <w:rPr>
          <w:b/>
        </w:rPr>
      </w:pPr>
      <w:r w:rsidRPr="000177C0">
        <w:rPr>
          <w:b/>
        </w:rPr>
        <w:t>1 ."Природный и рукотворный мир"</w:t>
      </w:r>
    </w:p>
    <w:p w:rsidR="000165C7" w:rsidRPr="000177C0" w:rsidRDefault="000165C7" w:rsidP="000177C0">
      <w:pPr>
        <w:jc w:val="both"/>
        <w:rPr>
          <w:u w:val="single"/>
        </w:rPr>
      </w:pPr>
      <w:r w:rsidRPr="000177C0">
        <w:rPr>
          <w:u w:val="single"/>
        </w:rPr>
        <w:t>Цель:</w:t>
      </w:r>
    </w:p>
    <w:p w:rsidR="000165C7" w:rsidRPr="000177C0" w:rsidRDefault="000165C7" w:rsidP="000177C0">
      <w:pPr>
        <w:jc w:val="both"/>
      </w:pPr>
      <w:r w:rsidRPr="000177C0">
        <w:t>Учить детей делить объекты окружающего мира на природные и рукотво</w:t>
      </w:r>
      <w:r w:rsidRPr="000177C0">
        <w:t>р</w:t>
      </w:r>
      <w:r w:rsidRPr="000177C0">
        <w:t>ные группы и объяснять основания такого деления</w:t>
      </w:r>
    </w:p>
    <w:p w:rsidR="000165C7" w:rsidRPr="000177C0" w:rsidRDefault="000165C7" w:rsidP="000177C0">
      <w:pPr>
        <w:jc w:val="both"/>
        <w:rPr>
          <w:u w:val="single"/>
        </w:rPr>
      </w:pPr>
      <w:r w:rsidRPr="000177C0">
        <w:rPr>
          <w:u w:val="single"/>
        </w:rPr>
        <w:t>Оборудование</w:t>
      </w:r>
    </w:p>
    <w:p w:rsidR="000165C7" w:rsidRPr="000177C0" w:rsidRDefault="000165C7" w:rsidP="000177C0">
      <w:pPr>
        <w:jc w:val="both"/>
        <w:rPr>
          <w:b/>
        </w:rPr>
      </w:pPr>
      <w:r w:rsidRPr="000177C0">
        <w:t>Задания проводятся на большом круге, разделенном пополам. В первую п</w:t>
      </w:r>
      <w:r w:rsidRPr="000177C0">
        <w:t>о</w:t>
      </w:r>
      <w:r w:rsidRPr="000177C0">
        <w:t>ловину круга помещаются картинки с изображением объектов рукотворного мира, во вторую - природного. Необходимо подготовить набор картинок с изображен</w:t>
      </w:r>
      <w:r w:rsidRPr="000177C0">
        <w:t>и</w:t>
      </w:r>
      <w:r w:rsidRPr="000177C0">
        <w:t>ем различных объектов природного и рукотворного мира (не менее 100).</w:t>
      </w:r>
    </w:p>
    <w:p w:rsidR="000165C7" w:rsidRPr="000177C0" w:rsidRDefault="000165C7" w:rsidP="000177C0">
      <w:pPr>
        <w:jc w:val="both"/>
        <w:rPr>
          <w:u w:val="single"/>
        </w:rPr>
      </w:pPr>
      <w:r w:rsidRPr="000177C0">
        <w:rPr>
          <w:u w:val="single"/>
        </w:rPr>
        <w:t xml:space="preserve">Содержание </w:t>
      </w:r>
    </w:p>
    <w:p w:rsidR="000165C7" w:rsidRPr="000177C0" w:rsidRDefault="000165C7" w:rsidP="000177C0">
      <w:pPr>
        <w:jc w:val="both"/>
      </w:pPr>
      <w:r w:rsidRPr="000177C0">
        <w:t>Ведущий объясняет, что все объекты в мире разные. Есть предметы, сделанные руками человека, они относятся к рукотворному миру (дети называют их и кладут картинки в соотве</w:t>
      </w:r>
      <w:r w:rsidRPr="000177C0">
        <w:t>т</w:t>
      </w:r>
      <w:r w:rsidRPr="000177C0">
        <w:t>ствующую часть круга). Есть объекты, созданные природой - это объекты природного мира (д</w:t>
      </w:r>
      <w:r w:rsidRPr="000177C0">
        <w:t>е</w:t>
      </w:r>
      <w:r w:rsidRPr="000177C0">
        <w:t>ти называют их и кладут картинки в соответствующую часть круга).</w:t>
      </w:r>
    </w:p>
    <w:p w:rsidR="000165C7" w:rsidRPr="000177C0" w:rsidRDefault="000165C7" w:rsidP="000177C0">
      <w:pPr>
        <w:jc w:val="both"/>
      </w:pPr>
      <w:r w:rsidRPr="000177C0">
        <w:t xml:space="preserve"> Далее проводится серия заданий на закрепление полученных знаний: </w:t>
      </w:r>
    </w:p>
    <w:p w:rsidR="000165C7" w:rsidRPr="000177C0" w:rsidRDefault="000165C7" w:rsidP="000177C0">
      <w:pPr>
        <w:jc w:val="both"/>
      </w:pPr>
      <w:r w:rsidRPr="000177C0">
        <w:t xml:space="preserve">“Все в мире перепуталось” (воспитатель перемешивает картинки на модели мира, дети правильно их раскладывают); </w:t>
      </w:r>
    </w:p>
    <w:p w:rsidR="000165C7" w:rsidRPr="000177C0" w:rsidRDefault="000165C7" w:rsidP="000177C0">
      <w:pPr>
        <w:jc w:val="both"/>
      </w:pPr>
      <w:r w:rsidRPr="000177C0">
        <w:t>“Раз, два, три, ко  мне беги” (у кого картинки с изображением предметов рукотворного мира, бегут к ведущему).</w:t>
      </w:r>
    </w:p>
    <w:p w:rsidR="000165C7" w:rsidRPr="000177C0" w:rsidRDefault="000165C7" w:rsidP="000177C0">
      <w:pPr>
        <w:jc w:val="both"/>
      </w:pPr>
      <w:r w:rsidRPr="000177C0">
        <w:t>соревнования «Кто быстрее разложит картинки» или «Кто поможет волшебнику – пут</w:t>
      </w:r>
      <w:r w:rsidRPr="000177C0">
        <w:t>а</w:t>
      </w:r>
      <w:r w:rsidRPr="000177C0">
        <w:t>нику».</w:t>
      </w:r>
    </w:p>
    <w:p w:rsidR="000165C7" w:rsidRPr="000177C0" w:rsidRDefault="000165C7" w:rsidP="000177C0">
      <w:pPr>
        <w:jc w:val="both"/>
        <w:rPr>
          <w:b/>
        </w:rPr>
      </w:pPr>
      <w:r w:rsidRPr="000177C0">
        <w:rPr>
          <w:b/>
        </w:rPr>
        <w:t>2. "В гостях у Королевы Природы"</w:t>
      </w:r>
    </w:p>
    <w:p w:rsidR="000165C7" w:rsidRPr="000177C0" w:rsidRDefault="000165C7" w:rsidP="000177C0">
      <w:pPr>
        <w:jc w:val="both"/>
        <w:rPr>
          <w:u w:val="single"/>
        </w:rPr>
      </w:pPr>
      <w:r w:rsidRPr="000177C0">
        <w:rPr>
          <w:u w:val="single"/>
        </w:rPr>
        <w:t>Цель</w:t>
      </w:r>
    </w:p>
    <w:p w:rsidR="000165C7" w:rsidRPr="000177C0" w:rsidRDefault="000165C7" w:rsidP="000177C0">
      <w:pPr>
        <w:jc w:val="both"/>
      </w:pPr>
      <w:r w:rsidRPr="000177C0">
        <w:t>Учить детей делить объекты природного мира на представителей живой и неживой пр</w:t>
      </w:r>
      <w:r w:rsidRPr="000177C0">
        <w:t>и</w:t>
      </w:r>
      <w:r w:rsidRPr="000177C0">
        <w:t>роды и объяснять основания такого деления.</w:t>
      </w:r>
    </w:p>
    <w:p w:rsidR="000165C7" w:rsidRPr="000177C0" w:rsidRDefault="000165C7" w:rsidP="000177C0">
      <w:pPr>
        <w:jc w:val="both"/>
        <w:rPr>
          <w:u w:val="single"/>
        </w:rPr>
      </w:pPr>
      <w:r w:rsidRPr="000177C0">
        <w:rPr>
          <w:u w:val="single"/>
        </w:rPr>
        <w:t>Оборудование</w:t>
      </w:r>
    </w:p>
    <w:p w:rsidR="000165C7" w:rsidRPr="000177C0" w:rsidRDefault="000165C7" w:rsidP="000177C0">
      <w:pPr>
        <w:jc w:val="both"/>
        <w:rPr>
          <w:b/>
        </w:rPr>
      </w:pPr>
      <w:r w:rsidRPr="000177C0">
        <w:t>Задания проводятся на большом круге, разделенном пополам. В первую п</w:t>
      </w:r>
      <w:r w:rsidRPr="000177C0">
        <w:t>о</w:t>
      </w:r>
      <w:r w:rsidRPr="000177C0">
        <w:t>ловину круга помещаются картинки с изображением объектов живой природы, во вторую – неживой прир</w:t>
      </w:r>
      <w:r w:rsidRPr="000177C0">
        <w:t>о</w:t>
      </w:r>
      <w:r w:rsidRPr="000177C0">
        <w:t>ды. Необходимо подготовить набор картинок с изобр</w:t>
      </w:r>
      <w:r w:rsidRPr="000177C0">
        <w:t>а</w:t>
      </w:r>
      <w:r w:rsidRPr="000177C0">
        <w:t>жением различных объектов природного мира (не менее 50).</w:t>
      </w:r>
    </w:p>
    <w:p w:rsidR="000165C7" w:rsidRPr="000177C0" w:rsidRDefault="000165C7" w:rsidP="000177C0">
      <w:pPr>
        <w:jc w:val="both"/>
        <w:rPr>
          <w:u w:val="single"/>
        </w:rPr>
      </w:pPr>
      <w:r w:rsidRPr="000177C0">
        <w:rPr>
          <w:u w:val="single"/>
        </w:rPr>
        <w:t xml:space="preserve">Содержание </w:t>
      </w:r>
    </w:p>
    <w:p w:rsidR="000165C7" w:rsidRPr="000177C0" w:rsidRDefault="000165C7" w:rsidP="000177C0">
      <w:pPr>
        <w:jc w:val="both"/>
      </w:pPr>
      <w:r w:rsidRPr="000177C0">
        <w:t>Ведущий объясняет, что все объекты природного мира разные. К предст</w:t>
      </w:r>
      <w:r w:rsidRPr="000177C0">
        <w:t>а</w:t>
      </w:r>
      <w:r w:rsidRPr="000177C0">
        <w:t>вителям живой природы относятся объекты, которые умеют дышать, расти, питаться, размножаться и др. К объектам неживой природы относятся вещества, находящиеся в твердом, жидком и газообра</w:t>
      </w:r>
      <w:r w:rsidRPr="000177C0">
        <w:t>з</w:t>
      </w:r>
      <w:r w:rsidRPr="000177C0">
        <w:t xml:space="preserve">ном состоянии. </w:t>
      </w:r>
    </w:p>
    <w:p w:rsidR="000165C7" w:rsidRPr="000177C0" w:rsidRDefault="000165C7" w:rsidP="000177C0">
      <w:pPr>
        <w:jc w:val="both"/>
      </w:pPr>
      <w:r w:rsidRPr="000177C0">
        <w:t>В процессе работы с объектами неживой природы вводятся обозначения состояния в</w:t>
      </w:r>
      <w:r w:rsidRPr="000177C0">
        <w:t>е</w:t>
      </w:r>
      <w:r w:rsidRPr="000177C0">
        <w:t xml:space="preserve">щества: </w:t>
      </w:r>
    </w:p>
    <w:p w:rsidR="000165C7" w:rsidRPr="000177C0" w:rsidRDefault="000165C7" w:rsidP="004F2111">
      <w:pPr>
        <w:numPr>
          <w:ilvl w:val="0"/>
          <w:numId w:val="85"/>
        </w:numPr>
        <w:tabs>
          <w:tab w:val="clear" w:pos="1429"/>
          <w:tab w:val="num" w:pos="720"/>
        </w:tabs>
        <w:suppressAutoHyphens w:val="0"/>
        <w:ind w:left="720" w:hanging="720"/>
        <w:jc w:val="both"/>
      </w:pPr>
      <w:r w:rsidRPr="000177C0">
        <w:t>твердое вещество изображается человечками с крепко держащимися руками; таким о</w:t>
      </w:r>
      <w:r w:rsidRPr="000177C0">
        <w:t>б</w:t>
      </w:r>
      <w:r w:rsidRPr="000177C0">
        <w:t>разом, моделируется камень, лед и др.;</w:t>
      </w:r>
    </w:p>
    <w:p w:rsidR="000165C7" w:rsidRPr="000177C0" w:rsidRDefault="000165C7" w:rsidP="004F2111">
      <w:pPr>
        <w:numPr>
          <w:ilvl w:val="0"/>
          <w:numId w:val="85"/>
        </w:numPr>
        <w:tabs>
          <w:tab w:val="clear" w:pos="1429"/>
          <w:tab w:val="num" w:pos="720"/>
        </w:tabs>
        <w:suppressAutoHyphens w:val="0"/>
        <w:ind w:left="720" w:hanging="720"/>
        <w:jc w:val="both"/>
      </w:pPr>
      <w:r w:rsidRPr="000177C0">
        <w:t>жидкое вещество изображается рядом стоящими человечками с опущенными руками (вода);</w:t>
      </w:r>
    </w:p>
    <w:p w:rsidR="000165C7" w:rsidRPr="000177C0" w:rsidRDefault="000165C7" w:rsidP="004F2111">
      <w:pPr>
        <w:numPr>
          <w:ilvl w:val="0"/>
          <w:numId w:val="85"/>
        </w:numPr>
        <w:tabs>
          <w:tab w:val="clear" w:pos="1429"/>
          <w:tab w:val="num" w:pos="720"/>
        </w:tabs>
        <w:suppressAutoHyphens w:val="0"/>
        <w:ind w:left="720" w:hanging="720"/>
        <w:jc w:val="both"/>
      </w:pPr>
      <w:r w:rsidRPr="000177C0">
        <w:t>газообразное вещество изображается «бегущими» человечками, которые дают обобщенное пре</w:t>
      </w:r>
      <w:r w:rsidRPr="000177C0">
        <w:t>д</w:t>
      </w:r>
      <w:r w:rsidRPr="000177C0">
        <w:t>ставление обо всех газообразных веществах.</w:t>
      </w:r>
    </w:p>
    <w:p w:rsidR="000165C7" w:rsidRPr="000177C0" w:rsidRDefault="000165C7" w:rsidP="000177C0">
      <w:pPr>
        <w:jc w:val="both"/>
      </w:pPr>
      <w:r w:rsidRPr="000177C0">
        <w:t>Далее проводится серия заданий на закрепление полученных знаний: “Природный мир бывает разный”, ”В природном мире все перепуталось”, ”Что изменилось у Королевы Прир</w:t>
      </w:r>
      <w:r w:rsidRPr="000177C0">
        <w:t>о</w:t>
      </w:r>
      <w:r w:rsidRPr="000177C0">
        <w:t>ды”, соревнования «Кто быстрее разложит картинки» или «Кто поможет Королеве Природе».</w:t>
      </w:r>
    </w:p>
    <w:p w:rsidR="000165C7" w:rsidRPr="000177C0" w:rsidRDefault="000165C7" w:rsidP="000177C0">
      <w:pPr>
        <w:jc w:val="both"/>
        <w:rPr>
          <w:b/>
        </w:rPr>
      </w:pPr>
      <w:r w:rsidRPr="000177C0">
        <w:rPr>
          <w:b/>
        </w:rPr>
        <w:t>3. "В гостях у Живой Природы"</w:t>
      </w:r>
    </w:p>
    <w:p w:rsidR="000165C7" w:rsidRPr="000177C0" w:rsidRDefault="000165C7" w:rsidP="000177C0">
      <w:pPr>
        <w:jc w:val="both"/>
        <w:rPr>
          <w:u w:val="single"/>
        </w:rPr>
      </w:pPr>
      <w:r w:rsidRPr="000177C0">
        <w:rPr>
          <w:u w:val="single"/>
        </w:rPr>
        <w:t>Цель</w:t>
      </w:r>
    </w:p>
    <w:p w:rsidR="000165C7" w:rsidRPr="000177C0" w:rsidRDefault="000165C7" w:rsidP="000177C0">
      <w:pPr>
        <w:jc w:val="both"/>
      </w:pPr>
      <w:r w:rsidRPr="000177C0">
        <w:t>Учить детей делить объекты живой природы на классы и группы по зада</w:t>
      </w:r>
      <w:r w:rsidRPr="000177C0">
        <w:t>н</w:t>
      </w:r>
      <w:r w:rsidRPr="000177C0">
        <w:t>ным признакам и объяснять основания такого деления.</w:t>
      </w:r>
    </w:p>
    <w:p w:rsidR="000165C7" w:rsidRPr="000177C0" w:rsidRDefault="000165C7" w:rsidP="000177C0">
      <w:pPr>
        <w:jc w:val="both"/>
        <w:rPr>
          <w:u w:val="single"/>
        </w:rPr>
      </w:pPr>
      <w:r w:rsidRPr="000177C0">
        <w:t xml:space="preserve"> </w:t>
      </w:r>
      <w:r w:rsidRPr="000177C0">
        <w:rPr>
          <w:u w:val="single"/>
        </w:rPr>
        <w:t>Оборудование</w:t>
      </w:r>
    </w:p>
    <w:p w:rsidR="000165C7" w:rsidRPr="000177C0" w:rsidRDefault="000165C7" w:rsidP="000177C0">
      <w:pPr>
        <w:jc w:val="both"/>
      </w:pPr>
      <w:r w:rsidRPr="000177C0">
        <w:t>Задания проводятся на большом круге, разделенном на три сектора:</w:t>
      </w:r>
    </w:p>
    <w:p w:rsidR="000165C7" w:rsidRPr="000177C0" w:rsidRDefault="000165C7" w:rsidP="004F2111">
      <w:pPr>
        <w:numPr>
          <w:ilvl w:val="0"/>
          <w:numId w:val="83"/>
        </w:numPr>
        <w:suppressAutoHyphens w:val="0"/>
        <w:jc w:val="both"/>
      </w:pPr>
      <w:r w:rsidRPr="000177C0">
        <w:t>первый сектор обозначает  царство грибов;</w:t>
      </w:r>
    </w:p>
    <w:p w:rsidR="000165C7" w:rsidRPr="000177C0" w:rsidRDefault="000165C7" w:rsidP="004F2111">
      <w:pPr>
        <w:numPr>
          <w:ilvl w:val="0"/>
          <w:numId w:val="83"/>
        </w:numPr>
        <w:suppressAutoHyphens w:val="0"/>
        <w:jc w:val="both"/>
      </w:pPr>
      <w:r w:rsidRPr="000177C0">
        <w:t>второй сектор – класс растений;</w:t>
      </w:r>
    </w:p>
    <w:p w:rsidR="000165C7" w:rsidRPr="000177C0" w:rsidRDefault="000165C7" w:rsidP="004F2111">
      <w:pPr>
        <w:numPr>
          <w:ilvl w:val="0"/>
          <w:numId w:val="83"/>
        </w:numPr>
        <w:suppressAutoHyphens w:val="0"/>
        <w:jc w:val="both"/>
      </w:pPr>
      <w:r w:rsidRPr="000177C0">
        <w:t>третий сектор – класс животных.</w:t>
      </w:r>
    </w:p>
    <w:p w:rsidR="000165C7" w:rsidRPr="000177C0" w:rsidRDefault="000165C7" w:rsidP="000177C0">
      <w:pPr>
        <w:jc w:val="both"/>
      </w:pPr>
      <w:r w:rsidRPr="000177C0">
        <w:t>Количество картинок с изображением представителей этих классов не огр</w:t>
      </w:r>
      <w:r w:rsidRPr="000177C0">
        <w:t>а</w:t>
      </w:r>
      <w:r w:rsidRPr="000177C0">
        <w:t>ничено.</w:t>
      </w:r>
    </w:p>
    <w:p w:rsidR="000165C7" w:rsidRPr="000177C0" w:rsidRDefault="000165C7" w:rsidP="000177C0">
      <w:pPr>
        <w:jc w:val="both"/>
        <w:rPr>
          <w:u w:val="single"/>
        </w:rPr>
      </w:pPr>
      <w:r w:rsidRPr="000177C0">
        <w:rPr>
          <w:u w:val="single"/>
        </w:rPr>
        <w:t xml:space="preserve">Содержание </w:t>
      </w:r>
    </w:p>
    <w:p w:rsidR="000165C7" w:rsidRPr="000177C0" w:rsidRDefault="000165C7" w:rsidP="000177C0">
      <w:pPr>
        <w:jc w:val="both"/>
      </w:pPr>
      <w:r w:rsidRPr="000177C0">
        <w:t>Ведущий объясняет, что все объекты живой природы можно разделить на класс раст</w:t>
      </w:r>
      <w:r w:rsidRPr="000177C0">
        <w:t>е</w:t>
      </w:r>
      <w:r w:rsidRPr="000177C0">
        <w:t xml:space="preserve">ний, класс животных и отдельно выделить царство грибов. </w:t>
      </w:r>
    </w:p>
    <w:p w:rsidR="000165C7" w:rsidRPr="000177C0" w:rsidRDefault="000165C7" w:rsidP="000177C0">
      <w:pPr>
        <w:jc w:val="both"/>
      </w:pPr>
      <w:r w:rsidRPr="000177C0">
        <w:t>В процессе выполнения заданий воспитатель уточняет характеристики растений, нах</w:t>
      </w:r>
      <w:r w:rsidRPr="000177C0">
        <w:t>о</w:t>
      </w:r>
      <w:r w:rsidRPr="000177C0">
        <w:t>дит общее для них (стебель,  листья, цветы и плоды).</w:t>
      </w:r>
    </w:p>
    <w:p w:rsidR="000165C7" w:rsidRPr="000177C0" w:rsidRDefault="000165C7" w:rsidP="000177C0">
      <w:pPr>
        <w:jc w:val="both"/>
      </w:pPr>
      <w:r w:rsidRPr="000177C0">
        <w:t>Сообщает детям, что класс животных чрезвычайно разнообразен; к нему относятся все  природные объект, у которых есть живот.</w:t>
      </w:r>
    </w:p>
    <w:p w:rsidR="000165C7" w:rsidRPr="000177C0" w:rsidRDefault="000165C7" w:rsidP="000177C0">
      <w:pPr>
        <w:jc w:val="both"/>
      </w:pPr>
      <w:r w:rsidRPr="000177C0">
        <w:t>Царство грибов немного похоже и на класс растений, и на класс животных.</w:t>
      </w:r>
    </w:p>
    <w:p w:rsidR="000165C7" w:rsidRPr="000177C0" w:rsidRDefault="000165C7" w:rsidP="000177C0">
      <w:pPr>
        <w:jc w:val="both"/>
      </w:pPr>
      <w:r w:rsidRPr="000177C0">
        <w:t xml:space="preserve">Далее проводится серия заданий на закрепление полученных знаний: </w:t>
      </w:r>
    </w:p>
    <w:p w:rsidR="000165C7" w:rsidRPr="000177C0" w:rsidRDefault="000165C7" w:rsidP="004F2111">
      <w:pPr>
        <w:numPr>
          <w:ilvl w:val="0"/>
          <w:numId w:val="86"/>
        </w:numPr>
        <w:tabs>
          <w:tab w:val="clear" w:pos="1429"/>
          <w:tab w:val="num" w:pos="840"/>
        </w:tabs>
        <w:suppressAutoHyphens w:val="0"/>
        <w:ind w:left="840" w:hanging="840"/>
        <w:jc w:val="both"/>
      </w:pPr>
      <w:r w:rsidRPr="000177C0">
        <w:t xml:space="preserve">“Природный мир перепутался ”; </w:t>
      </w:r>
    </w:p>
    <w:p w:rsidR="000165C7" w:rsidRPr="000177C0" w:rsidRDefault="000165C7" w:rsidP="004F2111">
      <w:pPr>
        <w:numPr>
          <w:ilvl w:val="0"/>
          <w:numId w:val="86"/>
        </w:numPr>
        <w:tabs>
          <w:tab w:val="clear" w:pos="1429"/>
          <w:tab w:val="num" w:pos="840"/>
        </w:tabs>
        <w:suppressAutoHyphens w:val="0"/>
        <w:ind w:left="840" w:hanging="840"/>
        <w:jc w:val="both"/>
      </w:pPr>
      <w:r w:rsidRPr="000177C0">
        <w:t>“Раз, два, три, ко  мне все животные (растения) беги”  (к ведущему подбегают дети, на картинках которых изображены представители данного класса),</w:t>
      </w:r>
    </w:p>
    <w:p w:rsidR="000165C7" w:rsidRPr="000177C0" w:rsidRDefault="000165C7" w:rsidP="004F2111">
      <w:pPr>
        <w:numPr>
          <w:ilvl w:val="0"/>
          <w:numId w:val="86"/>
        </w:numPr>
        <w:tabs>
          <w:tab w:val="clear" w:pos="1429"/>
          <w:tab w:val="num" w:pos="840"/>
        </w:tabs>
        <w:suppressAutoHyphens w:val="0"/>
        <w:ind w:left="840" w:hanging="840"/>
        <w:jc w:val="both"/>
      </w:pPr>
      <w:r w:rsidRPr="000177C0">
        <w:t>Соревнования «Кто быстрее разложит картинки» или «Кто найдет домик для цветка (птицы)».</w:t>
      </w:r>
    </w:p>
    <w:p w:rsidR="000165C7" w:rsidRPr="000177C0" w:rsidRDefault="000165C7" w:rsidP="000177C0">
      <w:pPr>
        <w:jc w:val="both"/>
        <w:rPr>
          <w:b/>
        </w:rPr>
      </w:pPr>
      <w:r w:rsidRPr="000177C0">
        <w:rPr>
          <w:b/>
        </w:rPr>
        <w:t>4."В гостях у Королевы Изобретений"</w:t>
      </w:r>
    </w:p>
    <w:p w:rsidR="000165C7" w:rsidRPr="000177C0" w:rsidRDefault="000165C7" w:rsidP="000177C0">
      <w:pPr>
        <w:jc w:val="both"/>
        <w:rPr>
          <w:u w:val="single"/>
        </w:rPr>
      </w:pPr>
      <w:r w:rsidRPr="000177C0">
        <w:rPr>
          <w:u w:val="single"/>
        </w:rPr>
        <w:t>Цель</w:t>
      </w:r>
    </w:p>
    <w:p w:rsidR="000165C7" w:rsidRPr="000177C0" w:rsidRDefault="000165C7" w:rsidP="000177C0">
      <w:pPr>
        <w:jc w:val="both"/>
      </w:pPr>
      <w:r w:rsidRPr="000177C0">
        <w:t>Учить детей делить объекты рукотворного мира на группы по заданным признакам и объяснять причину такого деления.</w:t>
      </w:r>
    </w:p>
    <w:p w:rsidR="000165C7" w:rsidRPr="000177C0" w:rsidRDefault="000165C7" w:rsidP="000177C0">
      <w:pPr>
        <w:jc w:val="both"/>
        <w:rPr>
          <w:u w:val="single"/>
        </w:rPr>
      </w:pPr>
      <w:r w:rsidRPr="000177C0">
        <w:rPr>
          <w:u w:val="single"/>
        </w:rPr>
        <w:t>Оборудование</w:t>
      </w:r>
    </w:p>
    <w:p w:rsidR="000165C7" w:rsidRPr="000177C0" w:rsidRDefault="000165C7" w:rsidP="000177C0">
      <w:pPr>
        <w:jc w:val="both"/>
      </w:pPr>
      <w:r w:rsidRPr="000177C0">
        <w:t>Задания проводятся на большом круге, разделенном на несколько секторов. Каждый се</w:t>
      </w:r>
      <w:r w:rsidRPr="000177C0">
        <w:t>к</w:t>
      </w:r>
      <w:r w:rsidRPr="000177C0">
        <w:t>тор обозначает какую-либо классификационную группу (мебель, транспорт, здания, посуда и др.).</w:t>
      </w:r>
    </w:p>
    <w:p w:rsidR="000165C7" w:rsidRPr="000177C0" w:rsidRDefault="000165C7" w:rsidP="000177C0">
      <w:pPr>
        <w:jc w:val="both"/>
      </w:pPr>
      <w:r w:rsidRPr="000177C0">
        <w:t>Количество картинок с изображением представлений этих групп не огран</w:t>
      </w:r>
      <w:r w:rsidRPr="000177C0">
        <w:t>и</w:t>
      </w:r>
      <w:r w:rsidRPr="000177C0">
        <w:t>чено.</w:t>
      </w:r>
    </w:p>
    <w:p w:rsidR="000165C7" w:rsidRPr="000177C0" w:rsidRDefault="000165C7" w:rsidP="000177C0">
      <w:pPr>
        <w:jc w:val="both"/>
        <w:rPr>
          <w:u w:val="single"/>
        </w:rPr>
      </w:pPr>
      <w:r w:rsidRPr="000177C0">
        <w:rPr>
          <w:u w:val="single"/>
        </w:rPr>
        <w:t xml:space="preserve">Содержание </w:t>
      </w:r>
    </w:p>
    <w:p w:rsidR="000165C7" w:rsidRPr="000177C0" w:rsidRDefault="000165C7" w:rsidP="000177C0">
      <w:pPr>
        <w:jc w:val="both"/>
      </w:pPr>
      <w:r w:rsidRPr="000177C0">
        <w:t>Ведущий объясняет, что все объекты рукотворного мира созданы человеком – изобрет</w:t>
      </w:r>
      <w:r w:rsidRPr="000177C0">
        <w:t>а</w:t>
      </w:r>
      <w:r w:rsidRPr="000177C0">
        <w:t>телем с какой-либо целью:</w:t>
      </w:r>
    </w:p>
    <w:p w:rsidR="000165C7" w:rsidRPr="000177C0" w:rsidRDefault="000165C7" w:rsidP="004F2111">
      <w:pPr>
        <w:numPr>
          <w:ilvl w:val="0"/>
          <w:numId w:val="84"/>
        </w:numPr>
        <w:suppressAutoHyphens w:val="0"/>
        <w:ind w:firstLine="240"/>
        <w:jc w:val="both"/>
      </w:pPr>
      <w:r w:rsidRPr="000177C0">
        <w:t>транспорт – для перемещения человека в пространстве (перемещение может быть по воде, по земле, по воздухе и др.);</w:t>
      </w:r>
    </w:p>
    <w:p w:rsidR="000165C7" w:rsidRPr="000177C0" w:rsidRDefault="000165C7" w:rsidP="004F2111">
      <w:pPr>
        <w:numPr>
          <w:ilvl w:val="0"/>
          <w:numId w:val="84"/>
        </w:numPr>
        <w:suppressAutoHyphens w:val="0"/>
        <w:ind w:firstLine="240"/>
        <w:jc w:val="both"/>
      </w:pPr>
      <w:r w:rsidRPr="000177C0">
        <w:t>посуда – для удержания пищи; она помогает удержать ее не только в момент употребл</w:t>
      </w:r>
      <w:r w:rsidRPr="000177C0">
        <w:t>е</w:t>
      </w:r>
      <w:r w:rsidRPr="000177C0">
        <w:t>ния пищи, но и в момент приготовления;</w:t>
      </w:r>
    </w:p>
    <w:p w:rsidR="000165C7" w:rsidRPr="000177C0" w:rsidRDefault="000165C7" w:rsidP="004F2111">
      <w:pPr>
        <w:numPr>
          <w:ilvl w:val="0"/>
          <w:numId w:val="84"/>
        </w:numPr>
        <w:suppressAutoHyphens w:val="0"/>
        <w:ind w:firstLine="240"/>
        <w:jc w:val="both"/>
      </w:pPr>
      <w:r w:rsidRPr="000177C0">
        <w:t>одежда создана человеком для сохранения тела от внешних воздействий, она уде</w:t>
      </w:r>
      <w:r w:rsidRPr="000177C0">
        <w:t>р</w:t>
      </w:r>
      <w:r w:rsidRPr="000177C0">
        <w:t>живает тепло человека и создает комфортные условия для него;</w:t>
      </w:r>
    </w:p>
    <w:p w:rsidR="000165C7" w:rsidRPr="000177C0" w:rsidRDefault="000165C7" w:rsidP="004F2111">
      <w:pPr>
        <w:numPr>
          <w:ilvl w:val="0"/>
          <w:numId w:val="84"/>
        </w:numPr>
        <w:suppressAutoHyphens w:val="0"/>
        <w:ind w:firstLine="240"/>
        <w:jc w:val="both"/>
      </w:pPr>
      <w:r w:rsidRPr="000177C0">
        <w:t>печатная продукция (книги, газеты, журналы и др.) создана человеком для сохранения и дальнейшей передачи информации и т.д.</w:t>
      </w:r>
    </w:p>
    <w:p w:rsidR="000165C7" w:rsidRPr="000177C0" w:rsidRDefault="000165C7" w:rsidP="000177C0">
      <w:pPr>
        <w:jc w:val="both"/>
      </w:pPr>
      <w:r w:rsidRPr="000177C0">
        <w:t>В процессе выполнения заданий воспитатель уточняет характеристики рукотворных объектов, вводит новые классификационные группы на основе фун</w:t>
      </w:r>
      <w:r w:rsidRPr="000177C0">
        <w:t>к</w:t>
      </w:r>
      <w:r w:rsidRPr="000177C0">
        <w:t>ции объектов.  При этом задается вопрос: «Чем этот объект помогает человеку?». Дети обсуждают назначение рукотво</w:t>
      </w:r>
      <w:r w:rsidRPr="000177C0">
        <w:t>р</w:t>
      </w:r>
      <w:r w:rsidRPr="000177C0">
        <w:t xml:space="preserve">ного объекта и определяют принадлежность к классу или группе. </w:t>
      </w:r>
    </w:p>
    <w:p w:rsidR="000165C7" w:rsidRPr="000177C0" w:rsidRDefault="000165C7" w:rsidP="000177C0">
      <w:pPr>
        <w:jc w:val="both"/>
      </w:pPr>
      <w:r w:rsidRPr="000177C0">
        <w:t>Одновременно ведется работа по обучению детей определению характерных признаков объектов. Деление объектов идет по цвету,   форме,  размеру, м</w:t>
      </w:r>
      <w:r w:rsidRPr="000177C0">
        <w:t>а</w:t>
      </w:r>
      <w:r w:rsidRPr="000177C0">
        <w:t>териалу, составляющим частям и др. Это можно проводить в форме игр: “ Чуде</w:t>
      </w:r>
      <w:r w:rsidRPr="000177C0">
        <w:t>с</w:t>
      </w:r>
      <w:r w:rsidRPr="000177C0">
        <w:t>ный мешочек “, ” Магазин игрушек “,    “ Про какой предмет я сказала”.</w:t>
      </w:r>
    </w:p>
    <w:p w:rsidR="000165C7" w:rsidRPr="000177C0" w:rsidRDefault="000165C7" w:rsidP="000177C0">
      <w:pPr>
        <w:jc w:val="both"/>
        <w:rPr>
          <w:b/>
        </w:rPr>
      </w:pPr>
      <w:r w:rsidRPr="000177C0">
        <w:rPr>
          <w:b/>
        </w:rPr>
        <w:t xml:space="preserve">5. Играем в " Да </w:t>
      </w:r>
      <w:r w:rsidRPr="000177C0">
        <w:rPr>
          <w:b/>
          <w:color w:val="FF0000"/>
        </w:rPr>
        <w:t>–</w:t>
      </w:r>
      <w:r w:rsidRPr="000177C0">
        <w:rPr>
          <w:b/>
        </w:rPr>
        <w:t xml:space="preserve"> Нет"</w:t>
      </w:r>
    </w:p>
    <w:p w:rsidR="000165C7" w:rsidRPr="000177C0" w:rsidRDefault="000165C7" w:rsidP="000177C0">
      <w:pPr>
        <w:jc w:val="both"/>
      </w:pPr>
      <w:r w:rsidRPr="000177C0">
        <w:t>Серия игр “Да – Нет” на загаданное или неизвестное слово проводится, когда дети научатся определять характерные признаки объектов.</w:t>
      </w:r>
    </w:p>
    <w:p w:rsidR="000165C7" w:rsidRPr="000177C0" w:rsidRDefault="000165C7" w:rsidP="000177C0">
      <w:pPr>
        <w:jc w:val="both"/>
        <w:rPr>
          <w:u w:val="single"/>
        </w:rPr>
      </w:pPr>
      <w:r w:rsidRPr="000177C0">
        <w:rPr>
          <w:u w:val="single"/>
        </w:rPr>
        <w:t>Цель</w:t>
      </w:r>
    </w:p>
    <w:p w:rsidR="000165C7" w:rsidRPr="000177C0" w:rsidRDefault="000165C7" w:rsidP="000177C0">
      <w:pPr>
        <w:jc w:val="both"/>
      </w:pPr>
      <w:r w:rsidRPr="000177C0">
        <w:t>Закреплять умения детей сужать поле поиска с помощью уточнения признаков и знач</w:t>
      </w:r>
      <w:r w:rsidRPr="000177C0">
        <w:t>е</w:t>
      </w:r>
      <w:r w:rsidRPr="000177C0">
        <w:t>ний признаков неизвестного объекта.</w:t>
      </w:r>
    </w:p>
    <w:p w:rsidR="000165C7" w:rsidRPr="000177C0" w:rsidRDefault="000165C7" w:rsidP="000177C0">
      <w:pPr>
        <w:jc w:val="both"/>
      </w:pPr>
      <w:r w:rsidRPr="000177C0">
        <w:t>Продолжать учить детей классифицировать объекты материального мира по самосто</w:t>
      </w:r>
      <w:r w:rsidRPr="000177C0">
        <w:t>я</w:t>
      </w:r>
      <w:r w:rsidRPr="000177C0">
        <w:t>тельно выбранным основаниям.</w:t>
      </w:r>
    </w:p>
    <w:p w:rsidR="000165C7" w:rsidRPr="000177C0" w:rsidRDefault="000165C7" w:rsidP="000177C0">
      <w:pPr>
        <w:jc w:val="both"/>
        <w:rPr>
          <w:u w:val="single"/>
        </w:rPr>
      </w:pPr>
      <w:r w:rsidRPr="000177C0">
        <w:rPr>
          <w:u w:val="single"/>
        </w:rPr>
        <w:t xml:space="preserve">Содержание </w:t>
      </w:r>
    </w:p>
    <w:p w:rsidR="000165C7" w:rsidRPr="000177C0" w:rsidRDefault="000165C7" w:rsidP="000177C0">
      <w:pPr>
        <w:jc w:val="both"/>
        <w:rPr>
          <w:b/>
        </w:rPr>
      </w:pPr>
      <w:r w:rsidRPr="000177C0">
        <w:t>Ведущий загадывает объект или неизвестное слово, дети с помощью вопросов, основа</w:t>
      </w:r>
      <w:r w:rsidRPr="000177C0">
        <w:t>н</w:t>
      </w:r>
      <w:r w:rsidRPr="000177C0">
        <w:t>ных на сужении поля поиска признаков объекта, его отгадывают. Вопросы можно задавать, опираясь на таблицу:</w:t>
      </w:r>
    </w:p>
    <w:p w:rsidR="00942C65" w:rsidRPr="00942C65" w:rsidRDefault="00942C65" w:rsidP="00942C65">
      <w:pPr>
        <w:pStyle w:val="3"/>
        <w:spacing w:before="0" w:after="0"/>
        <w:jc w:val="right"/>
        <w:rPr>
          <w:rFonts w:ascii="Times New Roman" w:hAnsi="Times New Roman"/>
          <w:b w:val="0"/>
          <w:sz w:val="24"/>
          <w:szCs w:val="24"/>
        </w:rPr>
      </w:pPr>
      <w:bookmarkStart w:id="185" w:name="_Toc101538338"/>
      <w:bookmarkStart w:id="186" w:name="_Toc101538589"/>
      <w:r w:rsidRPr="00942C65">
        <w:rPr>
          <w:rFonts w:ascii="Times New Roman" w:hAnsi="Times New Roman"/>
          <w:b w:val="0"/>
          <w:sz w:val="24"/>
          <w:szCs w:val="24"/>
        </w:rPr>
        <w:t>Таблица 37</w:t>
      </w:r>
    </w:p>
    <w:p w:rsidR="000165C7" w:rsidRPr="000177C0" w:rsidRDefault="000165C7" w:rsidP="000177C0">
      <w:pPr>
        <w:pStyle w:val="3"/>
        <w:spacing w:before="0" w:after="0"/>
        <w:jc w:val="center"/>
        <w:rPr>
          <w:rFonts w:ascii="Times New Roman" w:hAnsi="Times New Roman"/>
          <w:sz w:val="24"/>
          <w:szCs w:val="24"/>
        </w:rPr>
      </w:pPr>
      <w:r w:rsidRPr="000177C0">
        <w:rPr>
          <w:rFonts w:ascii="Times New Roman" w:hAnsi="Times New Roman"/>
          <w:sz w:val="24"/>
          <w:szCs w:val="24"/>
        </w:rPr>
        <w:t>Таблица классификации объектов окружающего мира</w:t>
      </w:r>
      <w:bookmarkEnd w:id="185"/>
      <w:bookmarkEnd w:id="186"/>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686"/>
        <w:gridCol w:w="2551"/>
      </w:tblGrid>
      <w:tr w:rsidR="000165C7" w:rsidRPr="000177C0" w:rsidTr="00382069">
        <w:tblPrEx>
          <w:tblCellMar>
            <w:top w:w="0" w:type="dxa"/>
            <w:bottom w:w="0" w:type="dxa"/>
          </w:tblCellMar>
        </w:tblPrEx>
        <w:tc>
          <w:tcPr>
            <w:tcW w:w="9781" w:type="dxa"/>
            <w:gridSpan w:val="3"/>
          </w:tcPr>
          <w:p w:rsidR="000165C7" w:rsidRPr="000177C0" w:rsidRDefault="000165C7" w:rsidP="000177C0">
            <w:pPr>
              <w:ind w:left="132" w:right="76"/>
              <w:jc w:val="center"/>
            </w:pPr>
            <w:r w:rsidRPr="000177C0">
              <w:t>Объект</w:t>
            </w:r>
          </w:p>
        </w:tc>
      </w:tr>
      <w:tr w:rsidR="000165C7" w:rsidRPr="000177C0" w:rsidTr="00382069">
        <w:tblPrEx>
          <w:tblCellMar>
            <w:top w:w="0" w:type="dxa"/>
            <w:bottom w:w="0" w:type="dxa"/>
          </w:tblCellMar>
        </w:tblPrEx>
        <w:tc>
          <w:tcPr>
            <w:tcW w:w="3544" w:type="dxa"/>
          </w:tcPr>
          <w:p w:rsidR="000165C7" w:rsidRPr="000177C0" w:rsidRDefault="000165C7" w:rsidP="000177C0">
            <w:pPr>
              <w:ind w:left="132" w:right="76"/>
              <w:jc w:val="center"/>
              <w:rPr>
                <w:b/>
                <w:highlight w:val="yellow"/>
              </w:rPr>
            </w:pPr>
            <w:r w:rsidRPr="000177C0">
              <w:rPr>
                <w:b/>
              </w:rPr>
              <w:t>Рукотворный мир</w:t>
            </w:r>
          </w:p>
        </w:tc>
        <w:tc>
          <w:tcPr>
            <w:tcW w:w="6237" w:type="dxa"/>
            <w:gridSpan w:val="2"/>
          </w:tcPr>
          <w:p w:rsidR="000165C7" w:rsidRPr="000177C0" w:rsidRDefault="000165C7" w:rsidP="000177C0">
            <w:pPr>
              <w:ind w:left="132" w:right="76"/>
              <w:jc w:val="center"/>
              <w:rPr>
                <w:b/>
                <w:highlight w:val="yellow"/>
              </w:rPr>
            </w:pPr>
            <w:r w:rsidRPr="000177C0">
              <w:rPr>
                <w:b/>
              </w:rPr>
              <w:t>Природный мир</w:t>
            </w:r>
          </w:p>
        </w:tc>
      </w:tr>
      <w:tr w:rsidR="000165C7" w:rsidRPr="000177C0" w:rsidTr="00382069">
        <w:tblPrEx>
          <w:tblCellMar>
            <w:top w:w="0" w:type="dxa"/>
            <w:bottom w:w="0" w:type="dxa"/>
          </w:tblCellMar>
        </w:tblPrEx>
        <w:tc>
          <w:tcPr>
            <w:tcW w:w="3544" w:type="dxa"/>
          </w:tcPr>
          <w:p w:rsidR="000165C7" w:rsidRPr="000177C0" w:rsidRDefault="000165C7" w:rsidP="000177C0">
            <w:pPr>
              <w:ind w:left="132" w:right="76"/>
              <w:jc w:val="center"/>
            </w:pPr>
            <w:r w:rsidRPr="000177C0">
              <w:t>Принадлежность  к класс</w:t>
            </w:r>
            <w:r w:rsidRPr="000177C0">
              <w:t>и</w:t>
            </w:r>
            <w:r w:rsidRPr="000177C0">
              <w:t>фикационной группе</w:t>
            </w:r>
          </w:p>
        </w:tc>
        <w:tc>
          <w:tcPr>
            <w:tcW w:w="3686" w:type="dxa"/>
          </w:tcPr>
          <w:p w:rsidR="000165C7" w:rsidRPr="000177C0" w:rsidRDefault="000165C7" w:rsidP="000177C0">
            <w:pPr>
              <w:ind w:left="132" w:right="76"/>
              <w:jc w:val="center"/>
              <w:rPr>
                <w:highlight w:val="green"/>
              </w:rPr>
            </w:pPr>
            <w:r w:rsidRPr="000177C0">
              <w:t>Живая природа</w:t>
            </w:r>
          </w:p>
        </w:tc>
        <w:tc>
          <w:tcPr>
            <w:tcW w:w="2551" w:type="dxa"/>
          </w:tcPr>
          <w:p w:rsidR="000165C7" w:rsidRPr="000177C0" w:rsidRDefault="000165C7" w:rsidP="000177C0">
            <w:pPr>
              <w:ind w:left="132" w:right="76"/>
              <w:jc w:val="center"/>
              <w:rPr>
                <w:highlight w:val="green"/>
              </w:rPr>
            </w:pPr>
            <w:r w:rsidRPr="000177C0">
              <w:t>Неживая природа</w:t>
            </w:r>
          </w:p>
        </w:tc>
      </w:tr>
      <w:tr w:rsidR="000165C7" w:rsidRPr="000177C0" w:rsidTr="00382069">
        <w:tblPrEx>
          <w:tblCellMar>
            <w:top w:w="0" w:type="dxa"/>
            <w:bottom w:w="0" w:type="dxa"/>
          </w:tblCellMar>
        </w:tblPrEx>
        <w:trPr>
          <w:trHeight w:val="100"/>
        </w:trPr>
        <w:tc>
          <w:tcPr>
            <w:tcW w:w="3544" w:type="dxa"/>
          </w:tcPr>
          <w:p w:rsidR="000165C7" w:rsidRPr="000177C0" w:rsidRDefault="000165C7" w:rsidP="000177C0">
            <w:pPr>
              <w:ind w:left="132" w:right="76"/>
              <w:jc w:val="center"/>
            </w:pPr>
            <w:r w:rsidRPr="000177C0">
              <w:t>Функция объекта, его д</w:t>
            </w:r>
            <w:r w:rsidRPr="000177C0">
              <w:t>е</w:t>
            </w:r>
            <w:r w:rsidRPr="000177C0">
              <w:t>ло</w:t>
            </w:r>
          </w:p>
        </w:tc>
        <w:tc>
          <w:tcPr>
            <w:tcW w:w="3686" w:type="dxa"/>
            <w:vMerge w:val="restart"/>
          </w:tcPr>
          <w:p w:rsidR="000165C7" w:rsidRPr="000177C0" w:rsidRDefault="000165C7" w:rsidP="000177C0">
            <w:pPr>
              <w:ind w:left="132" w:right="76"/>
              <w:jc w:val="center"/>
              <w:rPr>
                <w:b/>
              </w:rPr>
            </w:pPr>
            <w:r w:rsidRPr="000177C0">
              <w:rPr>
                <w:b/>
              </w:rPr>
              <w:t>Животный мир</w:t>
            </w:r>
            <w:r w:rsidRPr="000177C0">
              <w:t xml:space="preserve"> (черви, нас</w:t>
            </w:r>
            <w:r w:rsidRPr="000177C0">
              <w:t>е</w:t>
            </w:r>
            <w:r w:rsidRPr="000177C0">
              <w:t>комые, ракообразные, пресмыкающиеся, р</w:t>
            </w:r>
            <w:r w:rsidRPr="000177C0">
              <w:t>ы</w:t>
            </w:r>
            <w:r w:rsidRPr="000177C0">
              <w:t>бы, земноводные, моллюски, паукообразные, птицы, звери, человек).</w:t>
            </w:r>
          </w:p>
        </w:tc>
        <w:tc>
          <w:tcPr>
            <w:tcW w:w="2551" w:type="dxa"/>
          </w:tcPr>
          <w:p w:rsidR="000165C7" w:rsidRPr="000177C0" w:rsidRDefault="000165C7" w:rsidP="000177C0">
            <w:pPr>
              <w:ind w:left="132" w:right="76"/>
              <w:jc w:val="center"/>
              <w:rPr>
                <w:highlight w:val="cyan"/>
              </w:rPr>
            </w:pPr>
            <w:r w:rsidRPr="000177C0">
              <w:t>Вещество</w:t>
            </w:r>
          </w:p>
        </w:tc>
      </w:tr>
      <w:tr w:rsidR="000165C7" w:rsidRPr="000177C0" w:rsidTr="00382069">
        <w:tblPrEx>
          <w:tblCellMar>
            <w:top w:w="0" w:type="dxa"/>
            <w:bottom w:w="0" w:type="dxa"/>
          </w:tblCellMar>
        </w:tblPrEx>
        <w:trPr>
          <w:trHeight w:val="300"/>
        </w:trPr>
        <w:tc>
          <w:tcPr>
            <w:tcW w:w="3544" w:type="dxa"/>
          </w:tcPr>
          <w:p w:rsidR="000165C7" w:rsidRPr="000177C0" w:rsidRDefault="000165C7" w:rsidP="000177C0">
            <w:pPr>
              <w:ind w:left="132" w:right="76"/>
              <w:jc w:val="center"/>
            </w:pPr>
            <w:r w:rsidRPr="000177C0">
              <w:t>Материал</w:t>
            </w:r>
          </w:p>
        </w:tc>
        <w:tc>
          <w:tcPr>
            <w:tcW w:w="3686" w:type="dxa"/>
            <w:vMerge/>
          </w:tcPr>
          <w:p w:rsidR="000165C7" w:rsidRPr="000177C0" w:rsidRDefault="000165C7" w:rsidP="000177C0">
            <w:pPr>
              <w:ind w:left="132" w:right="76"/>
              <w:jc w:val="center"/>
            </w:pPr>
          </w:p>
        </w:tc>
        <w:tc>
          <w:tcPr>
            <w:tcW w:w="2551" w:type="dxa"/>
          </w:tcPr>
          <w:p w:rsidR="000165C7" w:rsidRPr="000177C0" w:rsidRDefault="000165C7" w:rsidP="000177C0">
            <w:pPr>
              <w:ind w:left="132" w:right="76"/>
              <w:jc w:val="center"/>
              <w:rPr>
                <w:b/>
              </w:rPr>
            </w:pPr>
            <w:r w:rsidRPr="000177C0">
              <w:t>Твердое</w:t>
            </w:r>
          </w:p>
        </w:tc>
      </w:tr>
      <w:tr w:rsidR="000165C7" w:rsidRPr="000177C0" w:rsidTr="00382069">
        <w:tblPrEx>
          <w:tblCellMar>
            <w:top w:w="0" w:type="dxa"/>
            <w:bottom w:w="0" w:type="dxa"/>
          </w:tblCellMar>
        </w:tblPrEx>
        <w:trPr>
          <w:trHeight w:val="300"/>
        </w:trPr>
        <w:tc>
          <w:tcPr>
            <w:tcW w:w="3544" w:type="dxa"/>
          </w:tcPr>
          <w:p w:rsidR="000165C7" w:rsidRPr="000177C0" w:rsidRDefault="000165C7" w:rsidP="000177C0">
            <w:pPr>
              <w:ind w:left="132" w:right="76"/>
              <w:jc w:val="center"/>
            </w:pPr>
            <w:r w:rsidRPr="000177C0">
              <w:t>Форма</w:t>
            </w:r>
          </w:p>
        </w:tc>
        <w:tc>
          <w:tcPr>
            <w:tcW w:w="3686" w:type="dxa"/>
            <w:vMerge/>
          </w:tcPr>
          <w:p w:rsidR="000165C7" w:rsidRPr="000177C0" w:rsidRDefault="000165C7" w:rsidP="000177C0">
            <w:pPr>
              <w:ind w:left="132" w:right="76"/>
              <w:jc w:val="center"/>
            </w:pPr>
          </w:p>
        </w:tc>
        <w:tc>
          <w:tcPr>
            <w:tcW w:w="2551" w:type="dxa"/>
          </w:tcPr>
          <w:p w:rsidR="000165C7" w:rsidRPr="000177C0" w:rsidRDefault="000165C7" w:rsidP="000177C0">
            <w:pPr>
              <w:ind w:left="132" w:right="76"/>
              <w:jc w:val="center"/>
              <w:rPr>
                <w:b/>
              </w:rPr>
            </w:pPr>
            <w:r w:rsidRPr="000177C0">
              <w:t>Жидкое</w:t>
            </w:r>
          </w:p>
        </w:tc>
      </w:tr>
      <w:tr w:rsidR="000165C7" w:rsidRPr="000177C0" w:rsidTr="00382069">
        <w:tblPrEx>
          <w:tblCellMar>
            <w:top w:w="0" w:type="dxa"/>
            <w:bottom w:w="0" w:type="dxa"/>
          </w:tblCellMar>
        </w:tblPrEx>
        <w:trPr>
          <w:trHeight w:val="300"/>
        </w:trPr>
        <w:tc>
          <w:tcPr>
            <w:tcW w:w="3544" w:type="dxa"/>
          </w:tcPr>
          <w:p w:rsidR="000165C7" w:rsidRPr="000177C0" w:rsidRDefault="000165C7" w:rsidP="000177C0">
            <w:pPr>
              <w:ind w:left="132" w:right="76"/>
              <w:jc w:val="center"/>
            </w:pPr>
            <w:r w:rsidRPr="000177C0">
              <w:t>Цвет</w:t>
            </w:r>
          </w:p>
        </w:tc>
        <w:tc>
          <w:tcPr>
            <w:tcW w:w="3686" w:type="dxa"/>
            <w:vMerge/>
          </w:tcPr>
          <w:p w:rsidR="000165C7" w:rsidRPr="000177C0" w:rsidRDefault="000165C7" w:rsidP="000177C0">
            <w:pPr>
              <w:ind w:left="132" w:right="76"/>
              <w:jc w:val="center"/>
            </w:pPr>
          </w:p>
        </w:tc>
        <w:tc>
          <w:tcPr>
            <w:tcW w:w="2551" w:type="dxa"/>
          </w:tcPr>
          <w:p w:rsidR="000165C7" w:rsidRPr="000177C0" w:rsidRDefault="000165C7" w:rsidP="000177C0">
            <w:pPr>
              <w:ind w:left="132" w:right="76"/>
              <w:jc w:val="center"/>
              <w:rPr>
                <w:b/>
              </w:rPr>
            </w:pPr>
            <w:r w:rsidRPr="000177C0">
              <w:t>Газообразное</w:t>
            </w:r>
          </w:p>
        </w:tc>
      </w:tr>
      <w:tr w:rsidR="000165C7" w:rsidRPr="000177C0" w:rsidTr="00382069">
        <w:tblPrEx>
          <w:tblCellMar>
            <w:top w:w="0" w:type="dxa"/>
            <w:bottom w:w="0" w:type="dxa"/>
          </w:tblCellMar>
        </w:tblPrEx>
        <w:trPr>
          <w:trHeight w:val="346"/>
        </w:trPr>
        <w:tc>
          <w:tcPr>
            <w:tcW w:w="3544" w:type="dxa"/>
          </w:tcPr>
          <w:p w:rsidR="000165C7" w:rsidRPr="000177C0" w:rsidRDefault="000165C7" w:rsidP="000177C0">
            <w:pPr>
              <w:ind w:left="132" w:right="76"/>
              <w:jc w:val="center"/>
            </w:pPr>
            <w:r w:rsidRPr="000177C0">
              <w:t>Размер (по отношению к ч</w:t>
            </w:r>
            <w:r w:rsidRPr="000177C0">
              <w:t>е</w:t>
            </w:r>
            <w:r w:rsidRPr="000177C0">
              <w:t>му-либо)</w:t>
            </w:r>
          </w:p>
        </w:tc>
        <w:tc>
          <w:tcPr>
            <w:tcW w:w="3686" w:type="dxa"/>
            <w:vMerge/>
          </w:tcPr>
          <w:p w:rsidR="000165C7" w:rsidRPr="000177C0" w:rsidRDefault="000165C7" w:rsidP="000177C0">
            <w:pPr>
              <w:ind w:left="132" w:right="76"/>
              <w:jc w:val="center"/>
            </w:pPr>
          </w:p>
        </w:tc>
        <w:tc>
          <w:tcPr>
            <w:tcW w:w="2551" w:type="dxa"/>
          </w:tcPr>
          <w:p w:rsidR="000165C7" w:rsidRPr="000177C0" w:rsidRDefault="000165C7" w:rsidP="000177C0">
            <w:pPr>
              <w:ind w:left="132" w:right="76"/>
              <w:jc w:val="center"/>
            </w:pPr>
            <w:r w:rsidRPr="000177C0">
              <w:t>Далее использ</w:t>
            </w:r>
            <w:r w:rsidRPr="000177C0">
              <w:t>у</w:t>
            </w:r>
            <w:r w:rsidRPr="000177C0">
              <w:t>ются вопросы, связанные с выяснением признаков цвета, фо</w:t>
            </w:r>
            <w:r w:rsidRPr="000177C0">
              <w:t>р</w:t>
            </w:r>
            <w:r w:rsidRPr="000177C0">
              <w:t>мы, размера и т. д.</w:t>
            </w:r>
          </w:p>
        </w:tc>
      </w:tr>
      <w:tr w:rsidR="000165C7" w:rsidRPr="000177C0" w:rsidTr="00382069">
        <w:tblPrEx>
          <w:tblCellMar>
            <w:top w:w="0" w:type="dxa"/>
            <w:bottom w:w="0" w:type="dxa"/>
          </w:tblCellMar>
        </w:tblPrEx>
        <w:trPr>
          <w:trHeight w:val="346"/>
        </w:trPr>
        <w:tc>
          <w:tcPr>
            <w:tcW w:w="3544" w:type="dxa"/>
          </w:tcPr>
          <w:p w:rsidR="000165C7" w:rsidRPr="000177C0" w:rsidRDefault="000165C7" w:rsidP="000177C0">
            <w:pPr>
              <w:ind w:left="132" w:right="76"/>
              <w:jc w:val="center"/>
            </w:pPr>
            <w:r w:rsidRPr="000177C0">
              <w:t>Наличие частей</w:t>
            </w:r>
          </w:p>
        </w:tc>
        <w:tc>
          <w:tcPr>
            <w:tcW w:w="3686" w:type="dxa"/>
          </w:tcPr>
          <w:p w:rsidR="000165C7" w:rsidRPr="000177C0" w:rsidRDefault="000165C7" w:rsidP="000177C0">
            <w:pPr>
              <w:ind w:left="132" w:right="76"/>
              <w:jc w:val="center"/>
            </w:pPr>
          </w:p>
        </w:tc>
        <w:tc>
          <w:tcPr>
            <w:tcW w:w="2551" w:type="dxa"/>
          </w:tcPr>
          <w:p w:rsidR="000165C7" w:rsidRPr="000177C0" w:rsidRDefault="000165C7" w:rsidP="000177C0">
            <w:pPr>
              <w:ind w:left="132" w:right="76"/>
              <w:jc w:val="center"/>
            </w:pPr>
          </w:p>
        </w:tc>
      </w:tr>
      <w:tr w:rsidR="000165C7" w:rsidRPr="000177C0" w:rsidTr="00382069">
        <w:tblPrEx>
          <w:tblCellMar>
            <w:top w:w="0" w:type="dxa"/>
            <w:bottom w:w="0" w:type="dxa"/>
          </w:tblCellMar>
        </w:tblPrEx>
        <w:tc>
          <w:tcPr>
            <w:tcW w:w="3544" w:type="dxa"/>
          </w:tcPr>
          <w:p w:rsidR="000165C7" w:rsidRPr="000177C0" w:rsidRDefault="000165C7" w:rsidP="000177C0">
            <w:pPr>
              <w:ind w:left="132" w:right="76"/>
              <w:jc w:val="center"/>
            </w:pPr>
            <w:r w:rsidRPr="000177C0">
              <w:t>Местонахождения</w:t>
            </w:r>
          </w:p>
        </w:tc>
        <w:tc>
          <w:tcPr>
            <w:tcW w:w="3686" w:type="dxa"/>
          </w:tcPr>
          <w:p w:rsidR="000165C7" w:rsidRPr="000177C0" w:rsidRDefault="000165C7" w:rsidP="000177C0">
            <w:pPr>
              <w:ind w:left="132" w:right="76"/>
              <w:jc w:val="center"/>
              <w:rPr>
                <w:b/>
              </w:rPr>
            </w:pPr>
            <w:r w:rsidRPr="000177C0">
              <w:rPr>
                <w:b/>
              </w:rPr>
              <w:t>Грибы</w:t>
            </w:r>
            <w:r w:rsidRPr="000177C0">
              <w:t xml:space="preserve"> (ядовитые и съедо</w:t>
            </w:r>
            <w:r w:rsidRPr="000177C0">
              <w:t>б</w:t>
            </w:r>
            <w:r w:rsidRPr="000177C0">
              <w:t>ные)</w:t>
            </w:r>
          </w:p>
        </w:tc>
        <w:tc>
          <w:tcPr>
            <w:tcW w:w="2551" w:type="dxa"/>
          </w:tcPr>
          <w:p w:rsidR="000165C7" w:rsidRPr="000177C0" w:rsidRDefault="000165C7" w:rsidP="000177C0">
            <w:pPr>
              <w:ind w:left="132" w:right="76"/>
              <w:jc w:val="center"/>
            </w:pPr>
          </w:p>
        </w:tc>
      </w:tr>
      <w:tr w:rsidR="000165C7" w:rsidRPr="000177C0" w:rsidTr="00382069">
        <w:tblPrEx>
          <w:tblCellMar>
            <w:top w:w="0" w:type="dxa"/>
            <w:bottom w:w="0" w:type="dxa"/>
          </w:tblCellMar>
        </w:tblPrEx>
        <w:tc>
          <w:tcPr>
            <w:tcW w:w="3544" w:type="dxa"/>
          </w:tcPr>
          <w:p w:rsidR="000165C7" w:rsidRPr="000177C0" w:rsidRDefault="000165C7" w:rsidP="000177C0">
            <w:pPr>
              <w:ind w:left="132" w:right="76"/>
              <w:jc w:val="center"/>
            </w:pPr>
            <w:r w:rsidRPr="000177C0">
              <w:t>Время создания</w:t>
            </w:r>
          </w:p>
        </w:tc>
        <w:tc>
          <w:tcPr>
            <w:tcW w:w="3686" w:type="dxa"/>
          </w:tcPr>
          <w:p w:rsidR="000165C7" w:rsidRPr="000177C0" w:rsidRDefault="000165C7" w:rsidP="000177C0">
            <w:pPr>
              <w:ind w:left="132" w:right="76"/>
              <w:jc w:val="center"/>
              <w:rPr>
                <w:b/>
              </w:rPr>
            </w:pPr>
            <w:r w:rsidRPr="000177C0">
              <w:rPr>
                <w:b/>
              </w:rPr>
              <w:t>Растительный мир</w:t>
            </w:r>
            <w:r w:rsidRPr="000177C0">
              <w:t xml:space="preserve"> (культурные и дикораст</w:t>
            </w:r>
            <w:r w:rsidRPr="000177C0">
              <w:t>у</w:t>
            </w:r>
            <w:r w:rsidRPr="000177C0">
              <w:t>щие)</w:t>
            </w:r>
          </w:p>
        </w:tc>
        <w:tc>
          <w:tcPr>
            <w:tcW w:w="2551" w:type="dxa"/>
          </w:tcPr>
          <w:p w:rsidR="000165C7" w:rsidRPr="000177C0" w:rsidRDefault="000165C7" w:rsidP="000177C0">
            <w:pPr>
              <w:ind w:left="132" w:right="76"/>
              <w:jc w:val="center"/>
            </w:pPr>
          </w:p>
        </w:tc>
      </w:tr>
      <w:tr w:rsidR="000165C7" w:rsidRPr="000177C0" w:rsidTr="00382069">
        <w:tblPrEx>
          <w:tblCellMar>
            <w:top w:w="0" w:type="dxa"/>
            <w:bottom w:w="0" w:type="dxa"/>
          </w:tblCellMar>
        </w:tblPrEx>
        <w:tc>
          <w:tcPr>
            <w:tcW w:w="3544" w:type="dxa"/>
          </w:tcPr>
          <w:p w:rsidR="000165C7" w:rsidRPr="000177C0" w:rsidRDefault="000165C7" w:rsidP="000177C0">
            <w:pPr>
              <w:ind w:left="132" w:right="76"/>
              <w:jc w:val="center"/>
            </w:pPr>
            <w:r w:rsidRPr="000177C0">
              <w:t>Количество и др.</w:t>
            </w:r>
          </w:p>
        </w:tc>
        <w:tc>
          <w:tcPr>
            <w:tcW w:w="3686" w:type="dxa"/>
          </w:tcPr>
          <w:p w:rsidR="000165C7" w:rsidRPr="000177C0" w:rsidRDefault="000165C7" w:rsidP="000177C0">
            <w:pPr>
              <w:ind w:left="132" w:right="76"/>
              <w:jc w:val="center"/>
            </w:pPr>
            <w:r w:rsidRPr="000177C0">
              <w:t>Микробы</w:t>
            </w:r>
          </w:p>
        </w:tc>
        <w:tc>
          <w:tcPr>
            <w:tcW w:w="2551" w:type="dxa"/>
          </w:tcPr>
          <w:p w:rsidR="000165C7" w:rsidRPr="000177C0" w:rsidRDefault="000165C7" w:rsidP="000177C0">
            <w:pPr>
              <w:ind w:left="132" w:right="76"/>
              <w:jc w:val="center"/>
            </w:pPr>
          </w:p>
        </w:tc>
      </w:tr>
      <w:tr w:rsidR="000165C7" w:rsidRPr="000177C0" w:rsidTr="00382069">
        <w:tblPrEx>
          <w:tblCellMar>
            <w:top w:w="0" w:type="dxa"/>
            <w:bottom w:w="0" w:type="dxa"/>
          </w:tblCellMar>
        </w:tblPrEx>
        <w:tc>
          <w:tcPr>
            <w:tcW w:w="3544" w:type="dxa"/>
          </w:tcPr>
          <w:p w:rsidR="000165C7" w:rsidRPr="000177C0" w:rsidRDefault="000165C7" w:rsidP="000177C0">
            <w:pPr>
              <w:ind w:left="132" w:right="76"/>
              <w:jc w:val="center"/>
            </w:pPr>
          </w:p>
        </w:tc>
        <w:tc>
          <w:tcPr>
            <w:tcW w:w="3686" w:type="dxa"/>
          </w:tcPr>
          <w:p w:rsidR="000165C7" w:rsidRPr="000177C0" w:rsidRDefault="000165C7" w:rsidP="000177C0">
            <w:pPr>
              <w:ind w:left="132" w:right="76"/>
              <w:jc w:val="center"/>
            </w:pPr>
            <w:r w:rsidRPr="000177C0">
              <w:t>Далее  используются в</w:t>
            </w:r>
            <w:r w:rsidRPr="000177C0">
              <w:t>о</w:t>
            </w:r>
            <w:r w:rsidRPr="000177C0">
              <w:t>просы, связанные с выяснением пр</w:t>
            </w:r>
            <w:r w:rsidRPr="000177C0">
              <w:t>и</w:t>
            </w:r>
            <w:r w:rsidRPr="000177C0">
              <w:t>знаков цвета, формы, размера и т. д.</w:t>
            </w:r>
          </w:p>
        </w:tc>
        <w:tc>
          <w:tcPr>
            <w:tcW w:w="2551" w:type="dxa"/>
          </w:tcPr>
          <w:p w:rsidR="000165C7" w:rsidRPr="000177C0" w:rsidRDefault="000165C7" w:rsidP="000177C0">
            <w:pPr>
              <w:ind w:left="132" w:right="76"/>
              <w:jc w:val="center"/>
            </w:pPr>
          </w:p>
        </w:tc>
      </w:tr>
    </w:tbl>
    <w:p w:rsidR="000165C7" w:rsidRPr="009B027C" w:rsidRDefault="000165C7" w:rsidP="000177C0">
      <w:pPr>
        <w:pStyle w:val="2"/>
        <w:spacing w:before="0" w:after="0"/>
        <w:ind w:firstLine="567"/>
        <w:jc w:val="center"/>
        <w:rPr>
          <w:rFonts w:ascii="Times New Roman" w:hAnsi="Times New Roman"/>
          <w:bCs w:val="0"/>
          <w:i w:val="0"/>
          <w:iCs w:val="0"/>
        </w:rPr>
      </w:pPr>
      <w:r w:rsidRPr="009B027C">
        <w:rPr>
          <w:rFonts w:ascii="Times New Roman" w:hAnsi="Times New Roman"/>
          <w:bCs w:val="0"/>
          <w:i w:val="0"/>
          <w:iCs w:val="0"/>
        </w:rPr>
        <w:t>Формирование основ  системного мышления д</w:t>
      </w:r>
      <w:r w:rsidRPr="009B027C">
        <w:rPr>
          <w:rFonts w:ascii="Times New Roman" w:hAnsi="Times New Roman"/>
          <w:bCs w:val="0"/>
          <w:i w:val="0"/>
          <w:iCs w:val="0"/>
        </w:rPr>
        <w:t>о</w:t>
      </w:r>
      <w:r w:rsidRPr="009B027C">
        <w:rPr>
          <w:rFonts w:ascii="Times New Roman" w:hAnsi="Times New Roman"/>
          <w:bCs w:val="0"/>
          <w:i w:val="0"/>
          <w:iCs w:val="0"/>
        </w:rPr>
        <w:t>школьников</w:t>
      </w:r>
    </w:p>
    <w:p w:rsidR="000165C7" w:rsidRPr="000177C0" w:rsidRDefault="000165C7" w:rsidP="000177C0">
      <w:pPr>
        <w:jc w:val="both"/>
      </w:pPr>
      <w:r w:rsidRPr="000177C0">
        <w:t>В отечественной дидактике идет активный поиск путей формирования о</w:t>
      </w:r>
      <w:r w:rsidRPr="000177C0">
        <w:t>с</w:t>
      </w:r>
      <w:r w:rsidRPr="000177C0">
        <w:t>нов системного мышления детей. Основным инструментом формирования мы</w:t>
      </w:r>
      <w:r w:rsidRPr="000177C0">
        <w:t>с</w:t>
      </w:r>
      <w:r w:rsidRPr="000177C0">
        <w:t>лительных операций системного характера ТРИЗ-педагогика считает алгоритм, основанный на так называемом «системном операторе». Автором и разработчиком алгоритма системного мышления является Г.С. Альтшу</w:t>
      </w:r>
      <w:r w:rsidRPr="000177C0">
        <w:t>л</w:t>
      </w:r>
      <w:r w:rsidRPr="000177C0">
        <w:t>лер.</w:t>
      </w:r>
    </w:p>
    <w:p w:rsidR="000165C7" w:rsidRPr="000177C0" w:rsidRDefault="000165C7" w:rsidP="000177C0">
      <w:pPr>
        <w:pStyle w:val="4"/>
        <w:spacing w:before="0" w:after="0"/>
        <w:rPr>
          <w:rFonts w:ascii="Times New Roman" w:hAnsi="Times New Roman"/>
          <w:bCs w:val="0"/>
          <w:i/>
          <w:sz w:val="24"/>
          <w:szCs w:val="24"/>
        </w:rPr>
      </w:pPr>
      <w:bookmarkStart w:id="187" w:name="_Toc101538350"/>
      <w:r w:rsidRPr="000177C0">
        <w:rPr>
          <w:rFonts w:ascii="Times New Roman" w:hAnsi="Times New Roman"/>
          <w:bCs w:val="0"/>
          <w:i/>
          <w:sz w:val="24"/>
          <w:szCs w:val="24"/>
        </w:rPr>
        <w:t>Алгоритм системного мышления</w:t>
      </w:r>
      <w:bookmarkEnd w:id="187"/>
    </w:p>
    <w:p w:rsidR="000165C7" w:rsidRPr="009B027C" w:rsidRDefault="000165C7" w:rsidP="004F2111">
      <w:pPr>
        <w:numPr>
          <w:ilvl w:val="0"/>
          <w:numId w:val="87"/>
        </w:numPr>
        <w:tabs>
          <w:tab w:val="num" w:pos="600"/>
        </w:tabs>
        <w:suppressAutoHyphens w:val="0"/>
      </w:pPr>
      <w:r w:rsidRPr="009B027C">
        <w:t>Выбор объекта и определение его функции или свойства (объект - фун</w:t>
      </w:r>
      <w:r w:rsidRPr="009B027C">
        <w:t>к</w:t>
      </w:r>
      <w:r w:rsidRPr="009B027C">
        <w:t>ция);</w:t>
      </w:r>
    </w:p>
    <w:p w:rsidR="000165C7" w:rsidRPr="009B027C" w:rsidRDefault="000165C7" w:rsidP="004F2111">
      <w:pPr>
        <w:numPr>
          <w:ilvl w:val="0"/>
          <w:numId w:val="87"/>
        </w:numPr>
        <w:tabs>
          <w:tab w:val="num" w:pos="600"/>
        </w:tabs>
        <w:suppressAutoHyphens w:val="0"/>
      </w:pPr>
      <w:r w:rsidRPr="009B027C">
        <w:t>Определение линии развития как собственно объекта, так и его функции или свойства (объект в прошлом и в будущем);</w:t>
      </w:r>
    </w:p>
    <w:p w:rsidR="000165C7" w:rsidRPr="009B027C" w:rsidRDefault="000165C7" w:rsidP="004F2111">
      <w:pPr>
        <w:numPr>
          <w:ilvl w:val="0"/>
          <w:numId w:val="87"/>
        </w:numPr>
        <w:tabs>
          <w:tab w:val="num" w:pos="600"/>
        </w:tabs>
        <w:suppressAutoHyphens w:val="0"/>
      </w:pPr>
      <w:r w:rsidRPr="009B027C">
        <w:t>Выявление составляющих объекта (части объекта);</w:t>
      </w:r>
    </w:p>
    <w:p w:rsidR="000165C7" w:rsidRPr="009B027C" w:rsidRDefault="000165C7" w:rsidP="004F2111">
      <w:pPr>
        <w:numPr>
          <w:ilvl w:val="0"/>
          <w:numId w:val="87"/>
        </w:numPr>
        <w:tabs>
          <w:tab w:val="num" w:pos="600"/>
        </w:tabs>
        <w:suppressAutoHyphens w:val="0"/>
      </w:pPr>
      <w:r w:rsidRPr="009B027C">
        <w:t>Определение оснований для построения классификационной группы, к которой принадлежит объект. Выяснение основного места обитания или функционирования  (объект - место функционирования или обитания, классификац</w:t>
      </w:r>
      <w:r w:rsidRPr="009B027C">
        <w:t>и</w:t>
      </w:r>
      <w:r w:rsidRPr="009B027C">
        <w:t>онная группа);</w:t>
      </w:r>
    </w:p>
    <w:p w:rsidR="000165C7" w:rsidRPr="009B027C" w:rsidRDefault="000165C7" w:rsidP="004F2111">
      <w:pPr>
        <w:numPr>
          <w:ilvl w:val="0"/>
          <w:numId w:val="87"/>
        </w:numPr>
        <w:tabs>
          <w:tab w:val="num" w:pos="600"/>
        </w:tabs>
        <w:suppressAutoHyphens w:val="0"/>
      </w:pPr>
      <w:r w:rsidRPr="009B027C">
        <w:t>Сравнение объекта с другими по разнообразным признакам (чем объект п</w:t>
      </w:r>
      <w:r w:rsidRPr="009B027C">
        <w:t>о</w:t>
      </w:r>
      <w:r w:rsidRPr="009B027C">
        <w:t>хож и чем отличается от других объектов).</w:t>
      </w:r>
    </w:p>
    <w:p w:rsidR="000165C7" w:rsidRPr="000177C0" w:rsidRDefault="000165C7" w:rsidP="000177C0">
      <w:pPr>
        <w:jc w:val="both"/>
      </w:pPr>
      <w:r w:rsidRPr="000177C0">
        <w:t>Основополагающим механизмом системного мышления при этом является установление связей разного уровня. Эти связи строятся на базовой информации, большую часть которой з</w:t>
      </w:r>
      <w:r w:rsidRPr="000177C0">
        <w:t>а</w:t>
      </w:r>
      <w:r w:rsidRPr="000177C0">
        <w:t>нимает познание свойств (значений признаков) объектов материального мира. Кроме общео</w:t>
      </w:r>
      <w:r w:rsidRPr="000177C0">
        <w:t>б</w:t>
      </w:r>
      <w:r w:rsidRPr="000177C0">
        <w:t>разовательных сведений нам важны некоторые общефилософские подходы к трактовке происходящих в мире процессов и явлений</w:t>
      </w:r>
      <w:r w:rsidRPr="000177C0">
        <w:rPr>
          <w:color w:val="FF0000"/>
        </w:rPr>
        <w:t>.</w:t>
      </w:r>
      <w:r w:rsidRPr="000177C0">
        <w:t xml:space="preserve"> Приведённые ниже положения являются  весьма упр</w:t>
      </w:r>
      <w:r w:rsidRPr="000177C0">
        <w:t>о</w:t>
      </w:r>
      <w:r w:rsidRPr="000177C0">
        <w:t>щённой моделью, рассчитанной на работу с детьми до 6-летнего возраста.</w:t>
      </w:r>
    </w:p>
    <w:p w:rsidR="000165C7" w:rsidRPr="000177C0" w:rsidRDefault="000165C7" w:rsidP="004F2111">
      <w:pPr>
        <w:numPr>
          <w:ilvl w:val="0"/>
          <w:numId w:val="88"/>
        </w:numPr>
        <w:tabs>
          <w:tab w:val="clear" w:pos="1429"/>
          <w:tab w:val="num" w:pos="600"/>
        </w:tabs>
        <w:suppressAutoHyphens w:val="0"/>
        <w:ind w:left="360"/>
        <w:jc w:val="both"/>
      </w:pPr>
      <w:r w:rsidRPr="000177C0">
        <w:t>Материальный мир состоит из множества разнообразных объектов: природных и рук</w:t>
      </w:r>
      <w:r w:rsidRPr="000177C0">
        <w:t>о</w:t>
      </w:r>
      <w:r w:rsidRPr="000177C0">
        <w:t>творных.</w:t>
      </w:r>
    </w:p>
    <w:p w:rsidR="000165C7" w:rsidRPr="000177C0" w:rsidRDefault="000165C7" w:rsidP="004F2111">
      <w:pPr>
        <w:numPr>
          <w:ilvl w:val="0"/>
          <w:numId w:val="88"/>
        </w:numPr>
        <w:tabs>
          <w:tab w:val="clear" w:pos="1429"/>
          <w:tab w:val="num" w:pos="600"/>
        </w:tabs>
        <w:suppressAutoHyphens w:val="0"/>
        <w:ind w:left="360"/>
        <w:jc w:val="both"/>
      </w:pPr>
      <w:r w:rsidRPr="000177C0">
        <w:t xml:space="preserve">Природные объекты умеют производить какие-то действия. Рукотворные объекты имеют каждый свой назначение – то, для чего его человек придумал (функцию). </w:t>
      </w:r>
    </w:p>
    <w:p w:rsidR="000165C7" w:rsidRPr="000177C0" w:rsidRDefault="000165C7" w:rsidP="004F2111">
      <w:pPr>
        <w:numPr>
          <w:ilvl w:val="0"/>
          <w:numId w:val="88"/>
        </w:numPr>
        <w:tabs>
          <w:tab w:val="clear" w:pos="1429"/>
          <w:tab w:val="num" w:pos="600"/>
        </w:tabs>
        <w:suppressAutoHyphens w:val="0"/>
        <w:ind w:left="360"/>
        <w:jc w:val="both"/>
      </w:pPr>
      <w:r w:rsidRPr="000177C0">
        <w:t>Все объекты между собой чем-то схожи, но имеют и отличия (признаки и значения этих признаков).</w:t>
      </w:r>
    </w:p>
    <w:p w:rsidR="000165C7" w:rsidRPr="000177C0" w:rsidRDefault="000165C7" w:rsidP="004F2111">
      <w:pPr>
        <w:numPr>
          <w:ilvl w:val="0"/>
          <w:numId w:val="88"/>
        </w:numPr>
        <w:tabs>
          <w:tab w:val="clear" w:pos="1429"/>
          <w:tab w:val="num" w:pos="600"/>
        </w:tabs>
        <w:suppressAutoHyphens w:val="0"/>
        <w:ind w:left="360"/>
        <w:jc w:val="both"/>
      </w:pPr>
      <w:r w:rsidRPr="000177C0">
        <w:t>Все объекты между собой взаимосвязаны. Эти связи могут быть близкие и далёкие.</w:t>
      </w:r>
    </w:p>
    <w:p w:rsidR="000165C7" w:rsidRPr="000177C0" w:rsidRDefault="000165C7" w:rsidP="004F2111">
      <w:pPr>
        <w:numPr>
          <w:ilvl w:val="0"/>
          <w:numId w:val="88"/>
        </w:numPr>
        <w:tabs>
          <w:tab w:val="clear" w:pos="1429"/>
          <w:tab w:val="num" w:pos="600"/>
        </w:tabs>
        <w:suppressAutoHyphens w:val="0"/>
        <w:ind w:left="360"/>
        <w:jc w:val="both"/>
      </w:pPr>
      <w:r w:rsidRPr="000177C0">
        <w:t>Каждый объект состоит из частей. Каждая часть может рассматриваться как самосто</w:t>
      </w:r>
      <w:r w:rsidRPr="000177C0">
        <w:t>я</w:t>
      </w:r>
      <w:r w:rsidRPr="000177C0">
        <w:t>тельный объект. И каждая группа объектов может быть рассмотрена как отдельный объект, состоящий из частей.</w:t>
      </w:r>
    </w:p>
    <w:p w:rsidR="000165C7" w:rsidRPr="000177C0" w:rsidRDefault="000165C7" w:rsidP="004F2111">
      <w:pPr>
        <w:numPr>
          <w:ilvl w:val="0"/>
          <w:numId w:val="88"/>
        </w:numPr>
        <w:tabs>
          <w:tab w:val="clear" w:pos="1429"/>
          <w:tab w:val="num" w:pos="600"/>
        </w:tabs>
        <w:suppressAutoHyphens w:val="0"/>
        <w:ind w:left="360"/>
        <w:jc w:val="both"/>
      </w:pPr>
      <w:r w:rsidRPr="000177C0">
        <w:t>Все объекты изменяют с течением времени свои свойства (значения призн</w:t>
      </w:r>
      <w:r w:rsidRPr="000177C0">
        <w:t>а</w:t>
      </w:r>
      <w:r w:rsidRPr="000177C0">
        <w:t>ков)</w:t>
      </w:r>
    </w:p>
    <w:p w:rsidR="000165C7" w:rsidRPr="000177C0" w:rsidRDefault="000165C7" w:rsidP="004F2111">
      <w:pPr>
        <w:numPr>
          <w:ilvl w:val="0"/>
          <w:numId w:val="88"/>
        </w:numPr>
        <w:tabs>
          <w:tab w:val="clear" w:pos="1429"/>
          <w:tab w:val="num" w:pos="600"/>
        </w:tabs>
        <w:suppressAutoHyphens w:val="0"/>
        <w:ind w:left="360"/>
        <w:jc w:val="both"/>
      </w:pPr>
      <w:r w:rsidRPr="000177C0">
        <w:t>Одни и те же свойства могут быть хорошими или плохими, полезными и вредными, если смотреть на это в разных ситуациях и с разных точек зрения.</w:t>
      </w:r>
    </w:p>
    <w:p w:rsidR="000165C7" w:rsidRPr="000177C0" w:rsidRDefault="000165C7" w:rsidP="004F2111">
      <w:pPr>
        <w:numPr>
          <w:ilvl w:val="0"/>
          <w:numId w:val="88"/>
        </w:numPr>
        <w:tabs>
          <w:tab w:val="clear" w:pos="1429"/>
          <w:tab w:val="num" w:pos="600"/>
        </w:tabs>
        <w:suppressAutoHyphens w:val="0"/>
        <w:ind w:left="360"/>
        <w:jc w:val="both"/>
      </w:pPr>
      <w:r w:rsidRPr="000177C0">
        <w:t>В одном и том же объекте могут сочетаться противоположные свойства (значения пр</w:t>
      </w:r>
      <w:r w:rsidRPr="000177C0">
        <w:t>и</w:t>
      </w:r>
      <w:r w:rsidRPr="000177C0">
        <w:t>знаков.)</w:t>
      </w:r>
    </w:p>
    <w:p w:rsidR="000165C7" w:rsidRPr="000177C0" w:rsidRDefault="000165C7" w:rsidP="004F2111">
      <w:pPr>
        <w:numPr>
          <w:ilvl w:val="0"/>
          <w:numId w:val="88"/>
        </w:numPr>
        <w:tabs>
          <w:tab w:val="clear" w:pos="1429"/>
          <w:tab w:val="num" w:pos="600"/>
        </w:tabs>
        <w:suppressAutoHyphens w:val="0"/>
        <w:ind w:left="360"/>
        <w:jc w:val="both"/>
      </w:pPr>
      <w:r w:rsidRPr="000177C0">
        <w:t>У каждого признака есть спектр значений, который в большинстве случаев можно пре</w:t>
      </w:r>
      <w:r w:rsidRPr="000177C0">
        <w:t>д</w:t>
      </w:r>
      <w:r w:rsidRPr="000177C0">
        <w:t>ставить в виде упорядоченного ряда.</w:t>
      </w:r>
    </w:p>
    <w:p w:rsidR="000165C7" w:rsidRPr="000177C0" w:rsidRDefault="000165C7" w:rsidP="004F2111">
      <w:pPr>
        <w:numPr>
          <w:ilvl w:val="0"/>
          <w:numId w:val="88"/>
        </w:numPr>
        <w:tabs>
          <w:tab w:val="clear" w:pos="1429"/>
          <w:tab w:val="num" w:pos="600"/>
        </w:tabs>
        <w:suppressAutoHyphens w:val="0"/>
        <w:ind w:left="360"/>
        <w:jc w:val="both"/>
      </w:pPr>
      <w:r w:rsidRPr="000177C0">
        <w:t>Крайние значения признака в ряду спектра всегда противоположны друг другу. В центре ряда есть значение признака, которое является пунктом пер</w:t>
      </w:r>
      <w:r w:rsidRPr="000177C0">
        <w:t>е</w:t>
      </w:r>
      <w:r w:rsidRPr="000177C0">
        <w:t>хода к новому качеству.</w:t>
      </w:r>
    </w:p>
    <w:p w:rsidR="000165C7" w:rsidRPr="000177C0" w:rsidRDefault="000165C7" w:rsidP="000177C0">
      <w:pPr>
        <w:jc w:val="both"/>
      </w:pPr>
      <w:r w:rsidRPr="000177C0">
        <w:t xml:space="preserve">Системное мышление по отношению к объектам </w:t>
      </w:r>
      <w:r w:rsidRPr="000177C0">
        <w:rPr>
          <w:b/>
        </w:rPr>
        <w:t>рукотворного и природного</w:t>
      </w:r>
      <w:r w:rsidRPr="000177C0">
        <w:t xml:space="preserve"> мира имеет свои характерные особенности. </w:t>
      </w:r>
    </w:p>
    <w:p w:rsidR="000165C7" w:rsidRPr="000177C0" w:rsidRDefault="000165C7" w:rsidP="000177C0">
      <w:pPr>
        <w:pStyle w:val="28"/>
        <w:spacing w:after="0" w:line="240" w:lineRule="auto"/>
        <w:ind w:left="0" w:firstLine="0"/>
        <w:jc w:val="center"/>
        <w:rPr>
          <w:b/>
          <w:i/>
          <w:sz w:val="24"/>
        </w:rPr>
      </w:pPr>
      <w:bookmarkStart w:id="188" w:name="_Toc101538351"/>
      <w:bookmarkStart w:id="189" w:name="_Toc101538597"/>
      <w:r w:rsidRPr="000177C0">
        <w:rPr>
          <w:b/>
          <w:i/>
          <w:sz w:val="24"/>
        </w:rPr>
        <w:t>Последовательность мыслительных операций по систематизации объе</w:t>
      </w:r>
      <w:r w:rsidRPr="000177C0">
        <w:rPr>
          <w:b/>
          <w:i/>
          <w:sz w:val="24"/>
        </w:rPr>
        <w:t>к</w:t>
      </w:r>
      <w:r w:rsidRPr="000177C0">
        <w:rPr>
          <w:b/>
          <w:i/>
          <w:sz w:val="24"/>
        </w:rPr>
        <w:t>тов рукотворного мира</w:t>
      </w:r>
      <w:bookmarkEnd w:id="188"/>
      <w:bookmarkEnd w:id="189"/>
    </w:p>
    <w:p w:rsidR="000165C7" w:rsidRPr="000177C0" w:rsidRDefault="000165C7" w:rsidP="000177C0">
      <w:pPr>
        <w:jc w:val="both"/>
        <w:rPr>
          <w:color w:val="000000"/>
        </w:rPr>
      </w:pPr>
      <w:r w:rsidRPr="000177C0">
        <w:t>Систематизация объектов рукотворного мира осуществляется с помощью таблицы, к</w:t>
      </w:r>
      <w:r w:rsidRPr="000177C0">
        <w:t>о</w:t>
      </w:r>
      <w:r w:rsidRPr="000177C0">
        <w:t>торая носит название «системный оператор». Минимальная модель системного оператора – это девять экранов:</w:t>
      </w:r>
    </w:p>
    <w:tbl>
      <w:tblPr>
        <w:tblW w:w="0" w:type="auto"/>
        <w:tblInd w:w="1101" w:type="dxa"/>
        <w:tblLayout w:type="fixed"/>
        <w:tblLook w:val="0000" w:firstRow="0" w:lastRow="0" w:firstColumn="0" w:lastColumn="0" w:noHBand="0" w:noVBand="0"/>
      </w:tblPr>
      <w:tblGrid>
        <w:gridCol w:w="2362"/>
        <w:gridCol w:w="2362"/>
        <w:gridCol w:w="2363"/>
      </w:tblGrid>
      <w:tr w:rsidR="000165C7" w:rsidRPr="000177C0" w:rsidTr="00382069">
        <w:tblPrEx>
          <w:tblCellMar>
            <w:top w:w="0" w:type="dxa"/>
            <w:bottom w:w="0" w:type="dxa"/>
          </w:tblCellMar>
        </w:tblPrEx>
        <w:tc>
          <w:tcPr>
            <w:tcW w:w="2362" w:type="dxa"/>
            <w:tcBorders>
              <w:top w:val="single" w:sz="6" w:space="0" w:color="auto"/>
              <w:left w:val="single" w:sz="6" w:space="0" w:color="auto"/>
              <w:bottom w:val="single" w:sz="6" w:space="0" w:color="auto"/>
              <w:right w:val="single" w:sz="6" w:space="0" w:color="auto"/>
            </w:tcBorders>
          </w:tcPr>
          <w:p w:rsidR="000165C7" w:rsidRPr="000177C0" w:rsidRDefault="000165C7" w:rsidP="000177C0">
            <w:r w:rsidRPr="000177C0">
              <w:t>6</w:t>
            </w:r>
          </w:p>
        </w:tc>
        <w:tc>
          <w:tcPr>
            <w:tcW w:w="2362" w:type="dxa"/>
            <w:tcBorders>
              <w:top w:val="single" w:sz="6" w:space="0" w:color="auto"/>
              <w:left w:val="single" w:sz="6" w:space="0" w:color="auto"/>
              <w:bottom w:val="single" w:sz="6" w:space="0" w:color="auto"/>
              <w:right w:val="single" w:sz="6" w:space="0" w:color="auto"/>
            </w:tcBorders>
          </w:tcPr>
          <w:p w:rsidR="000165C7" w:rsidRPr="000177C0" w:rsidRDefault="000165C7" w:rsidP="000177C0">
            <w:r w:rsidRPr="000177C0">
              <w:t>3</w:t>
            </w:r>
          </w:p>
        </w:tc>
        <w:tc>
          <w:tcPr>
            <w:tcW w:w="2363" w:type="dxa"/>
            <w:tcBorders>
              <w:top w:val="single" w:sz="6" w:space="0" w:color="auto"/>
              <w:left w:val="single" w:sz="6" w:space="0" w:color="auto"/>
              <w:bottom w:val="single" w:sz="6" w:space="0" w:color="auto"/>
              <w:right w:val="single" w:sz="6" w:space="0" w:color="auto"/>
            </w:tcBorders>
          </w:tcPr>
          <w:p w:rsidR="000165C7" w:rsidRPr="000177C0" w:rsidRDefault="000165C7" w:rsidP="000177C0">
            <w:r w:rsidRPr="000177C0">
              <w:t>9</w:t>
            </w:r>
          </w:p>
        </w:tc>
      </w:tr>
      <w:tr w:rsidR="000165C7" w:rsidRPr="000177C0" w:rsidTr="00382069">
        <w:tblPrEx>
          <w:tblCellMar>
            <w:top w:w="0" w:type="dxa"/>
            <w:bottom w:w="0" w:type="dxa"/>
          </w:tblCellMar>
        </w:tblPrEx>
        <w:tc>
          <w:tcPr>
            <w:tcW w:w="2362" w:type="dxa"/>
            <w:tcBorders>
              <w:top w:val="single" w:sz="6" w:space="0" w:color="auto"/>
              <w:left w:val="single" w:sz="6" w:space="0" w:color="auto"/>
              <w:bottom w:val="single" w:sz="6" w:space="0" w:color="auto"/>
              <w:right w:val="single" w:sz="6" w:space="0" w:color="auto"/>
            </w:tcBorders>
          </w:tcPr>
          <w:p w:rsidR="000165C7" w:rsidRPr="000177C0" w:rsidRDefault="000165C7" w:rsidP="000177C0">
            <w:r w:rsidRPr="000177C0">
              <w:t>4</w:t>
            </w:r>
          </w:p>
        </w:tc>
        <w:tc>
          <w:tcPr>
            <w:tcW w:w="2362" w:type="dxa"/>
            <w:tcBorders>
              <w:top w:val="single" w:sz="6" w:space="0" w:color="auto"/>
              <w:left w:val="single" w:sz="6" w:space="0" w:color="auto"/>
              <w:bottom w:val="single" w:sz="6" w:space="0" w:color="auto"/>
              <w:right w:val="single" w:sz="6" w:space="0" w:color="auto"/>
            </w:tcBorders>
          </w:tcPr>
          <w:p w:rsidR="000165C7" w:rsidRPr="000177C0" w:rsidRDefault="000165C7" w:rsidP="000177C0">
            <w:r w:rsidRPr="000177C0">
              <w:t>1</w:t>
            </w:r>
          </w:p>
        </w:tc>
        <w:tc>
          <w:tcPr>
            <w:tcW w:w="2363" w:type="dxa"/>
            <w:tcBorders>
              <w:top w:val="single" w:sz="6" w:space="0" w:color="auto"/>
              <w:left w:val="single" w:sz="6" w:space="0" w:color="auto"/>
              <w:bottom w:val="single" w:sz="6" w:space="0" w:color="auto"/>
              <w:right w:val="single" w:sz="6" w:space="0" w:color="auto"/>
            </w:tcBorders>
          </w:tcPr>
          <w:p w:rsidR="000165C7" w:rsidRPr="000177C0" w:rsidRDefault="000165C7" w:rsidP="000177C0">
            <w:r w:rsidRPr="000177C0">
              <w:t>7</w:t>
            </w:r>
          </w:p>
        </w:tc>
      </w:tr>
      <w:tr w:rsidR="000165C7" w:rsidRPr="000177C0" w:rsidTr="00382069">
        <w:tblPrEx>
          <w:tblCellMar>
            <w:top w:w="0" w:type="dxa"/>
            <w:bottom w:w="0" w:type="dxa"/>
          </w:tblCellMar>
        </w:tblPrEx>
        <w:tc>
          <w:tcPr>
            <w:tcW w:w="2362" w:type="dxa"/>
            <w:tcBorders>
              <w:top w:val="single" w:sz="6" w:space="0" w:color="auto"/>
              <w:left w:val="single" w:sz="6" w:space="0" w:color="auto"/>
              <w:bottom w:val="single" w:sz="6" w:space="0" w:color="auto"/>
              <w:right w:val="single" w:sz="6" w:space="0" w:color="auto"/>
            </w:tcBorders>
          </w:tcPr>
          <w:p w:rsidR="000165C7" w:rsidRPr="000177C0" w:rsidRDefault="000165C7" w:rsidP="000177C0">
            <w:r w:rsidRPr="000177C0">
              <w:t>5</w:t>
            </w:r>
          </w:p>
        </w:tc>
        <w:tc>
          <w:tcPr>
            <w:tcW w:w="2362" w:type="dxa"/>
            <w:tcBorders>
              <w:top w:val="single" w:sz="6" w:space="0" w:color="auto"/>
              <w:left w:val="single" w:sz="6" w:space="0" w:color="auto"/>
              <w:bottom w:val="single" w:sz="6" w:space="0" w:color="auto"/>
              <w:right w:val="single" w:sz="6" w:space="0" w:color="auto"/>
            </w:tcBorders>
          </w:tcPr>
          <w:p w:rsidR="000165C7" w:rsidRPr="000177C0" w:rsidRDefault="000165C7" w:rsidP="000177C0">
            <w:r w:rsidRPr="000177C0">
              <w:t>2</w:t>
            </w:r>
          </w:p>
        </w:tc>
        <w:tc>
          <w:tcPr>
            <w:tcW w:w="2363" w:type="dxa"/>
            <w:tcBorders>
              <w:top w:val="single" w:sz="6" w:space="0" w:color="auto"/>
              <w:left w:val="single" w:sz="6" w:space="0" w:color="auto"/>
              <w:bottom w:val="single" w:sz="6" w:space="0" w:color="auto"/>
              <w:right w:val="single" w:sz="6" w:space="0" w:color="auto"/>
            </w:tcBorders>
          </w:tcPr>
          <w:p w:rsidR="000165C7" w:rsidRPr="000177C0" w:rsidRDefault="000165C7" w:rsidP="000177C0">
            <w:r w:rsidRPr="000177C0">
              <w:t>8</w:t>
            </w:r>
          </w:p>
        </w:tc>
      </w:tr>
    </w:tbl>
    <w:p w:rsidR="000165C7" w:rsidRPr="000177C0" w:rsidRDefault="000165C7" w:rsidP="000177C0">
      <w:pPr>
        <w:rPr>
          <w:b/>
        </w:rPr>
      </w:pPr>
    </w:p>
    <w:p w:rsidR="000165C7" w:rsidRPr="000177C0" w:rsidRDefault="000165C7" w:rsidP="000177C0">
      <w:pPr>
        <w:jc w:val="both"/>
      </w:pPr>
      <w:r w:rsidRPr="000177C0">
        <w:rPr>
          <w:b/>
        </w:rPr>
        <w:t>Первым шагом работы</w:t>
      </w:r>
      <w:r w:rsidRPr="000177C0">
        <w:t xml:space="preserve"> с системным оператором является </w:t>
      </w:r>
      <w:r w:rsidRPr="000177C0">
        <w:rPr>
          <w:b/>
        </w:rPr>
        <w:t>обозначение объекта</w:t>
      </w:r>
      <w:r w:rsidRPr="000177C0">
        <w:t xml:space="preserve"> и определение его функции (окно №1). </w:t>
      </w:r>
    </w:p>
    <w:p w:rsidR="000165C7" w:rsidRPr="000177C0" w:rsidRDefault="000165C7" w:rsidP="000177C0">
      <w:pPr>
        <w:jc w:val="both"/>
      </w:pPr>
      <w:r w:rsidRPr="000177C0">
        <w:t xml:space="preserve">Далее рассматриваются </w:t>
      </w:r>
      <w:r w:rsidRPr="000177C0">
        <w:rPr>
          <w:b/>
        </w:rPr>
        <w:t xml:space="preserve">части </w:t>
      </w:r>
      <w:r w:rsidRPr="000177C0">
        <w:t xml:space="preserve">(подсистема – окно№2) выбранного объекта, которые позволяют ему выполнить функцию. </w:t>
      </w:r>
    </w:p>
    <w:p w:rsidR="000165C7" w:rsidRPr="000177C0" w:rsidRDefault="000165C7" w:rsidP="000177C0">
      <w:pPr>
        <w:jc w:val="both"/>
      </w:pPr>
      <w:r w:rsidRPr="000177C0">
        <w:t xml:space="preserve">В третьем окошке рассматривается </w:t>
      </w:r>
      <w:r w:rsidRPr="000177C0">
        <w:rPr>
          <w:b/>
        </w:rPr>
        <w:t>окружение</w:t>
      </w:r>
      <w:r w:rsidRPr="000177C0">
        <w:t xml:space="preserve"> (надсистема), в котором выполняется функция выбранного объекта.</w:t>
      </w:r>
    </w:p>
    <w:p w:rsidR="000165C7" w:rsidRPr="000177C0" w:rsidRDefault="000165C7" w:rsidP="000177C0">
      <w:pPr>
        <w:jc w:val="both"/>
      </w:pPr>
      <w:r w:rsidRPr="000177C0">
        <w:t xml:space="preserve">Четвертое окошко позволяет обозначить </w:t>
      </w:r>
      <w:r w:rsidRPr="000177C0">
        <w:rPr>
          <w:b/>
        </w:rPr>
        <w:t>прошлое объекта</w:t>
      </w:r>
      <w:r w:rsidRPr="000177C0">
        <w:t xml:space="preserve"> по выполняемой функции (система в прошлом), его части (окно№5) и место его функциониров</w:t>
      </w:r>
      <w:r w:rsidRPr="000177C0">
        <w:t>а</w:t>
      </w:r>
      <w:r w:rsidRPr="000177C0">
        <w:t>ния (окно№6).</w:t>
      </w:r>
    </w:p>
    <w:p w:rsidR="000165C7" w:rsidRPr="000177C0" w:rsidRDefault="000165C7" w:rsidP="000177C0">
      <w:pPr>
        <w:jc w:val="both"/>
      </w:pPr>
      <w:r w:rsidRPr="000177C0">
        <w:t xml:space="preserve">В седьмом  окне определяются </w:t>
      </w:r>
      <w:r w:rsidRPr="000177C0">
        <w:rPr>
          <w:b/>
        </w:rPr>
        <w:t>перспективы развития</w:t>
      </w:r>
      <w:r w:rsidRPr="000177C0">
        <w:t xml:space="preserve"> данного объекта по его функции (система в будущем), части (окно№8) и место (окно№9).</w:t>
      </w:r>
    </w:p>
    <w:p w:rsidR="000165C7" w:rsidRPr="000177C0" w:rsidRDefault="000165C7" w:rsidP="000177C0">
      <w:pPr>
        <w:jc w:val="both"/>
      </w:pPr>
      <w:r w:rsidRPr="000177C0">
        <w:t>При необходимости можно расширить и дополнить логические операции системного х</w:t>
      </w:r>
      <w:r w:rsidRPr="000177C0">
        <w:t>а</w:t>
      </w:r>
      <w:r w:rsidRPr="000177C0">
        <w:t>рактера за счет заполнения верхних и нижних окошек таблицы правой и левой стороны. Полн</w:t>
      </w:r>
      <w:r w:rsidRPr="000177C0">
        <w:t>о</w:t>
      </w:r>
      <w:r w:rsidRPr="000177C0">
        <w:t>та описания объекта как системы может быть дости</w:t>
      </w:r>
      <w:r w:rsidRPr="000177C0">
        <w:t>г</w:t>
      </w:r>
      <w:r w:rsidRPr="000177C0">
        <w:t>нута  путем сравнения с другим объектами по определенным признакам.</w:t>
      </w:r>
    </w:p>
    <w:p w:rsidR="000177C0" w:rsidRDefault="000177C0" w:rsidP="000177C0">
      <w:pPr>
        <w:pStyle w:val="3"/>
        <w:spacing w:before="0" w:after="0"/>
        <w:rPr>
          <w:rFonts w:ascii="Times New Roman" w:hAnsi="Times New Roman"/>
          <w:sz w:val="24"/>
          <w:szCs w:val="24"/>
        </w:rPr>
      </w:pPr>
      <w:bookmarkStart w:id="190" w:name="_Toc101538359"/>
      <w:bookmarkStart w:id="191" w:name="_Toc101538602"/>
    </w:p>
    <w:p w:rsidR="000177C0" w:rsidRPr="009B027C" w:rsidRDefault="000177C0" w:rsidP="009B027C">
      <w:pPr>
        <w:pStyle w:val="2"/>
        <w:spacing w:before="0" w:after="0"/>
        <w:jc w:val="center"/>
        <w:rPr>
          <w:rFonts w:ascii="Times New Roman" w:hAnsi="Times New Roman"/>
          <w:i w:val="0"/>
        </w:rPr>
      </w:pPr>
      <w:bookmarkStart w:id="192" w:name="_Toc8796327"/>
      <w:bookmarkStart w:id="193" w:name="_Toc491104116"/>
      <w:bookmarkStart w:id="194" w:name="_Toc491340580"/>
      <w:r w:rsidRPr="009B027C">
        <w:rPr>
          <w:rFonts w:ascii="Times New Roman" w:hAnsi="Times New Roman"/>
          <w:i w:val="0"/>
        </w:rPr>
        <w:t>Основные этапы решения изобретательских задач</w:t>
      </w:r>
      <w:bookmarkEnd w:id="192"/>
      <w:bookmarkEnd w:id="193"/>
      <w:bookmarkEnd w:id="194"/>
    </w:p>
    <w:p w:rsidR="000177C0" w:rsidRPr="000177C0" w:rsidRDefault="000177C0" w:rsidP="000177C0">
      <w:pPr>
        <w:ind w:right="-380"/>
        <w:jc w:val="both"/>
      </w:pPr>
      <w:r w:rsidRPr="000177C0">
        <w:rPr>
          <w:b/>
        </w:rPr>
        <w:t>Алгоритм решения изобретательских задач</w:t>
      </w:r>
      <w:r w:rsidRPr="000177C0">
        <w:t xml:space="preserve"> успешно адаптируется к работе с дошкольниками. </w:t>
      </w:r>
    </w:p>
    <w:p w:rsidR="000177C0" w:rsidRPr="000177C0" w:rsidRDefault="000177C0" w:rsidP="000177C0">
      <w:pPr>
        <w:ind w:right="-380"/>
        <w:jc w:val="both"/>
      </w:pPr>
      <w:r w:rsidRPr="000177C0">
        <w:t xml:space="preserve">Описание каждого шага включает в себя: </w:t>
      </w:r>
    </w:p>
    <w:p w:rsidR="000177C0" w:rsidRPr="000177C0" w:rsidRDefault="000177C0" w:rsidP="004F2111">
      <w:pPr>
        <w:numPr>
          <w:ilvl w:val="0"/>
          <w:numId w:val="97"/>
        </w:numPr>
        <w:suppressAutoHyphens w:val="0"/>
        <w:ind w:right="-380"/>
        <w:jc w:val="both"/>
      </w:pPr>
      <w:r w:rsidRPr="000177C0">
        <w:t xml:space="preserve">пояснение, </w:t>
      </w:r>
    </w:p>
    <w:p w:rsidR="000177C0" w:rsidRPr="000177C0" w:rsidRDefault="000177C0" w:rsidP="004F2111">
      <w:pPr>
        <w:numPr>
          <w:ilvl w:val="0"/>
          <w:numId w:val="97"/>
        </w:numPr>
        <w:suppressAutoHyphens w:val="0"/>
        <w:ind w:right="-380"/>
        <w:jc w:val="both"/>
      </w:pPr>
      <w:r w:rsidRPr="000177C0">
        <w:t xml:space="preserve">основную характеристику проблемной ситуации, </w:t>
      </w:r>
    </w:p>
    <w:p w:rsidR="000177C0" w:rsidRPr="000177C0" w:rsidRDefault="000177C0" w:rsidP="004F2111">
      <w:pPr>
        <w:numPr>
          <w:ilvl w:val="0"/>
          <w:numId w:val="97"/>
        </w:numPr>
        <w:suppressAutoHyphens w:val="0"/>
        <w:ind w:right="-380"/>
        <w:jc w:val="both"/>
      </w:pPr>
      <w:r w:rsidRPr="000177C0">
        <w:t xml:space="preserve">сквозной пример, </w:t>
      </w:r>
    </w:p>
    <w:p w:rsidR="000177C0" w:rsidRPr="000177C0" w:rsidRDefault="000177C0" w:rsidP="004F2111">
      <w:pPr>
        <w:numPr>
          <w:ilvl w:val="0"/>
          <w:numId w:val="97"/>
        </w:numPr>
        <w:suppressAutoHyphens w:val="0"/>
        <w:ind w:right="-380"/>
        <w:jc w:val="both"/>
      </w:pPr>
      <w:r w:rsidRPr="000177C0">
        <w:t xml:space="preserve">перечисление умений детей,  необходимых для реализации этого этапа. </w:t>
      </w:r>
    </w:p>
    <w:p w:rsidR="000177C0" w:rsidRPr="000177C0" w:rsidRDefault="000177C0" w:rsidP="000177C0"/>
    <w:p w:rsidR="000177C0" w:rsidRPr="000177C0" w:rsidRDefault="000177C0" w:rsidP="000177C0">
      <w:pPr>
        <w:pStyle w:val="ae"/>
        <w:spacing w:after="0"/>
        <w:rPr>
          <w:b/>
        </w:rPr>
      </w:pPr>
      <w:bookmarkStart w:id="195" w:name="_Toc8796328"/>
      <w:r w:rsidRPr="000177C0">
        <w:rPr>
          <w:b/>
        </w:rPr>
        <w:t>Шаг 1. Предварительное описание проблемной ситуации</w:t>
      </w:r>
      <w:bookmarkEnd w:id="195"/>
    </w:p>
    <w:p w:rsidR="000177C0" w:rsidRPr="000177C0" w:rsidRDefault="000177C0" w:rsidP="000177C0">
      <w:pPr>
        <w:rPr>
          <w:b/>
        </w:rPr>
      </w:pPr>
      <w:r w:rsidRPr="000177C0">
        <w:rPr>
          <w:b/>
        </w:rPr>
        <w:t>Пояснение.</w:t>
      </w:r>
    </w:p>
    <w:p w:rsidR="000177C0" w:rsidRPr="000177C0" w:rsidRDefault="000177C0" w:rsidP="000177C0">
      <w:pPr>
        <w:pStyle w:val="Normal"/>
        <w:ind w:right="-383" w:firstLine="567"/>
        <w:jc w:val="both"/>
        <w:rPr>
          <w:szCs w:val="24"/>
          <w:lang w:val="ru-RU"/>
        </w:rPr>
      </w:pPr>
      <w:r w:rsidRPr="000177C0">
        <w:rPr>
          <w:szCs w:val="24"/>
          <w:lang w:val="ru-RU"/>
        </w:rPr>
        <w:t>Представление некоторой проблемной ситуации, наблюдаемой в действ</w:t>
      </w:r>
      <w:r w:rsidRPr="000177C0">
        <w:rPr>
          <w:szCs w:val="24"/>
          <w:lang w:val="ru-RU"/>
        </w:rPr>
        <w:t>и</w:t>
      </w:r>
      <w:r w:rsidRPr="000177C0">
        <w:rPr>
          <w:szCs w:val="24"/>
          <w:lang w:val="ru-RU"/>
        </w:rPr>
        <w:t>тельности, взятой из литературного произведения или придуманной воспитат</w:t>
      </w:r>
      <w:r w:rsidRPr="000177C0">
        <w:rPr>
          <w:szCs w:val="24"/>
          <w:lang w:val="ru-RU"/>
        </w:rPr>
        <w:t>е</w:t>
      </w:r>
      <w:r w:rsidRPr="000177C0">
        <w:rPr>
          <w:szCs w:val="24"/>
          <w:lang w:val="ru-RU"/>
        </w:rPr>
        <w:t xml:space="preserve">лем. </w:t>
      </w:r>
    </w:p>
    <w:p w:rsidR="000177C0" w:rsidRPr="000177C0" w:rsidRDefault="000177C0" w:rsidP="000177C0">
      <w:pPr>
        <w:ind w:right="-383"/>
        <w:jc w:val="both"/>
        <w:rPr>
          <w:b/>
        </w:rPr>
      </w:pPr>
      <w:r w:rsidRPr="000177C0">
        <w:t xml:space="preserve">Основное средство очерчивания ее границ – вербализация данного проблемного поля (вербальная модель). </w:t>
      </w:r>
    </w:p>
    <w:p w:rsidR="000177C0" w:rsidRPr="000177C0" w:rsidRDefault="000177C0" w:rsidP="000177C0">
      <w:pPr>
        <w:ind w:right="-383"/>
        <w:jc w:val="both"/>
        <w:rPr>
          <w:b/>
        </w:rPr>
      </w:pPr>
      <w:r w:rsidRPr="000177C0">
        <w:rPr>
          <w:b/>
        </w:rPr>
        <w:t xml:space="preserve">Основная характеристика проблемной ситуации. </w:t>
      </w:r>
    </w:p>
    <w:p w:rsidR="000177C0" w:rsidRPr="000177C0" w:rsidRDefault="000177C0" w:rsidP="000177C0">
      <w:pPr>
        <w:ind w:right="-383"/>
        <w:jc w:val="both"/>
      </w:pPr>
      <w:r w:rsidRPr="000177C0">
        <w:t>Неясность требований по отношению к какой-либо группе объектов.</w:t>
      </w:r>
    </w:p>
    <w:p w:rsidR="000177C0" w:rsidRPr="000177C0" w:rsidRDefault="000177C0" w:rsidP="000177C0">
      <w:pPr>
        <w:ind w:right="-383"/>
        <w:jc w:val="both"/>
        <w:rPr>
          <w:b/>
        </w:rPr>
      </w:pPr>
      <w:r w:rsidRPr="000177C0">
        <w:t>Недовольство возникшей ситуацией, которое не решается типовым ходом (и</w:t>
      </w:r>
      <w:r w:rsidRPr="000177C0">
        <w:t>з</w:t>
      </w:r>
      <w:r w:rsidRPr="000177C0">
        <w:t>вестными аналогиями).</w:t>
      </w:r>
    </w:p>
    <w:p w:rsidR="000177C0" w:rsidRPr="000177C0" w:rsidRDefault="000177C0" w:rsidP="000177C0">
      <w:pPr>
        <w:ind w:right="-383"/>
        <w:jc w:val="both"/>
        <w:rPr>
          <w:b/>
        </w:rPr>
      </w:pPr>
      <w:r w:rsidRPr="000177C0">
        <w:rPr>
          <w:b/>
        </w:rPr>
        <w:t xml:space="preserve">Сквозной пример. </w:t>
      </w:r>
    </w:p>
    <w:p w:rsidR="000177C0" w:rsidRPr="000177C0" w:rsidRDefault="000177C0" w:rsidP="000177C0">
      <w:pPr>
        <w:ind w:right="-383"/>
        <w:jc w:val="both"/>
        <w:rPr>
          <w:b/>
        </w:rPr>
      </w:pPr>
      <w:r w:rsidRPr="000177C0">
        <w:t xml:space="preserve">На территории бывшего детского лагеря смерти надо поставить памятник. </w:t>
      </w:r>
    </w:p>
    <w:p w:rsidR="000177C0" w:rsidRPr="000177C0" w:rsidRDefault="000177C0" w:rsidP="000177C0">
      <w:pPr>
        <w:rPr>
          <w:b/>
        </w:rPr>
      </w:pPr>
      <w:r w:rsidRPr="000177C0">
        <w:rPr>
          <w:b/>
        </w:rPr>
        <w:t xml:space="preserve">Перечисление умений детей, необходимых для реализации этого этапа: </w:t>
      </w:r>
    </w:p>
    <w:p w:rsidR="000177C0" w:rsidRPr="000177C0" w:rsidRDefault="000177C0" w:rsidP="004F2111">
      <w:pPr>
        <w:numPr>
          <w:ilvl w:val="0"/>
          <w:numId w:val="91"/>
        </w:numPr>
        <w:suppressAutoHyphens w:val="0"/>
      </w:pPr>
      <w:r w:rsidRPr="000177C0">
        <w:t xml:space="preserve">наличие понимаемой и активной речи; </w:t>
      </w:r>
    </w:p>
    <w:p w:rsidR="000177C0" w:rsidRPr="000177C0" w:rsidRDefault="000177C0" w:rsidP="004F2111">
      <w:pPr>
        <w:numPr>
          <w:ilvl w:val="0"/>
          <w:numId w:val="91"/>
        </w:numPr>
        <w:suppressAutoHyphens w:val="0"/>
      </w:pPr>
      <w:r w:rsidRPr="000177C0">
        <w:t>умение устанавливать причинно – следственные связи;</w:t>
      </w:r>
    </w:p>
    <w:p w:rsidR="000177C0" w:rsidRPr="000177C0" w:rsidRDefault="000177C0" w:rsidP="004F2111">
      <w:pPr>
        <w:numPr>
          <w:ilvl w:val="0"/>
          <w:numId w:val="91"/>
        </w:numPr>
        <w:suppressAutoHyphens w:val="0"/>
      </w:pPr>
      <w:r w:rsidRPr="000177C0">
        <w:t>чувствительность к проблемам.</w:t>
      </w:r>
    </w:p>
    <w:p w:rsidR="000177C0" w:rsidRPr="000177C0" w:rsidRDefault="000177C0" w:rsidP="000177C0">
      <w:pPr>
        <w:pStyle w:val="ae"/>
        <w:spacing w:after="0"/>
        <w:rPr>
          <w:b/>
        </w:rPr>
      </w:pPr>
      <w:bookmarkStart w:id="196" w:name="_Toc8796329"/>
    </w:p>
    <w:p w:rsidR="000177C0" w:rsidRPr="000177C0" w:rsidRDefault="000177C0" w:rsidP="000177C0">
      <w:pPr>
        <w:pStyle w:val="ae"/>
        <w:spacing w:after="0"/>
        <w:rPr>
          <w:b/>
        </w:rPr>
      </w:pPr>
      <w:r w:rsidRPr="000177C0">
        <w:rPr>
          <w:b/>
        </w:rPr>
        <w:t>Шаг 2. Вычленение конкретной задачи из проблемной ситуации</w:t>
      </w:r>
      <w:bookmarkEnd w:id="196"/>
    </w:p>
    <w:p w:rsidR="000177C0" w:rsidRPr="000177C0" w:rsidRDefault="000177C0" w:rsidP="000177C0">
      <w:pPr>
        <w:ind w:right="-380"/>
        <w:jc w:val="both"/>
        <w:rPr>
          <w:b/>
        </w:rPr>
      </w:pPr>
      <w:r w:rsidRPr="000177C0">
        <w:rPr>
          <w:b/>
        </w:rPr>
        <w:t>Пояснение.</w:t>
      </w:r>
    </w:p>
    <w:p w:rsidR="000177C0" w:rsidRPr="000177C0" w:rsidRDefault="000177C0" w:rsidP="000177C0">
      <w:pPr>
        <w:ind w:right="-380"/>
        <w:jc w:val="both"/>
      </w:pPr>
      <w:r w:rsidRPr="000177C0">
        <w:t>Вычленение творческой задачи конкретного содержания из проблемной ситуации.</w:t>
      </w:r>
    </w:p>
    <w:p w:rsidR="000177C0" w:rsidRPr="000177C0" w:rsidRDefault="000177C0" w:rsidP="000177C0">
      <w:pPr>
        <w:ind w:right="-380"/>
        <w:jc w:val="both"/>
        <w:rPr>
          <w:b/>
        </w:rPr>
      </w:pPr>
      <w:r w:rsidRPr="000177C0">
        <w:rPr>
          <w:b/>
        </w:rPr>
        <w:t>Основная характеристика</w:t>
      </w:r>
    </w:p>
    <w:p w:rsidR="000177C0" w:rsidRPr="000177C0" w:rsidRDefault="000177C0" w:rsidP="000177C0">
      <w:pPr>
        <w:ind w:right="-380"/>
        <w:jc w:val="both"/>
      </w:pPr>
      <w:r w:rsidRPr="000177C0">
        <w:t xml:space="preserve">Выявление основных объектов. </w:t>
      </w:r>
    </w:p>
    <w:p w:rsidR="000177C0" w:rsidRPr="000177C0" w:rsidRDefault="000177C0" w:rsidP="000177C0">
      <w:pPr>
        <w:ind w:right="-380"/>
        <w:jc w:val="both"/>
      </w:pPr>
      <w:r w:rsidRPr="000177C0">
        <w:t xml:space="preserve">Обозначение признаков объектов. </w:t>
      </w:r>
    </w:p>
    <w:p w:rsidR="000177C0" w:rsidRPr="000177C0" w:rsidRDefault="000177C0" w:rsidP="000177C0">
      <w:pPr>
        <w:ind w:right="-380"/>
        <w:jc w:val="both"/>
      </w:pPr>
      <w:r w:rsidRPr="000177C0">
        <w:t>Наличие вопроса изобретательского плана: как быть? что делать?</w:t>
      </w:r>
    </w:p>
    <w:p w:rsidR="000177C0" w:rsidRPr="000177C0" w:rsidRDefault="000177C0" w:rsidP="000177C0">
      <w:pPr>
        <w:ind w:right="-380"/>
        <w:jc w:val="both"/>
        <w:rPr>
          <w:b/>
        </w:rPr>
      </w:pPr>
      <w:r w:rsidRPr="000177C0">
        <w:rPr>
          <w:b/>
        </w:rPr>
        <w:t xml:space="preserve">Сквозной пример: </w:t>
      </w:r>
    </w:p>
    <w:p w:rsidR="000177C0" w:rsidRPr="000177C0" w:rsidRDefault="000177C0" w:rsidP="000177C0">
      <w:pPr>
        <w:ind w:right="-380"/>
        <w:jc w:val="both"/>
      </w:pPr>
      <w:r w:rsidRPr="000177C0">
        <w:t xml:space="preserve">Необходимо создать памятник погибшим  детям. </w:t>
      </w:r>
    </w:p>
    <w:p w:rsidR="000177C0" w:rsidRPr="000177C0" w:rsidRDefault="000177C0" w:rsidP="000177C0">
      <w:pPr>
        <w:ind w:right="-380"/>
        <w:jc w:val="both"/>
      </w:pPr>
      <w:r w:rsidRPr="000177C0">
        <w:t>Как должен выглядеть памятник тому, кто погиб?</w:t>
      </w:r>
    </w:p>
    <w:p w:rsidR="000177C0" w:rsidRPr="000177C0" w:rsidRDefault="000177C0" w:rsidP="000177C0">
      <w:pPr>
        <w:ind w:right="-380"/>
        <w:jc w:val="both"/>
        <w:rPr>
          <w:b/>
        </w:rPr>
      </w:pPr>
      <w:r w:rsidRPr="000177C0">
        <w:rPr>
          <w:b/>
        </w:rPr>
        <w:t xml:space="preserve">Умения детей, необходимые для реализации этого этапа: </w:t>
      </w:r>
    </w:p>
    <w:p w:rsidR="000177C0" w:rsidRPr="000177C0" w:rsidRDefault="000177C0" w:rsidP="004F2111">
      <w:pPr>
        <w:numPr>
          <w:ilvl w:val="0"/>
          <w:numId w:val="92"/>
        </w:numPr>
        <w:suppressAutoHyphens w:val="0"/>
        <w:ind w:right="-380"/>
        <w:jc w:val="both"/>
      </w:pPr>
      <w:r w:rsidRPr="000177C0">
        <w:t xml:space="preserve">выявление объектов, </w:t>
      </w:r>
    </w:p>
    <w:p w:rsidR="000177C0" w:rsidRPr="000177C0" w:rsidRDefault="000177C0" w:rsidP="004F2111">
      <w:pPr>
        <w:numPr>
          <w:ilvl w:val="0"/>
          <w:numId w:val="92"/>
        </w:numPr>
        <w:suppressAutoHyphens w:val="0"/>
        <w:ind w:right="-380"/>
        <w:jc w:val="both"/>
      </w:pPr>
      <w:r w:rsidRPr="000177C0">
        <w:t xml:space="preserve">обозначение их признаков; </w:t>
      </w:r>
    </w:p>
    <w:p w:rsidR="000177C0" w:rsidRPr="000177C0" w:rsidRDefault="000177C0" w:rsidP="004F2111">
      <w:pPr>
        <w:numPr>
          <w:ilvl w:val="0"/>
          <w:numId w:val="92"/>
        </w:numPr>
        <w:suppressAutoHyphens w:val="0"/>
        <w:ind w:right="-380"/>
        <w:jc w:val="both"/>
      </w:pPr>
      <w:r w:rsidRPr="000177C0">
        <w:t>постановка конкретного вопроса по отношению к выделенным объектам и их признакам.</w:t>
      </w:r>
    </w:p>
    <w:p w:rsidR="000177C0" w:rsidRPr="000177C0" w:rsidRDefault="000177C0" w:rsidP="000177C0">
      <w:pPr>
        <w:pStyle w:val="ae"/>
        <w:spacing w:after="0"/>
        <w:rPr>
          <w:b/>
        </w:rPr>
      </w:pPr>
      <w:bookmarkStart w:id="197" w:name="_Toc8796330"/>
    </w:p>
    <w:p w:rsidR="000177C0" w:rsidRPr="000177C0" w:rsidRDefault="000177C0" w:rsidP="000177C0">
      <w:pPr>
        <w:pStyle w:val="ae"/>
        <w:spacing w:after="0"/>
        <w:rPr>
          <w:b/>
        </w:rPr>
      </w:pPr>
      <w:r w:rsidRPr="000177C0">
        <w:rPr>
          <w:b/>
        </w:rPr>
        <w:t>Шаг 3. Построение абстрактной модели конкретной задачи</w:t>
      </w:r>
      <w:bookmarkEnd w:id="197"/>
    </w:p>
    <w:p w:rsidR="000177C0" w:rsidRPr="000177C0" w:rsidRDefault="000177C0" w:rsidP="000177C0">
      <w:pPr>
        <w:rPr>
          <w:b/>
        </w:rPr>
      </w:pPr>
      <w:r w:rsidRPr="000177C0">
        <w:rPr>
          <w:b/>
        </w:rPr>
        <w:t>Пояснение.</w:t>
      </w:r>
    </w:p>
    <w:p w:rsidR="000177C0" w:rsidRPr="000177C0" w:rsidRDefault="000177C0" w:rsidP="000177C0">
      <w:pPr>
        <w:rPr>
          <w:u w:val="single"/>
        </w:rPr>
      </w:pPr>
      <w:r w:rsidRPr="000177C0">
        <w:t xml:space="preserve">Создание абстрактной модели задачи на основе текста конкретной творческой задачи </w:t>
      </w:r>
    </w:p>
    <w:p w:rsidR="000177C0" w:rsidRPr="000177C0" w:rsidRDefault="000177C0" w:rsidP="000177C0">
      <w:pPr>
        <w:rPr>
          <w:b/>
        </w:rPr>
      </w:pPr>
      <w:r w:rsidRPr="000177C0">
        <w:rPr>
          <w:b/>
        </w:rPr>
        <w:t>Основная характеристика этапа</w:t>
      </w:r>
    </w:p>
    <w:p w:rsidR="000177C0" w:rsidRPr="000177C0" w:rsidRDefault="000177C0" w:rsidP="000177C0">
      <w:r w:rsidRPr="000177C0">
        <w:t xml:space="preserve"> Наличие противоречия, то есть предъявление двух противоположных треб</w:t>
      </w:r>
      <w:r w:rsidRPr="000177C0">
        <w:t>о</w:t>
      </w:r>
      <w:r w:rsidRPr="000177C0">
        <w:t>ваний к признаку объекта.</w:t>
      </w:r>
    </w:p>
    <w:p w:rsidR="000177C0" w:rsidRPr="000177C0" w:rsidRDefault="000177C0" w:rsidP="000177C0">
      <w:pPr>
        <w:rPr>
          <w:b/>
        </w:rPr>
      </w:pPr>
      <w:r w:rsidRPr="000177C0">
        <w:rPr>
          <w:b/>
        </w:rPr>
        <w:t xml:space="preserve">Сквозной пример: </w:t>
      </w:r>
    </w:p>
    <w:p w:rsidR="000177C0" w:rsidRPr="000177C0" w:rsidRDefault="000177C0" w:rsidP="000177C0">
      <w:r w:rsidRPr="000177C0">
        <w:t>Памятник должен быть с изображением детей (потому что это памятник д</w:t>
      </w:r>
      <w:r w:rsidRPr="000177C0">
        <w:t>е</w:t>
      </w:r>
      <w:r w:rsidRPr="000177C0">
        <w:t xml:space="preserve">тям). </w:t>
      </w:r>
    </w:p>
    <w:p w:rsidR="000177C0" w:rsidRPr="000177C0" w:rsidRDefault="000177C0" w:rsidP="000177C0">
      <w:r w:rsidRPr="000177C0">
        <w:t>Памятник не должен быть с изображением детей (потому что они погибли).</w:t>
      </w:r>
    </w:p>
    <w:p w:rsidR="000177C0" w:rsidRPr="000177C0" w:rsidRDefault="000177C0" w:rsidP="000177C0">
      <w:pPr>
        <w:rPr>
          <w:b/>
        </w:rPr>
      </w:pPr>
      <w:r w:rsidRPr="000177C0">
        <w:rPr>
          <w:b/>
        </w:rPr>
        <w:t xml:space="preserve">Умения детей, необходимые для реализации этого этапа: </w:t>
      </w:r>
    </w:p>
    <w:p w:rsidR="000177C0" w:rsidRPr="000177C0" w:rsidRDefault="000177C0" w:rsidP="004F2111">
      <w:pPr>
        <w:numPr>
          <w:ilvl w:val="0"/>
          <w:numId w:val="93"/>
        </w:numPr>
        <w:suppressAutoHyphens w:val="0"/>
      </w:pPr>
      <w:r w:rsidRPr="000177C0">
        <w:t xml:space="preserve">чувствительность к противоречиям; </w:t>
      </w:r>
    </w:p>
    <w:p w:rsidR="000177C0" w:rsidRPr="000177C0" w:rsidRDefault="000177C0" w:rsidP="004F2111">
      <w:pPr>
        <w:numPr>
          <w:ilvl w:val="0"/>
          <w:numId w:val="93"/>
        </w:numPr>
        <w:suppressAutoHyphens w:val="0"/>
      </w:pPr>
      <w:r w:rsidRPr="000177C0">
        <w:t>умение формулировать противоречия;</w:t>
      </w:r>
    </w:p>
    <w:p w:rsidR="000177C0" w:rsidRPr="000177C0" w:rsidRDefault="000177C0" w:rsidP="004F2111">
      <w:pPr>
        <w:numPr>
          <w:ilvl w:val="0"/>
          <w:numId w:val="93"/>
        </w:numPr>
        <w:suppressAutoHyphens w:val="0"/>
      </w:pPr>
      <w:r w:rsidRPr="000177C0">
        <w:t>выявление объектов и их признаков.</w:t>
      </w:r>
    </w:p>
    <w:p w:rsidR="000177C0" w:rsidRPr="000177C0" w:rsidRDefault="000177C0" w:rsidP="000177C0">
      <w:pPr>
        <w:rPr>
          <w:b/>
        </w:rPr>
      </w:pPr>
      <w:bookmarkStart w:id="198" w:name="_Toc8796331"/>
    </w:p>
    <w:p w:rsidR="000177C0" w:rsidRPr="000177C0" w:rsidRDefault="000177C0" w:rsidP="000177C0">
      <w:pPr>
        <w:pStyle w:val="ae"/>
        <w:spacing w:after="0"/>
        <w:rPr>
          <w:b/>
        </w:rPr>
      </w:pPr>
      <w:r w:rsidRPr="000177C0">
        <w:rPr>
          <w:b/>
        </w:rPr>
        <w:t>Шаг 4. Построение абстрактной модели решения задачи</w:t>
      </w:r>
      <w:bookmarkEnd w:id="198"/>
    </w:p>
    <w:p w:rsidR="000177C0" w:rsidRPr="000177C0" w:rsidRDefault="000177C0" w:rsidP="000177C0">
      <w:pPr>
        <w:jc w:val="both"/>
        <w:rPr>
          <w:b/>
        </w:rPr>
      </w:pPr>
      <w:r w:rsidRPr="000177C0">
        <w:rPr>
          <w:b/>
        </w:rPr>
        <w:t>Пояснение.</w:t>
      </w:r>
    </w:p>
    <w:p w:rsidR="000177C0" w:rsidRPr="000177C0" w:rsidRDefault="000177C0" w:rsidP="000177C0">
      <w:pPr>
        <w:jc w:val="both"/>
      </w:pPr>
      <w:r w:rsidRPr="000177C0">
        <w:t>Представление идеального конечного результата: сам объект решает пробл</w:t>
      </w:r>
      <w:r w:rsidRPr="000177C0">
        <w:t>е</w:t>
      </w:r>
      <w:r w:rsidRPr="000177C0">
        <w:t>му, либо объекта нет, а функции его выполняются. Привлечение принципов разрешения противоречий для достижения ИКР.</w:t>
      </w:r>
    </w:p>
    <w:p w:rsidR="000177C0" w:rsidRPr="000177C0" w:rsidRDefault="000177C0" w:rsidP="000177C0">
      <w:pPr>
        <w:jc w:val="both"/>
        <w:rPr>
          <w:b/>
        </w:rPr>
      </w:pPr>
      <w:r w:rsidRPr="000177C0">
        <w:rPr>
          <w:b/>
        </w:rPr>
        <w:t>Основная характеристика этапа</w:t>
      </w:r>
    </w:p>
    <w:p w:rsidR="000177C0" w:rsidRPr="000177C0" w:rsidRDefault="000177C0" w:rsidP="000177C0">
      <w:pPr>
        <w:jc w:val="both"/>
      </w:pPr>
      <w:r w:rsidRPr="000177C0">
        <w:t xml:space="preserve"> Идеальный конечный результат (необходимость удовлетворить оба нес</w:t>
      </w:r>
      <w:r w:rsidRPr="000177C0">
        <w:t>о</w:t>
      </w:r>
      <w:r w:rsidRPr="000177C0">
        <w:t>вместимых требования).</w:t>
      </w:r>
    </w:p>
    <w:p w:rsidR="000177C0" w:rsidRPr="000177C0" w:rsidRDefault="000177C0" w:rsidP="000177C0">
      <w:pPr>
        <w:jc w:val="both"/>
      </w:pPr>
      <w:r w:rsidRPr="000177C0">
        <w:t>Привлечение модельных аналогов (принципы разрешения противоречий или сочетания противоположностей) в достижении ИКР и разрешения противор</w:t>
      </w:r>
      <w:r w:rsidRPr="000177C0">
        <w:t>е</w:t>
      </w:r>
      <w:r w:rsidRPr="000177C0">
        <w:t xml:space="preserve">чия. </w:t>
      </w:r>
    </w:p>
    <w:p w:rsidR="000177C0" w:rsidRPr="000177C0" w:rsidRDefault="000177C0" w:rsidP="000177C0">
      <w:pPr>
        <w:jc w:val="both"/>
        <w:rPr>
          <w:b/>
        </w:rPr>
      </w:pPr>
      <w:r w:rsidRPr="000177C0">
        <w:rPr>
          <w:b/>
        </w:rPr>
        <w:t xml:space="preserve">Сквозной пример: </w:t>
      </w:r>
    </w:p>
    <w:p w:rsidR="000177C0" w:rsidRPr="000177C0" w:rsidRDefault="000177C0" w:rsidP="000177C0">
      <w:pPr>
        <w:jc w:val="both"/>
        <w:rPr>
          <w:u w:val="single"/>
        </w:rPr>
      </w:pPr>
      <w:r w:rsidRPr="000177C0">
        <w:t>Само изображение детей показывает, что их нет. Изображения объемно, а н</w:t>
      </w:r>
      <w:r w:rsidRPr="000177C0">
        <w:t>а</w:t>
      </w:r>
      <w:r w:rsidRPr="000177C0">
        <w:t>до сделать его вогнутым (принцип наоборот).</w:t>
      </w:r>
    </w:p>
    <w:p w:rsidR="000177C0" w:rsidRPr="000177C0" w:rsidRDefault="000177C0" w:rsidP="000177C0">
      <w:pPr>
        <w:jc w:val="both"/>
        <w:rPr>
          <w:b/>
        </w:rPr>
      </w:pPr>
      <w:r w:rsidRPr="000177C0">
        <w:rPr>
          <w:b/>
        </w:rPr>
        <w:t xml:space="preserve">Умения детей необходимые для реализации этого этапа: </w:t>
      </w:r>
    </w:p>
    <w:p w:rsidR="000177C0" w:rsidRPr="000177C0" w:rsidRDefault="000177C0" w:rsidP="004F2111">
      <w:pPr>
        <w:numPr>
          <w:ilvl w:val="0"/>
          <w:numId w:val="94"/>
        </w:numPr>
        <w:suppressAutoHyphens w:val="0"/>
        <w:jc w:val="both"/>
      </w:pPr>
      <w:r w:rsidRPr="000177C0">
        <w:t>представление идеальных систем по отношению к определенным призн</w:t>
      </w:r>
      <w:r w:rsidRPr="000177C0">
        <w:t>а</w:t>
      </w:r>
      <w:r w:rsidRPr="000177C0">
        <w:t>кам объектов;</w:t>
      </w:r>
    </w:p>
    <w:p w:rsidR="000177C0" w:rsidRPr="000177C0" w:rsidRDefault="000177C0" w:rsidP="004F2111">
      <w:pPr>
        <w:numPr>
          <w:ilvl w:val="0"/>
          <w:numId w:val="94"/>
        </w:numPr>
        <w:suppressAutoHyphens w:val="0"/>
        <w:jc w:val="both"/>
      </w:pPr>
      <w:r w:rsidRPr="000177C0">
        <w:t>поиск аналогов из жизненного опыта;</w:t>
      </w:r>
    </w:p>
    <w:p w:rsidR="000177C0" w:rsidRPr="000177C0" w:rsidRDefault="000177C0" w:rsidP="004F2111">
      <w:pPr>
        <w:numPr>
          <w:ilvl w:val="0"/>
          <w:numId w:val="94"/>
        </w:numPr>
        <w:suppressAutoHyphens w:val="0"/>
        <w:jc w:val="both"/>
      </w:pPr>
      <w:r w:rsidRPr="000177C0">
        <w:t>умение использовать накопленный ранее жизненный опыт, сформулир</w:t>
      </w:r>
      <w:r w:rsidRPr="000177C0">
        <w:t>о</w:t>
      </w:r>
      <w:r w:rsidRPr="000177C0">
        <w:t>ванный в виде типовых абстрактных решений;</w:t>
      </w:r>
    </w:p>
    <w:p w:rsidR="000177C0" w:rsidRPr="000177C0" w:rsidRDefault="000177C0" w:rsidP="004F2111">
      <w:pPr>
        <w:numPr>
          <w:ilvl w:val="0"/>
          <w:numId w:val="94"/>
        </w:numPr>
        <w:suppressAutoHyphens w:val="0"/>
        <w:jc w:val="both"/>
      </w:pPr>
      <w:r w:rsidRPr="000177C0">
        <w:t>владение приемами разрешения противоречий.</w:t>
      </w:r>
    </w:p>
    <w:p w:rsidR="000177C0" w:rsidRPr="000177C0" w:rsidRDefault="000177C0" w:rsidP="000177C0">
      <w:pPr>
        <w:pStyle w:val="ae"/>
        <w:spacing w:after="0"/>
        <w:rPr>
          <w:b/>
        </w:rPr>
      </w:pPr>
      <w:bookmarkStart w:id="199" w:name="_Toc8796332"/>
    </w:p>
    <w:p w:rsidR="000177C0" w:rsidRPr="000177C0" w:rsidRDefault="000177C0" w:rsidP="000177C0">
      <w:pPr>
        <w:pStyle w:val="ae"/>
        <w:spacing w:after="0"/>
        <w:rPr>
          <w:b/>
        </w:rPr>
      </w:pPr>
      <w:r w:rsidRPr="000177C0">
        <w:rPr>
          <w:b/>
        </w:rPr>
        <w:t>Шаг 5. Выявление ресурсов объекта и выход на конкретное решение</w:t>
      </w:r>
      <w:bookmarkEnd w:id="199"/>
    </w:p>
    <w:p w:rsidR="000177C0" w:rsidRPr="000177C0" w:rsidRDefault="000177C0" w:rsidP="000177C0">
      <w:pPr>
        <w:ind w:right="-380"/>
        <w:jc w:val="both"/>
        <w:rPr>
          <w:b/>
        </w:rPr>
      </w:pPr>
      <w:r w:rsidRPr="000177C0">
        <w:rPr>
          <w:b/>
        </w:rPr>
        <w:t>Пояснение</w:t>
      </w:r>
    </w:p>
    <w:p w:rsidR="000177C0" w:rsidRPr="000177C0" w:rsidRDefault="000177C0" w:rsidP="000177C0">
      <w:pPr>
        <w:ind w:right="-380"/>
        <w:jc w:val="both"/>
      </w:pPr>
      <w:r w:rsidRPr="000177C0">
        <w:t>Выявление конкретных ресурсов объекта и выход на конкретное решение.</w:t>
      </w:r>
    </w:p>
    <w:p w:rsidR="000177C0" w:rsidRPr="000177C0" w:rsidRDefault="000177C0" w:rsidP="000177C0">
      <w:pPr>
        <w:ind w:right="-380"/>
        <w:jc w:val="both"/>
        <w:rPr>
          <w:b/>
        </w:rPr>
      </w:pPr>
      <w:r w:rsidRPr="000177C0">
        <w:rPr>
          <w:b/>
        </w:rPr>
        <w:t xml:space="preserve">Основная характеристика этапа: </w:t>
      </w:r>
    </w:p>
    <w:p w:rsidR="000177C0" w:rsidRPr="000177C0" w:rsidRDefault="000177C0" w:rsidP="000177C0">
      <w:pPr>
        <w:ind w:right="-380"/>
        <w:jc w:val="both"/>
      </w:pPr>
      <w:r w:rsidRPr="000177C0">
        <w:t>В конкретном месте в конкретное время задействован конкретный ресурс объекта: конкретные признаки приобретают конкретные значения.</w:t>
      </w:r>
    </w:p>
    <w:p w:rsidR="000177C0" w:rsidRPr="000177C0" w:rsidRDefault="000177C0" w:rsidP="000177C0">
      <w:pPr>
        <w:ind w:right="-380"/>
        <w:jc w:val="both"/>
        <w:rPr>
          <w:b/>
        </w:rPr>
      </w:pPr>
      <w:r w:rsidRPr="000177C0">
        <w:rPr>
          <w:b/>
        </w:rPr>
        <w:t xml:space="preserve">Сквозной пример: </w:t>
      </w:r>
    </w:p>
    <w:p w:rsidR="000177C0" w:rsidRPr="000177C0" w:rsidRDefault="000177C0" w:rsidP="000177C0">
      <w:pPr>
        <w:ind w:right="-380"/>
        <w:jc w:val="both"/>
      </w:pPr>
      <w:r w:rsidRPr="000177C0">
        <w:t xml:space="preserve">Объекта, нет, но видно, что он здесь был. </w:t>
      </w:r>
    </w:p>
    <w:p w:rsidR="000177C0" w:rsidRPr="000177C0" w:rsidRDefault="000177C0" w:rsidP="000177C0">
      <w:pPr>
        <w:ind w:right="-380"/>
        <w:jc w:val="both"/>
      </w:pPr>
      <w:r w:rsidRPr="000177C0">
        <w:t xml:space="preserve">Жизненный опыт-аналогия: след на песке или в глине. </w:t>
      </w:r>
    </w:p>
    <w:p w:rsidR="000177C0" w:rsidRPr="000177C0" w:rsidRDefault="000177C0" w:rsidP="000177C0">
      <w:pPr>
        <w:ind w:right="-380"/>
        <w:jc w:val="both"/>
        <w:rPr>
          <w:color w:val="FF0000"/>
          <w:u w:val="single"/>
        </w:rPr>
      </w:pPr>
      <w:r w:rsidRPr="000177C0">
        <w:t>След от тел детей (тень или вмятина на чем - либо)</w:t>
      </w:r>
    </w:p>
    <w:p w:rsidR="000177C0" w:rsidRPr="000177C0" w:rsidRDefault="000177C0" w:rsidP="000177C0">
      <w:pPr>
        <w:ind w:right="-380"/>
        <w:jc w:val="both"/>
        <w:rPr>
          <w:b/>
        </w:rPr>
      </w:pPr>
      <w:r w:rsidRPr="000177C0">
        <w:rPr>
          <w:b/>
        </w:rPr>
        <w:t xml:space="preserve">Умения детей, необходимые для реализации этого этапа: </w:t>
      </w:r>
    </w:p>
    <w:p w:rsidR="000177C0" w:rsidRPr="000177C0" w:rsidRDefault="000177C0" w:rsidP="004F2111">
      <w:pPr>
        <w:numPr>
          <w:ilvl w:val="0"/>
          <w:numId w:val="95"/>
        </w:numPr>
        <w:suppressAutoHyphens w:val="0"/>
        <w:ind w:right="-380"/>
        <w:jc w:val="both"/>
      </w:pPr>
      <w:r w:rsidRPr="000177C0">
        <w:t>выявление ресурсов объекта (снятие стереотипов при описании признаков и значений этих признаков у конкретного объекта в конкретной ситуации).</w:t>
      </w:r>
    </w:p>
    <w:p w:rsidR="000177C0" w:rsidRPr="000177C0" w:rsidRDefault="000177C0" w:rsidP="000177C0">
      <w:pPr>
        <w:pStyle w:val="ae"/>
        <w:spacing w:after="0"/>
        <w:rPr>
          <w:b/>
        </w:rPr>
      </w:pPr>
      <w:bookmarkStart w:id="200" w:name="_Toc8796333"/>
    </w:p>
    <w:p w:rsidR="000177C0" w:rsidRPr="000177C0" w:rsidRDefault="000177C0" w:rsidP="000177C0">
      <w:pPr>
        <w:pStyle w:val="ae"/>
        <w:spacing w:after="0"/>
        <w:rPr>
          <w:b/>
        </w:rPr>
      </w:pPr>
      <w:r w:rsidRPr="000177C0">
        <w:rPr>
          <w:b/>
        </w:rPr>
        <w:t>Шаг 6. Формулирование подзадач, которые необходимо решить для ре</w:t>
      </w:r>
      <w:r w:rsidRPr="000177C0">
        <w:rPr>
          <w:b/>
        </w:rPr>
        <w:t>а</w:t>
      </w:r>
      <w:r w:rsidRPr="000177C0">
        <w:rPr>
          <w:b/>
        </w:rPr>
        <w:t>лизации предлагаемого решения</w:t>
      </w:r>
      <w:bookmarkEnd w:id="200"/>
    </w:p>
    <w:p w:rsidR="000177C0" w:rsidRPr="000177C0" w:rsidRDefault="000177C0" w:rsidP="000177C0">
      <w:pPr>
        <w:ind w:right="-380"/>
        <w:jc w:val="both"/>
        <w:rPr>
          <w:b/>
        </w:rPr>
      </w:pPr>
      <w:r w:rsidRPr="000177C0">
        <w:rPr>
          <w:b/>
        </w:rPr>
        <w:t>Пояснение.</w:t>
      </w:r>
    </w:p>
    <w:p w:rsidR="000177C0" w:rsidRPr="000177C0" w:rsidRDefault="000177C0" w:rsidP="000177C0">
      <w:pPr>
        <w:ind w:right="-380"/>
        <w:jc w:val="both"/>
        <w:rPr>
          <w:u w:val="single"/>
        </w:rPr>
      </w:pPr>
      <w:r w:rsidRPr="000177C0">
        <w:t>Решение конкретной задачи – есть текст новой задачи.</w:t>
      </w:r>
    </w:p>
    <w:p w:rsidR="000177C0" w:rsidRPr="000177C0" w:rsidRDefault="000177C0" w:rsidP="000177C0">
      <w:pPr>
        <w:ind w:right="-380"/>
        <w:jc w:val="both"/>
        <w:rPr>
          <w:b/>
        </w:rPr>
      </w:pPr>
      <w:r w:rsidRPr="000177C0">
        <w:rPr>
          <w:b/>
        </w:rPr>
        <w:t>Основная характеристика этапа:</w:t>
      </w:r>
    </w:p>
    <w:p w:rsidR="000177C0" w:rsidRPr="000177C0" w:rsidRDefault="000177C0" w:rsidP="000177C0">
      <w:pPr>
        <w:ind w:right="-380"/>
        <w:jc w:val="both"/>
      </w:pPr>
      <w:r w:rsidRPr="000177C0">
        <w:t>Выявление основных объектов, обозначение их признаков;</w:t>
      </w:r>
    </w:p>
    <w:p w:rsidR="000177C0" w:rsidRPr="000177C0" w:rsidRDefault="000177C0" w:rsidP="000177C0">
      <w:pPr>
        <w:ind w:right="-380"/>
        <w:jc w:val="both"/>
      </w:pPr>
      <w:r w:rsidRPr="000177C0">
        <w:t>Наличие вопроса изобретательского плана (см. второй шаг).</w:t>
      </w:r>
    </w:p>
    <w:p w:rsidR="000177C0" w:rsidRPr="000177C0" w:rsidRDefault="000177C0" w:rsidP="000177C0">
      <w:pPr>
        <w:ind w:right="-380"/>
        <w:jc w:val="both"/>
      </w:pPr>
    </w:p>
    <w:p w:rsidR="000177C0" w:rsidRPr="000177C0" w:rsidRDefault="000177C0" w:rsidP="000177C0">
      <w:pPr>
        <w:ind w:right="-380"/>
        <w:jc w:val="both"/>
        <w:rPr>
          <w:b/>
          <w:u w:val="single"/>
        </w:rPr>
      </w:pPr>
      <w:r w:rsidRPr="000177C0">
        <w:rPr>
          <w:b/>
        </w:rPr>
        <w:t>Сквозной пример:</w:t>
      </w:r>
      <w:r w:rsidRPr="000177C0">
        <w:rPr>
          <w:b/>
          <w:u w:val="single"/>
        </w:rPr>
        <w:t xml:space="preserve"> </w:t>
      </w:r>
    </w:p>
    <w:p w:rsidR="000177C0" w:rsidRPr="000177C0" w:rsidRDefault="000177C0" w:rsidP="000177C0">
      <w:pPr>
        <w:ind w:right="-380"/>
        <w:jc w:val="both"/>
      </w:pPr>
      <w:r w:rsidRPr="000177C0">
        <w:t>След чего и где может оставить ребенок которого нет и чтобы видно было что он маленький и что его утрата принесла боль кому-то….</w:t>
      </w:r>
    </w:p>
    <w:p w:rsidR="000177C0" w:rsidRPr="000177C0" w:rsidRDefault="000177C0" w:rsidP="000177C0">
      <w:pPr>
        <w:ind w:right="-380"/>
        <w:jc w:val="both"/>
      </w:pPr>
      <w:r w:rsidRPr="000177C0">
        <w:t>Самое тяжелое переживание по погибшим детям ложится на матерей. Как должен выглядеть памятник, который показывал бы пустоту и горе матери, лишившейся детей? В нем должны быть какие-то следы детей (следы - вмятины от частей их тел рядом с матерью или на ней самой).</w:t>
      </w:r>
    </w:p>
    <w:p w:rsidR="000177C0" w:rsidRPr="000177C0" w:rsidRDefault="000177C0" w:rsidP="000177C0">
      <w:pPr>
        <w:ind w:right="-380"/>
        <w:jc w:val="both"/>
      </w:pPr>
      <w:r w:rsidRPr="000177C0">
        <w:t>Выход на контрольное решение: памятник с изображением матери в длинном платье, на котором отпечатаны фигуры детей разного возраста.</w:t>
      </w:r>
    </w:p>
    <w:p w:rsidR="000177C0" w:rsidRPr="000177C0" w:rsidRDefault="000177C0" w:rsidP="000177C0">
      <w:pPr>
        <w:ind w:right="-380"/>
        <w:jc w:val="both"/>
        <w:rPr>
          <w:b/>
        </w:rPr>
      </w:pPr>
      <w:r w:rsidRPr="000177C0">
        <w:rPr>
          <w:b/>
        </w:rPr>
        <w:t xml:space="preserve">Умения детей, необходимые для реализации этого этапа: </w:t>
      </w:r>
    </w:p>
    <w:p w:rsidR="000177C0" w:rsidRPr="000177C0" w:rsidRDefault="000177C0" w:rsidP="004F2111">
      <w:pPr>
        <w:numPr>
          <w:ilvl w:val="0"/>
          <w:numId w:val="96"/>
        </w:numPr>
        <w:suppressAutoHyphens w:val="0"/>
        <w:ind w:right="-380"/>
        <w:jc w:val="both"/>
      </w:pPr>
      <w:r w:rsidRPr="000177C0">
        <w:t>построение нового текста из текста решенной задачи;</w:t>
      </w:r>
    </w:p>
    <w:p w:rsidR="000177C0" w:rsidRPr="000177C0" w:rsidRDefault="000177C0" w:rsidP="004F2111">
      <w:pPr>
        <w:numPr>
          <w:ilvl w:val="0"/>
          <w:numId w:val="96"/>
        </w:numPr>
        <w:suppressAutoHyphens w:val="0"/>
        <w:ind w:right="-380"/>
        <w:jc w:val="both"/>
      </w:pPr>
      <w:r w:rsidRPr="000177C0">
        <w:t>умение связывать решенную задачу с исходной проблемной ситуацией.</w:t>
      </w:r>
    </w:p>
    <w:p w:rsidR="000177C0" w:rsidRPr="000177C0" w:rsidRDefault="000177C0" w:rsidP="000177C0">
      <w:pPr>
        <w:ind w:right="-380"/>
        <w:jc w:val="both"/>
        <w:rPr>
          <w:b/>
        </w:rPr>
      </w:pPr>
      <w:bookmarkStart w:id="201" w:name="_Toc8796334"/>
    </w:p>
    <w:p w:rsidR="000177C0" w:rsidRPr="000177C0" w:rsidRDefault="000177C0" w:rsidP="000177C0">
      <w:pPr>
        <w:pStyle w:val="ae"/>
        <w:spacing w:after="0"/>
        <w:rPr>
          <w:b/>
        </w:rPr>
      </w:pPr>
      <w:r w:rsidRPr="000177C0">
        <w:rPr>
          <w:b/>
        </w:rPr>
        <w:t>Шаг 7. Далее с шага № 3 идет повторение</w:t>
      </w:r>
      <w:bookmarkEnd w:id="201"/>
    </w:p>
    <w:p w:rsidR="000177C0" w:rsidRPr="000177C0" w:rsidRDefault="000177C0" w:rsidP="000177C0">
      <w:pPr>
        <w:ind w:right="-380"/>
        <w:jc w:val="both"/>
        <w:rPr>
          <w:b/>
        </w:rPr>
      </w:pPr>
      <w:r w:rsidRPr="000177C0">
        <w:rPr>
          <w:b/>
        </w:rPr>
        <w:t>Пояснение.</w:t>
      </w:r>
    </w:p>
    <w:p w:rsidR="000177C0" w:rsidRPr="000177C0" w:rsidRDefault="000177C0" w:rsidP="000177C0">
      <w:pPr>
        <w:ind w:right="-380"/>
        <w:jc w:val="both"/>
        <w:rPr>
          <w:color w:val="000000"/>
        </w:rPr>
      </w:pPr>
      <w:r w:rsidRPr="000177C0">
        <w:t xml:space="preserve">Если нет приемлемого описания идеи решения, то выявляются подзадачи, идет возврат на один из шагов 1, 2, 3 в зависимости от того, насколько четко </w:t>
      </w:r>
      <w:r w:rsidRPr="000177C0">
        <w:rPr>
          <w:color w:val="000000"/>
        </w:rPr>
        <w:t>сформ</w:t>
      </w:r>
      <w:r w:rsidRPr="000177C0">
        <w:rPr>
          <w:color w:val="000000"/>
        </w:rPr>
        <w:t>у</w:t>
      </w:r>
      <w:r w:rsidRPr="000177C0">
        <w:rPr>
          <w:color w:val="000000"/>
        </w:rPr>
        <w:t>лирована подзадача на этих этапах.</w:t>
      </w:r>
    </w:p>
    <w:p w:rsidR="000177C0" w:rsidRPr="000177C0" w:rsidRDefault="000177C0" w:rsidP="000177C0">
      <w:pPr>
        <w:ind w:right="-380"/>
        <w:jc w:val="both"/>
      </w:pPr>
      <w:r w:rsidRPr="000177C0">
        <w:t xml:space="preserve">При этом каждый раз идет накопление результатов, полученных ранее. </w:t>
      </w:r>
    </w:p>
    <w:p w:rsidR="000177C0" w:rsidRPr="000177C0" w:rsidRDefault="000177C0" w:rsidP="000177C0">
      <w:pPr>
        <w:ind w:right="-380"/>
        <w:jc w:val="both"/>
      </w:pPr>
      <w:r w:rsidRPr="000177C0">
        <w:t xml:space="preserve">После каждого прохода следует </w:t>
      </w:r>
      <w:r w:rsidRPr="000177C0">
        <w:rPr>
          <w:b/>
        </w:rPr>
        <w:t>этап рефлексии:</w:t>
      </w:r>
    </w:p>
    <w:p w:rsidR="000177C0" w:rsidRPr="000177C0" w:rsidRDefault="000177C0" w:rsidP="000177C0">
      <w:pPr>
        <w:ind w:right="-380"/>
        <w:jc w:val="both"/>
      </w:pPr>
      <w:r w:rsidRPr="000177C0">
        <w:t>Оценка возможностей соединения воедино накопленных промежуточных идей.</w:t>
      </w:r>
    </w:p>
    <w:p w:rsidR="000177C0" w:rsidRPr="000177C0" w:rsidRDefault="000177C0" w:rsidP="000177C0">
      <w:pPr>
        <w:ind w:right="-380"/>
        <w:jc w:val="both"/>
      </w:pPr>
      <w:r w:rsidRPr="000177C0">
        <w:t>Оценка полученных результатов синтеза.</w:t>
      </w:r>
    </w:p>
    <w:p w:rsidR="000177C0" w:rsidRPr="000177C0" w:rsidRDefault="000177C0" w:rsidP="000177C0">
      <w:pPr>
        <w:ind w:right="-380"/>
        <w:jc w:val="both"/>
      </w:pPr>
      <w:r w:rsidRPr="000177C0">
        <w:t>Формулирование новых подзадач в  случае неудачно синтезированного решения.</w:t>
      </w:r>
    </w:p>
    <w:p w:rsidR="000177C0" w:rsidRPr="000177C0" w:rsidRDefault="000177C0" w:rsidP="000177C0">
      <w:pPr>
        <w:ind w:right="-380"/>
        <w:jc w:val="both"/>
      </w:pPr>
      <w:r w:rsidRPr="000177C0">
        <w:t>Оценка формулировок  подзадач.</w:t>
      </w:r>
    </w:p>
    <w:p w:rsidR="000177C0" w:rsidRPr="000177C0" w:rsidRDefault="000177C0" w:rsidP="000177C0">
      <w:pPr>
        <w:ind w:right="-380"/>
        <w:jc w:val="both"/>
        <w:rPr>
          <w:b/>
        </w:rPr>
      </w:pPr>
      <w:r w:rsidRPr="000177C0">
        <w:rPr>
          <w:b/>
        </w:rPr>
        <w:t>Основная характеристика:</w:t>
      </w:r>
    </w:p>
    <w:p w:rsidR="000177C0" w:rsidRPr="000177C0" w:rsidRDefault="000177C0" w:rsidP="000177C0">
      <w:pPr>
        <w:ind w:right="-380"/>
        <w:jc w:val="both"/>
      </w:pPr>
      <w:r w:rsidRPr="000177C0">
        <w:t>Синтез накопленных промежуточных решений.</w:t>
      </w:r>
    </w:p>
    <w:p w:rsidR="000177C0" w:rsidRPr="000177C0" w:rsidRDefault="000177C0" w:rsidP="000177C0">
      <w:pPr>
        <w:ind w:right="-380"/>
        <w:jc w:val="both"/>
      </w:pPr>
      <w:r w:rsidRPr="000177C0">
        <w:t>Оценка полученного решения.</w:t>
      </w:r>
    </w:p>
    <w:p w:rsidR="000177C0" w:rsidRPr="000177C0" w:rsidRDefault="000177C0" w:rsidP="000177C0">
      <w:pPr>
        <w:ind w:right="-380"/>
        <w:jc w:val="both"/>
      </w:pPr>
    </w:p>
    <w:p w:rsidR="000177C0" w:rsidRPr="000177C0" w:rsidRDefault="000177C0" w:rsidP="000177C0">
      <w:pPr>
        <w:ind w:right="-380"/>
        <w:jc w:val="both"/>
      </w:pPr>
      <w:r w:rsidRPr="000177C0">
        <w:t xml:space="preserve">Оптимальной формой организации детей при работе с творческими задачами является групповое обсуждение. Педагог с помощью алгоритма вопросов к дошкольникам постепенно их приучает работать с творческими задачами без пустых проб и ошибок.  </w:t>
      </w:r>
    </w:p>
    <w:p w:rsidR="000177C0" w:rsidRDefault="000177C0" w:rsidP="000177C0">
      <w:pPr>
        <w:pStyle w:val="3"/>
        <w:spacing w:before="0" w:after="0"/>
        <w:rPr>
          <w:rFonts w:ascii="Times New Roman" w:hAnsi="Times New Roman"/>
          <w:sz w:val="24"/>
          <w:szCs w:val="24"/>
        </w:rPr>
      </w:pPr>
    </w:p>
    <w:p w:rsidR="00F74117" w:rsidRPr="009B027C" w:rsidRDefault="00F74117" w:rsidP="009B027C">
      <w:pPr>
        <w:pStyle w:val="3"/>
        <w:spacing w:before="0" w:after="0"/>
        <w:jc w:val="center"/>
        <w:rPr>
          <w:rFonts w:ascii="Times New Roman" w:hAnsi="Times New Roman"/>
          <w:sz w:val="28"/>
          <w:szCs w:val="28"/>
        </w:rPr>
      </w:pPr>
      <w:r w:rsidRPr="009B027C">
        <w:rPr>
          <w:rFonts w:ascii="Times New Roman" w:hAnsi="Times New Roman"/>
          <w:sz w:val="28"/>
          <w:szCs w:val="28"/>
        </w:rPr>
        <w:t>Алгоритм работы с творческой задачей  прогнозного характера</w:t>
      </w:r>
    </w:p>
    <w:p w:rsidR="00F74117" w:rsidRPr="009B027C" w:rsidRDefault="00F74117" w:rsidP="009B027C">
      <w:pPr>
        <w:pStyle w:val="3"/>
        <w:spacing w:before="0" w:after="0"/>
        <w:jc w:val="center"/>
        <w:rPr>
          <w:rFonts w:ascii="Times New Roman" w:hAnsi="Times New Roman"/>
          <w:sz w:val="28"/>
          <w:szCs w:val="28"/>
        </w:rPr>
      </w:pPr>
      <w:r w:rsidRPr="009B027C">
        <w:rPr>
          <w:rFonts w:ascii="Times New Roman" w:hAnsi="Times New Roman"/>
          <w:sz w:val="28"/>
          <w:szCs w:val="28"/>
        </w:rPr>
        <w:t>на основе модели «Эвр</w:t>
      </w:r>
      <w:r w:rsidRPr="009B027C">
        <w:rPr>
          <w:rFonts w:ascii="Times New Roman" w:hAnsi="Times New Roman"/>
          <w:sz w:val="28"/>
          <w:szCs w:val="28"/>
        </w:rPr>
        <w:t>о</w:t>
      </w:r>
      <w:r w:rsidRPr="009B027C">
        <w:rPr>
          <w:rFonts w:ascii="Times New Roman" w:hAnsi="Times New Roman"/>
          <w:sz w:val="28"/>
          <w:szCs w:val="28"/>
        </w:rPr>
        <w:t>ритм»</w:t>
      </w:r>
      <w:bookmarkEnd w:id="190"/>
      <w:bookmarkEnd w:id="191"/>
    </w:p>
    <w:p w:rsidR="00F74117" w:rsidRPr="000177C0" w:rsidRDefault="00F74117" w:rsidP="000177C0">
      <w:r w:rsidRPr="000177C0">
        <w:t>Модель «Эвроритма» изначально была создана как вспомогательный инструмент для конструирования научно-фантастических сюжетов. В этой модели достаточно ярко проявляю</w:t>
      </w:r>
      <w:r w:rsidRPr="000177C0">
        <w:t>т</w:t>
      </w:r>
      <w:r w:rsidRPr="000177C0">
        <w:t>ся основные законы развития технических систем (объектов рукотворного мира). Классический эвроритм (автор Г.С. Альтшуллер) включал 4 «этажа»:</w:t>
      </w:r>
    </w:p>
    <w:p w:rsidR="00F74117" w:rsidRPr="000177C0" w:rsidRDefault="00F74117" w:rsidP="004F2111">
      <w:pPr>
        <w:numPr>
          <w:ilvl w:val="0"/>
          <w:numId w:val="89"/>
        </w:numPr>
        <w:tabs>
          <w:tab w:val="clear" w:pos="1429"/>
          <w:tab w:val="num" w:pos="840"/>
        </w:tabs>
        <w:suppressAutoHyphens w:val="0"/>
        <w:ind w:left="840" w:hanging="840"/>
      </w:pPr>
      <w:r w:rsidRPr="000177C0">
        <w:t>Появление новой системы в единичном экземпляре.</w:t>
      </w:r>
    </w:p>
    <w:p w:rsidR="00F74117" w:rsidRPr="000177C0" w:rsidRDefault="00F74117" w:rsidP="004F2111">
      <w:pPr>
        <w:numPr>
          <w:ilvl w:val="0"/>
          <w:numId w:val="89"/>
        </w:numPr>
        <w:tabs>
          <w:tab w:val="clear" w:pos="1429"/>
          <w:tab w:val="num" w:pos="840"/>
        </w:tabs>
        <w:suppressAutoHyphens w:val="0"/>
        <w:ind w:left="840" w:hanging="840"/>
      </w:pPr>
      <w:r w:rsidRPr="000177C0">
        <w:t>Тиражирование однородных систем, отличающихся по некоторым признакам с целью расширения их функциональности.</w:t>
      </w:r>
    </w:p>
    <w:p w:rsidR="00F74117" w:rsidRPr="000177C0" w:rsidRDefault="00F74117" w:rsidP="004F2111">
      <w:pPr>
        <w:numPr>
          <w:ilvl w:val="0"/>
          <w:numId w:val="89"/>
        </w:numPr>
        <w:tabs>
          <w:tab w:val="clear" w:pos="1429"/>
          <w:tab w:val="num" w:pos="840"/>
        </w:tabs>
        <w:suppressAutoHyphens w:val="0"/>
        <w:ind w:left="840" w:hanging="840"/>
      </w:pPr>
      <w:r w:rsidRPr="000177C0">
        <w:t>Изменение образа жизни человека в связи с появлением множества подобных систем, появление новых потребностей.</w:t>
      </w:r>
    </w:p>
    <w:p w:rsidR="00F74117" w:rsidRPr="000177C0" w:rsidRDefault="00F74117" w:rsidP="004F2111">
      <w:pPr>
        <w:numPr>
          <w:ilvl w:val="0"/>
          <w:numId w:val="89"/>
        </w:numPr>
        <w:tabs>
          <w:tab w:val="clear" w:pos="1429"/>
          <w:tab w:val="num" w:pos="840"/>
        </w:tabs>
        <w:suppressAutoHyphens w:val="0"/>
        <w:ind w:left="840" w:hanging="840"/>
      </w:pPr>
      <w:r w:rsidRPr="000177C0">
        <w:t>Свёртывание потребности в данном объекте.</w:t>
      </w:r>
    </w:p>
    <w:p w:rsidR="00F74117" w:rsidRDefault="00F74117" w:rsidP="000177C0">
      <w:r w:rsidRPr="000177C0">
        <w:t>В работе с дошкольниками рекомендуется использовать детализированную модель эвр</w:t>
      </w:r>
      <w:r w:rsidRPr="000177C0">
        <w:t>о</w:t>
      </w:r>
      <w:r w:rsidRPr="000177C0">
        <w:t>ритма (9 этажей-шагов). Поэтапный анализ развития рукотворного объекта, который  спосо</w:t>
      </w:r>
      <w:r w:rsidRPr="000177C0">
        <w:t>б</w:t>
      </w:r>
      <w:r w:rsidRPr="000177C0">
        <w:t>ствует осознанию необходимости в развитии новых об</w:t>
      </w:r>
      <w:r w:rsidRPr="000177C0">
        <w:t>ъ</w:t>
      </w:r>
      <w:r w:rsidRPr="000177C0">
        <w:t>ектов в соответствии с ЗРТС, отражён в следующей таблице.</w:t>
      </w:r>
    </w:p>
    <w:p w:rsidR="00942C65" w:rsidRDefault="00942C65" w:rsidP="000177C0"/>
    <w:p w:rsidR="00942C65" w:rsidRPr="000177C0" w:rsidRDefault="00942C65" w:rsidP="00942C65">
      <w:pPr>
        <w:jc w:val="right"/>
      </w:pPr>
      <w:r>
        <w:t>Таблица 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3753"/>
        <w:gridCol w:w="2410"/>
        <w:gridCol w:w="3275"/>
      </w:tblGrid>
      <w:tr w:rsidR="00F74117" w:rsidRPr="000177C0" w:rsidTr="00942C65">
        <w:tblPrEx>
          <w:tblCellMar>
            <w:top w:w="0" w:type="dxa"/>
            <w:bottom w:w="0" w:type="dxa"/>
          </w:tblCellMar>
        </w:tblPrEx>
        <w:tc>
          <w:tcPr>
            <w:tcW w:w="466" w:type="dxa"/>
          </w:tcPr>
          <w:p w:rsidR="00F74117" w:rsidRPr="000177C0" w:rsidRDefault="00F74117" w:rsidP="000177C0">
            <w:pPr>
              <w:rPr>
                <w:b/>
              </w:rPr>
            </w:pPr>
            <w:r w:rsidRPr="000177C0">
              <w:rPr>
                <w:b/>
              </w:rPr>
              <w:t>№</w:t>
            </w:r>
          </w:p>
        </w:tc>
        <w:tc>
          <w:tcPr>
            <w:tcW w:w="3753" w:type="dxa"/>
          </w:tcPr>
          <w:p w:rsidR="00F74117" w:rsidRPr="000177C0" w:rsidRDefault="00F74117" w:rsidP="000177C0">
            <w:pPr>
              <w:rPr>
                <w:b/>
              </w:rPr>
            </w:pPr>
            <w:r w:rsidRPr="000177C0">
              <w:rPr>
                <w:b/>
              </w:rPr>
              <w:t>Шаги адаптированного алг</w:t>
            </w:r>
            <w:r w:rsidRPr="000177C0">
              <w:rPr>
                <w:b/>
              </w:rPr>
              <w:t>о</w:t>
            </w:r>
            <w:r w:rsidRPr="000177C0">
              <w:rPr>
                <w:b/>
              </w:rPr>
              <w:t>ритма</w:t>
            </w:r>
          </w:p>
        </w:tc>
        <w:tc>
          <w:tcPr>
            <w:tcW w:w="2410" w:type="dxa"/>
          </w:tcPr>
          <w:p w:rsidR="00F74117" w:rsidRPr="000177C0" w:rsidRDefault="00F74117" w:rsidP="000177C0">
            <w:pPr>
              <w:rPr>
                <w:b/>
              </w:rPr>
            </w:pPr>
            <w:r w:rsidRPr="000177C0">
              <w:rPr>
                <w:b/>
              </w:rPr>
              <w:t>«Этажи» кла</w:t>
            </w:r>
            <w:r w:rsidRPr="000177C0">
              <w:rPr>
                <w:b/>
              </w:rPr>
              <w:t>с</w:t>
            </w:r>
            <w:r w:rsidRPr="000177C0">
              <w:rPr>
                <w:b/>
              </w:rPr>
              <w:t>сической схемы</w:t>
            </w:r>
          </w:p>
        </w:tc>
        <w:tc>
          <w:tcPr>
            <w:tcW w:w="3275" w:type="dxa"/>
          </w:tcPr>
          <w:p w:rsidR="00F74117" w:rsidRPr="000177C0" w:rsidRDefault="00F74117" w:rsidP="000177C0">
            <w:pPr>
              <w:rPr>
                <w:b/>
              </w:rPr>
            </w:pPr>
            <w:r w:rsidRPr="000177C0">
              <w:rPr>
                <w:b/>
              </w:rPr>
              <w:t>ЗРТС и  прогноз</w:t>
            </w:r>
          </w:p>
        </w:tc>
      </w:tr>
      <w:tr w:rsidR="00F74117" w:rsidRPr="000177C0" w:rsidTr="00942C65">
        <w:tblPrEx>
          <w:tblCellMar>
            <w:top w:w="0" w:type="dxa"/>
            <w:bottom w:w="0" w:type="dxa"/>
          </w:tblCellMar>
        </w:tblPrEx>
        <w:tc>
          <w:tcPr>
            <w:tcW w:w="466" w:type="dxa"/>
          </w:tcPr>
          <w:p w:rsidR="00F74117" w:rsidRPr="000177C0" w:rsidRDefault="00F74117" w:rsidP="000177C0">
            <w:r w:rsidRPr="000177C0">
              <w:t>1</w:t>
            </w:r>
          </w:p>
        </w:tc>
        <w:tc>
          <w:tcPr>
            <w:tcW w:w="3753" w:type="dxa"/>
          </w:tcPr>
          <w:p w:rsidR="00F74117" w:rsidRPr="000177C0" w:rsidRDefault="00F74117" w:rsidP="000177C0">
            <w:r w:rsidRPr="000177C0">
              <w:t xml:space="preserve"> Рождение новой системы, об</w:t>
            </w:r>
            <w:r w:rsidRPr="000177C0">
              <w:t>о</w:t>
            </w:r>
            <w:r w:rsidRPr="000177C0">
              <w:t>значение её функции (объект и его «дело»)</w:t>
            </w:r>
          </w:p>
        </w:tc>
        <w:tc>
          <w:tcPr>
            <w:tcW w:w="2410" w:type="dxa"/>
            <w:vMerge w:val="restart"/>
          </w:tcPr>
          <w:p w:rsidR="00F74117" w:rsidRPr="000177C0" w:rsidRDefault="00F74117" w:rsidP="000177C0">
            <w:r w:rsidRPr="000177C0">
              <w:t>Используется один объект, с  новой  и необычной фун</w:t>
            </w:r>
            <w:r w:rsidRPr="000177C0">
              <w:t>к</w:t>
            </w:r>
            <w:r w:rsidRPr="000177C0">
              <w:t xml:space="preserve">цией. </w:t>
            </w:r>
          </w:p>
          <w:p w:rsidR="00F74117" w:rsidRPr="000177C0" w:rsidRDefault="00F74117" w:rsidP="000177C0"/>
        </w:tc>
        <w:tc>
          <w:tcPr>
            <w:tcW w:w="3275" w:type="dxa"/>
            <w:vMerge w:val="restart"/>
          </w:tcPr>
          <w:p w:rsidR="00F74117" w:rsidRPr="000177C0" w:rsidRDefault="00F74117" w:rsidP="000177C0">
            <w:r w:rsidRPr="000177C0">
              <w:t>Выполнение функции системы зависит от нормального функцион</w:t>
            </w:r>
            <w:r w:rsidRPr="000177C0">
              <w:t>и</w:t>
            </w:r>
            <w:r w:rsidRPr="000177C0">
              <w:t>рования каждой её части, входящей в минимал</w:t>
            </w:r>
            <w:r w:rsidRPr="000177C0">
              <w:t>ь</w:t>
            </w:r>
            <w:r w:rsidRPr="000177C0">
              <w:t>но необходимый набор. Любой сбой или рассогл</w:t>
            </w:r>
            <w:r w:rsidRPr="000177C0">
              <w:t>а</w:t>
            </w:r>
            <w:r w:rsidRPr="000177C0">
              <w:t>сование вызывает нарушение в фун</w:t>
            </w:r>
            <w:r w:rsidRPr="000177C0">
              <w:t>к</w:t>
            </w:r>
            <w:r w:rsidRPr="000177C0">
              <w:t>ционировании.</w:t>
            </w:r>
          </w:p>
        </w:tc>
      </w:tr>
      <w:tr w:rsidR="00F74117" w:rsidRPr="000177C0" w:rsidTr="00942C65">
        <w:tblPrEx>
          <w:tblCellMar>
            <w:top w:w="0" w:type="dxa"/>
            <w:bottom w:w="0" w:type="dxa"/>
          </w:tblCellMar>
        </w:tblPrEx>
        <w:tc>
          <w:tcPr>
            <w:tcW w:w="466" w:type="dxa"/>
          </w:tcPr>
          <w:p w:rsidR="00F74117" w:rsidRPr="000177C0" w:rsidRDefault="00F74117" w:rsidP="000177C0">
            <w:r w:rsidRPr="000177C0">
              <w:t>2</w:t>
            </w:r>
          </w:p>
        </w:tc>
        <w:tc>
          <w:tcPr>
            <w:tcW w:w="3753" w:type="dxa"/>
          </w:tcPr>
          <w:p w:rsidR="00F74117" w:rsidRPr="000177C0" w:rsidRDefault="00F74117" w:rsidP="000177C0">
            <w:r w:rsidRPr="000177C0">
              <w:t>Определение составных элеме</w:t>
            </w:r>
            <w:r w:rsidRPr="000177C0">
              <w:t>н</w:t>
            </w:r>
            <w:r w:rsidRPr="000177C0">
              <w:t>тов системы, определение функционально важных частей (как каждая часть объекта пом</w:t>
            </w:r>
            <w:r w:rsidRPr="000177C0">
              <w:t>о</w:t>
            </w:r>
            <w:r w:rsidRPr="000177C0">
              <w:t>гает выполнять его «главное д</w:t>
            </w:r>
            <w:r w:rsidRPr="000177C0">
              <w:t>е</w:t>
            </w:r>
            <w:r w:rsidRPr="000177C0">
              <w:t>ло»)</w:t>
            </w:r>
          </w:p>
        </w:tc>
        <w:tc>
          <w:tcPr>
            <w:tcW w:w="2410" w:type="dxa"/>
            <w:vMerge/>
          </w:tcPr>
          <w:p w:rsidR="00F74117" w:rsidRPr="000177C0" w:rsidRDefault="00F74117" w:rsidP="000177C0"/>
        </w:tc>
        <w:tc>
          <w:tcPr>
            <w:tcW w:w="3275" w:type="dxa"/>
            <w:vMerge/>
          </w:tcPr>
          <w:p w:rsidR="00F74117" w:rsidRPr="000177C0" w:rsidRDefault="00F74117" w:rsidP="000177C0"/>
        </w:tc>
      </w:tr>
      <w:tr w:rsidR="00F74117" w:rsidRPr="000177C0" w:rsidTr="00942C65">
        <w:tblPrEx>
          <w:tblCellMar>
            <w:top w:w="0" w:type="dxa"/>
            <w:bottom w:w="0" w:type="dxa"/>
          </w:tblCellMar>
        </w:tblPrEx>
        <w:tc>
          <w:tcPr>
            <w:tcW w:w="466" w:type="dxa"/>
          </w:tcPr>
          <w:p w:rsidR="00F74117" w:rsidRPr="000177C0" w:rsidRDefault="00F74117" w:rsidP="000177C0">
            <w:r w:rsidRPr="000177C0">
              <w:t>3</w:t>
            </w:r>
          </w:p>
        </w:tc>
        <w:tc>
          <w:tcPr>
            <w:tcW w:w="3753" w:type="dxa"/>
          </w:tcPr>
          <w:p w:rsidR="00F74117" w:rsidRPr="000177C0" w:rsidRDefault="00F74117" w:rsidP="000177C0">
            <w:r w:rsidRPr="000177C0">
              <w:t>Какие изменения в системе могут повлечь за собой невозмо</w:t>
            </w:r>
            <w:r w:rsidRPr="000177C0">
              <w:t>ж</w:t>
            </w:r>
            <w:r w:rsidRPr="000177C0">
              <w:t>ность выполнения функции? (Объект испо</w:t>
            </w:r>
            <w:r w:rsidRPr="000177C0">
              <w:t>р</w:t>
            </w:r>
            <w:r w:rsidRPr="000177C0">
              <w:t>тился, «дело» не выполняется. Что могло пр</w:t>
            </w:r>
            <w:r w:rsidRPr="000177C0">
              <w:t>о</w:t>
            </w:r>
            <w:r w:rsidRPr="000177C0">
              <w:t>изойти?)</w:t>
            </w:r>
          </w:p>
        </w:tc>
        <w:tc>
          <w:tcPr>
            <w:tcW w:w="2410" w:type="dxa"/>
            <w:vMerge/>
          </w:tcPr>
          <w:p w:rsidR="00F74117" w:rsidRPr="000177C0" w:rsidRDefault="00F74117" w:rsidP="000177C0"/>
        </w:tc>
        <w:tc>
          <w:tcPr>
            <w:tcW w:w="3275" w:type="dxa"/>
            <w:vMerge/>
          </w:tcPr>
          <w:p w:rsidR="00F74117" w:rsidRPr="000177C0" w:rsidRDefault="00F74117" w:rsidP="000177C0"/>
        </w:tc>
      </w:tr>
      <w:tr w:rsidR="00F74117" w:rsidRPr="000177C0" w:rsidTr="00942C65">
        <w:tblPrEx>
          <w:tblCellMar>
            <w:top w:w="0" w:type="dxa"/>
            <w:bottom w:w="0" w:type="dxa"/>
          </w:tblCellMar>
        </w:tblPrEx>
        <w:tc>
          <w:tcPr>
            <w:tcW w:w="466" w:type="dxa"/>
          </w:tcPr>
          <w:p w:rsidR="00F74117" w:rsidRPr="000177C0" w:rsidRDefault="00F74117" w:rsidP="000177C0">
            <w:r w:rsidRPr="000177C0">
              <w:t>4</w:t>
            </w:r>
          </w:p>
        </w:tc>
        <w:tc>
          <w:tcPr>
            <w:tcW w:w="3753" w:type="dxa"/>
          </w:tcPr>
          <w:p w:rsidR="00F74117" w:rsidRPr="000177C0" w:rsidRDefault="00F74117" w:rsidP="000177C0">
            <w:r w:rsidRPr="000177C0">
              <w:t>Система существует в едини</w:t>
            </w:r>
            <w:r w:rsidRPr="000177C0">
              <w:t>ч</w:t>
            </w:r>
            <w:r w:rsidRPr="000177C0">
              <w:t>ном экземпляре или в огран</w:t>
            </w:r>
            <w:r w:rsidRPr="000177C0">
              <w:t>и</w:t>
            </w:r>
            <w:r w:rsidRPr="000177C0">
              <w:t>ченном количестве.  Это затрудняет или делает невозможным её использ</w:t>
            </w:r>
            <w:r w:rsidRPr="000177C0">
              <w:t>о</w:t>
            </w:r>
            <w:r w:rsidRPr="000177C0">
              <w:t>вание (объект один, использовать его затру</w:t>
            </w:r>
            <w:r w:rsidRPr="000177C0">
              <w:t>д</w:t>
            </w:r>
            <w:r w:rsidRPr="000177C0">
              <w:t xml:space="preserve">нительно)  </w:t>
            </w:r>
          </w:p>
        </w:tc>
        <w:tc>
          <w:tcPr>
            <w:tcW w:w="2410" w:type="dxa"/>
            <w:vMerge/>
          </w:tcPr>
          <w:p w:rsidR="00F74117" w:rsidRPr="000177C0" w:rsidRDefault="00F74117" w:rsidP="000177C0"/>
        </w:tc>
        <w:tc>
          <w:tcPr>
            <w:tcW w:w="3275" w:type="dxa"/>
            <w:vMerge w:val="restart"/>
          </w:tcPr>
          <w:p w:rsidR="00F74117" w:rsidRPr="000177C0" w:rsidRDefault="00F74117" w:rsidP="000177C0">
            <w:r w:rsidRPr="000177C0">
              <w:t>Появляется потребность в расш</w:t>
            </w:r>
            <w:r w:rsidRPr="000177C0">
              <w:t>и</w:t>
            </w:r>
            <w:r w:rsidRPr="000177C0">
              <w:t>рении зоны функционирования объекта – его в</w:t>
            </w:r>
            <w:r w:rsidRPr="000177C0">
              <w:t>ы</w:t>
            </w:r>
            <w:r w:rsidRPr="000177C0">
              <w:t xml:space="preserve">ход в надсистему. </w:t>
            </w:r>
          </w:p>
          <w:p w:rsidR="00F74117" w:rsidRPr="000177C0" w:rsidRDefault="00F74117" w:rsidP="000177C0"/>
          <w:p w:rsidR="00F74117" w:rsidRPr="000177C0" w:rsidRDefault="00F74117" w:rsidP="000177C0">
            <w:r w:rsidRPr="000177C0">
              <w:t>Мир начинает изменяться под тр</w:t>
            </w:r>
            <w:r w:rsidRPr="000177C0">
              <w:t>е</w:t>
            </w:r>
            <w:r w:rsidRPr="000177C0">
              <w:t>бования этой системы.</w:t>
            </w:r>
            <w:r w:rsidRPr="000177C0">
              <w:rPr>
                <w:vanish/>
              </w:rPr>
              <w:t>в расширении зоны функционирования объекта. .аждой её части, входящей в минимально необходимый набор. пре</w:t>
            </w:r>
          </w:p>
        </w:tc>
      </w:tr>
      <w:tr w:rsidR="00F74117" w:rsidRPr="000177C0" w:rsidTr="00942C65">
        <w:tblPrEx>
          <w:tblCellMar>
            <w:top w:w="0" w:type="dxa"/>
            <w:bottom w:w="0" w:type="dxa"/>
          </w:tblCellMar>
        </w:tblPrEx>
        <w:tc>
          <w:tcPr>
            <w:tcW w:w="466" w:type="dxa"/>
          </w:tcPr>
          <w:p w:rsidR="00F74117" w:rsidRPr="000177C0" w:rsidRDefault="00F74117" w:rsidP="000177C0">
            <w:r w:rsidRPr="000177C0">
              <w:t>5</w:t>
            </w:r>
          </w:p>
        </w:tc>
        <w:tc>
          <w:tcPr>
            <w:tcW w:w="3753" w:type="dxa"/>
          </w:tcPr>
          <w:p w:rsidR="00F74117" w:rsidRPr="000177C0" w:rsidRDefault="00F74117" w:rsidP="000177C0">
            <w:r w:rsidRPr="000177C0">
              <w:t>Система есть, но её фун</w:t>
            </w:r>
            <w:r w:rsidRPr="000177C0">
              <w:t>к</w:t>
            </w:r>
            <w:r w:rsidRPr="000177C0">
              <w:t>ция не выполняется из-за невостребованности на</w:t>
            </w:r>
            <w:r w:rsidRPr="000177C0">
              <w:t>д</w:t>
            </w:r>
            <w:r w:rsidRPr="000177C0">
              <w:t>системой (объект есть, но его «дело» не выполн</w:t>
            </w:r>
            <w:r w:rsidRPr="000177C0">
              <w:t>я</w:t>
            </w:r>
            <w:r w:rsidRPr="000177C0">
              <w:t>ется. В каких условиях нельзя им пользоваться?)</w:t>
            </w:r>
          </w:p>
        </w:tc>
        <w:tc>
          <w:tcPr>
            <w:tcW w:w="2410" w:type="dxa"/>
            <w:vMerge/>
          </w:tcPr>
          <w:p w:rsidR="00F74117" w:rsidRPr="000177C0" w:rsidRDefault="00F74117" w:rsidP="000177C0"/>
        </w:tc>
        <w:tc>
          <w:tcPr>
            <w:tcW w:w="3275" w:type="dxa"/>
            <w:vMerge/>
          </w:tcPr>
          <w:p w:rsidR="00F74117" w:rsidRPr="000177C0" w:rsidRDefault="00F74117" w:rsidP="000177C0"/>
        </w:tc>
      </w:tr>
      <w:tr w:rsidR="00F74117" w:rsidRPr="000177C0" w:rsidTr="00942C65">
        <w:tblPrEx>
          <w:tblCellMar>
            <w:top w:w="0" w:type="dxa"/>
            <w:bottom w:w="0" w:type="dxa"/>
          </w:tblCellMar>
        </w:tblPrEx>
        <w:tc>
          <w:tcPr>
            <w:tcW w:w="466" w:type="dxa"/>
          </w:tcPr>
          <w:p w:rsidR="00F74117" w:rsidRPr="000177C0" w:rsidRDefault="00F74117" w:rsidP="000177C0">
            <w:r w:rsidRPr="000177C0">
              <w:t>6</w:t>
            </w:r>
          </w:p>
        </w:tc>
        <w:tc>
          <w:tcPr>
            <w:tcW w:w="3753" w:type="dxa"/>
          </w:tcPr>
          <w:p w:rsidR="00F74117" w:rsidRPr="000177C0" w:rsidRDefault="00F74117" w:rsidP="000177C0">
            <w:r w:rsidRPr="000177C0">
              <w:t>Множество одинаковых или похожих систем, в</w:t>
            </w:r>
            <w:r w:rsidRPr="000177C0">
              <w:t>ы</w:t>
            </w:r>
            <w:r w:rsidRPr="000177C0">
              <w:t>полняющих одну функцию.  (Объектов много, какие они бывают? – классификации по разным основ</w:t>
            </w:r>
            <w:r w:rsidRPr="000177C0">
              <w:t>а</w:t>
            </w:r>
            <w:r w:rsidRPr="000177C0">
              <w:t>ниям).</w:t>
            </w:r>
          </w:p>
        </w:tc>
        <w:tc>
          <w:tcPr>
            <w:tcW w:w="2410" w:type="dxa"/>
          </w:tcPr>
          <w:p w:rsidR="00F74117" w:rsidRPr="000177C0" w:rsidRDefault="00F74117" w:rsidP="000177C0">
            <w:r w:rsidRPr="000177C0">
              <w:t>Много объе</w:t>
            </w:r>
            <w:r w:rsidRPr="000177C0">
              <w:t>к</w:t>
            </w:r>
            <w:r w:rsidRPr="000177C0">
              <w:t>тов дают  в совоку</w:t>
            </w:r>
            <w:r w:rsidRPr="000177C0">
              <w:t>п</w:t>
            </w:r>
            <w:r w:rsidRPr="000177C0">
              <w:t>ности новый результат (э</w:t>
            </w:r>
            <w:r w:rsidRPr="000177C0">
              <w:t>ф</w:t>
            </w:r>
            <w:r w:rsidRPr="000177C0">
              <w:t>фект).</w:t>
            </w:r>
          </w:p>
        </w:tc>
        <w:tc>
          <w:tcPr>
            <w:tcW w:w="3275" w:type="dxa"/>
          </w:tcPr>
          <w:p w:rsidR="00F74117" w:rsidRPr="000177C0" w:rsidRDefault="00F74117" w:rsidP="000177C0">
            <w:r w:rsidRPr="000177C0">
              <w:t>Процессы развертывания си</w:t>
            </w:r>
            <w:r w:rsidRPr="000177C0">
              <w:t>с</w:t>
            </w:r>
            <w:r w:rsidRPr="000177C0">
              <w:t>темы, появление различных модифик</w:t>
            </w:r>
            <w:r w:rsidRPr="000177C0">
              <w:t>а</w:t>
            </w:r>
            <w:r w:rsidRPr="000177C0">
              <w:t>ций.</w:t>
            </w:r>
          </w:p>
          <w:p w:rsidR="00F74117" w:rsidRPr="000177C0" w:rsidRDefault="00F74117" w:rsidP="000177C0">
            <w:r w:rsidRPr="000177C0">
              <w:t>Модификации системы могут пр</w:t>
            </w:r>
            <w:r w:rsidRPr="000177C0">
              <w:t>о</w:t>
            </w:r>
            <w:r w:rsidRPr="000177C0">
              <w:t>исходить за счёт изменений на микроуровне и во взаимодействии с вещественно-полевыми ресурс</w:t>
            </w:r>
            <w:r w:rsidRPr="000177C0">
              <w:t>а</w:t>
            </w:r>
            <w:r w:rsidRPr="000177C0">
              <w:t>ми.</w:t>
            </w:r>
          </w:p>
        </w:tc>
      </w:tr>
      <w:tr w:rsidR="00F74117" w:rsidRPr="000177C0" w:rsidTr="00942C65">
        <w:tblPrEx>
          <w:tblCellMar>
            <w:top w:w="0" w:type="dxa"/>
            <w:bottom w:w="0" w:type="dxa"/>
          </w:tblCellMar>
        </w:tblPrEx>
        <w:tc>
          <w:tcPr>
            <w:tcW w:w="466" w:type="dxa"/>
          </w:tcPr>
          <w:p w:rsidR="00F74117" w:rsidRPr="000177C0" w:rsidRDefault="00F74117" w:rsidP="000177C0">
            <w:r w:rsidRPr="000177C0">
              <w:t>7</w:t>
            </w:r>
          </w:p>
        </w:tc>
        <w:tc>
          <w:tcPr>
            <w:tcW w:w="3753" w:type="dxa"/>
          </w:tcPr>
          <w:p w:rsidR="00F74117" w:rsidRPr="000177C0" w:rsidRDefault="00F74117" w:rsidP="000177C0">
            <w:r w:rsidRPr="000177C0">
              <w:t>Система получила новое качество, объект научился выпо</w:t>
            </w:r>
            <w:r w:rsidRPr="000177C0">
              <w:t>л</w:t>
            </w:r>
            <w:r w:rsidRPr="000177C0">
              <w:t>нять  новые «дела»</w:t>
            </w:r>
          </w:p>
        </w:tc>
        <w:tc>
          <w:tcPr>
            <w:tcW w:w="2410" w:type="dxa"/>
          </w:tcPr>
          <w:p w:rsidR="00F74117" w:rsidRPr="000177C0" w:rsidRDefault="00F74117" w:rsidP="000177C0"/>
        </w:tc>
        <w:tc>
          <w:tcPr>
            <w:tcW w:w="3275" w:type="dxa"/>
          </w:tcPr>
          <w:p w:rsidR="00F74117" w:rsidRPr="000177C0" w:rsidRDefault="00F74117" w:rsidP="000177C0"/>
        </w:tc>
      </w:tr>
      <w:tr w:rsidR="00F74117" w:rsidRPr="000177C0" w:rsidTr="00942C65">
        <w:tblPrEx>
          <w:tblCellMar>
            <w:top w:w="0" w:type="dxa"/>
            <w:bottom w:w="0" w:type="dxa"/>
          </w:tblCellMar>
        </w:tblPrEx>
        <w:tc>
          <w:tcPr>
            <w:tcW w:w="466" w:type="dxa"/>
          </w:tcPr>
          <w:p w:rsidR="00F74117" w:rsidRPr="000177C0" w:rsidRDefault="00F74117" w:rsidP="000177C0">
            <w:r w:rsidRPr="000177C0">
              <w:t>8</w:t>
            </w:r>
          </w:p>
        </w:tc>
        <w:tc>
          <w:tcPr>
            <w:tcW w:w="3753" w:type="dxa"/>
          </w:tcPr>
          <w:p w:rsidR="00F74117" w:rsidRPr="000177C0" w:rsidRDefault="00F74117" w:rsidP="000177C0">
            <w:r w:rsidRPr="000177C0">
              <w:t>Идеальная система, её нет, а функция выполняется (наступ</w:t>
            </w:r>
            <w:r w:rsidRPr="000177C0">
              <w:t>и</w:t>
            </w:r>
            <w:r w:rsidRPr="000177C0">
              <w:t>ло время, когда люди научились получать  нужную пользу от других объектов).</w:t>
            </w:r>
          </w:p>
        </w:tc>
        <w:tc>
          <w:tcPr>
            <w:tcW w:w="2410" w:type="dxa"/>
          </w:tcPr>
          <w:p w:rsidR="00F74117" w:rsidRPr="000177C0" w:rsidRDefault="00F74117" w:rsidP="000177C0">
            <w:r w:rsidRPr="000177C0">
              <w:t>Те же результ</w:t>
            </w:r>
            <w:r w:rsidRPr="000177C0">
              <w:t>а</w:t>
            </w:r>
            <w:r w:rsidRPr="000177C0">
              <w:t>ты достиг</w:t>
            </w:r>
            <w:r w:rsidRPr="000177C0">
              <w:t>а</w:t>
            </w:r>
            <w:r w:rsidRPr="000177C0">
              <w:t>ются и без объекта</w:t>
            </w:r>
          </w:p>
        </w:tc>
        <w:tc>
          <w:tcPr>
            <w:tcW w:w="3275" w:type="dxa"/>
          </w:tcPr>
          <w:p w:rsidR="00F74117" w:rsidRPr="000177C0" w:rsidRDefault="00F74117" w:rsidP="000177C0">
            <w:r w:rsidRPr="000177C0">
              <w:t>Закон стремления к идеальн</w:t>
            </w:r>
            <w:r w:rsidRPr="000177C0">
              <w:t>о</w:t>
            </w:r>
            <w:r w:rsidRPr="000177C0">
              <w:t>сти, начало свёртывания функции.</w:t>
            </w:r>
          </w:p>
        </w:tc>
      </w:tr>
      <w:tr w:rsidR="00F74117" w:rsidRPr="000177C0" w:rsidTr="00942C65">
        <w:tblPrEx>
          <w:tblCellMar>
            <w:top w:w="0" w:type="dxa"/>
            <w:bottom w:w="0" w:type="dxa"/>
          </w:tblCellMar>
        </w:tblPrEx>
        <w:trPr>
          <w:trHeight w:val="511"/>
        </w:trPr>
        <w:tc>
          <w:tcPr>
            <w:tcW w:w="466" w:type="dxa"/>
          </w:tcPr>
          <w:p w:rsidR="00F74117" w:rsidRPr="000177C0" w:rsidRDefault="00F74117" w:rsidP="000177C0">
            <w:r w:rsidRPr="000177C0">
              <w:t>9</w:t>
            </w:r>
          </w:p>
        </w:tc>
        <w:tc>
          <w:tcPr>
            <w:tcW w:w="3753" w:type="dxa"/>
          </w:tcPr>
          <w:p w:rsidR="00F74117" w:rsidRPr="000177C0" w:rsidRDefault="00F74117" w:rsidP="000177C0">
            <w:r w:rsidRPr="000177C0">
              <w:t>Системы нет, потому что нет потребности в выполнении функции.(людям больше не нужно это «д</w:t>
            </w:r>
            <w:r w:rsidRPr="000177C0">
              <w:t>е</w:t>
            </w:r>
            <w:r w:rsidRPr="000177C0">
              <w:t>ло»)</w:t>
            </w:r>
          </w:p>
        </w:tc>
        <w:tc>
          <w:tcPr>
            <w:tcW w:w="2410" w:type="dxa"/>
          </w:tcPr>
          <w:p w:rsidR="00F74117" w:rsidRPr="000177C0" w:rsidRDefault="00F74117" w:rsidP="000177C0">
            <w:r w:rsidRPr="000177C0">
              <w:t>Условия при к</w:t>
            </w:r>
            <w:r w:rsidRPr="000177C0">
              <w:t>о</w:t>
            </w:r>
            <w:r w:rsidRPr="000177C0">
              <w:t>торых отпадает необходимость в р</w:t>
            </w:r>
            <w:r w:rsidRPr="000177C0">
              <w:t>е</w:t>
            </w:r>
            <w:r w:rsidRPr="000177C0">
              <w:t>зультатах</w:t>
            </w:r>
          </w:p>
        </w:tc>
        <w:tc>
          <w:tcPr>
            <w:tcW w:w="3275" w:type="dxa"/>
          </w:tcPr>
          <w:p w:rsidR="00F74117" w:rsidRPr="000177C0" w:rsidRDefault="00F74117" w:rsidP="000177C0">
            <w:r w:rsidRPr="000177C0">
              <w:t>Свёртывание функции.</w:t>
            </w:r>
          </w:p>
        </w:tc>
      </w:tr>
    </w:tbl>
    <w:p w:rsidR="00F74117" w:rsidRPr="000177C0" w:rsidRDefault="00F74117" w:rsidP="000177C0">
      <w:pPr>
        <w:pStyle w:val="4"/>
        <w:spacing w:before="0" w:after="0"/>
        <w:rPr>
          <w:rFonts w:ascii="Times New Roman" w:hAnsi="Times New Roman"/>
          <w:bCs w:val="0"/>
          <w:i/>
          <w:sz w:val="24"/>
          <w:szCs w:val="24"/>
        </w:rPr>
      </w:pPr>
      <w:bookmarkStart w:id="202" w:name="_Toc66679506"/>
      <w:bookmarkStart w:id="203" w:name="_Toc66701957"/>
      <w:bookmarkStart w:id="204" w:name="_Toc66703479"/>
      <w:bookmarkStart w:id="205" w:name="_Toc101538360"/>
      <w:r w:rsidRPr="000177C0">
        <w:rPr>
          <w:rFonts w:ascii="Times New Roman" w:hAnsi="Times New Roman"/>
          <w:bCs w:val="0"/>
          <w:i/>
          <w:sz w:val="24"/>
          <w:szCs w:val="24"/>
        </w:rPr>
        <w:t>Последовательность вопросов к детям при прогнозировании развития рук</w:t>
      </w:r>
      <w:r w:rsidRPr="000177C0">
        <w:rPr>
          <w:rFonts w:ascii="Times New Roman" w:hAnsi="Times New Roman"/>
          <w:bCs w:val="0"/>
          <w:i/>
          <w:sz w:val="24"/>
          <w:szCs w:val="24"/>
        </w:rPr>
        <w:t>о</w:t>
      </w:r>
      <w:r w:rsidRPr="000177C0">
        <w:rPr>
          <w:rFonts w:ascii="Times New Roman" w:hAnsi="Times New Roman"/>
          <w:bCs w:val="0"/>
          <w:i/>
          <w:sz w:val="24"/>
          <w:szCs w:val="24"/>
        </w:rPr>
        <w:t>творного объекта на основе модели «Эвроритм»</w:t>
      </w:r>
      <w:bookmarkEnd w:id="202"/>
      <w:bookmarkEnd w:id="203"/>
      <w:bookmarkEnd w:id="204"/>
      <w:bookmarkEnd w:id="205"/>
    </w:p>
    <w:p w:rsidR="00F74117" w:rsidRPr="000177C0" w:rsidRDefault="00F74117" w:rsidP="004F2111">
      <w:pPr>
        <w:numPr>
          <w:ilvl w:val="0"/>
          <w:numId w:val="90"/>
        </w:numPr>
        <w:tabs>
          <w:tab w:val="clear" w:pos="1429"/>
          <w:tab w:val="num" w:pos="600"/>
        </w:tabs>
        <w:suppressAutoHyphens w:val="0"/>
        <w:ind w:left="360"/>
        <w:jc w:val="both"/>
      </w:pPr>
      <w:r w:rsidRPr="000177C0">
        <w:t>Что это? Зачем люди придумали этот объект? (Рождение новой системы, обозначение её функции.)</w:t>
      </w:r>
    </w:p>
    <w:p w:rsidR="00F74117" w:rsidRPr="000177C0" w:rsidRDefault="00F74117" w:rsidP="004F2111">
      <w:pPr>
        <w:numPr>
          <w:ilvl w:val="0"/>
          <w:numId w:val="90"/>
        </w:numPr>
        <w:tabs>
          <w:tab w:val="clear" w:pos="1429"/>
          <w:tab w:val="num" w:pos="600"/>
        </w:tabs>
        <w:suppressAutoHyphens w:val="0"/>
        <w:ind w:left="360"/>
        <w:jc w:val="both"/>
      </w:pPr>
      <w:r w:rsidRPr="000177C0">
        <w:t>Из каких частей состоит объект? Как каждая часть помогает выполнять «главное дело» объекта? (Определение составных элементов системы, опред</w:t>
      </w:r>
      <w:r w:rsidRPr="000177C0">
        <w:t>е</w:t>
      </w:r>
      <w:r w:rsidRPr="000177C0">
        <w:t>ление функционально важных частей.)</w:t>
      </w:r>
    </w:p>
    <w:p w:rsidR="00F74117" w:rsidRPr="000177C0" w:rsidRDefault="00F74117" w:rsidP="004F2111">
      <w:pPr>
        <w:numPr>
          <w:ilvl w:val="0"/>
          <w:numId w:val="90"/>
        </w:numPr>
        <w:tabs>
          <w:tab w:val="clear" w:pos="1429"/>
          <w:tab w:val="num" w:pos="600"/>
        </w:tabs>
        <w:suppressAutoHyphens w:val="0"/>
        <w:ind w:left="360"/>
        <w:jc w:val="both"/>
      </w:pPr>
      <w:r w:rsidRPr="000177C0">
        <w:t>Чтобы объектом невозможно стало пользоваться, как он должен испортиться? (Какие изменения в системе могут повлечь за собой невозможность выпо</w:t>
      </w:r>
      <w:r w:rsidRPr="000177C0">
        <w:t>л</w:t>
      </w:r>
      <w:r w:rsidRPr="000177C0">
        <w:t>нения функции?)</w:t>
      </w:r>
    </w:p>
    <w:p w:rsidR="00F74117" w:rsidRPr="000177C0" w:rsidRDefault="00F74117" w:rsidP="004F2111">
      <w:pPr>
        <w:numPr>
          <w:ilvl w:val="0"/>
          <w:numId w:val="90"/>
        </w:numPr>
        <w:tabs>
          <w:tab w:val="clear" w:pos="1429"/>
          <w:tab w:val="num" w:pos="600"/>
        </w:tabs>
        <w:suppressAutoHyphens w:val="0"/>
        <w:ind w:left="360"/>
        <w:jc w:val="both"/>
      </w:pPr>
      <w:r w:rsidRPr="000177C0">
        <w:t>Если бы во всём мире остался один-единственный экземпляр объекта, какие трудности возникли бы у людей? (Система существует в единичном экземпляре или в ограниченном количестве.  Это затрудняет или делает невозможным её использование.)</w:t>
      </w:r>
    </w:p>
    <w:p w:rsidR="00F74117" w:rsidRPr="000177C0" w:rsidRDefault="00F74117" w:rsidP="004F2111">
      <w:pPr>
        <w:numPr>
          <w:ilvl w:val="0"/>
          <w:numId w:val="90"/>
        </w:numPr>
        <w:tabs>
          <w:tab w:val="clear" w:pos="1429"/>
          <w:tab w:val="num" w:pos="600"/>
        </w:tabs>
        <w:suppressAutoHyphens w:val="0"/>
        <w:ind w:left="360"/>
        <w:jc w:val="both"/>
      </w:pPr>
      <w:r w:rsidRPr="000177C0">
        <w:t>Объект есть, но его «дело» не выполняется. В каких условиях нельзя им пользоваться? (Система есть, но её функция не выполняется из-за невостреб</w:t>
      </w:r>
      <w:r w:rsidRPr="000177C0">
        <w:t>о</w:t>
      </w:r>
      <w:r w:rsidRPr="000177C0">
        <w:t>ванности внешним миром).</w:t>
      </w:r>
    </w:p>
    <w:p w:rsidR="00F74117" w:rsidRPr="000177C0" w:rsidRDefault="00F74117" w:rsidP="004F2111">
      <w:pPr>
        <w:numPr>
          <w:ilvl w:val="0"/>
          <w:numId w:val="90"/>
        </w:numPr>
        <w:tabs>
          <w:tab w:val="clear" w:pos="1429"/>
          <w:tab w:val="num" w:pos="600"/>
        </w:tabs>
        <w:suppressAutoHyphens w:val="0"/>
        <w:ind w:left="360"/>
        <w:jc w:val="both"/>
      </w:pPr>
      <w:r w:rsidRPr="000177C0">
        <w:t>Какие разновидности нашего объекта вы знаете? (Множество одинаковых или похожих си</w:t>
      </w:r>
      <w:r w:rsidRPr="000177C0">
        <w:t>с</w:t>
      </w:r>
      <w:r w:rsidRPr="000177C0">
        <w:t>тем, выполняющих одну функцию)</w:t>
      </w:r>
    </w:p>
    <w:p w:rsidR="00F74117" w:rsidRPr="000177C0" w:rsidRDefault="00F74117" w:rsidP="004F2111">
      <w:pPr>
        <w:numPr>
          <w:ilvl w:val="0"/>
          <w:numId w:val="90"/>
        </w:numPr>
        <w:tabs>
          <w:tab w:val="clear" w:pos="1429"/>
          <w:tab w:val="num" w:pos="600"/>
        </w:tabs>
        <w:suppressAutoHyphens w:val="0"/>
        <w:ind w:left="360"/>
        <w:jc w:val="both"/>
      </w:pPr>
      <w:r w:rsidRPr="000177C0">
        <w:t>Объект улучшился, научился выполнять  новые «дела». Какие? (Для выпо</w:t>
      </w:r>
      <w:r w:rsidRPr="000177C0">
        <w:t>л</w:t>
      </w:r>
      <w:r w:rsidRPr="000177C0">
        <w:t>нения новых или дополнительных функций полезно представить ИКР.  Система получает новое качество. Р</w:t>
      </w:r>
      <w:r w:rsidRPr="000177C0">
        <w:t>е</w:t>
      </w:r>
      <w:r w:rsidRPr="000177C0">
        <w:t>комендуется обратить внимание на те проблемы, которые мешают пользоваться объектом на шаге №5 – объект САМ реш</w:t>
      </w:r>
      <w:r w:rsidRPr="000177C0">
        <w:t>а</w:t>
      </w:r>
      <w:r w:rsidRPr="000177C0">
        <w:t>ет возникшие там проблемы.)</w:t>
      </w:r>
    </w:p>
    <w:p w:rsidR="00F74117" w:rsidRPr="000177C0" w:rsidRDefault="00F74117" w:rsidP="004F2111">
      <w:pPr>
        <w:numPr>
          <w:ilvl w:val="0"/>
          <w:numId w:val="90"/>
        </w:numPr>
        <w:tabs>
          <w:tab w:val="clear" w:pos="1429"/>
          <w:tab w:val="num" w:pos="600"/>
        </w:tabs>
        <w:suppressAutoHyphens w:val="0"/>
        <w:ind w:left="360"/>
        <w:jc w:val="both"/>
      </w:pPr>
      <w:r w:rsidRPr="000177C0">
        <w:t>Наступило время, когда люди научились получать  нужную пользу от других объектов. Как люди могут удовлетворить свою потребность без нашего объекта? (Идеальная система: её нет, а функция выполняется.)</w:t>
      </w:r>
    </w:p>
    <w:p w:rsidR="00F74117" w:rsidRPr="000177C0" w:rsidRDefault="00F74117" w:rsidP="004F2111">
      <w:pPr>
        <w:numPr>
          <w:ilvl w:val="0"/>
          <w:numId w:val="90"/>
        </w:numPr>
        <w:tabs>
          <w:tab w:val="clear" w:pos="1429"/>
          <w:tab w:val="num" w:pos="600"/>
        </w:tabs>
        <w:suppressAutoHyphens w:val="0"/>
        <w:ind w:left="360"/>
        <w:jc w:val="both"/>
        <w:rPr>
          <w:b/>
        </w:rPr>
      </w:pPr>
      <w:r w:rsidRPr="000177C0">
        <w:t>Людям больше не нужно это «дело». Что изменилось в их жизни? (Системы нет, потому что нет потребности в выполнении функции.)</w:t>
      </w:r>
    </w:p>
    <w:p w:rsidR="008E2B6E" w:rsidRPr="00362B07" w:rsidRDefault="008E2B6E">
      <w:pPr>
        <w:ind w:firstLine="540"/>
        <w:jc w:val="both"/>
      </w:pPr>
    </w:p>
    <w:p w:rsidR="004166C4" w:rsidRPr="00471209" w:rsidRDefault="00471209" w:rsidP="004166C4">
      <w:pPr>
        <w:jc w:val="center"/>
        <w:outlineLvl w:val="0"/>
        <w:rPr>
          <w:b/>
          <w:sz w:val="28"/>
          <w:szCs w:val="28"/>
        </w:rPr>
      </w:pPr>
      <w:r w:rsidRPr="00471209">
        <w:rPr>
          <w:b/>
          <w:sz w:val="28"/>
          <w:szCs w:val="28"/>
        </w:rPr>
        <w:t>2.</w:t>
      </w:r>
      <w:r w:rsidR="00CB4AE6">
        <w:rPr>
          <w:b/>
          <w:sz w:val="28"/>
          <w:szCs w:val="28"/>
        </w:rPr>
        <w:t>3</w:t>
      </w:r>
      <w:r w:rsidRPr="00471209">
        <w:rPr>
          <w:b/>
          <w:sz w:val="28"/>
          <w:szCs w:val="28"/>
        </w:rPr>
        <w:t xml:space="preserve">. </w:t>
      </w:r>
      <w:r w:rsidR="004166C4" w:rsidRPr="00471209">
        <w:rPr>
          <w:b/>
          <w:sz w:val="28"/>
          <w:szCs w:val="28"/>
        </w:rPr>
        <w:t>Способы и направления поддержки детской инициативы</w:t>
      </w:r>
    </w:p>
    <w:p w:rsidR="005D5EAC" w:rsidRDefault="005D5EAC" w:rsidP="005D5EAC">
      <w:pPr>
        <w:outlineLvl w:val="0"/>
        <w:rPr>
          <w:b/>
        </w:rPr>
      </w:pPr>
    </w:p>
    <w:p w:rsidR="005D5EAC" w:rsidRPr="005D5EAC" w:rsidRDefault="005D5EAC" w:rsidP="005D5EAC">
      <w:pPr>
        <w:outlineLvl w:val="0"/>
        <w:rPr>
          <w:b/>
        </w:rPr>
      </w:pPr>
      <w:r w:rsidRPr="005D5EAC">
        <w:rPr>
          <w:b/>
        </w:rPr>
        <w:t xml:space="preserve">Обогащенные игры в центрах активности  (взрослый помогает) </w:t>
      </w:r>
    </w:p>
    <w:p w:rsidR="005D5EAC" w:rsidRDefault="005D5EAC" w:rsidP="005D5EAC">
      <w:pPr>
        <w:ind w:firstLine="709"/>
        <w:jc w:val="both"/>
        <w:outlineLvl w:val="0"/>
      </w:pPr>
      <w:r>
        <w:t>Центры активности предназначены в первую очередь для самостоятельных занятий детей, чтобы каждый ребенок мой найти себе занятие по интересам. Центры активности — это один из элементов ПДР (пространство детской реализации). Важно, чтобы центры активности были наполнены разнообразными интересными для детей материалами, материалы были доступны и знакомы детям (дети знали, как с ними обращаться), чтобы материалы периодически обновлялись в соответствии с программой и интересами детей. Педагог должен уметь поддерживать детскую самостоятельность и инициативу и, при необходимости, помогать детям реализовать свои замыслы (недирективное содействие).</w:t>
      </w:r>
    </w:p>
    <w:p w:rsidR="005D5EAC" w:rsidRDefault="005D5EAC" w:rsidP="005D5EAC">
      <w:pPr>
        <w:outlineLvl w:val="0"/>
      </w:pPr>
      <w:r>
        <w:t xml:space="preserve"> ЗАДАЧИ ПЕДАГОГА   </w:t>
      </w:r>
    </w:p>
    <w:p w:rsidR="005D5EAC" w:rsidRDefault="005D5EAC" w:rsidP="004F2111">
      <w:pPr>
        <w:numPr>
          <w:ilvl w:val="0"/>
          <w:numId w:val="105"/>
        </w:numPr>
        <w:ind w:left="0" w:firstLine="0"/>
        <w:outlineLvl w:val="0"/>
      </w:pPr>
      <w:r>
        <w:t xml:space="preserve">Наблюдать за детьми, при необходимости, помогать (объяснить, как пользоваться новыми материалами, подсказать новый способ действия и пр.).  </w:t>
      </w:r>
    </w:p>
    <w:p w:rsidR="005D5EAC" w:rsidRDefault="005D5EAC" w:rsidP="004F2111">
      <w:pPr>
        <w:numPr>
          <w:ilvl w:val="0"/>
          <w:numId w:val="105"/>
        </w:numPr>
        <w:ind w:left="0" w:firstLine="0"/>
        <w:outlineLvl w:val="0"/>
      </w:pPr>
      <w:r>
        <w:t xml:space="preserve">Помогать детям наладить взаимодействие друг с другом в совместных занятиях и играх в центрах активности.  </w:t>
      </w:r>
    </w:p>
    <w:p w:rsidR="005D5EAC" w:rsidRDefault="005D5EAC" w:rsidP="004F2111">
      <w:pPr>
        <w:numPr>
          <w:ilvl w:val="0"/>
          <w:numId w:val="105"/>
        </w:numPr>
        <w:ind w:left="0" w:firstLine="0"/>
        <w:outlineLvl w:val="0"/>
      </w:pPr>
      <w:r>
        <w:t>Следить, чтобы каждый ребенок нашел себе интересное занятие.</w:t>
      </w:r>
    </w:p>
    <w:p w:rsidR="005D5EAC" w:rsidRDefault="005D5EAC" w:rsidP="005D5EAC">
      <w:pPr>
        <w:outlineLvl w:val="0"/>
      </w:pPr>
      <w:r>
        <w:t xml:space="preserve">  ОЖИДАЕМЫЙ ОБРАЗОВАТЕЛЬНЫЙ РЕЗУЛЬТАТ  </w:t>
      </w:r>
    </w:p>
    <w:p w:rsidR="005D5EAC" w:rsidRDefault="005D5EAC" w:rsidP="004F2111">
      <w:pPr>
        <w:numPr>
          <w:ilvl w:val="0"/>
          <w:numId w:val="105"/>
        </w:numPr>
        <w:ind w:left="0" w:firstLine="0"/>
        <w:outlineLvl w:val="0"/>
      </w:pPr>
      <w:r>
        <w:t xml:space="preserve">Развитие инициативы и самостоятельности, умения найти себе занятие и партнеров по совместной деятельности.  </w:t>
      </w:r>
    </w:p>
    <w:p w:rsidR="005D5EAC" w:rsidRDefault="005D5EAC" w:rsidP="004F2111">
      <w:pPr>
        <w:numPr>
          <w:ilvl w:val="0"/>
          <w:numId w:val="105"/>
        </w:numPr>
        <w:ind w:left="0" w:firstLine="0"/>
        <w:outlineLvl w:val="0"/>
      </w:pPr>
      <w:r>
        <w:t>Развитие умения договариваться, способности к сотрудничеству и совместным действиям.</w:t>
      </w:r>
    </w:p>
    <w:p w:rsidR="005D5EAC" w:rsidRDefault="005D5EAC" w:rsidP="005D5EAC">
      <w:pPr>
        <w:outlineLvl w:val="0"/>
      </w:pPr>
    </w:p>
    <w:p w:rsidR="005D5EAC" w:rsidRDefault="005D5EAC" w:rsidP="005D5EAC">
      <w:pPr>
        <w:outlineLvl w:val="0"/>
        <w:rPr>
          <w:b/>
        </w:rPr>
      </w:pPr>
      <w:r w:rsidRPr="005D5EAC">
        <w:rPr>
          <w:b/>
        </w:rPr>
        <w:t>Проектная деятельность  (взрослый создает условия для самореализации)</w:t>
      </w:r>
    </w:p>
    <w:p w:rsidR="005D5EAC" w:rsidRDefault="005D5EAC" w:rsidP="005D5EAC">
      <w:pPr>
        <w:ind w:firstLine="709"/>
        <w:jc w:val="both"/>
        <w:outlineLvl w:val="0"/>
      </w:pPr>
      <w:r w:rsidRPr="005D5EAC">
        <w:rPr>
          <w:b/>
        </w:rPr>
        <w:t xml:space="preserve"> </w:t>
      </w:r>
      <w:r w:rsidRPr="005D5EAC">
        <w:t>Проектная</w:t>
      </w:r>
      <w:r>
        <w:t xml:space="preserve"> деятельность — один из важнейших элементов ПДР (пространство детской реализации). Проекты бывают трех типов: творческие, исследовательские и нормативные. Главное условие эффективности проектной деятельности — это чтобы проект был действительно детским, то есть был задуман и реализован детьми. Роль взрослого — в создании условий.</w:t>
      </w:r>
    </w:p>
    <w:p w:rsidR="005D5EAC" w:rsidRDefault="005D5EAC" w:rsidP="005D5EAC">
      <w:pPr>
        <w:jc w:val="both"/>
        <w:outlineLvl w:val="0"/>
      </w:pPr>
      <w:r>
        <w:t xml:space="preserve">ЗАДАЧИ ПЕДАГОГА   </w:t>
      </w:r>
    </w:p>
    <w:p w:rsidR="005D5EAC" w:rsidRDefault="005D5EAC" w:rsidP="004F2111">
      <w:pPr>
        <w:numPr>
          <w:ilvl w:val="0"/>
          <w:numId w:val="105"/>
        </w:numPr>
        <w:ind w:left="0" w:firstLine="0"/>
        <w:outlineLvl w:val="0"/>
      </w:pPr>
      <w:r>
        <w:t xml:space="preserve">Заметить проявление детской инициативы.  </w:t>
      </w:r>
    </w:p>
    <w:p w:rsidR="005D5EAC" w:rsidRDefault="005D5EAC" w:rsidP="004F2111">
      <w:pPr>
        <w:numPr>
          <w:ilvl w:val="0"/>
          <w:numId w:val="105"/>
        </w:numPr>
        <w:ind w:left="0" w:firstLine="0"/>
        <w:outlineLvl w:val="0"/>
      </w:pPr>
      <w:r>
        <w:t>Помочь ребенку (детям) осознать и сформулировать свою идею.</w:t>
      </w:r>
    </w:p>
    <w:p w:rsidR="005D5EAC" w:rsidRDefault="005D5EAC" w:rsidP="004F2111">
      <w:pPr>
        <w:numPr>
          <w:ilvl w:val="0"/>
          <w:numId w:val="105"/>
        </w:numPr>
        <w:ind w:left="0" w:firstLine="0"/>
        <w:outlineLvl w:val="0"/>
      </w:pPr>
      <w:r>
        <w:t xml:space="preserve">При необходимости, помочь в реализации проекта, не забирая при этом инициативу (недирективная помощь).  </w:t>
      </w:r>
    </w:p>
    <w:p w:rsidR="005D5EAC" w:rsidRDefault="005D5EAC" w:rsidP="004F2111">
      <w:pPr>
        <w:numPr>
          <w:ilvl w:val="0"/>
          <w:numId w:val="105"/>
        </w:numPr>
        <w:ind w:left="0" w:firstLine="0"/>
        <w:outlineLvl w:val="0"/>
      </w:pPr>
      <w:r>
        <w:t xml:space="preserve">Помочь детям в представлении (предъявлении, презентации) своего проекта.  </w:t>
      </w:r>
    </w:p>
    <w:p w:rsidR="005D5EAC" w:rsidRDefault="005D5EAC" w:rsidP="004F2111">
      <w:pPr>
        <w:numPr>
          <w:ilvl w:val="0"/>
          <w:numId w:val="105"/>
        </w:numPr>
        <w:ind w:left="0" w:firstLine="0"/>
        <w:outlineLvl w:val="0"/>
      </w:pPr>
      <w:r>
        <w:t>Помочь всем (участникам проекта и окружающим) осознать пользу, значимость полученного результата для окружающих</w:t>
      </w:r>
    </w:p>
    <w:p w:rsidR="005D5EAC" w:rsidRDefault="005D5EAC" w:rsidP="005D5EAC">
      <w:pPr>
        <w:outlineLvl w:val="0"/>
      </w:pPr>
      <w:r>
        <w:t xml:space="preserve">ОЖИДАЕМЫЙ ОБРАЗОВАТЕЛЬНЫЙ РЕЗУЛЬТАТ  </w:t>
      </w:r>
    </w:p>
    <w:p w:rsidR="005D5EAC" w:rsidRDefault="005D5EAC" w:rsidP="004F2111">
      <w:pPr>
        <w:numPr>
          <w:ilvl w:val="0"/>
          <w:numId w:val="105"/>
        </w:numPr>
        <w:ind w:left="0" w:firstLine="0"/>
        <w:outlineLvl w:val="0"/>
      </w:pPr>
      <w:r>
        <w:t xml:space="preserve">Развитие инициативы и самостоятельности.  </w:t>
      </w:r>
    </w:p>
    <w:p w:rsidR="005D5EAC" w:rsidRDefault="005D5EAC" w:rsidP="004F2111">
      <w:pPr>
        <w:numPr>
          <w:ilvl w:val="0"/>
          <w:numId w:val="105"/>
        </w:numPr>
        <w:ind w:left="0" w:firstLine="0"/>
        <w:outlineLvl w:val="0"/>
      </w:pPr>
      <w:r>
        <w:t xml:space="preserve">Формирование уверенности в себе, чувства собственного достоинства и собственной значимости для сообщества.  </w:t>
      </w:r>
    </w:p>
    <w:p w:rsidR="005D5EAC" w:rsidRDefault="005D5EAC" w:rsidP="004F2111">
      <w:pPr>
        <w:numPr>
          <w:ilvl w:val="0"/>
          <w:numId w:val="105"/>
        </w:numPr>
        <w:ind w:left="0" w:firstLine="0"/>
        <w:outlineLvl w:val="0"/>
      </w:pPr>
      <w:r>
        <w:t xml:space="preserve">Воспитание стремления быть полезным обществу. </w:t>
      </w:r>
    </w:p>
    <w:p w:rsidR="005D5EAC" w:rsidRDefault="005D5EAC" w:rsidP="004F2111">
      <w:pPr>
        <w:numPr>
          <w:ilvl w:val="0"/>
          <w:numId w:val="105"/>
        </w:numPr>
        <w:ind w:left="0" w:firstLine="0"/>
        <w:outlineLvl w:val="0"/>
      </w:pPr>
      <w:r>
        <w:t xml:space="preserve">Развитие когнитивных способностей (умения думать, анализировать, работать с информацией).  </w:t>
      </w:r>
    </w:p>
    <w:p w:rsidR="005D5EAC" w:rsidRDefault="005D5EAC" w:rsidP="004F2111">
      <w:pPr>
        <w:numPr>
          <w:ilvl w:val="0"/>
          <w:numId w:val="105"/>
        </w:numPr>
        <w:ind w:left="0" w:firstLine="0"/>
        <w:outlineLvl w:val="0"/>
      </w:pPr>
      <w:r>
        <w:t xml:space="preserve">Развитие регуляторных способностей (умения ставить цель, планировать, достигать поставленной цели).  </w:t>
      </w:r>
    </w:p>
    <w:p w:rsidR="005D5EAC" w:rsidRDefault="005D5EAC" w:rsidP="004F2111">
      <w:pPr>
        <w:numPr>
          <w:ilvl w:val="0"/>
          <w:numId w:val="105"/>
        </w:numPr>
        <w:ind w:left="0" w:firstLine="0"/>
        <w:outlineLvl w:val="0"/>
      </w:pPr>
      <w:r>
        <w:t>Развитие коммуникативных способностей (умение презентовать свой проект окружающим, рассказать о нем, сотрудничать в реализации проекта со сверстниками и взрослыми).</w:t>
      </w:r>
    </w:p>
    <w:p w:rsidR="005D5EAC" w:rsidRDefault="005D5EAC" w:rsidP="005D5EAC">
      <w:pPr>
        <w:outlineLvl w:val="0"/>
      </w:pPr>
    </w:p>
    <w:p w:rsidR="005D5EAC" w:rsidRPr="005D5EAC" w:rsidRDefault="005D5EAC" w:rsidP="005D5EAC">
      <w:pPr>
        <w:outlineLvl w:val="0"/>
        <w:rPr>
          <w:b/>
        </w:rPr>
      </w:pPr>
      <w:r w:rsidRPr="005D5EAC">
        <w:rPr>
          <w:b/>
        </w:rPr>
        <w:t xml:space="preserve">Образовательное событие  (взрослый участвует в процессе  наравне с детьми) </w:t>
      </w:r>
    </w:p>
    <w:p w:rsidR="005D5EAC" w:rsidRDefault="005D5EAC" w:rsidP="005D5EAC">
      <w:pPr>
        <w:ind w:firstLine="709"/>
        <w:jc w:val="both"/>
        <w:outlineLvl w:val="0"/>
      </w:pPr>
      <w:r>
        <w:t xml:space="preserve">Образовательное событие — это новый формат совместной детсковзрослой деятельности. Организационная и направляющая роль взрослого в этом процессе очень велика, но для детей совершенно не заметна. Событие — это захватывающая, достаточно длительная (от нескольких дней до нескольких недель) игра, где участвуют все, и дети, и воспитатели. Причем взрослые и дети в игре абсолютно наравне, а «руководят» всем дети. Задача взрослого найти и ввести в детское сообщество такую проблемную ситуацию, которая заинтересует детей и подтолкнет их к поиску решения. А уж как будет разворачиваться ситуация, что дальше будет происходить, зависит в первую очередь от творческой фантазии детей. </w:t>
      </w:r>
    </w:p>
    <w:p w:rsidR="005D5EAC" w:rsidRDefault="005D5EAC" w:rsidP="005D5EAC">
      <w:pPr>
        <w:outlineLvl w:val="0"/>
      </w:pPr>
      <w:r>
        <w:t xml:space="preserve">ЗАДАЧИ ПЕДАГОГА   </w:t>
      </w:r>
    </w:p>
    <w:p w:rsidR="00B53034" w:rsidRDefault="005D5EAC" w:rsidP="004F2111">
      <w:pPr>
        <w:numPr>
          <w:ilvl w:val="0"/>
          <w:numId w:val="105"/>
        </w:numPr>
        <w:ind w:left="0" w:firstLine="0"/>
        <w:jc w:val="both"/>
        <w:outlineLvl w:val="0"/>
      </w:pPr>
      <w:r>
        <w:t xml:space="preserve">Заронить в детское сообщество проблемную ситуацию, которая заинтересует детей.  </w:t>
      </w:r>
    </w:p>
    <w:p w:rsidR="005D5EAC" w:rsidRDefault="005D5EAC" w:rsidP="004F2111">
      <w:pPr>
        <w:numPr>
          <w:ilvl w:val="0"/>
          <w:numId w:val="105"/>
        </w:numPr>
        <w:ind w:left="0" w:firstLine="0"/>
        <w:jc w:val="both"/>
        <w:outlineLvl w:val="0"/>
      </w:pPr>
      <w:r>
        <w:t>Дать детям возможность разворачивать действие по своему пониманию, оказывая им, при необходимости, деликатное содействие, избегая прямых подсказок и указаний.</w:t>
      </w:r>
    </w:p>
    <w:p w:rsidR="00B53034" w:rsidRDefault="005D5EAC" w:rsidP="004F2111">
      <w:pPr>
        <w:numPr>
          <w:ilvl w:val="0"/>
          <w:numId w:val="105"/>
        </w:numPr>
        <w:ind w:left="0" w:firstLine="0"/>
        <w:jc w:val="both"/>
        <w:outlineLvl w:val="0"/>
      </w:pPr>
      <w:r>
        <w:t xml:space="preserve">Помогать детям планировать событие так, чтобы они смогли реализовать свои планы.  </w:t>
      </w:r>
    </w:p>
    <w:p w:rsidR="005D5EAC" w:rsidRDefault="00B53034" w:rsidP="004F2111">
      <w:pPr>
        <w:numPr>
          <w:ilvl w:val="0"/>
          <w:numId w:val="105"/>
        </w:numPr>
        <w:ind w:left="0" w:firstLine="0"/>
        <w:jc w:val="both"/>
        <w:outlineLvl w:val="0"/>
      </w:pPr>
      <w:r>
        <w:t>Н</w:t>
      </w:r>
      <w:r w:rsidR="005D5EAC">
        <w:t>асыщать событие образовательными возможностями, когда дети на деле могут применить свои знания и умения в счете, письме, измерении, рисовании, конструировании и пр.</w:t>
      </w:r>
    </w:p>
    <w:p w:rsidR="005D5EAC" w:rsidRDefault="00B53034" w:rsidP="005D5EAC">
      <w:pPr>
        <w:outlineLvl w:val="0"/>
      </w:pPr>
      <w:r>
        <w:t xml:space="preserve">ОЖИДАЕМЫЙ ОБРАЗОВАТЕЛЬНЫЙ РЕЗУЛЬТАТ  </w:t>
      </w:r>
    </w:p>
    <w:p w:rsidR="00B53034" w:rsidRDefault="005D5EAC" w:rsidP="004F2111">
      <w:pPr>
        <w:numPr>
          <w:ilvl w:val="0"/>
          <w:numId w:val="105"/>
        </w:numPr>
        <w:ind w:left="0" w:firstLine="0"/>
        <w:jc w:val="both"/>
        <w:outlineLvl w:val="0"/>
      </w:pPr>
      <w:r>
        <w:t xml:space="preserve">Развитие творческой инициативы и самостоятельности.  </w:t>
      </w:r>
    </w:p>
    <w:p w:rsidR="00B53034" w:rsidRDefault="005D5EAC" w:rsidP="004F2111">
      <w:pPr>
        <w:numPr>
          <w:ilvl w:val="0"/>
          <w:numId w:val="105"/>
        </w:numPr>
        <w:ind w:left="0" w:firstLine="0"/>
        <w:jc w:val="both"/>
        <w:outlineLvl w:val="0"/>
      </w:pPr>
      <w:r>
        <w:t xml:space="preserve">Формирование детско-взрослого сообщества группы.  Развитие умения работать в команде, конструктивно взаимодействовать со сверстниками и взрослыми.  </w:t>
      </w:r>
    </w:p>
    <w:p w:rsidR="00B53034" w:rsidRDefault="005D5EAC" w:rsidP="004F2111">
      <w:pPr>
        <w:numPr>
          <w:ilvl w:val="0"/>
          <w:numId w:val="105"/>
        </w:numPr>
        <w:ind w:left="0" w:firstLine="0"/>
        <w:jc w:val="both"/>
        <w:outlineLvl w:val="0"/>
      </w:pPr>
      <w:r>
        <w:t xml:space="preserve">Развитие способности на практике применять полученные знания, умения, навыки.  </w:t>
      </w:r>
    </w:p>
    <w:p w:rsidR="00B53034" w:rsidRDefault="005D5EAC" w:rsidP="004F2111">
      <w:pPr>
        <w:numPr>
          <w:ilvl w:val="0"/>
          <w:numId w:val="105"/>
        </w:numPr>
        <w:ind w:left="0" w:firstLine="0"/>
        <w:jc w:val="both"/>
        <w:outlineLvl w:val="0"/>
      </w:pPr>
      <w:r>
        <w:t xml:space="preserve">Развитие регуляторных способностей (умения ставить цель, планировать, достигать поставленной цели).  </w:t>
      </w:r>
    </w:p>
    <w:p w:rsidR="005D5EAC" w:rsidRDefault="005D5EAC" w:rsidP="004F2111">
      <w:pPr>
        <w:numPr>
          <w:ilvl w:val="0"/>
          <w:numId w:val="105"/>
        </w:numPr>
        <w:ind w:left="0" w:firstLine="0"/>
        <w:jc w:val="both"/>
        <w:outlineLvl w:val="0"/>
      </w:pPr>
      <w:r>
        <w:t>Развитие когнитивных способностей (умения думать, анализировать, работать с информацией).</w:t>
      </w:r>
    </w:p>
    <w:p w:rsidR="00B53034" w:rsidRDefault="00B53034" w:rsidP="005D5EAC">
      <w:pPr>
        <w:outlineLvl w:val="0"/>
      </w:pPr>
    </w:p>
    <w:p w:rsidR="00B53034" w:rsidRDefault="00B53034" w:rsidP="005D5EAC">
      <w:pPr>
        <w:outlineLvl w:val="0"/>
      </w:pPr>
      <w:r w:rsidRPr="00B53034">
        <w:rPr>
          <w:b/>
        </w:rPr>
        <w:t>Свободная игра  (взрослый не вмешивается)</w:t>
      </w:r>
      <w:r>
        <w:t xml:space="preserve"> </w:t>
      </w:r>
    </w:p>
    <w:p w:rsidR="005D5EAC" w:rsidRDefault="005D5EAC" w:rsidP="00B53034">
      <w:pPr>
        <w:ind w:firstLine="709"/>
        <w:jc w:val="both"/>
        <w:outlineLvl w:val="0"/>
      </w:pPr>
      <w:r>
        <w:t>Игра — ведущий вид деятельности в дошкольном возрасте. Очень важно создать условия для игры, то есть предоставить детям достаточное время, место и материал (игрушки). Ну и конечно воспитатель должен развивать детскую игру, так как современные дети играть не умеют. Именно в игре развивается личность ребенка, его умственные и физические качества.</w:t>
      </w:r>
    </w:p>
    <w:p w:rsidR="00B53034" w:rsidRDefault="00B53034" w:rsidP="005D5EAC">
      <w:pPr>
        <w:outlineLvl w:val="0"/>
      </w:pPr>
      <w:r>
        <w:t xml:space="preserve">ЗАДАЧИ ПЕДАГОГА   </w:t>
      </w:r>
    </w:p>
    <w:p w:rsidR="00B53034" w:rsidRDefault="005D5EAC" w:rsidP="004F2111">
      <w:pPr>
        <w:numPr>
          <w:ilvl w:val="0"/>
          <w:numId w:val="105"/>
        </w:numPr>
        <w:ind w:left="0" w:firstLine="0"/>
        <w:jc w:val="both"/>
        <w:outlineLvl w:val="0"/>
      </w:pPr>
      <w:r>
        <w:t xml:space="preserve">Создавать условия для детских игр (время, место, материал).  </w:t>
      </w:r>
    </w:p>
    <w:p w:rsidR="00B53034" w:rsidRDefault="005D5EAC" w:rsidP="004F2111">
      <w:pPr>
        <w:numPr>
          <w:ilvl w:val="0"/>
          <w:numId w:val="105"/>
        </w:numPr>
        <w:ind w:left="0" w:firstLine="0"/>
        <w:jc w:val="both"/>
        <w:outlineLvl w:val="0"/>
      </w:pPr>
      <w:r>
        <w:t xml:space="preserve">Развивать детскую игру.  </w:t>
      </w:r>
    </w:p>
    <w:p w:rsidR="00B53034" w:rsidRDefault="005D5EAC" w:rsidP="004F2111">
      <w:pPr>
        <w:numPr>
          <w:ilvl w:val="0"/>
          <w:numId w:val="105"/>
        </w:numPr>
        <w:ind w:left="0" w:firstLine="0"/>
        <w:jc w:val="both"/>
        <w:outlineLvl w:val="0"/>
      </w:pPr>
      <w:r>
        <w:t xml:space="preserve">Помогать детям взаимодействовать в игре.  </w:t>
      </w:r>
    </w:p>
    <w:p w:rsidR="005D5EAC" w:rsidRDefault="00B53034" w:rsidP="004F2111">
      <w:pPr>
        <w:numPr>
          <w:ilvl w:val="0"/>
          <w:numId w:val="105"/>
        </w:numPr>
        <w:ind w:left="0" w:firstLine="0"/>
        <w:jc w:val="both"/>
        <w:outlineLvl w:val="0"/>
      </w:pPr>
      <w:r>
        <w:t>Н</w:t>
      </w:r>
      <w:r w:rsidR="005D5EAC">
        <w:t>е вмешиваться в детскую игру, давая детям проявить себя и свои способности.</w:t>
      </w:r>
    </w:p>
    <w:p w:rsidR="005D5EAC" w:rsidRDefault="00B53034" w:rsidP="005D5EAC">
      <w:pPr>
        <w:outlineLvl w:val="0"/>
      </w:pPr>
      <w:r>
        <w:t xml:space="preserve">ОЖИДАЕМЫЙ ОБРАЗОВАТЕЛЬНЫЙ РЕЗУЛЬТАТ  </w:t>
      </w:r>
    </w:p>
    <w:p w:rsidR="00B53034" w:rsidRDefault="00B53034" w:rsidP="004F2111">
      <w:pPr>
        <w:numPr>
          <w:ilvl w:val="0"/>
          <w:numId w:val="105"/>
        </w:numPr>
        <w:ind w:left="0" w:firstLine="0"/>
        <w:jc w:val="both"/>
        <w:outlineLvl w:val="0"/>
      </w:pPr>
      <w:r>
        <w:t>В</w:t>
      </w:r>
      <w:r w:rsidR="005D5EAC">
        <w:t xml:space="preserve">сестороннее развитие детей (физическое, речевое, социально-коммуникативное, познавательное, художественноэстетическое).  </w:t>
      </w:r>
    </w:p>
    <w:p w:rsidR="00B53034" w:rsidRDefault="005D5EAC" w:rsidP="004F2111">
      <w:pPr>
        <w:numPr>
          <w:ilvl w:val="0"/>
          <w:numId w:val="105"/>
        </w:numPr>
        <w:ind w:left="0" w:firstLine="0"/>
        <w:jc w:val="both"/>
        <w:outlineLvl w:val="0"/>
      </w:pPr>
      <w:r>
        <w:t xml:space="preserve">Развитие детской инициативы.  </w:t>
      </w:r>
    </w:p>
    <w:p w:rsidR="00B53034" w:rsidRDefault="005D5EAC" w:rsidP="004F2111">
      <w:pPr>
        <w:numPr>
          <w:ilvl w:val="0"/>
          <w:numId w:val="105"/>
        </w:numPr>
        <w:ind w:left="0" w:firstLine="0"/>
        <w:jc w:val="both"/>
        <w:outlineLvl w:val="0"/>
      </w:pPr>
      <w:r>
        <w:t>Развитие умения соблюдать правила.</w:t>
      </w:r>
    </w:p>
    <w:p w:rsidR="00B53034" w:rsidRDefault="005D5EAC" w:rsidP="004F2111">
      <w:pPr>
        <w:numPr>
          <w:ilvl w:val="0"/>
          <w:numId w:val="105"/>
        </w:numPr>
        <w:ind w:left="0" w:firstLine="0"/>
        <w:jc w:val="both"/>
        <w:outlineLvl w:val="0"/>
      </w:pPr>
      <w:r w:rsidRPr="005D5EAC">
        <w:t xml:space="preserve">Развитие умения играть различные роли.  </w:t>
      </w:r>
    </w:p>
    <w:p w:rsidR="005D5EAC" w:rsidRDefault="005D5EAC" w:rsidP="004F2111">
      <w:pPr>
        <w:numPr>
          <w:ilvl w:val="0"/>
          <w:numId w:val="105"/>
        </w:numPr>
        <w:ind w:left="0" w:firstLine="0"/>
        <w:jc w:val="both"/>
        <w:outlineLvl w:val="0"/>
      </w:pPr>
      <w:r w:rsidRPr="005D5EAC">
        <w:t>Развитие способности взаимодействовать со сверстниками, договариваться, разрешать конфликты.</w:t>
      </w:r>
    </w:p>
    <w:p w:rsidR="00B53034" w:rsidRDefault="004166C4" w:rsidP="005D5EAC">
      <w:pPr>
        <w:outlineLvl w:val="0"/>
      </w:pPr>
      <w:r w:rsidRPr="00362B07">
        <w:t xml:space="preserve">   </w:t>
      </w:r>
    </w:p>
    <w:p w:rsidR="00B53034" w:rsidRPr="00B53034" w:rsidRDefault="00B53034" w:rsidP="00B53034">
      <w:pPr>
        <w:jc w:val="center"/>
        <w:outlineLvl w:val="0"/>
        <w:rPr>
          <w:b/>
        </w:rPr>
      </w:pPr>
      <w:r w:rsidRPr="00B53034">
        <w:rPr>
          <w:b/>
        </w:rPr>
        <w:t>ОСОБЕННОСТИ ОБЩЕЙ ОРГАНИЗАЦИИ ОБРАЗОВАТЕЛЬНОЙ СРЕДЫ</w:t>
      </w:r>
    </w:p>
    <w:p w:rsidR="00B53034" w:rsidRDefault="00B53034" w:rsidP="00B53034">
      <w:pPr>
        <w:ind w:firstLine="709"/>
        <w:jc w:val="both"/>
        <w:outlineLvl w:val="0"/>
      </w:pPr>
      <w:r>
        <w:t xml:space="preserve">Пребывание в детском саду должно доставлять ребенку радость, а образовательные ситуации должны быть увлекательными. </w:t>
      </w:r>
    </w:p>
    <w:p w:rsidR="00B53034" w:rsidRPr="00B53034" w:rsidRDefault="00B53034" w:rsidP="00B53034">
      <w:pPr>
        <w:ind w:firstLine="709"/>
        <w:jc w:val="both"/>
        <w:outlineLvl w:val="0"/>
        <w:rPr>
          <w:b/>
        </w:rPr>
      </w:pPr>
      <w:r w:rsidRPr="00B53034">
        <w:rPr>
          <w:b/>
        </w:rPr>
        <w:t>Важнейшие образовательные ориентиры: </w:t>
      </w:r>
    </w:p>
    <w:p w:rsidR="00B53034" w:rsidRDefault="00B53034" w:rsidP="004F2111">
      <w:pPr>
        <w:numPr>
          <w:ilvl w:val="0"/>
          <w:numId w:val="105"/>
        </w:numPr>
        <w:ind w:left="0" w:firstLine="0"/>
        <w:jc w:val="both"/>
        <w:outlineLvl w:val="0"/>
      </w:pPr>
      <w:r>
        <w:t xml:space="preserve"> обеспечение эмоционального благополучия детей;  </w:t>
      </w:r>
    </w:p>
    <w:p w:rsidR="00B53034" w:rsidRDefault="00B53034" w:rsidP="004F2111">
      <w:pPr>
        <w:numPr>
          <w:ilvl w:val="0"/>
          <w:numId w:val="105"/>
        </w:numPr>
        <w:ind w:left="0" w:firstLine="0"/>
        <w:jc w:val="both"/>
        <w:outlineLvl w:val="0"/>
      </w:pPr>
      <w:r>
        <w:t xml:space="preserve">создание условий для формирования доброжелательного и внимательного отношения детей к другим людям;  </w:t>
      </w:r>
    </w:p>
    <w:p w:rsidR="00B53034" w:rsidRDefault="00B53034" w:rsidP="004F2111">
      <w:pPr>
        <w:numPr>
          <w:ilvl w:val="0"/>
          <w:numId w:val="105"/>
        </w:numPr>
        <w:ind w:left="0" w:firstLine="0"/>
        <w:jc w:val="both"/>
        <w:outlineLvl w:val="0"/>
      </w:pPr>
      <w:r>
        <w:t xml:space="preserve">развитие детской самостоятельности (инициативности, автономии и ответственности);  </w:t>
      </w:r>
    </w:p>
    <w:p w:rsidR="00B53034" w:rsidRDefault="00B53034" w:rsidP="004F2111">
      <w:pPr>
        <w:numPr>
          <w:ilvl w:val="0"/>
          <w:numId w:val="105"/>
        </w:numPr>
        <w:ind w:left="0" w:firstLine="0"/>
        <w:jc w:val="both"/>
        <w:outlineLvl w:val="0"/>
      </w:pPr>
      <w:r>
        <w:t xml:space="preserve">развитие детских способностей, формирующихся в разных видах деятельности. </w:t>
      </w:r>
    </w:p>
    <w:p w:rsidR="00B53034" w:rsidRDefault="00B53034" w:rsidP="00B53034">
      <w:pPr>
        <w:ind w:firstLine="709"/>
        <w:jc w:val="both"/>
        <w:outlineLvl w:val="0"/>
      </w:pPr>
    </w:p>
    <w:p w:rsidR="00B53034" w:rsidRDefault="00B53034" w:rsidP="00B53034">
      <w:pPr>
        <w:ind w:firstLine="709"/>
        <w:jc w:val="both"/>
        <w:outlineLvl w:val="0"/>
      </w:pPr>
      <w:r>
        <w:t xml:space="preserve">Для реализации этих целей педагогам рекомендуется:  </w:t>
      </w:r>
    </w:p>
    <w:p w:rsidR="00B53034" w:rsidRDefault="00B53034" w:rsidP="004F2111">
      <w:pPr>
        <w:numPr>
          <w:ilvl w:val="0"/>
          <w:numId w:val="105"/>
        </w:numPr>
        <w:ind w:left="0" w:firstLine="0"/>
        <w:jc w:val="both"/>
        <w:outlineLvl w:val="0"/>
      </w:pPr>
      <w:r>
        <w:t xml:space="preserve">проявлять уважение к личности ребенка и развивать демократический стиль взаимодействия с ним и с другими педагогами;  </w:t>
      </w:r>
    </w:p>
    <w:p w:rsidR="00B53034" w:rsidRDefault="00B53034" w:rsidP="004F2111">
      <w:pPr>
        <w:numPr>
          <w:ilvl w:val="0"/>
          <w:numId w:val="105"/>
        </w:numPr>
        <w:ind w:left="0" w:firstLine="0"/>
        <w:jc w:val="both"/>
        <w:outlineLvl w:val="0"/>
      </w:pPr>
      <w:r>
        <w:t xml:space="preserve">создавать условия для принятия ребенком ответственности и проявления эмпатии к другим людям;  </w:t>
      </w:r>
    </w:p>
    <w:p w:rsidR="00B53034" w:rsidRDefault="00B53034" w:rsidP="004F2111">
      <w:pPr>
        <w:numPr>
          <w:ilvl w:val="0"/>
          <w:numId w:val="105"/>
        </w:numPr>
        <w:ind w:left="0" w:firstLine="0"/>
        <w:jc w:val="both"/>
        <w:outlineLvl w:val="0"/>
      </w:pPr>
      <w:r>
        <w:t>обсуждать совместно с детьми возникающие конфликты, помогать решать их, вырабатывать общие правила, учить проявлять уважение друг к другу; </w:t>
      </w:r>
    </w:p>
    <w:p w:rsidR="00B53034" w:rsidRDefault="00B53034" w:rsidP="004F2111">
      <w:pPr>
        <w:numPr>
          <w:ilvl w:val="0"/>
          <w:numId w:val="105"/>
        </w:numPr>
        <w:ind w:left="0" w:firstLine="0"/>
        <w:jc w:val="both"/>
        <w:outlineLvl w:val="0"/>
      </w:pPr>
      <w:r>
        <w:t xml:space="preserve">обсуждать с детьми важные жизненные вопросы, стимулировать проявление позиции ребенка;  </w:t>
      </w:r>
    </w:p>
    <w:p w:rsidR="00B53034" w:rsidRDefault="00B53034" w:rsidP="004F2111">
      <w:pPr>
        <w:numPr>
          <w:ilvl w:val="0"/>
          <w:numId w:val="105"/>
        </w:numPr>
        <w:ind w:left="0" w:firstLine="0"/>
        <w:jc w:val="both"/>
        <w:outlineLvl w:val="0"/>
      </w:pPr>
      <w:r>
        <w:t>обращать внимание детей на тот факт, что люди различаются по своим убеждениям и ценностям, обсуждать, как это влияет на их поведение; </w:t>
      </w:r>
    </w:p>
    <w:p w:rsidR="00B53034" w:rsidRDefault="00B53034" w:rsidP="004F2111">
      <w:pPr>
        <w:numPr>
          <w:ilvl w:val="0"/>
          <w:numId w:val="105"/>
        </w:numPr>
        <w:ind w:left="0" w:firstLine="0"/>
        <w:jc w:val="both"/>
        <w:outlineLvl w:val="0"/>
      </w:pPr>
      <w:r>
        <w:t xml:space="preserve">обсуждать с родителями (законными представителями) целевые ориентиры, на достижение которых направлена деятельность педагогов и включать членов семьи в совместное взаимодействие по достижению этих целей. </w:t>
      </w:r>
    </w:p>
    <w:p w:rsidR="00B53034" w:rsidRDefault="00B53034" w:rsidP="00B53034">
      <w:pPr>
        <w:ind w:firstLine="709"/>
        <w:jc w:val="both"/>
        <w:outlineLvl w:val="0"/>
      </w:pPr>
      <w:r>
        <w:t>Система дошкольного образования должна быть нацелена то, чтобы у ребенка развивались игра и познавательная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B53034" w:rsidRDefault="00B53034" w:rsidP="00B53034">
      <w:pPr>
        <w:outlineLvl w:val="0"/>
      </w:pPr>
    </w:p>
    <w:p w:rsidR="00B53034" w:rsidRDefault="00B53034" w:rsidP="00B53034">
      <w:pPr>
        <w:jc w:val="center"/>
        <w:outlineLvl w:val="0"/>
      </w:pPr>
      <w:r>
        <w:t>РОЛЬ ПЕДАГОГА В ОРГАНИЗАЦИИ ПСИХОЛОГО-ПЕДАГОГИЧЕСКИХ УСЛОВИЙ</w:t>
      </w:r>
    </w:p>
    <w:p w:rsidR="00B53034" w:rsidRPr="00B53034" w:rsidRDefault="00B53034" w:rsidP="00B53034">
      <w:pPr>
        <w:outlineLvl w:val="0"/>
        <w:rPr>
          <w:b/>
        </w:rPr>
      </w:pPr>
      <w:r>
        <w:rPr>
          <w:b/>
        </w:rPr>
        <w:t>О</w:t>
      </w:r>
      <w:r w:rsidRPr="00B53034">
        <w:rPr>
          <w:b/>
        </w:rPr>
        <w:t xml:space="preserve">беспечение эмоционального благополучия ребенка </w:t>
      </w:r>
    </w:p>
    <w:p w:rsidR="00B53034" w:rsidRDefault="00B53034" w:rsidP="00B53034">
      <w:pPr>
        <w:ind w:firstLine="709"/>
        <w:jc w:val="both"/>
        <w:outlineLvl w:val="0"/>
      </w:pPr>
      <w: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Для обеспечения в группе эмоционального благополучия педагог должен: </w:t>
      </w:r>
    </w:p>
    <w:p w:rsidR="00B53034" w:rsidRDefault="00B53034" w:rsidP="004F2111">
      <w:pPr>
        <w:numPr>
          <w:ilvl w:val="0"/>
          <w:numId w:val="105"/>
        </w:numPr>
        <w:ind w:left="0" w:firstLine="0"/>
        <w:jc w:val="both"/>
        <w:outlineLvl w:val="0"/>
      </w:pPr>
      <w:r>
        <w:t xml:space="preserve">общаться с детьми доброжелательно, без обвинений и угроз;  </w:t>
      </w:r>
    </w:p>
    <w:p w:rsidR="00B53034" w:rsidRDefault="00B53034" w:rsidP="004F2111">
      <w:pPr>
        <w:numPr>
          <w:ilvl w:val="0"/>
          <w:numId w:val="105"/>
        </w:numPr>
        <w:ind w:left="0" w:firstLine="0"/>
        <w:jc w:val="both"/>
        <w:outlineLvl w:val="0"/>
      </w:pPr>
      <w:r>
        <w:t>внимательно выслушивать детей, показывать, что понимает их чувства, помогать делиться своими переживаниями и мыслями;</w:t>
      </w:r>
    </w:p>
    <w:p w:rsidR="00B53034" w:rsidRDefault="00B53034" w:rsidP="004F2111">
      <w:pPr>
        <w:numPr>
          <w:ilvl w:val="0"/>
          <w:numId w:val="105"/>
        </w:numPr>
        <w:ind w:left="0" w:firstLine="0"/>
        <w:jc w:val="both"/>
        <w:outlineLvl w:val="0"/>
      </w:pPr>
      <w:r>
        <w:t xml:space="preserve">помогать детям обнаружить конструктивные варианты поведения;  </w:t>
      </w:r>
    </w:p>
    <w:p w:rsidR="00B53034" w:rsidRDefault="00B53034" w:rsidP="004F2111">
      <w:pPr>
        <w:numPr>
          <w:ilvl w:val="0"/>
          <w:numId w:val="105"/>
        </w:numPr>
        <w:ind w:left="0" w:firstLine="0"/>
        <w:jc w:val="both"/>
        <w:outlineLvl w:val="0"/>
      </w:pPr>
      <w:r>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B53034" w:rsidRDefault="00B53034" w:rsidP="004F2111">
      <w:pPr>
        <w:numPr>
          <w:ilvl w:val="0"/>
          <w:numId w:val="105"/>
        </w:numPr>
        <w:ind w:left="0" w:firstLine="0"/>
        <w:jc w:val="both"/>
        <w:outlineLvl w:val="0"/>
      </w:pPr>
      <w:r>
        <w:t xml:space="preserve">обеспечивать в течение дня чередование ситуаций, в которых дети играют вместе и могут при желании побыть в одиночестве или в небольшой группе детей. </w:t>
      </w:r>
    </w:p>
    <w:p w:rsidR="00B53034" w:rsidRDefault="00B53034" w:rsidP="00B53034">
      <w:pPr>
        <w:ind w:firstLine="709"/>
        <w:jc w:val="both"/>
        <w:outlineLvl w:val="0"/>
      </w:pPr>
      <w:r w:rsidRPr="00B53034">
        <w:rPr>
          <w:i/>
        </w:rPr>
        <w:t>Особенности организации предметно-пространственной среды.</w:t>
      </w:r>
      <w: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B53034" w:rsidRDefault="00B53034" w:rsidP="00B53034">
      <w:pPr>
        <w:outlineLvl w:val="0"/>
      </w:pPr>
    </w:p>
    <w:p w:rsidR="00B53034" w:rsidRPr="00B53034" w:rsidRDefault="00B53034" w:rsidP="00B53034">
      <w:pPr>
        <w:outlineLvl w:val="0"/>
        <w:rPr>
          <w:b/>
        </w:rPr>
      </w:pPr>
      <w:r>
        <w:rPr>
          <w:b/>
        </w:rPr>
        <w:t>Ф</w:t>
      </w:r>
      <w:r w:rsidRPr="00B53034">
        <w:rPr>
          <w:b/>
        </w:rPr>
        <w:t xml:space="preserve">ормирование доброжелательных, внимательных отношений </w:t>
      </w:r>
    </w:p>
    <w:p w:rsidR="00B53034" w:rsidRDefault="00B53034" w:rsidP="004F2111">
      <w:pPr>
        <w:numPr>
          <w:ilvl w:val="0"/>
          <w:numId w:val="105"/>
        </w:numPr>
        <w:ind w:left="0" w:firstLine="0"/>
        <w:jc w:val="both"/>
        <w:outlineLvl w:val="0"/>
      </w:pPr>
      <w: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B53034" w:rsidRDefault="00B53034" w:rsidP="004F2111">
      <w:pPr>
        <w:numPr>
          <w:ilvl w:val="0"/>
          <w:numId w:val="105"/>
        </w:numPr>
        <w:ind w:left="0" w:firstLine="0"/>
        <w:jc w:val="both"/>
        <w:outlineLvl w:val="0"/>
      </w:pPr>
      <w:r>
        <w:t xml:space="preserve">Для формирования у детей доброжелательного отношения к людям педагогу следует:  </w:t>
      </w:r>
    </w:p>
    <w:p w:rsidR="00B53034" w:rsidRDefault="00B53034" w:rsidP="004F2111">
      <w:pPr>
        <w:numPr>
          <w:ilvl w:val="0"/>
          <w:numId w:val="105"/>
        </w:numPr>
        <w:ind w:left="0" w:firstLine="0"/>
        <w:jc w:val="both"/>
        <w:outlineLvl w:val="0"/>
      </w:pPr>
      <w:r>
        <w:t xml:space="preserve">устанавливать понятные для детей правила взаимодействия;  </w:t>
      </w:r>
    </w:p>
    <w:p w:rsidR="00B53034" w:rsidRDefault="00B53034" w:rsidP="004F2111">
      <w:pPr>
        <w:numPr>
          <w:ilvl w:val="0"/>
          <w:numId w:val="105"/>
        </w:numPr>
        <w:ind w:left="0" w:firstLine="0"/>
        <w:jc w:val="both"/>
        <w:outlineLvl w:val="0"/>
      </w:pPr>
      <w:r>
        <w:t xml:space="preserve">создавать ситуации обсуждения правил, прояснения детьми их смысла;  </w:t>
      </w:r>
    </w:p>
    <w:p w:rsidR="00B53034" w:rsidRDefault="00B53034" w:rsidP="004F2111">
      <w:pPr>
        <w:numPr>
          <w:ilvl w:val="0"/>
          <w:numId w:val="105"/>
        </w:numPr>
        <w:ind w:left="0" w:firstLine="0"/>
        <w:jc w:val="both"/>
        <w:outlineLvl w:val="0"/>
      </w:pPr>
      <w:r>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B53034" w:rsidRDefault="00B53034" w:rsidP="00B53034">
      <w:pPr>
        <w:ind w:firstLine="709"/>
        <w:jc w:val="both"/>
        <w:outlineLvl w:val="0"/>
      </w:pPr>
    </w:p>
    <w:p w:rsidR="00B53034" w:rsidRPr="00B53034" w:rsidRDefault="00B53034" w:rsidP="00B53034">
      <w:pPr>
        <w:outlineLvl w:val="0"/>
        <w:rPr>
          <w:b/>
        </w:rPr>
      </w:pPr>
      <w:r>
        <w:rPr>
          <w:b/>
        </w:rPr>
        <w:t>Р</w:t>
      </w:r>
      <w:r w:rsidRPr="00B53034">
        <w:rPr>
          <w:b/>
        </w:rPr>
        <w:t xml:space="preserve">азвитие  самостоятельности </w:t>
      </w:r>
    </w:p>
    <w:p w:rsidR="00B53034" w:rsidRDefault="00B53034" w:rsidP="00B53034">
      <w:pPr>
        <w:ind w:firstLine="709"/>
        <w:jc w:val="both"/>
        <w:outlineLvl w:val="0"/>
      </w:pPr>
      <w: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D36A03" w:rsidRDefault="00B53034" w:rsidP="00D36A03">
      <w:pPr>
        <w:ind w:firstLine="709"/>
        <w:jc w:val="both"/>
        <w:outlineLvl w:val="0"/>
      </w:pPr>
      <w: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D36A03" w:rsidRDefault="00B53034" w:rsidP="00D36A03">
      <w:pPr>
        <w:ind w:firstLine="709"/>
        <w:jc w:val="both"/>
        <w:outlineLvl w:val="0"/>
      </w:pPr>
      <w:r>
        <w:t xml:space="preserve">Для формирования детской самостоятельности педагог должен выстраивать образовательную среду таким образом, чтобы дети могли:  </w:t>
      </w:r>
    </w:p>
    <w:p w:rsidR="00D36A03" w:rsidRDefault="00B53034" w:rsidP="004F2111">
      <w:pPr>
        <w:numPr>
          <w:ilvl w:val="0"/>
          <w:numId w:val="105"/>
        </w:numPr>
        <w:ind w:left="0" w:firstLine="0"/>
        <w:jc w:val="both"/>
        <w:outlineLvl w:val="0"/>
      </w:pPr>
      <w:r>
        <w:t xml:space="preserve">учиться на собственном опыте, экспериментировать с различными объектами, в том числе с растениями;  </w:t>
      </w:r>
    </w:p>
    <w:p w:rsidR="00D36A03" w:rsidRDefault="00B53034" w:rsidP="004F2111">
      <w:pPr>
        <w:numPr>
          <w:ilvl w:val="0"/>
          <w:numId w:val="105"/>
        </w:numPr>
        <w:ind w:left="0" w:firstLine="0"/>
        <w:jc w:val="both"/>
        <w:outlineLvl w:val="0"/>
      </w:pPr>
      <w:r>
        <w:t>находиться в течение дня как в одновозрастных, так и в разновозрастных группах; </w:t>
      </w:r>
    </w:p>
    <w:p w:rsidR="00D36A03" w:rsidRDefault="00B53034" w:rsidP="004F2111">
      <w:pPr>
        <w:numPr>
          <w:ilvl w:val="0"/>
          <w:numId w:val="105"/>
        </w:numPr>
        <w:ind w:left="0" w:firstLine="0"/>
        <w:jc w:val="both"/>
        <w:outlineLvl w:val="0"/>
      </w:pPr>
      <w:r>
        <w:t xml:space="preserve">изменять или конструировать игровое пространство в соответствии с возникающими игровыми ситуациями;  </w:t>
      </w:r>
    </w:p>
    <w:p w:rsidR="00D36A03" w:rsidRDefault="00B53034" w:rsidP="004F2111">
      <w:pPr>
        <w:numPr>
          <w:ilvl w:val="0"/>
          <w:numId w:val="105"/>
        </w:numPr>
        <w:ind w:left="0" w:firstLine="0"/>
        <w:jc w:val="both"/>
        <w:outlineLvl w:val="0"/>
      </w:pPr>
      <w:r>
        <w:t xml:space="preserve">быть автономными в своих действиях и принятии доступных им решений. </w:t>
      </w:r>
    </w:p>
    <w:p w:rsidR="00D36A03" w:rsidRDefault="00D36A03" w:rsidP="00D36A03">
      <w:pPr>
        <w:ind w:firstLine="709"/>
        <w:jc w:val="both"/>
        <w:outlineLvl w:val="0"/>
      </w:pPr>
    </w:p>
    <w:p w:rsidR="00D36A03" w:rsidRDefault="00B53034" w:rsidP="00D36A03">
      <w:pPr>
        <w:ind w:firstLine="709"/>
        <w:jc w:val="both"/>
        <w:outlineLvl w:val="0"/>
      </w:pPr>
      <w:r>
        <w:t xml:space="preserve">С целью поддержания детской инициативы педагогам следует регулярно создавать ситуации, в которых дошкольники учатся:  </w:t>
      </w:r>
    </w:p>
    <w:p w:rsidR="00D36A03" w:rsidRDefault="00B53034" w:rsidP="004F2111">
      <w:pPr>
        <w:numPr>
          <w:ilvl w:val="0"/>
          <w:numId w:val="105"/>
        </w:numPr>
        <w:ind w:left="0" w:firstLine="0"/>
        <w:jc w:val="both"/>
        <w:outlineLvl w:val="0"/>
      </w:pPr>
      <w:r>
        <w:t xml:space="preserve">при участии взрослого обсуждать важные события со сверстниками;  </w:t>
      </w:r>
    </w:p>
    <w:p w:rsidR="00D36A03" w:rsidRDefault="00B53034" w:rsidP="004F2111">
      <w:pPr>
        <w:numPr>
          <w:ilvl w:val="0"/>
          <w:numId w:val="105"/>
        </w:numPr>
        <w:ind w:left="0" w:firstLine="0"/>
        <w:jc w:val="both"/>
        <w:outlineLvl w:val="0"/>
      </w:pPr>
      <w:r>
        <w:t xml:space="preserve">совершать выбор и обосновывать его (например, детям можно предлагать специальные способы фиксации их выбора);  </w:t>
      </w:r>
    </w:p>
    <w:p w:rsidR="00D36A03" w:rsidRDefault="00B53034" w:rsidP="004F2111">
      <w:pPr>
        <w:numPr>
          <w:ilvl w:val="0"/>
          <w:numId w:val="105"/>
        </w:numPr>
        <w:ind w:left="0" w:firstLine="0"/>
        <w:jc w:val="both"/>
        <w:outlineLvl w:val="0"/>
      </w:pPr>
      <w:r>
        <w:t xml:space="preserve">предъявлять и обосновывать свою инициативу (замыслы, предложения и пр.);  </w:t>
      </w:r>
    </w:p>
    <w:p w:rsidR="00D36A03" w:rsidRDefault="00B53034" w:rsidP="004F2111">
      <w:pPr>
        <w:numPr>
          <w:ilvl w:val="0"/>
          <w:numId w:val="105"/>
        </w:numPr>
        <w:ind w:left="0" w:firstLine="0"/>
        <w:jc w:val="both"/>
        <w:outlineLvl w:val="0"/>
      </w:pPr>
      <w:r>
        <w:t xml:space="preserve">планировать собственные действия индивидуально и в малой группе, команде;  </w:t>
      </w:r>
    </w:p>
    <w:p w:rsidR="00D36A03" w:rsidRDefault="00B53034" w:rsidP="004F2111">
      <w:pPr>
        <w:numPr>
          <w:ilvl w:val="0"/>
          <w:numId w:val="105"/>
        </w:numPr>
        <w:ind w:left="0" w:firstLine="0"/>
        <w:jc w:val="both"/>
        <w:outlineLvl w:val="0"/>
      </w:pPr>
      <w:r>
        <w:t xml:space="preserve">оценивать результаты своих действий индивидуально и в малой группе, команде. </w:t>
      </w:r>
    </w:p>
    <w:p w:rsidR="00D36A03" w:rsidRDefault="00D36A03" w:rsidP="00D36A03">
      <w:pPr>
        <w:ind w:firstLine="709"/>
        <w:jc w:val="both"/>
        <w:outlineLvl w:val="0"/>
      </w:pPr>
    </w:p>
    <w:p w:rsidR="00D36A03" w:rsidRDefault="00B53034" w:rsidP="00D36A03">
      <w:pPr>
        <w:ind w:firstLine="709"/>
        <w:jc w:val="both"/>
        <w:outlineLvl w:val="0"/>
      </w:pPr>
      <w:r>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rsidR="00B53034" w:rsidRDefault="00B53034" w:rsidP="00D36A03">
      <w:pPr>
        <w:ind w:firstLine="709"/>
        <w:jc w:val="both"/>
        <w:outlineLvl w:val="0"/>
      </w:pPr>
      <w:r w:rsidRPr="00D36A03">
        <w:rPr>
          <w:i/>
        </w:rPr>
        <w:t>Особенности организации предметно-пространственной среды.</w:t>
      </w:r>
      <w:r>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D36A03" w:rsidRDefault="00D36A03" w:rsidP="00B53034">
      <w:pPr>
        <w:outlineLvl w:val="0"/>
      </w:pPr>
    </w:p>
    <w:p w:rsidR="00D36A03" w:rsidRPr="00D36A03" w:rsidRDefault="00D36A03" w:rsidP="00B53034">
      <w:pPr>
        <w:outlineLvl w:val="0"/>
        <w:rPr>
          <w:b/>
        </w:rPr>
      </w:pPr>
      <w:r>
        <w:rPr>
          <w:b/>
        </w:rPr>
        <w:t>С</w:t>
      </w:r>
      <w:r w:rsidRPr="00D36A03">
        <w:rPr>
          <w:b/>
        </w:rPr>
        <w:t xml:space="preserve">оздание условий для развития свободной игровой деятельности </w:t>
      </w:r>
    </w:p>
    <w:p w:rsidR="00696EF0" w:rsidRDefault="00B53034" w:rsidP="00696EF0">
      <w:pPr>
        <w:ind w:firstLine="709"/>
        <w:jc w:val="both"/>
        <w:outlineLvl w:val="0"/>
      </w:pPr>
      <w: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 С целью развития игровой деятель</w:t>
      </w:r>
      <w:r w:rsidR="00696EF0">
        <w:t>ности педагоги должны уметь:</w:t>
      </w:r>
    </w:p>
    <w:p w:rsidR="00696EF0" w:rsidRDefault="00B53034" w:rsidP="004F2111">
      <w:pPr>
        <w:numPr>
          <w:ilvl w:val="0"/>
          <w:numId w:val="105"/>
        </w:numPr>
        <w:ind w:left="0" w:firstLine="0"/>
        <w:jc w:val="both"/>
        <w:outlineLvl w:val="0"/>
      </w:pPr>
      <w:r>
        <w:t xml:space="preserve">создавать в течение дня условия для свободной игры детей;  </w:t>
      </w:r>
    </w:p>
    <w:p w:rsidR="00696EF0" w:rsidRDefault="00B53034" w:rsidP="004F2111">
      <w:pPr>
        <w:numPr>
          <w:ilvl w:val="0"/>
          <w:numId w:val="105"/>
        </w:numPr>
        <w:ind w:left="0" w:firstLine="0"/>
        <w:jc w:val="both"/>
        <w:outlineLvl w:val="0"/>
      </w:pPr>
      <w:r>
        <w:t>определять игровые ситуации, в которых детям нужна косвенная помощь; </w:t>
      </w:r>
    </w:p>
    <w:p w:rsidR="00696EF0" w:rsidRDefault="00B53034" w:rsidP="004F2111">
      <w:pPr>
        <w:numPr>
          <w:ilvl w:val="0"/>
          <w:numId w:val="105"/>
        </w:numPr>
        <w:ind w:left="0" w:firstLine="0"/>
        <w:jc w:val="both"/>
        <w:outlineLvl w:val="0"/>
      </w:pPr>
      <w:r>
        <w:t xml:space="preserve">наблюдать за играющими детьми и понимать, какие именно события дня отражаются в игре;  </w:t>
      </w:r>
    </w:p>
    <w:p w:rsidR="00696EF0" w:rsidRDefault="00B53034" w:rsidP="004F2111">
      <w:pPr>
        <w:numPr>
          <w:ilvl w:val="0"/>
          <w:numId w:val="105"/>
        </w:numPr>
        <w:ind w:left="0" w:firstLine="0"/>
        <w:jc w:val="both"/>
        <w:outlineLvl w:val="0"/>
      </w:pPr>
      <w:r>
        <w:t xml:space="preserve">отличать детей с развитой игровой деятельностью от тех, у кого игра развита слабо;  </w:t>
      </w:r>
    </w:p>
    <w:p w:rsidR="00696EF0" w:rsidRDefault="00B53034" w:rsidP="004F2111">
      <w:pPr>
        <w:numPr>
          <w:ilvl w:val="0"/>
          <w:numId w:val="105"/>
        </w:numPr>
        <w:ind w:left="0" w:firstLine="0"/>
        <w:jc w:val="both"/>
        <w:outlineLvl w:val="0"/>
      </w:pPr>
      <w:r>
        <w:t xml:space="preserve">косвенно руководить игрой, если игра носит стереотипный характер (например, предлагать новые идеи или способы реализации детских идей). </w:t>
      </w:r>
    </w:p>
    <w:p w:rsidR="00696EF0" w:rsidRDefault="00B53034" w:rsidP="00D36A03">
      <w:pPr>
        <w:ind w:firstLine="709"/>
        <w:jc w:val="both"/>
        <w:outlineLvl w:val="0"/>
      </w:pPr>
      <w:r>
        <w:t xml:space="preserve">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 </w:t>
      </w:r>
    </w:p>
    <w:p w:rsidR="00B53034" w:rsidRDefault="00B53034" w:rsidP="00D36A03">
      <w:pPr>
        <w:ind w:firstLine="709"/>
        <w:jc w:val="both"/>
        <w:outlineLvl w:val="0"/>
      </w:pPr>
      <w:r w:rsidRPr="00696EF0">
        <w:rPr>
          <w:i/>
        </w:rPr>
        <w:t>Особенности организации предметно-пространственной среды.</w:t>
      </w:r>
      <w:r>
        <w:t xml:space="preserve">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696EF0" w:rsidRDefault="00696EF0" w:rsidP="00D36A03">
      <w:pPr>
        <w:ind w:firstLine="709"/>
        <w:jc w:val="both"/>
        <w:outlineLvl w:val="0"/>
      </w:pPr>
    </w:p>
    <w:p w:rsidR="00696EF0" w:rsidRPr="00696EF0" w:rsidRDefault="00696EF0" w:rsidP="00B53034">
      <w:pPr>
        <w:outlineLvl w:val="0"/>
        <w:rPr>
          <w:b/>
        </w:rPr>
      </w:pPr>
      <w:r>
        <w:rPr>
          <w:b/>
        </w:rPr>
        <w:t>С</w:t>
      </w:r>
      <w:r w:rsidRPr="00696EF0">
        <w:rPr>
          <w:b/>
        </w:rPr>
        <w:t xml:space="preserve">оздание условий для развития познавательной деятельности </w:t>
      </w:r>
    </w:p>
    <w:p w:rsidR="00696EF0" w:rsidRDefault="00B53034" w:rsidP="00696EF0">
      <w:pPr>
        <w:ind w:firstLine="709"/>
        <w:jc w:val="both"/>
        <w:outlineLvl w:val="0"/>
      </w:pPr>
      <w:r>
        <w:t xml:space="preserve">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 </w:t>
      </w:r>
    </w:p>
    <w:p w:rsidR="00696EF0" w:rsidRDefault="00B53034" w:rsidP="00696EF0">
      <w:pPr>
        <w:ind w:firstLine="709"/>
        <w:jc w:val="both"/>
        <w:outlineLvl w:val="0"/>
      </w:pPr>
      <w:r>
        <w:t xml:space="preserve">Стимулировать детскую познавательную активность педагог может:  </w:t>
      </w:r>
    </w:p>
    <w:p w:rsidR="00696EF0" w:rsidRDefault="00B53034" w:rsidP="004F2111">
      <w:pPr>
        <w:numPr>
          <w:ilvl w:val="0"/>
          <w:numId w:val="105"/>
        </w:numPr>
        <w:ind w:left="0" w:firstLine="0"/>
        <w:jc w:val="both"/>
        <w:outlineLvl w:val="0"/>
      </w:pPr>
      <w:r>
        <w:t xml:space="preserve">регулярно предлагая детям вопросы, требующие не только воспроизведения информации, но и мышления;  </w:t>
      </w:r>
    </w:p>
    <w:p w:rsidR="00696EF0" w:rsidRDefault="00B53034" w:rsidP="004F2111">
      <w:pPr>
        <w:numPr>
          <w:ilvl w:val="0"/>
          <w:numId w:val="105"/>
        </w:numPr>
        <w:ind w:left="0" w:firstLine="0"/>
        <w:jc w:val="both"/>
        <w:outlineLvl w:val="0"/>
      </w:pPr>
      <w:r>
        <w:t>регулярно предлагая детям открытые, творческие вопросы, в том числе — проблемно-противоречивые ситуации, на которые могут быть даны разные ответы; </w:t>
      </w:r>
    </w:p>
    <w:p w:rsidR="00696EF0" w:rsidRDefault="00B53034" w:rsidP="004F2111">
      <w:pPr>
        <w:numPr>
          <w:ilvl w:val="0"/>
          <w:numId w:val="105"/>
        </w:numPr>
        <w:ind w:left="0" w:firstLine="0"/>
        <w:jc w:val="both"/>
        <w:outlineLvl w:val="0"/>
      </w:pPr>
      <w:r>
        <w:t xml:space="preserve">обеспечивая в ходе обсуждения атмосферу поддержки и принятия;  </w:t>
      </w:r>
    </w:p>
    <w:p w:rsidR="00696EF0" w:rsidRDefault="00B53034" w:rsidP="004F2111">
      <w:pPr>
        <w:numPr>
          <w:ilvl w:val="0"/>
          <w:numId w:val="105"/>
        </w:numPr>
        <w:ind w:left="0" w:firstLine="0"/>
        <w:jc w:val="both"/>
        <w:outlineLvl w:val="0"/>
      </w:pPr>
      <w:r>
        <w:t xml:space="preserve">позволяя детям определиться с решением в ходе обсуждения той или иной ситуации;  </w:t>
      </w:r>
    </w:p>
    <w:p w:rsidR="00696EF0" w:rsidRDefault="00B53034" w:rsidP="004F2111">
      <w:pPr>
        <w:numPr>
          <w:ilvl w:val="0"/>
          <w:numId w:val="105"/>
        </w:numPr>
        <w:ind w:left="0" w:firstLine="0"/>
        <w:jc w:val="both"/>
        <w:outlineLvl w:val="0"/>
      </w:pPr>
      <w:r>
        <w:t xml:space="preserve">организуя обсуждения, в  которых дети могут высказывать разные точки зрения по одному и тому же вопросу, помогая увидеть несовпадение точек зрения;  </w:t>
      </w:r>
    </w:p>
    <w:p w:rsidR="00696EF0" w:rsidRDefault="00B53034" w:rsidP="004F2111">
      <w:pPr>
        <w:numPr>
          <w:ilvl w:val="0"/>
          <w:numId w:val="105"/>
        </w:numPr>
        <w:ind w:left="0" w:firstLine="0"/>
        <w:jc w:val="both"/>
        <w:outlineLvl w:val="0"/>
      </w:pPr>
      <w:r>
        <w:t xml:space="preserve">строя обсуждение с учетом высказываний детей, которые </w:t>
      </w:r>
      <w:r w:rsidR="00696EF0">
        <w:t>могут изменить ход дискуссии;</w:t>
      </w:r>
    </w:p>
    <w:p w:rsidR="00696EF0" w:rsidRDefault="00B53034" w:rsidP="004F2111">
      <w:pPr>
        <w:numPr>
          <w:ilvl w:val="0"/>
          <w:numId w:val="105"/>
        </w:numPr>
        <w:ind w:left="0" w:firstLine="0"/>
        <w:jc w:val="both"/>
        <w:outlineLvl w:val="0"/>
      </w:pPr>
      <w:r>
        <w:t xml:space="preserve">помогая детям обнаружить ошибки в своих рассуждениях;  </w:t>
      </w:r>
    </w:p>
    <w:p w:rsidR="00696EF0" w:rsidRDefault="00B53034" w:rsidP="004F2111">
      <w:pPr>
        <w:numPr>
          <w:ilvl w:val="0"/>
          <w:numId w:val="105"/>
        </w:numPr>
        <w:ind w:left="0" w:firstLine="0"/>
        <w:jc w:val="both"/>
        <w:outlineLvl w:val="0"/>
      </w:pPr>
      <w:r>
        <w:t xml:space="preserve">помогая организовать дискуссию;  </w:t>
      </w:r>
    </w:p>
    <w:p w:rsidR="00696EF0" w:rsidRDefault="00B53034" w:rsidP="004F2111">
      <w:pPr>
        <w:numPr>
          <w:ilvl w:val="0"/>
          <w:numId w:val="105"/>
        </w:numPr>
        <w:ind w:left="0" w:firstLine="0"/>
        <w:jc w:val="both"/>
        <w:outlineLvl w:val="0"/>
      </w:pPr>
      <w:r>
        <w:t xml:space="preserve">предлагая дополнительные средства (двигательные, образные, в том числе наглядные модели и символы), в тех случаях, когда детям трудно решить задачу. </w:t>
      </w:r>
    </w:p>
    <w:p w:rsidR="00B53034" w:rsidRDefault="00B53034" w:rsidP="00696EF0">
      <w:pPr>
        <w:ind w:firstLine="709"/>
        <w:jc w:val="both"/>
        <w:outlineLvl w:val="0"/>
      </w:pPr>
      <w:r w:rsidRPr="00696EF0">
        <w:rPr>
          <w:i/>
        </w:rPr>
        <w:t>Особенности организации предметно-пространственной среды.</w:t>
      </w:r>
      <w:r>
        <w:t xml:space="preserve">  Среда для развития познавательной деятельности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696EF0" w:rsidRDefault="00696EF0" w:rsidP="00B53034">
      <w:pPr>
        <w:outlineLvl w:val="0"/>
      </w:pPr>
    </w:p>
    <w:p w:rsidR="00696EF0" w:rsidRPr="00696EF0" w:rsidRDefault="00696EF0" w:rsidP="00B53034">
      <w:pPr>
        <w:outlineLvl w:val="0"/>
        <w:rPr>
          <w:b/>
        </w:rPr>
      </w:pPr>
      <w:r>
        <w:rPr>
          <w:b/>
        </w:rPr>
        <w:t>С</w:t>
      </w:r>
      <w:r w:rsidRPr="00696EF0">
        <w:rPr>
          <w:b/>
        </w:rPr>
        <w:t xml:space="preserve">оздание условий для развития проектной деятельности </w:t>
      </w:r>
    </w:p>
    <w:p w:rsidR="00696EF0" w:rsidRDefault="00B53034" w:rsidP="00696EF0">
      <w:pPr>
        <w:ind w:firstLine="709"/>
        <w:jc w:val="both"/>
        <w:outlineLvl w:val="0"/>
      </w:pPr>
      <w: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С целью развития проектной деятельности в группе следует создавать открытую атмосферу, которая вдохновляет детей на проектное действие</w:t>
      </w:r>
      <w:r w:rsidR="00696EF0">
        <w:t xml:space="preserve"> и</w:t>
      </w:r>
      <w:r>
        <w:t xml:space="preserve"> поощряет его. Необходимо регулярно выделять время для проектной деятельности, создавать условия для презентации проектов. </w:t>
      </w:r>
    </w:p>
    <w:p w:rsidR="00696EF0" w:rsidRDefault="00B53034" w:rsidP="00696EF0">
      <w:pPr>
        <w:ind w:firstLine="709"/>
        <w:jc w:val="both"/>
        <w:outlineLvl w:val="0"/>
      </w:pPr>
      <w:r>
        <w:t xml:space="preserve">С целью развития проектной деятельности педагоги должны:  </w:t>
      </w:r>
    </w:p>
    <w:p w:rsidR="00696EF0" w:rsidRDefault="00B53034" w:rsidP="004F2111">
      <w:pPr>
        <w:numPr>
          <w:ilvl w:val="0"/>
          <w:numId w:val="105"/>
        </w:numPr>
        <w:ind w:left="0" w:firstLine="0"/>
        <w:jc w:val="both"/>
        <w:outlineLvl w:val="0"/>
      </w:pPr>
      <w:r>
        <w:t xml:space="preserve">создавать проблемные ситуации, которые инициируют детское любопытство, стимулируют стремление к исследованию;  </w:t>
      </w:r>
    </w:p>
    <w:p w:rsidR="00696EF0" w:rsidRDefault="00B53034" w:rsidP="004F2111">
      <w:pPr>
        <w:numPr>
          <w:ilvl w:val="0"/>
          <w:numId w:val="105"/>
        </w:numPr>
        <w:ind w:left="0" w:firstLine="0"/>
        <w:jc w:val="both"/>
        <w:outlineLvl w:val="0"/>
      </w:pPr>
      <w: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696EF0" w:rsidRDefault="00696EF0" w:rsidP="004F2111">
      <w:pPr>
        <w:numPr>
          <w:ilvl w:val="0"/>
          <w:numId w:val="105"/>
        </w:numPr>
        <w:ind w:left="0" w:firstLine="0"/>
        <w:jc w:val="both"/>
        <w:outlineLvl w:val="0"/>
      </w:pPr>
      <w:r>
        <w:t>п</w:t>
      </w:r>
      <w:r w:rsidR="00B53034">
        <w:t xml:space="preserve">оддерживать детскую автономию: предлагать детям самим выдвигать проектные решения;  </w:t>
      </w:r>
    </w:p>
    <w:p w:rsidR="00696EF0" w:rsidRDefault="00B53034" w:rsidP="004F2111">
      <w:pPr>
        <w:numPr>
          <w:ilvl w:val="0"/>
          <w:numId w:val="105"/>
        </w:numPr>
        <w:ind w:left="0" w:firstLine="0"/>
        <w:jc w:val="both"/>
        <w:outlineLvl w:val="0"/>
      </w:pPr>
      <w:r>
        <w:t xml:space="preserve">помогать детям планировать свою деятельность при выполнении  своего замысла; </w:t>
      </w:r>
    </w:p>
    <w:p w:rsidR="00696EF0" w:rsidRDefault="00B53034" w:rsidP="004F2111">
      <w:pPr>
        <w:numPr>
          <w:ilvl w:val="0"/>
          <w:numId w:val="105"/>
        </w:numPr>
        <w:ind w:left="0" w:firstLine="0"/>
        <w:jc w:val="both"/>
        <w:outlineLvl w:val="0"/>
      </w:pPr>
      <w:r>
        <w:t xml:space="preserve">в ходе обсуждения предложенных детьми проектных решений поддерживать их идеи, делая акцент на новизне каждого предложенного варианта;  </w:t>
      </w:r>
    </w:p>
    <w:p w:rsidR="00696EF0" w:rsidRDefault="00B53034" w:rsidP="004F2111">
      <w:pPr>
        <w:numPr>
          <w:ilvl w:val="0"/>
          <w:numId w:val="105"/>
        </w:numPr>
        <w:ind w:left="0" w:firstLine="0"/>
        <w:jc w:val="both"/>
        <w:outlineLvl w:val="0"/>
      </w:pPr>
      <w:r>
        <w:t xml:space="preserve">помогать детям сравнивать предложенные ими варианты решений, аргументировать выбор варианта. </w:t>
      </w:r>
    </w:p>
    <w:p w:rsidR="00B53034" w:rsidRDefault="00B53034" w:rsidP="00696EF0">
      <w:pPr>
        <w:ind w:firstLine="709"/>
        <w:jc w:val="both"/>
        <w:outlineLvl w:val="0"/>
      </w:pPr>
      <w:r w:rsidRPr="00696EF0">
        <w:rPr>
          <w:i/>
        </w:rPr>
        <w:t>Особенности организации предметно-пространственной среды.</w:t>
      </w:r>
      <w:r>
        <w:t xml:space="preserve"> Для развития проектной деятельности следует предлагать детям большое количество увлекательных материалов и оборудования, стимулируя детей к исследованию и творчеству.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696EF0" w:rsidRDefault="00696EF0" w:rsidP="00B53034">
      <w:pPr>
        <w:outlineLvl w:val="0"/>
      </w:pPr>
    </w:p>
    <w:p w:rsidR="00696EF0" w:rsidRPr="00696EF0" w:rsidRDefault="00696EF0" w:rsidP="00B53034">
      <w:pPr>
        <w:outlineLvl w:val="0"/>
        <w:rPr>
          <w:b/>
        </w:rPr>
      </w:pPr>
      <w:r>
        <w:rPr>
          <w:b/>
        </w:rPr>
        <w:t>С</w:t>
      </w:r>
      <w:r w:rsidRPr="00696EF0">
        <w:rPr>
          <w:b/>
        </w:rPr>
        <w:t xml:space="preserve">оздание условий для самовыражения средствами искусства </w:t>
      </w:r>
    </w:p>
    <w:p w:rsidR="00696EF0" w:rsidRDefault="00B53034" w:rsidP="00696EF0">
      <w:pPr>
        <w:ind w:firstLine="709"/>
        <w:jc w:val="both"/>
        <w:outlineLvl w:val="0"/>
      </w:pPr>
      <w: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696EF0" w:rsidRDefault="00B53034" w:rsidP="00696EF0">
      <w:pPr>
        <w:ind w:firstLine="709"/>
        <w:jc w:val="both"/>
        <w:outlineLvl w:val="0"/>
      </w:pPr>
      <w:r>
        <w:t xml:space="preserve">Для того чтобы дети научились выражать себя средствами искусства, педагог должен:  </w:t>
      </w:r>
    </w:p>
    <w:p w:rsidR="00696EF0" w:rsidRDefault="00B53034" w:rsidP="004F2111">
      <w:pPr>
        <w:numPr>
          <w:ilvl w:val="0"/>
          <w:numId w:val="105"/>
        </w:numPr>
        <w:ind w:left="0" w:firstLine="0"/>
        <w:jc w:val="both"/>
        <w:outlineLvl w:val="0"/>
      </w:pPr>
      <w:r>
        <w:t xml:space="preserve">планировать время в течение дня, когда дети могут создавать свои произведения;  </w:t>
      </w:r>
    </w:p>
    <w:p w:rsidR="00696EF0" w:rsidRDefault="00B53034" w:rsidP="004F2111">
      <w:pPr>
        <w:numPr>
          <w:ilvl w:val="0"/>
          <w:numId w:val="105"/>
        </w:numPr>
        <w:ind w:left="0" w:firstLine="0"/>
        <w:jc w:val="both"/>
        <w:outlineLvl w:val="0"/>
      </w:pPr>
      <w:r>
        <w:t xml:space="preserve">создавать атмосферу принятия и поддержки во время занятий творческими видами деятельности;  </w:t>
      </w:r>
    </w:p>
    <w:p w:rsidR="00696EF0" w:rsidRDefault="00B53034" w:rsidP="004F2111">
      <w:pPr>
        <w:numPr>
          <w:ilvl w:val="0"/>
          <w:numId w:val="105"/>
        </w:numPr>
        <w:ind w:left="0" w:firstLine="0"/>
        <w:jc w:val="both"/>
        <w:outlineLvl w:val="0"/>
      </w:pPr>
      <w:r>
        <w:t xml:space="preserve">оказывать помощь и поддержку в овладении необходимыми для занятий техническими навыками;  </w:t>
      </w:r>
    </w:p>
    <w:p w:rsidR="00696EF0" w:rsidRDefault="00B53034" w:rsidP="004F2111">
      <w:pPr>
        <w:numPr>
          <w:ilvl w:val="0"/>
          <w:numId w:val="105"/>
        </w:numPr>
        <w:ind w:left="0" w:firstLine="0"/>
        <w:jc w:val="both"/>
        <w:outlineLvl w:val="0"/>
      </w:pPr>
      <w:r>
        <w:t>предлагать такие задания, чтобы детские произведения не были стереотипными, отражали их замысел;</w:t>
      </w:r>
    </w:p>
    <w:p w:rsidR="00696EF0" w:rsidRDefault="00B53034" w:rsidP="004F2111">
      <w:pPr>
        <w:numPr>
          <w:ilvl w:val="0"/>
          <w:numId w:val="105"/>
        </w:numPr>
        <w:ind w:left="0" w:firstLine="0"/>
        <w:jc w:val="both"/>
        <w:outlineLvl w:val="0"/>
      </w:pPr>
      <w:r>
        <w:t xml:space="preserve">поддерживать детскую инициативу в воплощении замысла и выборе необходимых для этого средств;  </w:t>
      </w:r>
    </w:p>
    <w:p w:rsidR="00696EF0" w:rsidRDefault="00B53034" w:rsidP="004F2111">
      <w:pPr>
        <w:numPr>
          <w:ilvl w:val="0"/>
          <w:numId w:val="105"/>
        </w:numPr>
        <w:ind w:left="0" w:firstLine="0"/>
        <w:jc w:val="both"/>
        <w:outlineLvl w:val="0"/>
      </w:pPr>
      <w:r>
        <w:t xml:space="preserve">организовывать события, мероприятия, выставки проектов, на которых дошкольники могут представить свои произведения для детей разных групп и родителей. </w:t>
      </w:r>
    </w:p>
    <w:p w:rsidR="00B53034" w:rsidRDefault="00B53034" w:rsidP="00696EF0">
      <w:pPr>
        <w:ind w:firstLine="709"/>
        <w:jc w:val="both"/>
        <w:outlineLvl w:val="0"/>
      </w:pPr>
      <w:r w:rsidRPr="00696EF0">
        <w:rPr>
          <w:i/>
        </w:rPr>
        <w:t>Особенности организации предметно-пространственной среды.</w:t>
      </w:r>
      <w:r>
        <w:t xml:space="preserve"> Для поддержки самовыражения детей средствами искусства среда должна быть насыщена необходимыми материалами и обеспечивать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696EF0" w:rsidRDefault="00696EF0" w:rsidP="00B53034">
      <w:pPr>
        <w:outlineLvl w:val="0"/>
      </w:pPr>
    </w:p>
    <w:p w:rsidR="00696EF0" w:rsidRPr="00696EF0" w:rsidRDefault="00696EF0" w:rsidP="00B53034">
      <w:pPr>
        <w:outlineLvl w:val="0"/>
        <w:rPr>
          <w:b/>
        </w:rPr>
      </w:pPr>
      <w:r>
        <w:rPr>
          <w:b/>
        </w:rPr>
        <w:t>С</w:t>
      </w:r>
      <w:r w:rsidRPr="00696EF0">
        <w:rPr>
          <w:b/>
        </w:rPr>
        <w:t xml:space="preserve">оздание условий для физического развития </w:t>
      </w:r>
    </w:p>
    <w:p w:rsidR="00696EF0" w:rsidRDefault="00B53034" w:rsidP="00696EF0">
      <w:pPr>
        <w:ind w:firstLine="709"/>
        <w:jc w:val="both"/>
        <w:outlineLvl w:val="0"/>
      </w:pPr>
      <w: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696EF0" w:rsidRDefault="00B53034" w:rsidP="00696EF0">
      <w:pPr>
        <w:ind w:firstLine="709"/>
        <w:jc w:val="both"/>
        <w:outlineLvl w:val="0"/>
      </w:pPr>
      <w:r>
        <w:t xml:space="preserve">Для того чтобы стимулировать физическое развитие детей, важно:  </w:t>
      </w:r>
    </w:p>
    <w:p w:rsidR="00696EF0" w:rsidRDefault="00B53034" w:rsidP="004F2111">
      <w:pPr>
        <w:numPr>
          <w:ilvl w:val="0"/>
          <w:numId w:val="105"/>
        </w:numPr>
        <w:ind w:left="0" w:firstLine="0"/>
        <w:jc w:val="both"/>
        <w:outlineLvl w:val="0"/>
      </w:pPr>
      <w:r>
        <w:t xml:space="preserve">ежедневно предоставлять детям возможность активно двигаться;  </w:t>
      </w:r>
    </w:p>
    <w:p w:rsidR="00696EF0" w:rsidRDefault="00B53034" w:rsidP="004F2111">
      <w:pPr>
        <w:numPr>
          <w:ilvl w:val="0"/>
          <w:numId w:val="105"/>
        </w:numPr>
        <w:ind w:left="0" w:firstLine="0"/>
        <w:jc w:val="both"/>
        <w:outlineLvl w:val="0"/>
      </w:pPr>
      <w:r>
        <w:t xml:space="preserve">обучать детей правилам безопасности;  </w:t>
      </w:r>
    </w:p>
    <w:p w:rsidR="00696EF0" w:rsidRDefault="00B53034" w:rsidP="004F2111">
      <w:pPr>
        <w:numPr>
          <w:ilvl w:val="0"/>
          <w:numId w:val="105"/>
        </w:numPr>
        <w:ind w:left="0" w:firstLine="0"/>
        <w:jc w:val="both"/>
        <w:outlineLvl w:val="0"/>
      </w:pPr>
      <w:r>
        <w:t xml:space="preserve">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 </w:t>
      </w:r>
    </w:p>
    <w:p w:rsidR="00696EF0" w:rsidRDefault="00B53034" w:rsidP="004F2111">
      <w:pPr>
        <w:numPr>
          <w:ilvl w:val="0"/>
          <w:numId w:val="105"/>
        </w:numPr>
        <w:ind w:left="0" w:firstLine="0"/>
        <w:jc w:val="both"/>
        <w:outlineLvl w:val="0"/>
      </w:pPr>
      <w:r>
        <w:t xml:space="preserve">использовать различные методы обучения, помогающие детям с разным уровнем физического развития с удовольствием бегать, лазать, прыгать. </w:t>
      </w:r>
    </w:p>
    <w:p w:rsidR="00B53034" w:rsidRDefault="00B53034" w:rsidP="00696EF0">
      <w:pPr>
        <w:ind w:firstLine="709"/>
        <w:jc w:val="both"/>
        <w:outlineLvl w:val="0"/>
      </w:pPr>
      <w:r w:rsidRPr="00696EF0">
        <w:rPr>
          <w:i/>
        </w:rPr>
        <w:t>Особенности организации предметно-пространственной среды.</w:t>
      </w:r>
      <w: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9A01B0" w:rsidRDefault="009A01B0" w:rsidP="00B53034">
      <w:pPr>
        <w:outlineLvl w:val="0"/>
      </w:pPr>
    </w:p>
    <w:p w:rsidR="00063401" w:rsidRPr="00471209" w:rsidRDefault="00471209" w:rsidP="005C76A4">
      <w:pPr>
        <w:ind w:firstLine="540"/>
        <w:jc w:val="center"/>
        <w:rPr>
          <w:b/>
          <w:color w:val="000000"/>
          <w:sz w:val="28"/>
          <w:szCs w:val="28"/>
        </w:rPr>
      </w:pPr>
      <w:r w:rsidRPr="00471209">
        <w:rPr>
          <w:b/>
          <w:color w:val="000000"/>
          <w:sz w:val="28"/>
          <w:szCs w:val="28"/>
        </w:rPr>
        <w:t>2.</w:t>
      </w:r>
      <w:r w:rsidR="00CB4AE6">
        <w:rPr>
          <w:b/>
          <w:color w:val="000000"/>
          <w:sz w:val="28"/>
          <w:szCs w:val="28"/>
        </w:rPr>
        <w:t>4</w:t>
      </w:r>
      <w:r w:rsidRPr="00471209">
        <w:rPr>
          <w:b/>
          <w:color w:val="000000"/>
          <w:sz w:val="28"/>
          <w:szCs w:val="28"/>
        </w:rPr>
        <w:t xml:space="preserve">. </w:t>
      </w:r>
      <w:r w:rsidR="00063401" w:rsidRPr="00471209">
        <w:rPr>
          <w:b/>
          <w:color w:val="000000"/>
          <w:sz w:val="28"/>
          <w:szCs w:val="28"/>
        </w:rPr>
        <w:t>Особенности взаимодействия педагогического коллектива с семьями воспитанников</w:t>
      </w:r>
    </w:p>
    <w:p w:rsidR="00063401" w:rsidRPr="00362B07" w:rsidRDefault="00063401">
      <w:pPr>
        <w:pStyle w:val="a8"/>
        <w:ind w:firstLine="540"/>
        <w:jc w:val="both"/>
        <w:rPr>
          <w:rFonts w:ascii="Times New Roman" w:hAnsi="Times New Roman"/>
          <w:sz w:val="24"/>
          <w:szCs w:val="24"/>
        </w:rPr>
      </w:pPr>
      <w:r w:rsidRPr="00362B07">
        <w:rPr>
          <w:rFonts w:ascii="Times New Roman" w:hAnsi="Times New Roman"/>
          <w:sz w:val="24"/>
          <w:szCs w:val="24"/>
        </w:rPr>
        <w:t xml:space="preserve"> </w:t>
      </w:r>
      <w:r w:rsidR="00471209">
        <w:rPr>
          <w:rFonts w:ascii="Times New Roman" w:hAnsi="Times New Roman"/>
          <w:sz w:val="24"/>
          <w:szCs w:val="24"/>
        </w:rPr>
        <w:t>О</w:t>
      </w:r>
      <w:r w:rsidR="00471209" w:rsidRPr="00471209">
        <w:rPr>
          <w:rFonts w:ascii="Times New Roman" w:hAnsi="Times New Roman"/>
          <w:sz w:val="24"/>
          <w:szCs w:val="24"/>
        </w:rPr>
        <w:t>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w:t>
      </w:r>
    </w:p>
    <w:p w:rsidR="00063401" w:rsidRPr="00362B07" w:rsidRDefault="00063401">
      <w:pPr>
        <w:ind w:firstLine="540"/>
        <w:jc w:val="both"/>
      </w:pPr>
      <w:r w:rsidRPr="00362B07">
        <w:t xml:space="preserve">  В основу совместной деятельности семьи и дошкольного учреждения заложены следующие принципы:</w:t>
      </w:r>
    </w:p>
    <w:p w:rsidR="00471209" w:rsidRPr="00471209" w:rsidRDefault="00471209" w:rsidP="004F2111">
      <w:pPr>
        <w:pStyle w:val="a8"/>
        <w:numPr>
          <w:ilvl w:val="0"/>
          <w:numId w:val="103"/>
        </w:numPr>
        <w:tabs>
          <w:tab w:val="left" w:pos="993"/>
        </w:tabs>
        <w:ind w:left="0" w:firstLine="709"/>
        <w:jc w:val="both"/>
        <w:rPr>
          <w:rFonts w:ascii="Times New Roman" w:hAnsi="Times New Roman"/>
          <w:sz w:val="24"/>
          <w:szCs w:val="24"/>
        </w:rPr>
      </w:pPr>
      <w:r w:rsidRPr="00471209">
        <w:rPr>
          <w:rFonts w:ascii="Times New Roman" w:hAnsi="Times New Roman"/>
          <w:sz w:val="24"/>
          <w:szCs w:val="24"/>
        </w:rPr>
        <w:t xml:space="preserve">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w:t>
      </w:r>
      <w:r>
        <w:rPr>
          <w:rFonts w:ascii="Times New Roman" w:hAnsi="Times New Roman"/>
          <w:sz w:val="24"/>
          <w:szCs w:val="24"/>
        </w:rPr>
        <w:t>-</w:t>
      </w:r>
      <w:r w:rsidRPr="00471209">
        <w:rPr>
          <w:rFonts w:ascii="Times New Roman" w:hAnsi="Times New Roman"/>
          <w:sz w:val="24"/>
          <w:szCs w:val="24"/>
        </w:rPr>
        <w:t xml:space="preserve"> важнейшая обязанно</w:t>
      </w:r>
      <w:r>
        <w:rPr>
          <w:rFonts w:ascii="Times New Roman" w:hAnsi="Times New Roman"/>
          <w:sz w:val="24"/>
          <w:szCs w:val="24"/>
        </w:rPr>
        <w:t>сть педагогического коллектива;</w:t>
      </w:r>
    </w:p>
    <w:p w:rsidR="00471209" w:rsidRDefault="00471209" w:rsidP="004F2111">
      <w:pPr>
        <w:pStyle w:val="a8"/>
        <w:numPr>
          <w:ilvl w:val="0"/>
          <w:numId w:val="103"/>
        </w:numPr>
        <w:tabs>
          <w:tab w:val="left" w:pos="993"/>
        </w:tabs>
        <w:ind w:left="0" w:firstLine="709"/>
        <w:jc w:val="both"/>
        <w:rPr>
          <w:rFonts w:ascii="Times New Roman" w:hAnsi="Times New Roman"/>
          <w:sz w:val="24"/>
          <w:szCs w:val="24"/>
        </w:rPr>
      </w:pPr>
      <w:r w:rsidRPr="00471209">
        <w:rPr>
          <w:rFonts w:ascii="Times New Roman" w:hAnsi="Times New Roman"/>
          <w:sz w:val="24"/>
          <w:szCs w:val="24"/>
        </w:rPr>
        <w:t xml:space="preserve">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  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 </w:t>
      </w:r>
    </w:p>
    <w:p w:rsidR="00471209" w:rsidRDefault="00471209" w:rsidP="004F2111">
      <w:pPr>
        <w:pStyle w:val="a8"/>
        <w:numPr>
          <w:ilvl w:val="0"/>
          <w:numId w:val="103"/>
        </w:numPr>
        <w:tabs>
          <w:tab w:val="left" w:pos="993"/>
        </w:tabs>
        <w:ind w:left="0" w:firstLine="709"/>
        <w:jc w:val="both"/>
        <w:rPr>
          <w:rFonts w:ascii="Times New Roman" w:hAnsi="Times New Roman"/>
          <w:sz w:val="24"/>
          <w:szCs w:val="24"/>
        </w:rPr>
      </w:pPr>
      <w:r w:rsidRPr="00471209">
        <w:rPr>
          <w:rFonts w:ascii="Times New Roman" w:hAnsi="Times New Roman"/>
          <w:sz w:val="24"/>
          <w:szCs w:val="24"/>
        </w:rPr>
        <w:t xml:space="preserve">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 </w:t>
      </w:r>
    </w:p>
    <w:p w:rsidR="00471209" w:rsidRDefault="00471209" w:rsidP="004F2111">
      <w:pPr>
        <w:pStyle w:val="a8"/>
        <w:numPr>
          <w:ilvl w:val="0"/>
          <w:numId w:val="103"/>
        </w:numPr>
        <w:tabs>
          <w:tab w:val="left" w:pos="993"/>
        </w:tabs>
        <w:ind w:left="0" w:firstLine="709"/>
        <w:jc w:val="both"/>
        <w:rPr>
          <w:rFonts w:ascii="Times New Roman" w:hAnsi="Times New Roman"/>
          <w:sz w:val="24"/>
          <w:szCs w:val="24"/>
        </w:rPr>
      </w:pPr>
      <w:r w:rsidRPr="00471209">
        <w:rPr>
          <w:rFonts w:ascii="Times New Roman" w:hAnsi="Times New Roman"/>
          <w:sz w:val="24"/>
          <w:szCs w:val="24"/>
        </w:rPr>
        <w:t>обеспечение единства подходов к воспитанию детей в условиях дошкольного образовательного учреждения и семьи.</w:t>
      </w:r>
    </w:p>
    <w:p w:rsidR="00471209" w:rsidRDefault="00471209" w:rsidP="00471209">
      <w:pPr>
        <w:pStyle w:val="a8"/>
        <w:ind w:firstLine="540"/>
        <w:jc w:val="both"/>
        <w:rPr>
          <w:rFonts w:ascii="Times New Roman" w:hAnsi="Times New Roman"/>
          <w:sz w:val="24"/>
          <w:szCs w:val="24"/>
        </w:rPr>
      </w:pPr>
    </w:p>
    <w:p w:rsidR="00063401" w:rsidRPr="00362B07" w:rsidRDefault="00063401" w:rsidP="00471209">
      <w:pPr>
        <w:pStyle w:val="a8"/>
        <w:ind w:firstLine="540"/>
        <w:jc w:val="both"/>
        <w:rPr>
          <w:rFonts w:ascii="Times New Roman" w:hAnsi="Times New Roman"/>
          <w:sz w:val="24"/>
          <w:szCs w:val="24"/>
        </w:rPr>
      </w:pPr>
      <w:r w:rsidRPr="00362B07">
        <w:rPr>
          <w:rFonts w:ascii="Times New Roman" w:hAnsi="Times New Roman"/>
          <w:sz w:val="24"/>
          <w:szCs w:val="24"/>
        </w:rPr>
        <w:t>В МДОБУ ЦРР д/с №27  осуществляется интеграция общественного и семейного воспитания дошкольников со следующими категориями родителей:</w:t>
      </w:r>
    </w:p>
    <w:p w:rsidR="00063401" w:rsidRPr="00362B07" w:rsidRDefault="00063401">
      <w:pPr>
        <w:pStyle w:val="a8"/>
        <w:ind w:firstLine="540"/>
        <w:jc w:val="both"/>
        <w:rPr>
          <w:rFonts w:ascii="Times New Roman" w:hAnsi="Times New Roman"/>
          <w:sz w:val="24"/>
          <w:szCs w:val="24"/>
        </w:rPr>
      </w:pPr>
      <w:r w:rsidRPr="00362B07">
        <w:rPr>
          <w:rFonts w:ascii="Times New Roman" w:hAnsi="Times New Roman"/>
          <w:sz w:val="24"/>
          <w:szCs w:val="24"/>
        </w:rPr>
        <w:tab/>
      </w:r>
      <w:r w:rsidRPr="00362B07">
        <w:rPr>
          <w:rFonts w:ascii="Times New Roman" w:hAnsi="Times New Roman"/>
          <w:sz w:val="24"/>
          <w:szCs w:val="24"/>
        </w:rPr>
        <w:tab/>
        <w:t>- с семьями воспитанников;</w:t>
      </w:r>
    </w:p>
    <w:p w:rsidR="00063401" w:rsidRPr="00362B07" w:rsidRDefault="00063401">
      <w:pPr>
        <w:pStyle w:val="a8"/>
        <w:ind w:firstLine="540"/>
        <w:jc w:val="both"/>
        <w:rPr>
          <w:rFonts w:ascii="Times New Roman" w:hAnsi="Times New Roman"/>
          <w:sz w:val="24"/>
          <w:szCs w:val="24"/>
        </w:rPr>
      </w:pPr>
      <w:r w:rsidRPr="00362B07">
        <w:rPr>
          <w:rFonts w:ascii="Times New Roman" w:hAnsi="Times New Roman"/>
          <w:sz w:val="24"/>
          <w:szCs w:val="24"/>
        </w:rPr>
        <w:tab/>
      </w:r>
      <w:r w:rsidRPr="00362B07">
        <w:rPr>
          <w:rFonts w:ascii="Times New Roman" w:hAnsi="Times New Roman"/>
          <w:sz w:val="24"/>
          <w:szCs w:val="24"/>
        </w:rPr>
        <w:tab/>
        <w:t xml:space="preserve">- с  будущими родителями. </w:t>
      </w:r>
    </w:p>
    <w:p w:rsidR="00063401" w:rsidRPr="00362B07" w:rsidRDefault="00063401">
      <w:pPr>
        <w:ind w:firstLine="540"/>
        <w:jc w:val="both"/>
      </w:pPr>
      <w:r w:rsidRPr="00362B07">
        <w:rPr>
          <w:b/>
        </w:rPr>
        <w:t>Задачи</w:t>
      </w:r>
      <w:r w:rsidRPr="00362B07">
        <w:t>:</w:t>
      </w:r>
    </w:p>
    <w:p w:rsidR="00063401" w:rsidRPr="00362B07" w:rsidRDefault="00063401" w:rsidP="004F2111">
      <w:pPr>
        <w:pStyle w:val="ab"/>
        <w:numPr>
          <w:ilvl w:val="0"/>
          <w:numId w:val="4"/>
        </w:numPr>
        <w:ind w:firstLine="540"/>
        <w:jc w:val="both"/>
      </w:pPr>
      <w:r w:rsidRPr="00362B07">
        <w:t>формирование психолого-педагогических знаний родителей;</w:t>
      </w:r>
    </w:p>
    <w:p w:rsidR="00063401" w:rsidRPr="00362B07" w:rsidRDefault="00063401" w:rsidP="004F2111">
      <w:pPr>
        <w:pStyle w:val="ab"/>
        <w:numPr>
          <w:ilvl w:val="0"/>
          <w:numId w:val="4"/>
        </w:numPr>
        <w:ind w:firstLine="540"/>
        <w:jc w:val="both"/>
      </w:pPr>
      <w:r w:rsidRPr="00362B07">
        <w:t>приобщение родителей к участию  в жизни ДОУ;</w:t>
      </w:r>
    </w:p>
    <w:p w:rsidR="00063401" w:rsidRPr="00362B07" w:rsidRDefault="00063401" w:rsidP="004F2111">
      <w:pPr>
        <w:pStyle w:val="ab"/>
        <w:numPr>
          <w:ilvl w:val="0"/>
          <w:numId w:val="4"/>
        </w:numPr>
        <w:ind w:firstLine="540"/>
        <w:jc w:val="both"/>
      </w:pPr>
      <w:r w:rsidRPr="00362B07">
        <w:t xml:space="preserve"> оказание помощи семьям воспитанников в развитии, воспитании и обучении детей;</w:t>
      </w:r>
    </w:p>
    <w:p w:rsidR="00063401" w:rsidRPr="00362B07" w:rsidRDefault="00063401" w:rsidP="004F2111">
      <w:pPr>
        <w:pStyle w:val="ab"/>
        <w:numPr>
          <w:ilvl w:val="0"/>
          <w:numId w:val="4"/>
        </w:numPr>
        <w:ind w:firstLine="540"/>
        <w:jc w:val="both"/>
      </w:pPr>
      <w:r w:rsidRPr="00362B07">
        <w:t xml:space="preserve"> изучение и пропаганда лучшего семейного опыта.</w:t>
      </w:r>
    </w:p>
    <w:p w:rsidR="00063401" w:rsidRPr="00362B07" w:rsidRDefault="00063401">
      <w:pPr>
        <w:ind w:firstLine="540"/>
        <w:jc w:val="both"/>
        <w:rPr>
          <w:b/>
        </w:rPr>
      </w:pPr>
      <w:r w:rsidRPr="00362B07">
        <w:rPr>
          <w:b/>
        </w:rPr>
        <w:t>Система  взаимодействия  с родителями  включает:</w:t>
      </w:r>
    </w:p>
    <w:p w:rsidR="00063401" w:rsidRPr="00362B07" w:rsidRDefault="00063401" w:rsidP="004F2111">
      <w:pPr>
        <w:pStyle w:val="ab"/>
        <w:numPr>
          <w:ilvl w:val="0"/>
          <w:numId w:val="5"/>
        </w:numPr>
        <w:ind w:left="284" w:firstLine="540"/>
        <w:jc w:val="both"/>
      </w:pPr>
      <w:r w:rsidRPr="00362B07">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063401" w:rsidRPr="00362B07" w:rsidRDefault="00063401" w:rsidP="004F2111">
      <w:pPr>
        <w:pStyle w:val="ab"/>
        <w:numPr>
          <w:ilvl w:val="0"/>
          <w:numId w:val="5"/>
        </w:numPr>
        <w:ind w:left="284" w:firstLine="540"/>
        <w:jc w:val="both"/>
      </w:pPr>
      <w:r w:rsidRPr="00362B07">
        <w:t>ознакомление родителей с содержанием работы ДОУ, направленной на физическое, психическое и социальное  развитие ребенка;</w:t>
      </w:r>
    </w:p>
    <w:p w:rsidR="00063401" w:rsidRPr="00362B07" w:rsidRDefault="00063401" w:rsidP="004F2111">
      <w:pPr>
        <w:pStyle w:val="ab"/>
        <w:numPr>
          <w:ilvl w:val="0"/>
          <w:numId w:val="5"/>
        </w:numPr>
        <w:ind w:left="284" w:firstLine="540"/>
        <w:jc w:val="both"/>
      </w:pPr>
      <w:r w:rsidRPr="00362B07">
        <w:t xml:space="preserve">участие в составлении планов: спортивных и культурно-массовых мероприятий, работы родительского комитета </w:t>
      </w:r>
    </w:p>
    <w:p w:rsidR="00063401" w:rsidRPr="00362B07" w:rsidRDefault="00063401" w:rsidP="004F2111">
      <w:pPr>
        <w:pStyle w:val="ab"/>
        <w:numPr>
          <w:ilvl w:val="0"/>
          <w:numId w:val="5"/>
        </w:numPr>
        <w:ind w:left="284" w:firstLine="540"/>
        <w:jc w:val="both"/>
      </w:pPr>
      <w:r w:rsidRPr="00362B07">
        <w:t>целенаправленную работу, пропагандирующую общественное дошкольное воспитание в его разных формах;</w:t>
      </w:r>
    </w:p>
    <w:p w:rsidR="00063401" w:rsidRPr="00362B07" w:rsidRDefault="00063401" w:rsidP="004F2111">
      <w:pPr>
        <w:pStyle w:val="ab"/>
        <w:numPr>
          <w:ilvl w:val="0"/>
          <w:numId w:val="5"/>
        </w:numPr>
        <w:ind w:left="284" w:firstLine="540"/>
        <w:jc w:val="both"/>
      </w:pPr>
      <w:r w:rsidRPr="00362B07">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486494" w:rsidRPr="00362B07" w:rsidRDefault="00486494" w:rsidP="00486494">
      <w:pPr>
        <w:jc w:val="right"/>
      </w:pPr>
      <w:r w:rsidRPr="00362B07">
        <w:t xml:space="preserve">Таблица </w:t>
      </w:r>
      <w:r w:rsidR="00901AA0">
        <w:t>39</w:t>
      </w:r>
    </w:p>
    <w:tbl>
      <w:tblPr>
        <w:tblW w:w="0" w:type="auto"/>
        <w:tblInd w:w="-5" w:type="dxa"/>
        <w:tblLayout w:type="fixed"/>
        <w:tblLook w:val="0000" w:firstRow="0" w:lastRow="0" w:firstColumn="0" w:lastColumn="0" w:noHBand="0" w:noVBand="0"/>
      </w:tblPr>
      <w:tblGrid>
        <w:gridCol w:w="2628"/>
        <w:gridCol w:w="4320"/>
        <w:gridCol w:w="3230"/>
      </w:tblGrid>
      <w:tr w:rsidR="00063401" w:rsidRPr="00362B07" w:rsidTr="009B38B5">
        <w:tc>
          <w:tcPr>
            <w:tcW w:w="2628" w:type="dxa"/>
            <w:tcBorders>
              <w:top w:val="single" w:sz="4" w:space="0" w:color="000000"/>
              <w:left w:val="single" w:sz="4" w:space="0" w:color="000000"/>
              <w:bottom w:val="single" w:sz="4" w:space="0" w:color="000000"/>
            </w:tcBorders>
            <w:shd w:val="clear" w:color="auto" w:fill="auto"/>
          </w:tcPr>
          <w:p w:rsidR="00063401" w:rsidRPr="00362B07" w:rsidRDefault="00063401" w:rsidP="00471209">
            <w:pPr>
              <w:snapToGrid w:val="0"/>
              <w:ind w:firstLine="5"/>
              <w:jc w:val="center"/>
              <w:rPr>
                <w:i/>
              </w:rPr>
            </w:pPr>
            <w:r w:rsidRPr="00362B07">
              <w:rPr>
                <w:i/>
              </w:rPr>
              <w:t>Реальное участие родителей</w:t>
            </w:r>
          </w:p>
          <w:p w:rsidR="00063401" w:rsidRPr="00362B07" w:rsidRDefault="00063401" w:rsidP="00471209">
            <w:pPr>
              <w:ind w:firstLine="5"/>
              <w:jc w:val="center"/>
              <w:rPr>
                <w:i/>
              </w:rPr>
            </w:pPr>
            <w:r w:rsidRPr="00362B07">
              <w:rPr>
                <w:i/>
              </w:rPr>
              <w:t>в жизни ДОУ</w:t>
            </w:r>
          </w:p>
        </w:tc>
        <w:tc>
          <w:tcPr>
            <w:tcW w:w="4320" w:type="dxa"/>
            <w:tcBorders>
              <w:top w:val="single" w:sz="4" w:space="0" w:color="000000"/>
              <w:left w:val="single" w:sz="4" w:space="0" w:color="000000"/>
              <w:bottom w:val="single" w:sz="4" w:space="0" w:color="000000"/>
            </w:tcBorders>
            <w:shd w:val="clear" w:color="auto" w:fill="auto"/>
          </w:tcPr>
          <w:p w:rsidR="00063401" w:rsidRPr="00362B07" w:rsidRDefault="00063401" w:rsidP="00471209">
            <w:pPr>
              <w:snapToGrid w:val="0"/>
              <w:ind w:firstLine="5"/>
              <w:jc w:val="center"/>
              <w:rPr>
                <w:i/>
              </w:rPr>
            </w:pPr>
            <w:r w:rsidRPr="00362B07">
              <w:rPr>
                <w:i/>
              </w:rPr>
              <w:t>Формы участия</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063401" w:rsidRPr="00362B07" w:rsidRDefault="00063401" w:rsidP="00471209">
            <w:pPr>
              <w:snapToGrid w:val="0"/>
              <w:ind w:firstLine="5"/>
              <w:jc w:val="center"/>
              <w:rPr>
                <w:i/>
              </w:rPr>
            </w:pPr>
            <w:r w:rsidRPr="00362B07">
              <w:rPr>
                <w:i/>
              </w:rPr>
              <w:t>Периодичность</w:t>
            </w:r>
          </w:p>
          <w:p w:rsidR="00063401" w:rsidRPr="00362B07" w:rsidRDefault="00063401" w:rsidP="00471209">
            <w:pPr>
              <w:ind w:firstLine="5"/>
              <w:jc w:val="center"/>
              <w:rPr>
                <w:i/>
              </w:rPr>
            </w:pPr>
            <w:r w:rsidRPr="00362B07">
              <w:rPr>
                <w:i/>
              </w:rPr>
              <w:t>сотрудничества</w:t>
            </w:r>
          </w:p>
        </w:tc>
      </w:tr>
      <w:tr w:rsidR="00063401" w:rsidRPr="00362B07" w:rsidTr="009B38B5">
        <w:tc>
          <w:tcPr>
            <w:tcW w:w="2628" w:type="dxa"/>
            <w:tcBorders>
              <w:top w:val="single" w:sz="4" w:space="0" w:color="000000"/>
              <w:left w:val="single" w:sz="4" w:space="0" w:color="000000"/>
              <w:bottom w:val="single" w:sz="4" w:space="0" w:color="000000"/>
            </w:tcBorders>
            <w:shd w:val="clear" w:color="auto" w:fill="auto"/>
          </w:tcPr>
          <w:p w:rsidR="00063401" w:rsidRPr="00362B07" w:rsidRDefault="00063401" w:rsidP="008A2028">
            <w:pPr>
              <w:snapToGrid w:val="0"/>
              <w:ind w:firstLine="5"/>
              <w:rPr>
                <w:b/>
              </w:rPr>
            </w:pPr>
            <w:r w:rsidRPr="00362B07">
              <w:rPr>
                <w:b/>
              </w:rPr>
              <w:t>В проведении мониторинговых исследований</w:t>
            </w:r>
          </w:p>
        </w:tc>
        <w:tc>
          <w:tcPr>
            <w:tcW w:w="4320" w:type="dxa"/>
            <w:tcBorders>
              <w:top w:val="single" w:sz="4" w:space="0" w:color="000000"/>
              <w:left w:val="single" w:sz="4" w:space="0" w:color="000000"/>
              <w:bottom w:val="single" w:sz="4" w:space="0" w:color="000000"/>
            </w:tcBorders>
            <w:shd w:val="clear" w:color="auto" w:fill="auto"/>
          </w:tcPr>
          <w:p w:rsidR="00063401" w:rsidRPr="00362B07" w:rsidRDefault="00063401" w:rsidP="008A2028">
            <w:pPr>
              <w:snapToGrid w:val="0"/>
              <w:ind w:firstLine="5"/>
            </w:pPr>
            <w:r w:rsidRPr="00362B07">
              <w:t>-Анкетирование</w:t>
            </w:r>
          </w:p>
          <w:p w:rsidR="00063401" w:rsidRPr="00362B07" w:rsidRDefault="00063401" w:rsidP="008A2028">
            <w:pPr>
              <w:ind w:firstLine="5"/>
            </w:pPr>
            <w:r w:rsidRPr="00362B07">
              <w:t>- Социологический опрос</w:t>
            </w:r>
          </w:p>
          <w:p w:rsidR="00063401" w:rsidRPr="00362B07" w:rsidRDefault="00063401" w:rsidP="008A2028">
            <w:pPr>
              <w:ind w:firstLine="5"/>
            </w:pPr>
            <w:r w:rsidRPr="00362B07">
              <w:t>-интервьюирование</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063401" w:rsidRPr="00362B07" w:rsidRDefault="00063401" w:rsidP="008A2028">
            <w:pPr>
              <w:snapToGrid w:val="0"/>
              <w:ind w:firstLine="5"/>
            </w:pPr>
            <w:r w:rsidRPr="00362B07">
              <w:t>3-4 раза в год</w:t>
            </w:r>
          </w:p>
          <w:p w:rsidR="00063401" w:rsidRPr="00362B07" w:rsidRDefault="00063401" w:rsidP="008A2028">
            <w:pPr>
              <w:ind w:firstLine="5"/>
            </w:pPr>
            <w:r w:rsidRPr="00362B07">
              <w:t>По мере необходимости</w:t>
            </w:r>
          </w:p>
        </w:tc>
      </w:tr>
      <w:tr w:rsidR="00063401" w:rsidRPr="00362B07" w:rsidTr="009B38B5">
        <w:tc>
          <w:tcPr>
            <w:tcW w:w="2628" w:type="dxa"/>
            <w:tcBorders>
              <w:top w:val="single" w:sz="4" w:space="0" w:color="000000"/>
              <w:left w:val="single" w:sz="4" w:space="0" w:color="000000"/>
              <w:bottom w:val="single" w:sz="4" w:space="0" w:color="000000"/>
            </w:tcBorders>
            <w:shd w:val="clear" w:color="auto" w:fill="auto"/>
          </w:tcPr>
          <w:p w:rsidR="00063401" w:rsidRPr="00362B07" w:rsidRDefault="00063401" w:rsidP="008A2028">
            <w:pPr>
              <w:snapToGrid w:val="0"/>
              <w:ind w:firstLine="5"/>
              <w:rPr>
                <w:b/>
              </w:rPr>
            </w:pPr>
            <w:r w:rsidRPr="00362B07">
              <w:rPr>
                <w:b/>
              </w:rPr>
              <w:t>В создании условий</w:t>
            </w:r>
          </w:p>
          <w:p w:rsidR="00063401" w:rsidRPr="00362B07" w:rsidRDefault="00063401" w:rsidP="008A2028">
            <w:pPr>
              <w:ind w:firstLine="5"/>
              <w:rPr>
                <w:b/>
              </w:rPr>
            </w:pPr>
          </w:p>
        </w:tc>
        <w:tc>
          <w:tcPr>
            <w:tcW w:w="4320" w:type="dxa"/>
            <w:tcBorders>
              <w:top w:val="single" w:sz="4" w:space="0" w:color="000000"/>
              <w:left w:val="single" w:sz="4" w:space="0" w:color="000000"/>
              <w:bottom w:val="single" w:sz="4" w:space="0" w:color="000000"/>
            </w:tcBorders>
            <w:shd w:val="clear" w:color="auto" w:fill="auto"/>
          </w:tcPr>
          <w:p w:rsidR="00063401" w:rsidRPr="00362B07" w:rsidRDefault="00063401" w:rsidP="008A2028">
            <w:pPr>
              <w:snapToGrid w:val="0"/>
              <w:ind w:firstLine="5"/>
            </w:pPr>
            <w:r w:rsidRPr="00362B07">
              <w:t>- Участие в субботниках по благоустройству территории;</w:t>
            </w:r>
          </w:p>
          <w:p w:rsidR="00063401" w:rsidRPr="00362B07" w:rsidRDefault="00063401" w:rsidP="008A2028">
            <w:pPr>
              <w:ind w:firstLine="5"/>
            </w:pPr>
            <w:r w:rsidRPr="00362B07">
              <w:t>-помощь в создании предметно-развивающей среды;</w:t>
            </w:r>
          </w:p>
          <w:p w:rsidR="00063401" w:rsidRPr="00362B07" w:rsidRDefault="00063401" w:rsidP="008A2028">
            <w:pPr>
              <w:ind w:firstLine="5"/>
            </w:pPr>
            <w:r w:rsidRPr="00362B07">
              <w:t>-оказание помощи в ремонтных работах;</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063401" w:rsidRPr="00362B07" w:rsidRDefault="00063401" w:rsidP="008A2028">
            <w:pPr>
              <w:snapToGrid w:val="0"/>
              <w:ind w:firstLine="5"/>
            </w:pPr>
            <w:r w:rsidRPr="00362B07">
              <w:t>2 раза в год</w:t>
            </w:r>
          </w:p>
          <w:p w:rsidR="00063401" w:rsidRPr="00362B07" w:rsidRDefault="00063401" w:rsidP="008A2028">
            <w:pPr>
              <w:ind w:firstLine="5"/>
            </w:pPr>
          </w:p>
          <w:p w:rsidR="00063401" w:rsidRPr="00362B07" w:rsidRDefault="00063401" w:rsidP="008A2028">
            <w:pPr>
              <w:ind w:firstLine="5"/>
            </w:pPr>
            <w:r w:rsidRPr="00362B07">
              <w:t>Постоянно</w:t>
            </w:r>
          </w:p>
          <w:p w:rsidR="00063401" w:rsidRPr="00362B07" w:rsidRDefault="00063401" w:rsidP="008A2028">
            <w:pPr>
              <w:ind w:firstLine="5"/>
            </w:pPr>
          </w:p>
          <w:p w:rsidR="00063401" w:rsidRPr="00362B07" w:rsidRDefault="00063401" w:rsidP="008A2028">
            <w:pPr>
              <w:ind w:firstLine="5"/>
            </w:pPr>
            <w:r w:rsidRPr="00362B07">
              <w:t>ежегодно</w:t>
            </w:r>
          </w:p>
        </w:tc>
      </w:tr>
      <w:tr w:rsidR="00063401" w:rsidRPr="00362B07" w:rsidTr="009B38B5">
        <w:tc>
          <w:tcPr>
            <w:tcW w:w="2628" w:type="dxa"/>
            <w:tcBorders>
              <w:top w:val="single" w:sz="4" w:space="0" w:color="000000"/>
              <w:left w:val="single" w:sz="4" w:space="0" w:color="000000"/>
              <w:bottom w:val="single" w:sz="4" w:space="0" w:color="000000"/>
            </w:tcBorders>
            <w:shd w:val="clear" w:color="auto" w:fill="auto"/>
          </w:tcPr>
          <w:p w:rsidR="00063401" w:rsidRPr="00362B07" w:rsidRDefault="00063401" w:rsidP="008A2028">
            <w:pPr>
              <w:snapToGrid w:val="0"/>
              <w:ind w:firstLine="5"/>
              <w:rPr>
                <w:b/>
              </w:rPr>
            </w:pPr>
            <w:r w:rsidRPr="00362B07">
              <w:rPr>
                <w:b/>
              </w:rPr>
              <w:t>В управлении ДОУ</w:t>
            </w:r>
          </w:p>
        </w:tc>
        <w:tc>
          <w:tcPr>
            <w:tcW w:w="4320" w:type="dxa"/>
            <w:tcBorders>
              <w:top w:val="single" w:sz="4" w:space="0" w:color="000000"/>
              <w:left w:val="single" w:sz="4" w:space="0" w:color="000000"/>
              <w:bottom w:val="single" w:sz="4" w:space="0" w:color="000000"/>
            </w:tcBorders>
            <w:shd w:val="clear" w:color="auto" w:fill="auto"/>
          </w:tcPr>
          <w:p w:rsidR="00063401" w:rsidRPr="00362B07" w:rsidRDefault="00063401" w:rsidP="008A2028">
            <w:pPr>
              <w:snapToGrid w:val="0"/>
              <w:ind w:firstLine="5"/>
            </w:pPr>
            <w:r w:rsidRPr="00362B07">
              <w:t>- участие в работе родительского комитета, Совета ДОУ; педагогических советах.</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063401" w:rsidRPr="00362B07" w:rsidRDefault="00063401" w:rsidP="008A2028">
            <w:pPr>
              <w:snapToGrid w:val="0"/>
              <w:ind w:firstLine="5"/>
            </w:pPr>
            <w:r w:rsidRPr="00362B07">
              <w:t>По плану</w:t>
            </w:r>
          </w:p>
        </w:tc>
      </w:tr>
      <w:tr w:rsidR="00063401" w:rsidRPr="00362B07" w:rsidTr="009B38B5">
        <w:tc>
          <w:tcPr>
            <w:tcW w:w="2628" w:type="dxa"/>
            <w:tcBorders>
              <w:top w:val="single" w:sz="4" w:space="0" w:color="000000"/>
              <w:left w:val="single" w:sz="4" w:space="0" w:color="000000"/>
              <w:bottom w:val="single" w:sz="4" w:space="0" w:color="000000"/>
            </w:tcBorders>
            <w:shd w:val="clear" w:color="auto" w:fill="auto"/>
          </w:tcPr>
          <w:p w:rsidR="00063401" w:rsidRPr="00362B07" w:rsidRDefault="00063401" w:rsidP="008A2028">
            <w:pPr>
              <w:snapToGrid w:val="0"/>
              <w:ind w:firstLine="5"/>
              <w:rPr>
                <w:b/>
              </w:rPr>
            </w:pPr>
            <w:r w:rsidRPr="00362B07">
              <w:rPr>
                <w:b/>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000000"/>
              <w:left w:val="single" w:sz="4" w:space="0" w:color="000000"/>
              <w:bottom w:val="single" w:sz="4" w:space="0" w:color="000000"/>
            </w:tcBorders>
            <w:shd w:val="clear" w:color="auto" w:fill="auto"/>
          </w:tcPr>
          <w:p w:rsidR="00063401" w:rsidRPr="00362B07" w:rsidRDefault="00063401" w:rsidP="008A2028">
            <w:pPr>
              <w:snapToGrid w:val="0"/>
              <w:ind w:firstLine="5"/>
            </w:pPr>
            <w:r w:rsidRPr="00362B07">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063401" w:rsidRPr="00362B07" w:rsidRDefault="00063401" w:rsidP="008A2028">
            <w:pPr>
              <w:ind w:firstLine="5"/>
            </w:pPr>
            <w:r w:rsidRPr="00362B07">
              <w:t>-памятки;</w:t>
            </w:r>
          </w:p>
          <w:p w:rsidR="00063401" w:rsidRPr="00362B07" w:rsidRDefault="00063401" w:rsidP="008A2028">
            <w:pPr>
              <w:ind w:firstLine="5"/>
            </w:pPr>
            <w:r w:rsidRPr="00362B07">
              <w:t>-создание странички на сайте ДОУ;</w:t>
            </w:r>
          </w:p>
          <w:p w:rsidR="00063401" w:rsidRPr="00362B07" w:rsidRDefault="00063401" w:rsidP="008A2028">
            <w:pPr>
              <w:ind w:firstLine="5"/>
            </w:pPr>
            <w:r w:rsidRPr="00362B07">
              <w:t>-консультации, семинары, семинары-практикумы, конференции;</w:t>
            </w:r>
          </w:p>
          <w:p w:rsidR="00063401" w:rsidRPr="00362B07" w:rsidRDefault="00063401" w:rsidP="008A2028">
            <w:pPr>
              <w:ind w:firstLine="5"/>
            </w:pPr>
            <w:r w:rsidRPr="00362B07">
              <w:t>- распространение опыта семейного воспитания;</w:t>
            </w:r>
          </w:p>
          <w:p w:rsidR="00063401" w:rsidRPr="00362B07" w:rsidRDefault="00063401" w:rsidP="008A2028">
            <w:pPr>
              <w:ind w:firstLine="5"/>
            </w:pPr>
            <w:r w:rsidRPr="00362B07">
              <w:t>-родительские собрания;</w:t>
            </w:r>
          </w:p>
          <w:p w:rsidR="00063401" w:rsidRPr="00362B07" w:rsidRDefault="00063401" w:rsidP="008A2028">
            <w:pPr>
              <w:ind w:firstLine="5"/>
            </w:pPr>
            <w:r w:rsidRPr="00362B07">
              <w:t>- выпуск газеты для родителей «Маленькая страна»</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063401" w:rsidRPr="00362B07" w:rsidRDefault="00A521D3" w:rsidP="008A2028">
            <w:pPr>
              <w:snapToGrid w:val="0"/>
              <w:ind w:firstLine="5"/>
            </w:pPr>
            <w:r w:rsidRPr="00362B07">
              <w:t xml:space="preserve">Ежемесячно </w:t>
            </w:r>
          </w:p>
          <w:p w:rsidR="00063401" w:rsidRPr="00362B07" w:rsidRDefault="00063401" w:rsidP="008A2028">
            <w:pPr>
              <w:ind w:firstLine="5"/>
            </w:pPr>
          </w:p>
          <w:p w:rsidR="00063401" w:rsidRPr="00362B07" w:rsidRDefault="00063401" w:rsidP="008A2028">
            <w:pPr>
              <w:ind w:firstLine="5"/>
            </w:pPr>
          </w:p>
          <w:p w:rsidR="00063401" w:rsidRPr="00362B07" w:rsidRDefault="00063401" w:rsidP="008A2028">
            <w:pPr>
              <w:ind w:firstLine="5"/>
            </w:pPr>
          </w:p>
          <w:p w:rsidR="00063401" w:rsidRPr="00362B07" w:rsidRDefault="00063401" w:rsidP="008A2028">
            <w:pPr>
              <w:ind w:firstLine="5"/>
            </w:pPr>
          </w:p>
          <w:p w:rsidR="00063401" w:rsidRPr="00362B07" w:rsidRDefault="00063401" w:rsidP="008A2028">
            <w:pPr>
              <w:ind w:firstLine="5"/>
            </w:pPr>
          </w:p>
          <w:p w:rsidR="00A521D3" w:rsidRPr="00362B07" w:rsidRDefault="00A521D3" w:rsidP="008A2028">
            <w:pPr>
              <w:ind w:firstLine="5"/>
            </w:pPr>
          </w:p>
          <w:p w:rsidR="00063401" w:rsidRPr="00362B07" w:rsidRDefault="00063401" w:rsidP="008A2028">
            <w:pPr>
              <w:ind w:firstLine="5"/>
            </w:pPr>
            <w:r w:rsidRPr="00362B07">
              <w:t>Обновление постоянно</w:t>
            </w:r>
          </w:p>
          <w:p w:rsidR="00063401" w:rsidRPr="00362B07" w:rsidRDefault="00063401" w:rsidP="008A2028">
            <w:pPr>
              <w:ind w:firstLine="5"/>
            </w:pPr>
          </w:p>
          <w:p w:rsidR="00063401" w:rsidRPr="00362B07" w:rsidRDefault="00063401" w:rsidP="008A2028">
            <w:pPr>
              <w:ind w:firstLine="5"/>
            </w:pPr>
            <w:r w:rsidRPr="00362B07">
              <w:t>1 раз в месяц</w:t>
            </w:r>
          </w:p>
          <w:p w:rsidR="00063401" w:rsidRPr="00362B07" w:rsidRDefault="00063401" w:rsidP="008A2028">
            <w:pPr>
              <w:ind w:firstLine="5"/>
            </w:pPr>
          </w:p>
          <w:p w:rsidR="00063401" w:rsidRPr="00362B07" w:rsidRDefault="00063401" w:rsidP="008A2028">
            <w:pPr>
              <w:ind w:firstLine="5"/>
            </w:pPr>
          </w:p>
          <w:p w:rsidR="00063401" w:rsidRPr="00362B07" w:rsidRDefault="00063401" w:rsidP="008A2028">
            <w:pPr>
              <w:ind w:firstLine="5"/>
            </w:pPr>
            <w:r w:rsidRPr="00362B07">
              <w:t>По годовому плану</w:t>
            </w:r>
          </w:p>
          <w:p w:rsidR="00063401" w:rsidRPr="00362B07" w:rsidRDefault="00063401" w:rsidP="008A2028">
            <w:pPr>
              <w:ind w:firstLine="5"/>
            </w:pPr>
            <w:r w:rsidRPr="00362B07">
              <w:t xml:space="preserve">Ежемесячно </w:t>
            </w:r>
          </w:p>
        </w:tc>
      </w:tr>
      <w:tr w:rsidR="00063401" w:rsidRPr="00362B07" w:rsidTr="009B38B5">
        <w:tc>
          <w:tcPr>
            <w:tcW w:w="2628" w:type="dxa"/>
            <w:tcBorders>
              <w:top w:val="single" w:sz="4" w:space="0" w:color="000000"/>
              <w:left w:val="single" w:sz="4" w:space="0" w:color="000000"/>
              <w:bottom w:val="single" w:sz="4" w:space="0" w:color="000000"/>
            </w:tcBorders>
            <w:shd w:val="clear" w:color="auto" w:fill="auto"/>
          </w:tcPr>
          <w:p w:rsidR="00063401" w:rsidRPr="00362B07" w:rsidRDefault="00063401" w:rsidP="008A2028">
            <w:pPr>
              <w:snapToGrid w:val="0"/>
              <w:ind w:firstLine="5"/>
              <w:rPr>
                <w:b/>
              </w:rPr>
            </w:pPr>
            <w:r w:rsidRPr="00362B07">
              <w:rPr>
                <w:b/>
              </w:rPr>
              <w:t>В воспитательно-образовательном процессе ДОУ, направленном на установление сотрудничества и партнерских отношений</w:t>
            </w:r>
          </w:p>
          <w:p w:rsidR="00063401" w:rsidRPr="00362B07" w:rsidRDefault="00063401" w:rsidP="008A2028">
            <w:pPr>
              <w:ind w:firstLine="5"/>
              <w:rPr>
                <w:b/>
              </w:rPr>
            </w:pPr>
            <w:r w:rsidRPr="00362B07">
              <w:rPr>
                <w:b/>
              </w:rPr>
              <w:t>с целью вовлечения родителей в единое образовательное пространство</w:t>
            </w:r>
          </w:p>
        </w:tc>
        <w:tc>
          <w:tcPr>
            <w:tcW w:w="4320" w:type="dxa"/>
            <w:tcBorders>
              <w:top w:val="single" w:sz="4" w:space="0" w:color="000000"/>
              <w:left w:val="single" w:sz="4" w:space="0" w:color="000000"/>
              <w:bottom w:val="single" w:sz="4" w:space="0" w:color="000000"/>
            </w:tcBorders>
            <w:shd w:val="clear" w:color="auto" w:fill="auto"/>
          </w:tcPr>
          <w:p w:rsidR="00063401" w:rsidRPr="00362B07" w:rsidRDefault="00063401" w:rsidP="008A2028">
            <w:pPr>
              <w:snapToGrid w:val="0"/>
              <w:ind w:firstLine="5"/>
            </w:pPr>
            <w:r w:rsidRPr="00362B07">
              <w:t>-Дни открытых дверей.</w:t>
            </w:r>
          </w:p>
          <w:p w:rsidR="00063401" w:rsidRPr="00362B07" w:rsidRDefault="00063401" w:rsidP="008A2028">
            <w:pPr>
              <w:ind w:firstLine="5"/>
            </w:pPr>
            <w:r w:rsidRPr="00362B07">
              <w:t>- Дни здоровья.</w:t>
            </w:r>
          </w:p>
          <w:p w:rsidR="00063401" w:rsidRPr="00362B07" w:rsidRDefault="00063401" w:rsidP="008A2028">
            <w:pPr>
              <w:ind w:firstLine="5"/>
            </w:pPr>
            <w:r w:rsidRPr="00362B07">
              <w:t>- Недели творчества</w:t>
            </w:r>
          </w:p>
          <w:p w:rsidR="00063401" w:rsidRPr="00362B07" w:rsidRDefault="00063401" w:rsidP="008A2028">
            <w:pPr>
              <w:ind w:firstLine="5"/>
            </w:pPr>
            <w:r w:rsidRPr="00362B07">
              <w:t>- Совместные праздники, развлечения.</w:t>
            </w:r>
          </w:p>
          <w:p w:rsidR="00063401" w:rsidRPr="00362B07" w:rsidRDefault="00063401" w:rsidP="008A2028">
            <w:pPr>
              <w:ind w:firstLine="5"/>
            </w:pPr>
            <w:r w:rsidRPr="00362B07">
              <w:t>-Встречи с интересными людьми</w:t>
            </w:r>
          </w:p>
          <w:p w:rsidR="00063401" w:rsidRPr="00362B07" w:rsidRDefault="00063401" w:rsidP="008A2028">
            <w:pPr>
              <w:ind w:firstLine="5"/>
            </w:pPr>
            <w:r w:rsidRPr="00362B07">
              <w:t>- семейные гостиные</w:t>
            </w:r>
          </w:p>
          <w:p w:rsidR="00063401" w:rsidRPr="00362B07" w:rsidRDefault="00063401" w:rsidP="008A2028">
            <w:pPr>
              <w:ind w:firstLine="5"/>
            </w:pPr>
            <w:r w:rsidRPr="00362B07">
              <w:t>- Участие в творческих выставках, смотрах-конкурсах</w:t>
            </w:r>
          </w:p>
          <w:p w:rsidR="00063401" w:rsidRPr="00362B07" w:rsidRDefault="00063401" w:rsidP="008A2028">
            <w:pPr>
              <w:ind w:firstLine="5"/>
            </w:pPr>
            <w:r w:rsidRPr="00362B07">
              <w:t>- Мероприятия с родителями в рамках проектной деятельности</w:t>
            </w:r>
          </w:p>
          <w:p w:rsidR="00063401" w:rsidRPr="00362B07" w:rsidRDefault="00063401" w:rsidP="008A2028">
            <w:pPr>
              <w:ind w:firstLine="5"/>
            </w:pPr>
            <w:r w:rsidRPr="00362B07">
              <w:t>- Творческие отчеты кружков</w:t>
            </w:r>
          </w:p>
          <w:p w:rsidR="00063401" w:rsidRPr="00362B07" w:rsidRDefault="00063401" w:rsidP="008A2028">
            <w:pPr>
              <w:ind w:firstLine="5"/>
            </w:pPr>
            <w:r w:rsidRPr="00362B07">
              <w:t xml:space="preserve">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063401" w:rsidRPr="00362B07" w:rsidRDefault="00063401" w:rsidP="008A2028">
            <w:pPr>
              <w:snapToGrid w:val="0"/>
              <w:ind w:firstLine="5"/>
            </w:pPr>
            <w:r w:rsidRPr="00362B07">
              <w:t>2 раза в год</w:t>
            </w:r>
          </w:p>
          <w:p w:rsidR="00063401" w:rsidRPr="00362B07" w:rsidRDefault="00063401" w:rsidP="008A2028">
            <w:pPr>
              <w:ind w:firstLine="5"/>
            </w:pPr>
            <w:r w:rsidRPr="00362B07">
              <w:t>1 раз в квартал</w:t>
            </w:r>
          </w:p>
          <w:p w:rsidR="00063401" w:rsidRPr="00362B07" w:rsidRDefault="00063401" w:rsidP="008A2028">
            <w:pPr>
              <w:ind w:firstLine="5"/>
            </w:pPr>
            <w:r w:rsidRPr="00362B07">
              <w:t>2 раза в год</w:t>
            </w:r>
          </w:p>
          <w:p w:rsidR="00063401" w:rsidRPr="00362B07" w:rsidRDefault="00063401" w:rsidP="008A2028">
            <w:pPr>
              <w:ind w:firstLine="5"/>
            </w:pPr>
            <w:r w:rsidRPr="00362B07">
              <w:t>По плану</w:t>
            </w:r>
          </w:p>
          <w:p w:rsidR="00063401" w:rsidRPr="00362B07" w:rsidRDefault="00063401" w:rsidP="008A2028">
            <w:pPr>
              <w:ind w:firstLine="5"/>
            </w:pPr>
            <w:r w:rsidRPr="00362B07">
              <w:t>По плану</w:t>
            </w:r>
          </w:p>
          <w:p w:rsidR="00063401" w:rsidRPr="00362B07" w:rsidRDefault="00063401" w:rsidP="008A2028">
            <w:pPr>
              <w:ind w:firstLine="5"/>
            </w:pPr>
            <w:r w:rsidRPr="00362B07">
              <w:t>1 раз в квартал</w:t>
            </w:r>
          </w:p>
          <w:p w:rsidR="00063401" w:rsidRPr="00362B07" w:rsidRDefault="00063401" w:rsidP="008A2028">
            <w:pPr>
              <w:ind w:firstLine="5"/>
            </w:pPr>
            <w:r w:rsidRPr="00362B07">
              <w:t>Постоянно по годовому плану</w:t>
            </w:r>
          </w:p>
          <w:p w:rsidR="00063401" w:rsidRPr="00362B07" w:rsidRDefault="00063401" w:rsidP="008A2028">
            <w:pPr>
              <w:ind w:firstLine="5"/>
            </w:pPr>
            <w:r w:rsidRPr="00362B07">
              <w:t>2-3 раза в год</w:t>
            </w:r>
          </w:p>
          <w:p w:rsidR="00063401" w:rsidRPr="00362B07" w:rsidRDefault="00063401" w:rsidP="008A2028">
            <w:pPr>
              <w:ind w:firstLine="5"/>
            </w:pPr>
          </w:p>
          <w:p w:rsidR="00063401" w:rsidRPr="00362B07" w:rsidRDefault="00063401" w:rsidP="008A2028">
            <w:pPr>
              <w:ind w:firstLine="5"/>
            </w:pPr>
            <w:r w:rsidRPr="00362B07">
              <w:t>1 раз в год</w:t>
            </w:r>
          </w:p>
        </w:tc>
      </w:tr>
    </w:tbl>
    <w:p w:rsidR="00063401" w:rsidRPr="00362B07" w:rsidRDefault="00063401">
      <w:pPr>
        <w:widowControl w:val="0"/>
        <w:autoSpaceDE w:val="0"/>
        <w:ind w:firstLine="540"/>
      </w:pPr>
    </w:p>
    <w:p w:rsidR="00063401" w:rsidRPr="00471209" w:rsidRDefault="00063401" w:rsidP="00471209">
      <w:pPr>
        <w:pStyle w:val="a9"/>
        <w:spacing w:before="0" w:after="0"/>
        <w:ind w:firstLine="540"/>
        <w:jc w:val="center"/>
        <w:rPr>
          <w:b/>
          <w:bCs/>
          <w:sz w:val="28"/>
          <w:szCs w:val="28"/>
        </w:rPr>
      </w:pPr>
      <w:r w:rsidRPr="00471209">
        <w:rPr>
          <w:b/>
          <w:sz w:val="28"/>
          <w:szCs w:val="28"/>
        </w:rPr>
        <w:t>2.</w:t>
      </w:r>
      <w:r w:rsidR="00CB4AE6">
        <w:rPr>
          <w:b/>
          <w:sz w:val="28"/>
          <w:szCs w:val="28"/>
        </w:rPr>
        <w:t>5</w:t>
      </w:r>
      <w:r w:rsidR="00471209" w:rsidRPr="00471209">
        <w:rPr>
          <w:b/>
          <w:sz w:val="28"/>
          <w:szCs w:val="28"/>
        </w:rPr>
        <w:t>.</w:t>
      </w:r>
      <w:r w:rsidRPr="00471209">
        <w:rPr>
          <w:b/>
          <w:sz w:val="28"/>
          <w:szCs w:val="28"/>
        </w:rPr>
        <w:t xml:space="preserve"> Описание образовательной деятельности по профессиональной корре</w:t>
      </w:r>
      <w:r w:rsidR="008A2028" w:rsidRPr="00471209">
        <w:rPr>
          <w:b/>
          <w:sz w:val="28"/>
          <w:szCs w:val="28"/>
        </w:rPr>
        <w:t>кции нарушений развития детей</w:t>
      </w:r>
    </w:p>
    <w:p w:rsidR="00AE037C" w:rsidRPr="00362B07" w:rsidRDefault="00AE037C" w:rsidP="00FA4583">
      <w:pPr>
        <w:pStyle w:val="Style2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82" w:firstLine="567"/>
      </w:pPr>
      <w:r w:rsidRPr="00362B07">
        <w:rPr>
          <w:b/>
          <w:bCs/>
        </w:rPr>
        <w:t>Цель коррекционно – логопедической работы – успешное освоение детьми с речевыми нарушениями основной общеобразовательной программы дошкольного образования</w:t>
      </w:r>
      <w:r w:rsidRPr="00362B07">
        <w:t xml:space="preserve">, </w:t>
      </w:r>
      <w:r w:rsidRPr="00362B07">
        <w:rPr>
          <w:b/>
          <w:bCs/>
        </w:rPr>
        <w:t xml:space="preserve">создание системы комплексной подготовки детей к успешному обучению в школе. </w:t>
      </w:r>
      <w:r w:rsidRPr="00362B07">
        <w:t xml:space="preserve">Устранение речевых нарушений у детей требует комплексного подхода, объединения усилий всех специалистов ДОУ, поскольку речевые нарушения связаны с целым рядом причин как биологического, так психологического и социального характера. </w:t>
      </w:r>
    </w:p>
    <w:p w:rsidR="00FA4583" w:rsidRPr="00362B07" w:rsidRDefault="00FA4583" w:rsidP="00FA4583">
      <w:pPr>
        <w:pStyle w:val="Style2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82" w:firstLine="567"/>
        <w:rPr>
          <w:rStyle w:val="FontStyle61"/>
          <w:sz w:val="24"/>
          <w:szCs w:val="24"/>
        </w:rPr>
      </w:pPr>
      <w:r w:rsidRPr="00362B07">
        <w:rPr>
          <w:rStyle w:val="FontStyle61"/>
          <w:sz w:val="24"/>
          <w:szCs w:val="24"/>
        </w:rPr>
        <w:t xml:space="preserve">Под общим недоразвитием речи понимается патологическая форма речевого развития, при которой нарушено формирование всех компонентов речевой деятельности: фонетика, фонематические процессы (фонематический слух, фонематическое восприятие), лексика и грамматика. </w:t>
      </w:r>
    </w:p>
    <w:p w:rsidR="00FA4583" w:rsidRPr="00362B07" w:rsidRDefault="00FA4583" w:rsidP="00FA4583">
      <w:pPr>
        <w:pStyle w:val="Style2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82" w:firstLine="567"/>
        <w:rPr>
          <w:rStyle w:val="FontStyle61"/>
          <w:sz w:val="24"/>
          <w:szCs w:val="24"/>
        </w:rPr>
      </w:pPr>
      <w:r w:rsidRPr="00362B07">
        <w:rPr>
          <w:rStyle w:val="FontStyle61"/>
          <w:sz w:val="24"/>
          <w:szCs w:val="24"/>
        </w:rPr>
        <w:t xml:space="preserve">Особенности, характерные для детей с ОНР: несовершенство их коммуникативных возможностей, а также в большинстве случаев специфика в протекании процессов внимания, памяти, восприятия, отклонения в формировании моторных навыков, недостатки в сенсорной, аффективно-волевой, интеллектуальной сферах, обусловленных особенностями речевого дефекта и т. д. </w:t>
      </w:r>
    </w:p>
    <w:p w:rsidR="00FA4583" w:rsidRPr="00362B07" w:rsidRDefault="00FA4583" w:rsidP="00FA4583">
      <w:pPr>
        <w:pStyle w:val="Style2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82" w:firstLine="567"/>
        <w:rPr>
          <w:rStyle w:val="FontStyle61"/>
          <w:sz w:val="24"/>
          <w:szCs w:val="24"/>
        </w:rPr>
      </w:pPr>
      <w:r w:rsidRPr="00362B07">
        <w:rPr>
          <w:rStyle w:val="FontStyle61"/>
          <w:sz w:val="24"/>
          <w:szCs w:val="24"/>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FA4583" w:rsidRPr="00362B07" w:rsidRDefault="00FA4583" w:rsidP="00FA4583">
      <w:pPr>
        <w:pStyle w:val="Style2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82" w:firstLine="567"/>
        <w:rPr>
          <w:rStyle w:val="FontStyle61"/>
          <w:sz w:val="24"/>
          <w:szCs w:val="24"/>
        </w:rPr>
      </w:pPr>
      <w:r w:rsidRPr="00362B07">
        <w:rPr>
          <w:rStyle w:val="FontStyle61"/>
          <w:b/>
          <w:sz w:val="24"/>
          <w:szCs w:val="24"/>
        </w:rPr>
        <w:t>При первом уровне речевого развития</w:t>
      </w:r>
      <w:r w:rsidRPr="00362B07">
        <w:rPr>
          <w:rStyle w:val="FontStyle61"/>
          <w:sz w:val="24"/>
          <w:szCs w:val="24"/>
        </w:rPr>
        <w:t xml:space="preserve">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FA4583" w:rsidRPr="00362B07" w:rsidRDefault="00FA4583" w:rsidP="00FA4583">
      <w:pPr>
        <w:pStyle w:val="Style2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82" w:firstLine="567"/>
        <w:rPr>
          <w:rStyle w:val="FontStyle61"/>
          <w:sz w:val="24"/>
          <w:szCs w:val="24"/>
        </w:rPr>
      </w:pPr>
      <w:r w:rsidRPr="00362B07">
        <w:rPr>
          <w:rStyle w:val="FontStyle61"/>
          <w:sz w:val="24"/>
          <w:szCs w:val="24"/>
        </w:rPr>
        <w:t xml:space="preserve">При переходе </w:t>
      </w:r>
      <w:r w:rsidRPr="00362B07">
        <w:rPr>
          <w:rStyle w:val="FontStyle61"/>
          <w:b/>
          <w:sz w:val="24"/>
          <w:szCs w:val="24"/>
        </w:rPr>
        <w:t>ко второму уровню речевого развития</w:t>
      </w:r>
      <w:r w:rsidRPr="00362B07">
        <w:rPr>
          <w:rStyle w:val="FontStyle61"/>
          <w:sz w:val="24"/>
          <w:szCs w:val="24"/>
        </w:rP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w:t>
      </w:r>
    </w:p>
    <w:p w:rsidR="00FA4583" w:rsidRPr="00362B07" w:rsidRDefault="00FA4583" w:rsidP="00FA4583">
      <w:pPr>
        <w:pStyle w:val="Style2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82" w:firstLine="567"/>
        <w:rPr>
          <w:rStyle w:val="FontStyle61"/>
          <w:sz w:val="24"/>
          <w:szCs w:val="24"/>
        </w:rPr>
      </w:pPr>
      <w:r w:rsidRPr="00362B07">
        <w:rPr>
          <w:rStyle w:val="FontStyle61"/>
          <w:sz w:val="24"/>
          <w:szCs w:val="24"/>
        </w:rPr>
        <w:t>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FA4583" w:rsidRPr="00362B07" w:rsidRDefault="00FA4583" w:rsidP="00FA4583">
      <w:pPr>
        <w:pStyle w:val="Style2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82" w:firstLine="567"/>
        <w:rPr>
          <w:rStyle w:val="FontStyle61"/>
          <w:sz w:val="24"/>
          <w:szCs w:val="24"/>
        </w:rPr>
      </w:pPr>
      <w:r w:rsidRPr="00362B07">
        <w:rPr>
          <w:rStyle w:val="FontStyle61"/>
          <w:b/>
          <w:sz w:val="24"/>
          <w:szCs w:val="24"/>
        </w:rPr>
        <w:t>Третий уровень речевого развития</w:t>
      </w:r>
      <w:r w:rsidRPr="00362B07">
        <w:rPr>
          <w:rStyle w:val="FontStyle61"/>
          <w:sz w:val="24"/>
          <w:szCs w:val="24"/>
        </w:rP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FA4583" w:rsidRPr="00362B07" w:rsidRDefault="00FA4583" w:rsidP="00FA4583">
      <w:pPr>
        <w:pStyle w:val="Style2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82" w:firstLine="567"/>
        <w:rPr>
          <w:rStyle w:val="FontStyle61"/>
          <w:sz w:val="24"/>
          <w:szCs w:val="24"/>
        </w:rPr>
      </w:pPr>
      <w:r w:rsidRPr="00362B07">
        <w:rPr>
          <w:rStyle w:val="FontStyle61"/>
          <w:b/>
          <w:sz w:val="24"/>
          <w:szCs w:val="24"/>
        </w:rPr>
        <w:t>Четвертый уровень речевого развития</w:t>
      </w:r>
      <w:r w:rsidRPr="00362B07">
        <w:rPr>
          <w:rStyle w:val="FontStyle61"/>
          <w:sz w:val="24"/>
          <w:szCs w:val="24"/>
        </w:rPr>
        <w:t xml:space="preserve"> (Филичева Т. Б.) характеризуется незначительными нарушениями компонентов языковой системы ребенка. Отмечается недостаточная дифференциация звуков [т—т'— с—с'—ц], [р—р'—л—л'—j] и т.д.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Остаются стойкими ошибки при употреблении суффиксов (единичности, эмоционально-оттеночных, уменьшительно-ласкательных). Отмечаются трудности в образовании сложных слов. Кроме того, ребенок испытывает затруднения при  планированиивысказывания и отборе соответствующих языковых средств, что обусловливает своеобразие его связной речи. Особую трудность для этой категории детей представляют сложные предложения с разными придаточными.</w:t>
      </w:r>
    </w:p>
    <w:p w:rsidR="00FA4583" w:rsidRPr="00362B07" w:rsidRDefault="00FA4583" w:rsidP="00FA4583">
      <w:pPr>
        <w:pStyle w:val="Style2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82" w:firstLine="567"/>
        <w:rPr>
          <w:rStyle w:val="FontStyle61"/>
          <w:sz w:val="24"/>
          <w:szCs w:val="24"/>
        </w:rPr>
      </w:pPr>
      <w:r w:rsidRPr="00362B07">
        <w:rPr>
          <w:rStyle w:val="FontStyle61"/>
          <w:sz w:val="24"/>
          <w:szCs w:val="24"/>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FA4583" w:rsidRPr="00362B07" w:rsidRDefault="00FA4583" w:rsidP="00FA458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82" w:firstLine="567"/>
        <w:jc w:val="center"/>
        <w:rPr>
          <w:rFonts w:ascii="Times New Roman" w:hAnsi="Times New Roman"/>
          <w:b/>
          <w:color w:val="auto"/>
          <w:sz w:val="24"/>
          <w:szCs w:val="24"/>
        </w:rPr>
      </w:pPr>
      <w:r w:rsidRPr="00362B07">
        <w:rPr>
          <w:rFonts w:ascii="Times New Roman" w:hAnsi="Times New Roman"/>
          <w:b/>
          <w:color w:val="auto"/>
          <w:sz w:val="24"/>
          <w:szCs w:val="24"/>
        </w:rPr>
        <w:t>Организация режима пребывания детей в образовательной организации</w:t>
      </w:r>
    </w:p>
    <w:p w:rsidR="00FA4583" w:rsidRPr="00362B07" w:rsidRDefault="00FA4583" w:rsidP="00FA4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firstLine="567"/>
        <w:jc w:val="both"/>
      </w:pPr>
      <w:r w:rsidRPr="00362B07">
        <w:rPr>
          <w:color w:val="000000"/>
          <w:spacing w:val="2"/>
        </w:rPr>
        <w:t xml:space="preserve">Эффективность коррекционно-развивающей работы с детьми с ОНР </w:t>
      </w:r>
      <w:r w:rsidRPr="00362B07">
        <w:rPr>
          <w:color w:val="000000"/>
          <w:spacing w:val="4"/>
        </w:rPr>
        <w:t xml:space="preserve">во многом зависит от преемственности </w:t>
      </w:r>
      <w:r w:rsidRPr="00362B07">
        <w:rPr>
          <w:color w:val="000000"/>
        </w:rPr>
        <w:t>в работе логопеда и других специалистов, и прежде всего ло</w:t>
      </w:r>
      <w:r w:rsidRPr="00362B07">
        <w:rPr>
          <w:color w:val="000000"/>
        </w:rPr>
        <w:softHyphen/>
      </w:r>
      <w:r w:rsidRPr="00362B07">
        <w:rPr>
          <w:color w:val="000000"/>
          <w:spacing w:val="2"/>
        </w:rPr>
        <w:t>гопеда и воспитателей.</w:t>
      </w:r>
    </w:p>
    <w:p w:rsidR="00FA4583" w:rsidRPr="00362B07" w:rsidRDefault="00FA4583" w:rsidP="004F2111">
      <w:pPr>
        <w:widowControl w:val="0"/>
        <w:numPr>
          <w:ilvl w:val="0"/>
          <w:numId w:val="6"/>
        </w:numPr>
        <w:shd w:val="clear" w:color="auto" w:fill="FFFFFF"/>
        <w:tabs>
          <w:tab w:val="left" w:pos="370"/>
        </w:tabs>
        <w:suppressAutoHyphens w:val="0"/>
        <w:autoSpaceDE w:val="0"/>
        <w:autoSpaceDN w:val="0"/>
        <w:adjustRightInd w:val="0"/>
        <w:ind w:right="-82" w:firstLine="567"/>
        <w:jc w:val="both"/>
        <w:rPr>
          <w:color w:val="000000"/>
        </w:rPr>
      </w:pPr>
      <w:r w:rsidRPr="00362B07">
        <w:rPr>
          <w:color w:val="000000"/>
          <w:spacing w:val="6"/>
        </w:rPr>
        <w:t xml:space="preserve">Взаимодействие с воспитателями логопед осуществляет </w:t>
      </w:r>
      <w:r w:rsidRPr="00362B07">
        <w:rPr>
          <w:color w:val="000000"/>
          <w:spacing w:val="4"/>
        </w:rPr>
        <w:t>в разных формах. Это совместное составление перспектив</w:t>
      </w:r>
      <w:r w:rsidRPr="00362B07">
        <w:rPr>
          <w:color w:val="000000"/>
          <w:spacing w:val="3"/>
        </w:rPr>
        <w:t xml:space="preserve">ного планирования работы на текущий период по всем </w:t>
      </w:r>
      <w:r w:rsidRPr="00362B07">
        <w:rPr>
          <w:color w:val="000000"/>
          <w:spacing w:val="6"/>
        </w:rPr>
        <w:t>направлениям; обсуждение и выбор форм, методов и при</w:t>
      </w:r>
      <w:r w:rsidRPr="00362B07">
        <w:rPr>
          <w:color w:val="000000"/>
          <w:spacing w:val="4"/>
        </w:rPr>
        <w:t>емов коррекционно-развивающей работы; оснащение раз</w:t>
      </w:r>
      <w:r w:rsidRPr="00362B07">
        <w:rPr>
          <w:color w:val="000000"/>
          <w:spacing w:val="4"/>
        </w:rPr>
        <w:softHyphen/>
      </w:r>
      <w:r w:rsidRPr="00362B07">
        <w:rPr>
          <w:color w:val="000000"/>
          <w:spacing w:val="2"/>
        </w:rPr>
        <w:t>вивающего предметного пространства в групповом помеще</w:t>
      </w:r>
      <w:r w:rsidRPr="00362B07">
        <w:rPr>
          <w:color w:val="000000"/>
          <w:spacing w:val="4"/>
        </w:rPr>
        <w:t xml:space="preserve">нии; взаимопосещение занятий и совместное проведение </w:t>
      </w:r>
      <w:r w:rsidRPr="00362B07">
        <w:rPr>
          <w:color w:val="000000"/>
          <w:spacing w:val="3"/>
        </w:rPr>
        <w:t>интегрированных комплексных занятий; а также еженедель</w:t>
      </w:r>
      <w:r w:rsidRPr="00362B07">
        <w:rPr>
          <w:color w:val="000000"/>
          <w:spacing w:val="3"/>
        </w:rPr>
        <w:softHyphen/>
        <w:t xml:space="preserve">ные задания. </w:t>
      </w:r>
    </w:p>
    <w:p w:rsidR="00FA4583" w:rsidRPr="00362B07" w:rsidRDefault="00FA4583" w:rsidP="00FA4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firstLine="567"/>
        <w:jc w:val="both"/>
      </w:pPr>
      <w:r w:rsidRPr="00362B07">
        <w:t xml:space="preserve">Основной формой работы учителя-логопеда являются индивидуальные и подгрупповые занятия с детьми. </w:t>
      </w:r>
    </w:p>
    <w:p w:rsidR="00FA4583" w:rsidRPr="00362B07" w:rsidRDefault="00FA4583" w:rsidP="00FA458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82" w:firstLine="567"/>
        <w:jc w:val="both"/>
        <w:rPr>
          <w:rFonts w:ascii="Times New Roman" w:hAnsi="Times New Roman"/>
          <w:color w:val="auto"/>
          <w:sz w:val="24"/>
          <w:szCs w:val="24"/>
        </w:rPr>
      </w:pPr>
      <w:r w:rsidRPr="00362B07">
        <w:rPr>
          <w:rFonts w:ascii="Times New Roman" w:hAnsi="Times New Roman"/>
          <w:color w:val="auto"/>
          <w:sz w:val="24"/>
          <w:szCs w:val="24"/>
        </w:rPr>
        <w:t>Содержание психолого-педагогической работы по освоению детьми образовательной области «Речевое развитие»</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 xml:space="preserve">Содержание образовательной области «Речевое развитие» направлено на достижение </w:t>
      </w:r>
      <w:r w:rsidRPr="00362B07">
        <w:rPr>
          <w:b/>
          <w:i/>
        </w:rPr>
        <w:t>целей</w:t>
      </w:r>
      <w:r w:rsidRPr="00362B07">
        <w:t xml:space="preserve"> овладения конструктивными способами и средствами взаимодействия с окружающими людьми через решение следующих </w:t>
      </w:r>
      <w:r w:rsidRPr="00362B07">
        <w:rPr>
          <w:b/>
          <w:i/>
        </w:rPr>
        <w:t>задач</w:t>
      </w:r>
      <w:r w:rsidRPr="00362B07">
        <w:t>:</w:t>
      </w:r>
    </w:p>
    <w:p w:rsidR="00FA4583" w:rsidRPr="00362B07" w:rsidRDefault="00FA4583" w:rsidP="004F2111">
      <w:pPr>
        <w:pStyle w:val="a9"/>
        <w:numPr>
          <w:ilvl w:val="0"/>
          <w:numId w:val="7"/>
        </w:numPr>
        <w:suppressAutoHyphens w:val="0"/>
        <w:spacing w:before="0" w:after="0"/>
        <w:ind w:right="-82" w:firstLine="567"/>
        <w:jc w:val="both"/>
      </w:pPr>
      <w:r w:rsidRPr="00362B07">
        <w:t>Развитие свободного общения со взрослыми и детьми.</w:t>
      </w:r>
    </w:p>
    <w:p w:rsidR="00FA4583" w:rsidRPr="00362B07" w:rsidRDefault="00FA4583" w:rsidP="004F2111">
      <w:pPr>
        <w:pStyle w:val="a9"/>
        <w:numPr>
          <w:ilvl w:val="0"/>
          <w:numId w:val="7"/>
        </w:numPr>
        <w:suppressAutoHyphens w:val="0"/>
        <w:spacing w:before="0" w:after="0"/>
        <w:ind w:right="-82" w:firstLine="567"/>
        <w:jc w:val="both"/>
      </w:pPr>
      <w:r w:rsidRPr="00362B07">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FA4583" w:rsidRPr="00362B07" w:rsidRDefault="00FA4583" w:rsidP="004F2111">
      <w:pPr>
        <w:pStyle w:val="a9"/>
        <w:numPr>
          <w:ilvl w:val="0"/>
          <w:numId w:val="7"/>
        </w:numPr>
        <w:suppressAutoHyphens w:val="0"/>
        <w:spacing w:before="0" w:after="0"/>
        <w:ind w:right="-82" w:firstLine="567"/>
        <w:jc w:val="both"/>
        <w:rPr>
          <w:b/>
        </w:rPr>
      </w:pPr>
      <w:r w:rsidRPr="00362B07">
        <w:t xml:space="preserve">Практическое овладение воспитанниками нормами речи. </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rPr>
          <w:b/>
        </w:rPr>
      </w:pPr>
      <w:r w:rsidRPr="00362B07">
        <w:rPr>
          <w:b/>
        </w:rPr>
        <w:t>Цели и задачи психолого-педагогической работы для детей с  ОНР</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rPr>
          <w:b/>
          <w:bCs/>
        </w:rPr>
        <w:t>Развитие словаря</w:t>
      </w:r>
    </w:p>
    <w:p w:rsidR="00FA4583" w:rsidRPr="00362B07" w:rsidRDefault="00FA4583" w:rsidP="0048649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Расширять, уточнять и активизировать словарь на основе систематизации и обобщения знаний об окружающем.</w:t>
      </w:r>
    </w:p>
    <w:p w:rsidR="00FA4583" w:rsidRPr="00362B07" w:rsidRDefault="00FA4583" w:rsidP="0048649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Учить практическому овладению существительными с уменьшительными и увеличительными суффиксами; сущест</w:t>
      </w:r>
      <w:r w:rsidRPr="00362B07">
        <w:softHyphen/>
        <w:t>вительными, образованными от глаголов.</w:t>
      </w:r>
    </w:p>
    <w:p w:rsidR="00FA4583" w:rsidRPr="00362B07" w:rsidRDefault="00FA4583" w:rsidP="0048649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Обогащать экспрессивную речь сложными словами, неиз</w:t>
      </w:r>
      <w:r w:rsidRPr="00362B07">
        <w:softHyphen/>
        <w:t>меняемыми словами, словами-антонимами и словами-сино</w:t>
      </w:r>
      <w:r w:rsidRPr="00362B07">
        <w:softHyphen/>
        <w:t>нимами.</w:t>
      </w:r>
    </w:p>
    <w:p w:rsidR="00FA4583" w:rsidRPr="00362B07" w:rsidRDefault="00FA4583" w:rsidP="0048649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Расширять представления о переносном значении и много</w:t>
      </w:r>
      <w:r w:rsidRPr="00362B07">
        <w:softHyphen/>
        <w:t>значности слов. Учить использовать слова в переносном значе</w:t>
      </w:r>
      <w:r w:rsidRPr="00362B07">
        <w:softHyphen/>
        <w:t>нии, многозначные слова.</w:t>
      </w:r>
    </w:p>
    <w:p w:rsidR="00FA4583" w:rsidRPr="00362B07" w:rsidRDefault="00FA4583" w:rsidP="0048649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Обогащать экспрессивную речь прилагательными с умень</w:t>
      </w:r>
      <w:r w:rsidRPr="00362B07">
        <w:softHyphen/>
        <w:t>шительными суффиксами, относительными и притяжательны</w:t>
      </w:r>
      <w:r w:rsidRPr="00362B07">
        <w:softHyphen/>
        <w:t>ми прилагательными; прилагательными, обозначающими мо</w:t>
      </w:r>
      <w:r w:rsidRPr="00362B07">
        <w:softHyphen/>
        <w:t>ральные качества людей.</w:t>
      </w:r>
    </w:p>
    <w:p w:rsidR="00FA4583" w:rsidRPr="00362B07" w:rsidRDefault="00FA4583" w:rsidP="0048649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Способствовать дальнейшему овладению приставочными глаголами, глаголами с оттенками значений.</w:t>
      </w:r>
    </w:p>
    <w:p w:rsidR="00FA4583" w:rsidRPr="00362B07" w:rsidRDefault="00FA4583" w:rsidP="0048649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Способствовать практическому овладению всеми просты</w:t>
      </w:r>
      <w:r w:rsidRPr="00362B07">
        <w:softHyphen/>
        <w:t>ми и основными сложными предлогами.</w:t>
      </w:r>
    </w:p>
    <w:p w:rsidR="00FA4583" w:rsidRPr="00362B07" w:rsidRDefault="00FA4583" w:rsidP="0048649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Обогащать экспрессивную речь за счет имен числитель</w:t>
      </w:r>
      <w:r w:rsidRPr="00362B07">
        <w:softHyphen/>
        <w:t>ных, местоименных форм, наречий, причастий.</w:t>
      </w:r>
    </w:p>
    <w:p w:rsidR="00FA4583" w:rsidRPr="00362B07" w:rsidRDefault="00FA4583" w:rsidP="0048649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 xml:space="preserve">Закрепить понятие </w:t>
      </w:r>
      <w:r w:rsidRPr="00362B07">
        <w:rPr>
          <w:i/>
          <w:iCs/>
        </w:rPr>
        <w:t xml:space="preserve">слово </w:t>
      </w:r>
      <w:r w:rsidRPr="00362B07">
        <w:t>и умение оперировать им.</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rPr>
          <w:b/>
          <w:bCs/>
        </w:rPr>
        <w:t>Совершенствование грамматического строя речи</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pPr>
      <w:r w:rsidRPr="00362B07">
        <w:t>Совершенствовать умение употреблять имена существи</w:t>
      </w:r>
      <w:r w:rsidRPr="00362B07">
        <w:softHyphen/>
        <w:t>тельные единственного и множественного числа в именитель</w:t>
      </w:r>
      <w:r w:rsidRPr="00362B07">
        <w:softHyphen/>
        <w:t>ном падеже и в косвенных падежах как в беспредложных кон</w:t>
      </w:r>
      <w:r w:rsidRPr="00362B07">
        <w:softHyphen/>
        <w:t>струкциях, так и в конструкциях с предлогами.</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pPr>
      <w:r w:rsidRPr="00362B07">
        <w:t>Совершенствовать умение образовывать и использовать имена существительные и имена прилагательные с уменьши</w:t>
      </w:r>
      <w:r w:rsidRPr="00362B07">
        <w:softHyphen/>
        <w:t>тельными суффиксами.</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pPr>
      <w:r w:rsidRPr="00362B07">
        <w:t>Формировать умение образовывать и использовать имена существительные с увеличительными суффиксами и суффик</w:t>
      </w:r>
      <w:r w:rsidRPr="00362B07">
        <w:softHyphen/>
        <w:t>сами единичности.</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pPr>
      <w:r w:rsidRPr="00362B07">
        <w:t>Закрепить умение согласовывать прилагательные и числи</w:t>
      </w:r>
      <w:r w:rsidRPr="00362B07">
        <w:softHyphen/>
        <w:t>тельные с существительными в роде, числе и падеже; подби</w:t>
      </w:r>
      <w:r w:rsidRPr="00362B07">
        <w:softHyphen/>
        <w:t>рать однородные определения к существительным.</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Сформировать умение образовывать и использовать в активной речи сравнительную степень имен прилагатель</w:t>
      </w:r>
      <w:r w:rsidRPr="00362B07">
        <w:softHyphen/>
        <w:t>ных.</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Совершенствовать навыки составления простых предло</w:t>
      </w:r>
      <w:r w:rsidRPr="00362B07">
        <w:softHyphen/>
        <w:t>жений по вопросам, по демонстрации действия, по картине; распространения простых предложений однородными членами.</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Закрепить навыки анализа простых двусоставных распро</w:t>
      </w:r>
      <w:r w:rsidRPr="00362B07">
        <w:softHyphen/>
        <w:t>страненных предложений без предлогов. Сформировать навы</w:t>
      </w:r>
      <w:r w:rsidRPr="00362B07">
        <w:softHyphen/>
        <w:t>ки анализа предложений с простыми предлогами и навыки составления графических схем таких предложений.</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Развитие фонетико-фонематической системы языка и навыков языкового анализа и синтеза</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rPr>
          <w:b/>
          <w:bCs/>
          <w:i/>
          <w:iCs/>
        </w:rPr>
        <w:t>Развитие просодической стороны речи</w:t>
      </w:r>
    </w:p>
    <w:p w:rsidR="00FA4583" w:rsidRPr="00362B07" w:rsidRDefault="00FA4583" w:rsidP="00FA21EA">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Продолжить работу по развитию речевого дыхания, фор</w:t>
      </w:r>
      <w:r w:rsidRPr="00362B07">
        <w:softHyphen/>
        <w:t>мированию правильной голосоподачи и плавности речи. Учить соблюдать голосовой режим, не допускать форсирова</w:t>
      </w:r>
      <w:r w:rsidRPr="00362B07">
        <w:softHyphen/>
        <w:t>ния голоса, крика.</w:t>
      </w:r>
    </w:p>
    <w:p w:rsidR="00FA4583" w:rsidRPr="00362B07" w:rsidRDefault="00FA4583" w:rsidP="00FA21EA">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Учить детей произвольно изменять силу голоса: говорить тише, громче, умеренно громко, тихо, шепотом.</w:t>
      </w:r>
    </w:p>
    <w:p w:rsidR="00FA4583" w:rsidRPr="00362B07" w:rsidRDefault="00FA4583" w:rsidP="00FA21EA">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Развивать тембровую окраску голоса, совершенствовать умение изменять высоту тона в играх.</w:t>
      </w:r>
    </w:p>
    <w:p w:rsidR="00FA4583" w:rsidRPr="00362B07" w:rsidRDefault="00FA4583" w:rsidP="00FA21EA">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Учить говорить в спокойном темпе.</w:t>
      </w:r>
    </w:p>
    <w:p w:rsidR="00FA4583" w:rsidRPr="00362B07" w:rsidRDefault="00FA4583" w:rsidP="00FA21EA">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Продолжать работу над четкостью дикции, интонационной выразительностью речи.</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rPr>
          <w:b/>
          <w:bCs/>
          <w:i/>
          <w:iCs/>
        </w:rPr>
        <w:t>Коррекция произносительной стороны речи</w:t>
      </w:r>
    </w:p>
    <w:p w:rsidR="00FA4583" w:rsidRPr="00362B07" w:rsidRDefault="00FA4583" w:rsidP="004F2111">
      <w:pPr>
        <w:pStyle w:val="a9"/>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ind w:right="-82" w:firstLine="567"/>
        <w:jc w:val="both"/>
      </w:pPr>
      <w:r w:rsidRPr="00362B07">
        <w:t>Активизировать и совершенствовать движения речевого аппарата.</w:t>
      </w:r>
    </w:p>
    <w:p w:rsidR="00FA4583" w:rsidRPr="00362B07" w:rsidRDefault="00FA4583" w:rsidP="004F2111">
      <w:pPr>
        <w:pStyle w:val="a9"/>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ind w:right="-82" w:firstLine="567"/>
        <w:jc w:val="both"/>
      </w:pPr>
      <w:r w:rsidRPr="00362B07">
        <w:t>Уточнить произношение звуков [ц], [ч], [щ], [р], [р'], [л], [л'] в слогах, словах, предложениях, небольших текстах, в игровой и свободной речевой деятельности.</w:t>
      </w:r>
    </w:p>
    <w:p w:rsidR="00FA4583" w:rsidRPr="00362B07" w:rsidRDefault="00FA4583" w:rsidP="004F2111">
      <w:pPr>
        <w:pStyle w:val="a9"/>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ind w:right="-82" w:firstLine="567"/>
        <w:jc w:val="both"/>
      </w:pPr>
      <w:r w:rsidRPr="00362B07">
        <w:t>Завершить автоматизацию правильного произношения звуков всех групп в свободной речевой деятельности.</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rPr>
          <w:b/>
          <w:bCs/>
          <w:i/>
          <w:iCs/>
        </w:rPr>
        <w:t>Работа над слоговой структурой слова, формирование навыков слогового анализа и синтеза</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Продолжить работу над трехсложными словами со стече</w:t>
      </w:r>
      <w:r w:rsidRPr="00362B07">
        <w:softHyphen/>
        <w:t>нием согласных и закрытыми слогами (</w:t>
      </w:r>
      <w:r w:rsidRPr="00362B07">
        <w:rPr>
          <w:i/>
          <w:iCs/>
        </w:rPr>
        <w:t xml:space="preserve">абрикос, апельсин) </w:t>
      </w:r>
      <w:r w:rsidRPr="00362B07">
        <w:t>и введением их в предложения.</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Работать над односложными словами со стечением соглас</w:t>
      </w:r>
      <w:r w:rsidRPr="00362B07">
        <w:softHyphen/>
        <w:t xml:space="preserve">ных в начале и конце слов </w:t>
      </w:r>
      <w:r w:rsidRPr="00362B07">
        <w:rPr>
          <w:i/>
          <w:iCs/>
        </w:rPr>
        <w:t xml:space="preserve">{слон, мост) </w:t>
      </w:r>
      <w:r w:rsidRPr="00362B07">
        <w:t xml:space="preserve">и над двусложными словами с двумя стечениями согласных </w:t>
      </w:r>
      <w:r w:rsidRPr="00362B07">
        <w:rPr>
          <w:i/>
          <w:iCs/>
        </w:rPr>
        <w:t xml:space="preserve">{планка) </w:t>
      </w:r>
      <w:r w:rsidRPr="00362B07">
        <w:t>и введением их в предложения.</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 xml:space="preserve">Работать над трех-, четырех-, и пятисложными словами со сложной звукослоговой структурой </w:t>
      </w:r>
      <w:r w:rsidR="00EB2474" w:rsidRPr="00362B07">
        <w:t>(</w:t>
      </w:r>
      <w:r w:rsidRPr="00362B07">
        <w:rPr>
          <w:i/>
          <w:iCs/>
        </w:rPr>
        <w:t>динозавр, градусник, пере</w:t>
      </w:r>
      <w:r w:rsidRPr="00362B07">
        <w:rPr>
          <w:i/>
          <w:iCs/>
        </w:rPr>
        <w:softHyphen/>
        <w:t xml:space="preserve">кресток, температура) </w:t>
      </w:r>
      <w:r w:rsidRPr="00362B07">
        <w:t>и введением их в предложения.</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Закрепить навыки слогового анализа и синтеза слов, со</w:t>
      </w:r>
      <w:r w:rsidRPr="00362B07">
        <w:softHyphen/>
        <w:t>стоящих из одного, двух, трех слогов.</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rPr>
          <w:b/>
          <w:bCs/>
          <w:i/>
          <w:iCs/>
        </w:rPr>
        <w:t>Совершенствование фонематических представлений, развитие навыков звукового анализа и синтеза</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w:t>
      </w:r>
      <w:r w:rsidRPr="00362B07">
        <w:softHyphen/>
        <w:t>гласные звуки.</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w:t>
      </w:r>
      <w:r w:rsidRPr="00362B07">
        <w:softHyphen/>
        <w:t>разования.</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Познакомить со звуками [</w:t>
      </w:r>
      <w:r w:rsidRPr="00362B07">
        <w:rPr>
          <w:lang w:val="en-US"/>
        </w:rPr>
        <w:t>j</w:t>
      </w:r>
      <w:r w:rsidRPr="00362B07">
        <w:t>], [ц], [ч], [щ], [л], [л'], [р], [р']. Сформировать умение выделять эти звуки на фоне слова, под</w:t>
      </w:r>
      <w:r w:rsidRPr="00362B07">
        <w:softHyphen/>
        <w:t>бирать слова с этими звуками.</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pPr>
      <w:r w:rsidRPr="00362B07">
        <w:t>Совершенствовать навыки звукового анализа и синтеза слов из трех-пяти звуков.</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rPr>
          <w:b/>
          <w:bCs/>
        </w:rPr>
        <w:t>Обучение грамоте</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Знакомство с буквами русского алфавита.</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Сформировать умение правильно называть буквы русского алфавита.</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Развивать навыки выкладывания букв из палочек, кубиков, мозаики; «печатания»; лепки их из пластилина.</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Закрепить умение трансформировать буквы, различать правильно и неправильно напечатанные буквы, «допечаты</w:t>
      </w:r>
      <w:r w:rsidRPr="00362B07">
        <w:softHyphen/>
        <w:t>вать» незаконченные буквы.</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Совершенствовать навык осознанного чтения слов, пред</w:t>
      </w:r>
      <w:r w:rsidRPr="00362B07">
        <w:softHyphen/>
        <w:t>ложений, небольших текстов.</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Познакомить детей с некоторыми правилами правописа</w:t>
      </w:r>
      <w:r w:rsidRPr="00362B07">
        <w:softHyphen/>
        <w:t xml:space="preserve">ния (написание </w:t>
      </w:r>
      <w:r w:rsidRPr="00362B07">
        <w:rPr>
          <w:i/>
          <w:iCs/>
        </w:rPr>
        <w:t xml:space="preserve">ча—ща </w:t>
      </w:r>
      <w:r w:rsidRPr="00362B07">
        <w:t xml:space="preserve">с буквой А, </w:t>
      </w:r>
      <w:r w:rsidRPr="00362B07">
        <w:rPr>
          <w:i/>
          <w:iCs/>
        </w:rPr>
        <w:t>чу—щу</w:t>
      </w:r>
      <w:r w:rsidR="00901AA0">
        <w:rPr>
          <w:i/>
          <w:iCs/>
        </w:rPr>
        <w:t xml:space="preserve"> </w:t>
      </w:r>
      <w:r w:rsidRPr="00362B07">
        <w:t>с буквой У).</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Научить разгадывать ребусы, решать кроссворды, читать изографы.</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Закрепить знание некоторых правил правописания, с ко</w:t>
      </w:r>
      <w:r w:rsidRPr="00362B07">
        <w:softHyphen/>
        <w:t>торыми дети были ознакомлены в предыдущей группе.</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rPr>
          <w:b/>
          <w:bCs/>
        </w:rPr>
        <w:t>Развитие связной речи и речевого общения</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Развивать стремление обсуждать увиденное, рассказывать о переживаниях, впечатлениях.</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Стимулировать развитие и формирование не только позна</w:t>
      </w:r>
      <w:r w:rsidRPr="00362B07">
        <w:softHyphen/>
        <w:t>вательного интереса, но и познавательного общения.</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Совершенствовать навыки ведения диалога, умение зада</w:t>
      </w:r>
      <w:r w:rsidRPr="00362B07">
        <w:softHyphen/>
        <w:t>вать вопросы, отвечать на них полно или кратко.</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 xml:space="preserve">Совершенствовать навыки пересказа знакомых сказок </w:t>
      </w:r>
      <w:r w:rsidRPr="00362B07">
        <w:rPr>
          <w:b/>
          <w:bCs/>
        </w:rPr>
        <w:t xml:space="preserve">и </w:t>
      </w:r>
      <w:r w:rsidRPr="00362B07">
        <w:t>небольших рассказов.</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Сформировать навык пересказа небольших рассказов с из</w:t>
      </w:r>
      <w:r w:rsidRPr="00362B07">
        <w:softHyphen/>
        <w:t>менением времени действия или лица рассказчика.</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t>Совершенствовать навык составления рассказов по серии картин и по картине, в том числе с описанием событий, пред</w:t>
      </w:r>
      <w:r w:rsidRPr="00362B07">
        <w:softHyphen/>
        <w:t>шествующих изображенному или последующих за изображен</w:t>
      </w:r>
      <w:r w:rsidRPr="00362B07">
        <w:softHyphen/>
        <w:t>ным событием.</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rPr>
          <w:b/>
          <w:bCs/>
        </w:rPr>
        <w:t xml:space="preserve">Рекомендуемые игры и игровые упражнения: </w:t>
      </w:r>
      <w:r w:rsidRPr="00362B07">
        <w:t>«Поймай и раздели», «Под</w:t>
      </w:r>
      <w:r w:rsidRPr="00362B07">
        <w:softHyphen/>
        <w:t>скажи словечко», «Помоги Незнайке», «Веселый повар», «У кормушки», «Кто спрятался в джунглях?», «Подбери слова», «Повтори за мной», «Что лишнее?», «Расставь по загонам».</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rPr>
          <w:b/>
          <w:bCs/>
        </w:rPr>
        <w:t xml:space="preserve">Рекомендуемые картины: </w:t>
      </w:r>
      <w:r w:rsidRPr="00362B07">
        <w:t>«На заводе», «На ткацкой фабрике», «На гра</w:t>
      </w:r>
      <w:r w:rsidRPr="00362B07">
        <w:softHyphen/>
        <w:t>нице», «Летчики», «Птицеферма», «В ателье ремонта обуви», «Машинист», «Зима в городе», «На капитанском мостике», «Мы рисуем», «Играем в театр», «В парикмахерской», «На приеме у стоматолога», «На прививку», «На уроке».</w:t>
      </w:r>
    </w:p>
    <w:p w:rsidR="00FA4583" w:rsidRPr="00362B07" w:rsidRDefault="00FA4583" w:rsidP="00FA45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82" w:firstLine="567"/>
        <w:jc w:val="both"/>
      </w:pPr>
      <w:r w:rsidRPr="00362B07">
        <w:rPr>
          <w:b/>
          <w:bCs/>
        </w:rPr>
        <w:t xml:space="preserve">Рекомендуемые серии картин: </w:t>
      </w:r>
      <w:r w:rsidRPr="00362B07">
        <w:t>«На рыбалке», «Гроза», «На дачу».</w:t>
      </w:r>
    </w:p>
    <w:p w:rsidR="00901AA0" w:rsidRDefault="00901AA0" w:rsidP="00FA458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firstLine="567"/>
        <w:jc w:val="center"/>
        <w:rPr>
          <w:rFonts w:ascii="Times New Roman" w:hAnsi="Times New Roman"/>
          <w:b/>
          <w:color w:val="auto"/>
          <w:sz w:val="24"/>
          <w:szCs w:val="24"/>
        </w:rPr>
      </w:pPr>
    </w:p>
    <w:p w:rsidR="00FA4583" w:rsidRPr="00362B07" w:rsidRDefault="00FA4583" w:rsidP="00FA458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firstLine="567"/>
        <w:jc w:val="center"/>
        <w:rPr>
          <w:rFonts w:ascii="Times New Roman" w:hAnsi="Times New Roman"/>
          <w:b/>
          <w:color w:val="auto"/>
          <w:sz w:val="24"/>
          <w:szCs w:val="24"/>
        </w:rPr>
      </w:pPr>
      <w:r w:rsidRPr="00362B07">
        <w:rPr>
          <w:rFonts w:ascii="Times New Roman" w:hAnsi="Times New Roman"/>
          <w:b/>
          <w:color w:val="auto"/>
          <w:sz w:val="24"/>
          <w:szCs w:val="24"/>
        </w:rPr>
        <w:t>«Содержание коррекционной работы»</w:t>
      </w:r>
    </w:p>
    <w:p w:rsidR="00FA4583" w:rsidRPr="00362B07" w:rsidRDefault="00FA4583" w:rsidP="00901AA0">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82"/>
        <w:rPr>
          <w:rStyle w:val="FontStyle24"/>
          <w:sz w:val="24"/>
          <w:szCs w:val="24"/>
        </w:rPr>
      </w:pPr>
      <w:r w:rsidRPr="00362B07">
        <w:rPr>
          <w:rStyle w:val="FontStyle24"/>
          <w:sz w:val="24"/>
          <w:szCs w:val="24"/>
        </w:rPr>
        <w:t>В течение учебного года специалисты и воспитатели проводят обследование в три этапа.</w:t>
      </w:r>
    </w:p>
    <w:p w:rsidR="00FA4583" w:rsidRPr="00362B07" w:rsidRDefault="00FA4583" w:rsidP="00FA4583">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82" w:firstLine="567"/>
        <w:rPr>
          <w:rStyle w:val="FontStyle24"/>
          <w:sz w:val="24"/>
          <w:szCs w:val="24"/>
        </w:rPr>
      </w:pPr>
      <w:r w:rsidRPr="00362B07">
        <w:rPr>
          <w:rStyle w:val="FontStyle24"/>
          <w:sz w:val="24"/>
          <w:szCs w:val="24"/>
          <w:u w:val="single"/>
        </w:rPr>
        <w:t>Первый этап</w:t>
      </w:r>
      <w:r w:rsidRPr="00362B07">
        <w:rPr>
          <w:rStyle w:val="FontStyle24"/>
          <w:sz w:val="24"/>
          <w:szCs w:val="24"/>
        </w:rPr>
        <w:t xml:space="preserve"> (сентябрь). Цель обследования на начальном эта</w:t>
      </w:r>
      <w:r w:rsidRPr="00362B07">
        <w:rPr>
          <w:rStyle w:val="FontStyle24"/>
          <w:sz w:val="24"/>
          <w:szCs w:val="24"/>
        </w:rPr>
        <w:softHyphen/>
        <w:t>пе — выявить особенности психического развития каждого воспи</w:t>
      </w:r>
      <w:r w:rsidRPr="00362B07">
        <w:rPr>
          <w:rStyle w:val="FontStyle24"/>
          <w:sz w:val="24"/>
          <w:szCs w:val="24"/>
        </w:rPr>
        <w:softHyphen/>
        <w:t>танника, определить исходный уровень обученности, то есть овла</w:t>
      </w:r>
      <w:r w:rsidRPr="00362B07">
        <w:rPr>
          <w:rStyle w:val="FontStyle24"/>
          <w:sz w:val="24"/>
          <w:szCs w:val="24"/>
        </w:rPr>
        <w:softHyphen/>
        <w:t>дения знаниями, умениями, навыками в объеме образовательной программы.</w:t>
      </w:r>
    </w:p>
    <w:p w:rsidR="00FA4583" w:rsidRPr="00362B07" w:rsidRDefault="00FA4583" w:rsidP="00FA4583">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82" w:firstLine="567"/>
        <w:rPr>
          <w:rStyle w:val="FontStyle24"/>
          <w:sz w:val="24"/>
          <w:szCs w:val="24"/>
        </w:rPr>
      </w:pPr>
      <w:r w:rsidRPr="00362B07">
        <w:rPr>
          <w:rStyle w:val="FontStyle24"/>
          <w:sz w:val="24"/>
          <w:szCs w:val="24"/>
        </w:rPr>
        <w:t>Помимо этого собираются анамнестические сведения о развитии ребенка, изучаются микросоциальные условия жизни и воспитания в семье. Результаты обобщаются и заносятся в «Индивидуальную карту развития». С их учетом формируются подгруппы детей для проведения занятий учителем -логопедом и воспитателем, выстраиваются «уровневые» программы коррекционного обучения.</w:t>
      </w:r>
    </w:p>
    <w:p w:rsidR="00FA4583" w:rsidRPr="00362B07" w:rsidRDefault="00FA4583" w:rsidP="00FA4583">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82" w:firstLine="567"/>
        <w:rPr>
          <w:rStyle w:val="FontStyle24"/>
          <w:sz w:val="24"/>
          <w:szCs w:val="24"/>
        </w:rPr>
      </w:pPr>
      <w:r w:rsidRPr="00362B07">
        <w:rPr>
          <w:rStyle w:val="FontStyle24"/>
          <w:sz w:val="24"/>
          <w:szCs w:val="24"/>
        </w:rPr>
        <w:t>На основе данных медицинского обследования выявляются осо</w:t>
      </w:r>
      <w:r w:rsidRPr="00362B07">
        <w:rPr>
          <w:rStyle w:val="FontStyle24"/>
          <w:sz w:val="24"/>
          <w:szCs w:val="24"/>
        </w:rPr>
        <w:softHyphen/>
        <w:t>бенности нервно-психического и соматического здоровья, возможных функциональных нарушений со стороны ЦНС, моторного развития и физического состояния.</w:t>
      </w:r>
    </w:p>
    <w:p w:rsidR="00FA4583" w:rsidRPr="00362B07" w:rsidRDefault="00FA4583" w:rsidP="00FA4583">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82" w:firstLine="567"/>
        <w:rPr>
          <w:rStyle w:val="FontStyle24"/>
          <w:sz w:val="24"/>
          <w:szCs w:val="24"/>
        </w:rPr>
      </w:pPr>
      <w:r w:rsidRPr="00362B07">
        <w:rPr>
          <w:rStyle w:val="FontStyle24"/>
          <w:sz w:val="24"/>
          <w:szCs w:val="24"/>
          <w:u w:val="single"/>
        </w:rPr>
        <w:t>Второй этап</w:t>
      </w:r>
      <w:r w:rsidRPr="00362B07">
        <w:rPr>
          <w:rStyle w:val="FontStyle24"/>
          <w:sz w:val="24"/>
          <w:szCs w:val="24"/>
        </w:rPr>
        <w:t xml:space="preserve"> (первые две недели января). Основной целью обсле</w:t>
      </w:r>
      <w:r w:rsidRPr="00362B07">
        <w:rPr>
          <w:rStyle w:val="FontStyle24"/>
          <w:sz w:val="24"/>
          <w:szCs w:val="24"/>
        </w:rPr>
        <w:softHyphen/>
        <w:t>дования на втором этапе является выявление особенностей динамики развития каждого ребенка в специально организованных условиях. Тревожным симптомом является отсутствие положительной динами</w:t>
      </w:r>
      <w:r w:rsidRPr="00362B07">
        <w:rPr>
          <w:rStyle w:val="FontStyle24"/>
          <w:sz w:val="24"/>
          <w:szCs w:val="24"/>
        </w:rPr>
        <w:softHyphen/>
        <w:t>ки. В таких случаях дети вторично направляются на ПМПК с целью уточнения диагноза. На данном этапе дополняются сведения, полу</w:t>
      </w:r>
      <w:r w:rsidRPr="00362B07">
        <w:rPr>
          <w:rStyle w:val="FontStyle24"/>
          <w:sz w:val="24"/>
          <w:szCs w:val="24"/>
        </w:rPr>
        <w:softHyphen/>
        <w:t>ченные ранее. Динамическое диагностическое исследование позволя</w:t>
      </w:r>
      <w:r w:rsidRPr="00362B07">
        <w:rPr>
          <w:rStyle w:val="FontStyle24"/>
          <w:sz w:val="24"/>
          <w:szCs w:val="24"/>
        </w:rPr>
        <w:softHyphen/>
        <w:t>ет оценить правильность выбранных путей, методов, содержания кор</w:t>
      </w:r>
      <w:r w:rsidRPr="00362B07">
        <w:rPr>
          <w:rStyle w:val="FontStyle24"/>
          <w:sz w:val="24"/>
          <w:szCs w:val="24"/>
        </w:rPr>
        <w:softHyphen/>
        <w:t>рекционной работы с каждым ребенком и группой в целом. В про</w:t>
      </w:r>
      <w:r w:rsidRPr="00362B07">
        <w:rPr>
          <w:rStyle w:val="FontStyle24"/>
          <w:sz w:val="24"/>
          <w:szCs w:val="24"/>
        </w:rPr>
        <w:softHyphen/>
        <w:t>грамму вносятся коррективы, определяются цели и задачи коррекционно-педагогической работы в следующем полугодии.</w:t>
      </w:r>
    </w:p>
    <w:p w:rsidR="00FA4583" w:rsidRPr="00362B07" w:rsidRDefault="00FA4583" w:rsidP="00FA4583">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82" w:firstLine="567"/>
        <w:rPr>
          <w:rStyle w:val="FontStyle24"/>
          <w:sz w:val="24"/>
          <w:szCs w:val="24"/>
        </w:rPr>
      </w:pPr>
      <w:r w:rsidRPr="00362B07">
        <w:rPr>
          <w:rStyle w:val="FontStyle24"/>
          <w:sz w:val="24"/>
          <w:szCs w:val="24"/>
          <w:u w:val="single"/>
        </w:rPr>
        <w:t>Третий этап</w:t>
      </w:r>
      <w:r w:rsidRPr="00362B07">
        <w:rPr>
          <w:rStyle w:val="FontStyle24"/>
          <w:sz w:val="24"/>
          <w:szCs w:val="24"/>
        </w:rPr>
        <w:t xml:space="preserve"> (неделя в мае). Цель — определить характер динамики, оценить результативность работы, а также соста</w:t>
      </w:r>
      <w:r w:rsidRPr="00362B07">
        <w:rPr>
          <w:rStyle w:val="FontStyle24"/>
          <w:sz w:val="24"/>
          <w:szCs w:val="24"/>
        </w:rPr>
        <w:softHyphen/>
        <w:t>вить прогноз относительно дальнейшего развития и обозначить даль</w:t>
      </w:r>
      <w:r w:rsidRPr="00362B07">
        <w:rPr>
          <w:rStyle w:val="FontStyle24"/>
          <w:sz w:val="24"/>
          <w:szCs w:val="24"/>
        </w:rPr>
        <w:softHyphen/>
        <w:t xml:space="preserve">нейший образовательный маршрут для каждого воспитанника. </w:t>
      </w:r>
    </w:p>
    <w:p w:rsidR="00901AA0" w:rsidRDefault="00901AA0" w:rsidP="00AE037C">
      <w:pPr>
        <w:suppressAutoHyphens w:val="0"/>
        <w:autoSpaceDE w:val="0"/>
        <w:autoSpaceDN w:val="0"/>
        <w:adjustRightInd w:val="0"/>
        <w:ind w:firstLine="567"/>
        <w:jc w:val="both"/>
        <w:rPr>
          <w:b/>
          <w:bCs/>
          <w:color w:val="000000"/>
          <w:lang w:eastAsia="ru-RU"/>
        </w:rPr>
      </w:pPr>
    </w:p>
    <w:p w:rsidR="00AE037C" w:rsidRPr="00362B07" w:rsidRDefault="00AE037C" w:rsidP="00AE037C">
      <w:pPr>
        <w:suppressAutoHyphens w:val="0"/>
        <w:autoSpaceDE w:val="0"/>
        <w:autoSpaceDN w:val="0"/>
        <w:adjustRightInd w:val="0"/>
        <w:ind w:firstLine="567"/>
        <w:jc w:val="both"/>
        <w:rPr>
          <w:color w:val="000000"/>
          <w:lang w:eastAsia="ru-RU"/>
        </w:rPr>
      </w:pPr>
      <w:r w:rsidRPr="00362B07">
        <w:rPr>
          <w:b/>
          <w:bCs/>
          <w:color w:val="000000"/>
          <w:lang w:eastAsia="ru-RU"/>
        </w:rPr>
        <w:t xml:space="preserve">Роль специалистов ДОУ в коррекционно-образовательном процессе </w:t>
      </w:r>
    </w:p>
    <w:p w:rsidR="00901AA0" w:rsidRDefault="00901AA0" w:rsidP="00AE037C">
      <w:pPr>
        <w:suppressAutoHyphens w:val="0"/>
        <w:autoSpaceDE w:val="0"/>
        <w:autoSpaceDN w:val="0"/>
        <w:adjustRightInd w:val="0"/>
        <w:ind w:firstLine="567"/>
        <w:jc w:val="both"/>
        <w:rPr>
          <w:b/>
          <w:bCs/>
          <w:color w:val="000000"/>
          <w:lang w:eastAsia="ru-RU"/>
        </w:rPr>
      </w:pPr>
    </w:p>
    <w:p w:rsidR="00AE037C" w:rsidRPr="00362B07" w:rsidRDefault="00AE037C" w:rsidP="00AE037C">
      <w:pPr>
        <w:suppressAutoHyphens w:val="0"/>
        <w:autoSpaceDE w:val="0"/>
        <w:autoSpaceDN w:val="0"/>
        <w:adjustRightInd w:val="0"/>
        <w:ind w:firstLine="567"/>
        <w:jc w:val="both"/>
        <w:rPr>
          <w:color w:val="000000"/>
          <w:lang w:eastAsia="ru-RU"/>
        </w:rPr>
      </w:pPr>
      <w:r w:rsidRPr="00362B07">
        <w:rPr>
          <w:b/>
          <w:bCs/>
          <w:color w:val="000000"/>
          <w:lang w:eastAsia="ru-RU"/>
        </w:rPr>
        <w:t xml:space="preserve">Медицинский персонал ДОУ: </w:t>
      </w:r>
      <w:r w:rsidRPr="00362B07">
        <w:rPr>
          <w:color w:val="000000"/>
          <w:lang w:eastAsia="ru-RU"/>
        </w:rPr>
        <w:t xml:space="preserve">участвует в выяснении анамнеза ребенка; контролирует своевременность прохождения назначенного лечения или профилактических мероприятий; участвует в составлении индивидуального образовательного маршрута. </w:t>
      </w:r>
    </w:p>
    <w:p w:rsidR="00901AA0" w:rsidRDefault="00901AA0" w:rsidP="00AE037C">
      <w:pPr>
        <w:suppressAutoHyphens w:val="0"/>
        <w:autoSpaceDE w:val="0"/>
        <w:autoSpaceDN w:val="0"/>
        <w:adjustRightInd w:val="0"/>
        <w:ind w:firstLine="567"/>
        <w:jc w:val="both"/>
        <w:rPr>
          <w:b/>
          <w:bCs/>
          <w:color w:val="000000"/>
          <w:lang w:eastAsia="ru-RU"/>
        </w:rPr>
      </w:pPr>
    </w:p>
    <w:p w:rsidR="00AE037C" w:rsidRPr="00362B07" w:rsidRDefault="00AE037C" w:rsidP="00AE037C">
      <w:pPr>
        <w:suppressAutoHyphens w:val="0"/>
        <w:autoSpaceDE w:val="0"/>
        <w:autoSpaceDN w:val="0"/>
        <w:adjustRightInd w:val="0"/>
        <w:ind w:firstLine="567"/>
        <w:jc w:val="both"/>
        <w:rPr>
          <w:color w:val="000000"/>
          <w:lang w:eastAsia="ru-RU"/>
        </w:rPr>
      </w:pPr>
      <w:r w:rsidRPr="00362B07">
        <w:rPr>
          <w:b/>
          <w:bCs/>
          <w:color w:val="000000"/>
          <w:lang w:eastAsia="ru-RU"/>
        </w:rPr>
        <w:t xml:space="preserve">Инструктор по физической культуре: </w:t>
      </w:r>
      <w:r w:rsidRPr="00362B07">
        <w:rPr>
          <w:color w:val="000000"/>
          <w:lang w:eastAsia="ru-RU"/>
        </w:rPr>
        <w:t xml:space="preserve">работает над развитием мелкой и общей моторики детей, формирует у них правильное дыхание, проводит коррекционную гимнастику по развитию умения напрягать или расслаблять мышечный аппарат, развивает у дошкольников координацию движений. Таким образом, данный специалист решает базовые задачи сохранения и укрепления общего физического здоровья дошкольников, обеспечивает формирование кинетической и кинестетической основы движения, создает необходимые условия для нормализации мышечного тонуса ребенка. </w:t>
      </w:r>
    </w:p>
    <w:p w:rsidR="00901AA0" w:rsidRDefault="00901AA0" w:rsidP="00AE037C">
      <w:pPr>
        <w:suppressAutoHyphens w:val="0"/>
        <w:autoSpaceDE w:val="0"/>
        <w:autoSpaceDN w:val="0"/>
        <w:adjustRightInd w:val="0"/>
        <w:ind w:firstLine="567"/>
        <w:jc w:val="both"/>
        <w:rPr>
          <w:b/>
          <w:bCs/>
          <w:color w:val="000000"/>
          <w:lang w:eastAsia="ru-RU"/>
        </w:rPr>
      </w:pPr>
    </w:p>
    <w:p w:rsidR="00AE037C" w:rsidRPr="00362B07" w:rsidRDefault="00AE037C" w:rsidP="00AE037C">
      <w:pPr>
        <w:suppressAutoHyphens w:val="0"/>
        <w:autoSpaceDE w:val="0"/>
        <w:autoSpaceDN w:val="0"/>
        <w:adjustRightInd w:val="0"/>
        <w:ind w:firstLine="567"/>
        <w:jc w:val="both"/>
        <w:rPr>
          <w:color w:val="000000"/>
          <w:lang w:eastAsia="ru-RU"/>
        </w:rPr>
      </w:pPr>
      <w:r w:rsidRPr="00362B07">
        <w:rPr>
          <w:b/>
          <w:bCs/>
          <w:color w:val="000000"/>
          <w:lang w:eastAsia="ru-RU"/>
        </w:rPr>
        <w:t xml:space="preserve">Музыкальный руководитель: </w:t>
      </w:r>
      <w:r w:rsidRPr="00362B07">
        <w:rPr>
          <w:color w:val="000000"/>
          <w:lang w:eastAsia="ru-RU"/>
        </w:rPr>
        <w:t xml:space="preserve">развивает у детей музыкальный и речевой слух; обеспечивает развитие способности принимать ритмическую сторону музыки, движений, речи; формирует правильное фразовое дыхание; развивает силу и тембр голоса и т.д. </w:t>
      </w:r>
    </w:p>
    <w:p w:rsidR="00AE037C" w:rsidRPr="00362B07" w:rsidRDefault="00AE037C" w:rsidP="00AE037C">
      <w:pPr>
        <w:suppressAutoHyphens w:val="0"/>
        <w:autoSpaceDE w:val="0"/>
        <w:autoSpaceDN w:val="0"/>
        <w:adjustRightInd w:val="0"/>
        <w:ind w:firstLine="567"/>
        <w:jc w:val="both"/>
        <w:rPr>
          <w:color w:val="000000"/>
          <w:lang w:eastAsia="ru-RU"/>
        </w:rPr>
      </w:pPr>
      <w:r w:rsidRPr="00362B07">
        <w:rPr>
          <w:color w:val="000000"/>
          <w:lang w:eastAsia="ru-RU"/>
        </w:rPr>
        <w:t xml:space="preserve">Коррекционно-развивающие занятия </w:t>
      </w:r>
      <w:r w:rsidRPr="00362B07">
        <w:rPr>
          <w:b/>
          <w:bCs/>
          <w:color w:val="000000"/>
          <w:lang w:eastAsia="ru-RU"/>
        </w:rPr>
        <w:t xml:space="preserve">психолога </w:t>
      </w:r>
      <w:r w:rsidRPr="00362B07">
        <w:rPr>
          <w:color w:val="000000"/>
          <w:lang w:eastAsia="ru-RU"/>
        </w:rPr>
        <w:t xml:space="preserve">ДОУ направлены на формирование психологической базы речи детей (восприятие различной модальности, зрительное и слуховое внимание, зрительная и слухоречевая память, наглядно-образное и словесно-логическое мышление). Осуществление коррекционно-развивающей работы по данным направлениям способствует комплексному преодолению нарушений речевого развития и предупреждению возможных вторичных задержек в развитии познавательных психических процессов. </w:t>
      </w:r>
    </w:p>
    <w:p w:rsidR="00901AA0" w:rsidRDefault="00901AA0" w:rsidP="00AE037C">
      <w:pPr>
        <w:pStyle w:val="Default"/>
        <w:ind w:firstLine="567"/>
        <w:jc w:val="both"/>
        <w:rPr>
          <w:b/>
          <w:bCs/>
          <w:lang w:eastAsia="ru-RU"/>
        </w:rPr>
      </w:pPr>
    </w:p>
    <w:p w:rsidR="00AE037C" w:rsidRPr="00362B07" w:rsidRDefault="00AE037C" w:rsidP="00AE037C">
      <w:pPr>
        <w:pStyle w:val="Default"/>
        <w:ind w:firstLine="567"/>
        <w:jc w:val="both"/>
        <w:rPr>
          <w:rFonts w:eastAsia="Times New Roman"/>
          <w:lang w:eastAsia="ru-RU"/>
        </w:rPr>
      </w:pPr>
      <w:r w:rsidRPr="00362B07">
        <w:rPr>
          <w:b/>
          <w:bCs/>
          <w:lang w:eastAsia="ru-RU"/>
        </w:rPr>
        <w:t>Семья</w:t>
      </w:r>
      <w:r w:rsidRPr="00362B07">
        <w:rPr>
          <w:lang w:eastAsia="ru-RU"/>
        </w:rPr>
        <w:t>: естественное пространство (речевое, воспитательное, развивающее), которое оказывает решающее влияние на комплексное развитие ребенка. Именно в силу приоритетной роли семьи в процессе воздействия на развитие ребенка логопед и воспитатели ДОУ стараются</w:t>
      </w:r>
      <w:r w:rsidRPr="00362B07">
        <w:t xml:space="preserve"> </w:t>
      </w:r>
      <w:r w:rsidRPr="00362B07">
        <w:rPr>
          <w:rFonts w:eastAsia="Times New Roman"/>
          <w:lang w:eastAsia="ru-RU"/>
        </w:rPr>
        <w:t xml:space="preserve">максимально привлечь родителей в союзники в деле преодоления нарушений речевого развития ребенка. </w:t>
      </w:r>
    </w:p>
    <w:p w:rsidR="00063401" w:rsidRPr="00362B07" w:rsidRDefault="00AE037C" w:rsidP="00AE037C">
      <w:pPr>
        <w:ind w:firstLine="567"/>
        <w:jc w:val="both"/>
      </w:pPr>
      <w:r w:rsidRPr="00362B07">
        <w:rPr>
          <w:color w:val="000000"/>
          <w:lang w:eastAsia="ru-RU"/>
        </w:rPr>
        <w:t>В ходе проведения занятий все специалисты ДОУ стараются варьировать требования к устным ответам воспитанников, стимулируя тем самым формирование у них умения практически использовать разные модели высказывания - от простых до более сложных.</w:t>
      </w:r>
    </w:p>
    <w:p w:rsidR="00486494" w:rsidRPr="00362B07" w:rsidRDefault="00901AA0" w:rsidP="00486494">
      <w:pPr>
        <w:jc w:val="right"/>
      </w:pPr>
      <w:r>
        <w:t>Таблица 40</w:t>
      </w:r>
    </w:p>
    <w:p w:rsidR="00486494" w:rsidRPr="00362B07" w:rsidRDefault="00486494" w:rsidP="00486494">
      <w:pPr>
        <w:suppressAutoHyphens w:val="0"/>
        <w:autoSpaceDE w:val="0"/>
        <w:autoSpaceDN w:val="0"/>
        <w:adjustRightInd w:val="0"/>
        <w:rPr>
          <w:color w:val="000000"/>
          <w:lang w:eastAsia="ru-RU"/>
        </w:rPr>
      </w:pPr>
      <w:r w:rsidRPr="00362B07">
        <w:rPr>
          <w:b/>
          <w:bCs/>
          <w:color w:val="000000"/>
          <w:lang w:eastAsia="ru-RU"/>
        </w:rPr>
        <w:t xml:space="preserve">Формы, приемы организации коррекционного образовательного процесса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118"/>
        <w:gridCol w:w="2126"/>
        <w:gridCol w:w="2250"/>
      </w:tblGrid>
      <w:tr w:rsidR="005E600E" w:rsidRPr="00362B07" w:rsidTr="00901AA0">
        <w:tc>
          <w:tcPr>
            <w:tcW w:w="5920" w:type="dxa"/>
            <w:gridSpan w:val="2"/>
            <w:shd w:val="clear" w:color="auto" w:fill="auto"/>
          </w:tcPr>
          <w:p w:rsidR="005E600E" w:rsidRPr="00362B07" w:rsidRDefault="005E600E" w:rsidP="00E97C32">
            <w:pPr>
              <w:pStyle w:val="a9"/>
              <w:spacing w:before="0" w:after="0"/>
              <w:jc w:val="center"/>
              <w:rPr>
                <w:b/>
              </w:rPr>
            </w:pPr>
            <w:r w:rsidRPr="00362B07">
              <w:rPr>
                <w:b/>
              </w:rPr>
              <w:t>Совместная образовательная деятельность педагогов и детей</w:t>
            </w:r>
          </w:p>
        </w:tc>
        <w:tc>
          <w:tcPr>
            <w:tcW w:w="2126" w:type="dxa"/>
            <w:vMerge w:val="restart"/>
            <w:shd w:val="clear" w:color="auto" w:fill="auto"/>
          </w:tcPr>
          <w:p w:rsidR="005E600E" w:rsidRPr="00362B07" w:rsidRDefault="005E600E" w:rsidP="00E97C32">
            <w:pPr>
              <w:pStyle w:val="a9"/>
              <w:spacing w:before="0" w:after="0"/>
              <w:jc w:val="center"/>
              <w:rPr>
                <w:b/>
              </w:rPr>
            </w:pPr>
            <w:r w:rsidRPr="00362B07">
              <w:rPr>
                <w:b/>
              </w:rPr>
              <w:t>самостоятельная деятельность детей</w:t>
            </w:r>
          </w:p>
          <w:p w:rsidR="005E600E" w:rsidRPr="00362B07" w:rsidRDefault="005E600E" w:rsidP="00E97C32">
            <w:pPr>
              <w:pStyle w:val="a9"/>
              <w:spacing w:before="0" w:after="0"/>
              <w:jc w:val="center"/>
              <w:rPr>
                <w:b/>
              </w:rPr>
            </w:pPr>
          </w:p>
        </w:tc>
        <w:tc>
          <w:tcPr>
            <w:tcW w:w="2250" w:type="dxa"/>
            <w:vMerge w:val="restart"/>
            <w:shd w:val="clear" w:color="auto" w:fill="auto"/>
          </w:tcPr>
          <w:p w:rsidR="005E600E" w:rsidRPr="00362B07" w:rsidRDefault="005E600E" w:rsidP="00E97C32">
            <w:pPr>
              <w:pStyle w:val="a9"/>
              <w:spacing w:before="0" w:after="0"/>
              <w:jc w:val="center"/>
              <w:rPr>
                <w:b/>
              </w:rPr>
            </w:pPr>
            <w:r w:rsidRPr="00362B07">
              <w:rPr>
                <w:b/>
              </w:rPr>
              <w:t>образовательная деятельность в семье</w:t>
            </w:r>
          </w:p>
          <w:p w:rsidR="005E600E" w:rsidRPr="00362B07" w:rsidRDefault="005E600E" w:rsidP="00E97C32">
            <w:pPr>
              <w:pStyle w:val="a9"/>
              <w:spacing w:before="0" w:after="0"/>
              <w:jc w:val="center"/>
              <w:rPr>
                <w:b/>
              </w:rPr>
            </w:pPr>
          </w:p>
        </w:tc>
      </w:tr>
      <w:tr w:rsidR="005E600E" w:rsidRPr="00362B07" w:rsidTr="00901AA0">
        <w:tc>
          <w:tcPr>
            <w:tcW w:w="2802" w:type="dxa"/>
            <w:shd w:val="clear" w:color="auto" w:fill="auto"/>
          </w:tcPr>
          <w:p w:rsidR="005E600E" w:rsidRPr="00362B07" w:rsidRDefault="005E600E" w:rsidP="00E97C32">
            <w:pPr>
              <w:pStyle w:val="a9"/>
              <w:spacing w:before="0" w:after="0"/>
              <w:jc w:val="center"/>
              <w:rPr>
                <w:b/>
              </w:rPr>
            </w:pPr>
            <w:r w:rsidRPr="00362B07">
              <w:rPr>
                <w:b/>
              </w:rPr>
              <w:t>непосредственно образовательная деятельность</w:t>
            </w:r>
          </w:p>
        </w:tc>
        <w:tc>
          <w:tcPr>
            <w:tcW w:w="3118" w:type="dxa"/>
            <w:shd w:val="clear" w:color="auto" w:fill="auto"/>
          </w:tcPr>
          <w:p w:rsidR="005E600E" w:rsidRPr="00362B07" w:rsidRDefault="005E600E" w:rsidP="00E97C32">
            <w:pPr>
              <w:pStyle w:val="a9"/>
              <w:spacing w:before="0" w:after="0"/>
              <w:jc w:val="center"/>
              <w:rPr>
                <w:b/>
              </w:rPr>
            </w:pPr>
            <w:r w:rsidRPr="00362B07">
              <w:rPr>
                <w:b/>
              </w:rPr>
              <w:t>образовательная деятельность в режимных моментах</w:t>
            </w:r>
          </w:p>
        </w:tc>
        <w:tc>
          <w:tcPr>
            <w:tcW w:w="2126" w:type="dxa"/>
            <w:vMerge/>
            <w:shd w:val="clear" w:color="auto" w:fill="auto"/>
          </w:tcPr>
          <w:p w:rsidR="005E600E" w:rsidRPr="00362B07" w:rsidRDefault="005E600E" w:rsidP="00E97C32">
            <w:pPr>
              <w:pStyle w:val="a9"/>
              <w:spacing w:before="0" w:after="0"/>
              <w:jc w:val="center"/>
              <w:rPr>
                <w:b/>
              </w:rPr>
            </w:pPr>
          </w:p>
        </w:tc>
        <w:tc>
          <w:tcPr>
            <w:tcW w:w="2250" w:type="dxa"/>
            <w:vMerge/>
            <w:shd w:val="clear" w:color="auto" w:fill="auto"/>
          </w:tcPr>
          <w:p w:rsidR="005E600E" w:rsidRPr="00362B07" w:rsidRDefault="005E600E" w:rsidP="00E97C32">
            <w:pPr>
              <w:pStyle w:val="a9"/>
              <w:spacing w:before="0" w:after="0"/>
              <w:jc w:val="center"/>
              <w:rPr>
                <w:b/>
              </w:rPr>
            </w:pPr>
          </w:p>
        </w:tc>
      </w:tr>
      <w:tr w:rsidR="005E600E" w:rsidRPr="00362B07" w:rsidTr="00901AA0">
        <w:tc>
          <w:tcPr>
            <w:tcW w:w="2802" w:type="dxa"/>
            <w:shd w:val="clear" w:color="auto" w:fill="auto"/>
          </w:tcPr>
          <w:p w:rsidR="005E600E" w:rsidRPr="00362B07" w:rsidRDefault="005E600E" w:rsidP="00E97C32">
            <w:pPr>
              <w:pStyle w:val="Default"/>
              <w:jc w:val="both"/>
            </w:pPr>
            <w:r w:rsidRPr="00362B07">
              <w:t xml:space="preserve">Изучение уровня речевых, познавательных и индивидуально-личностных особенностей детей; определение основных направлений и содержания коррекционно-логопедической работы с каждым ребенком. </w:t>
            </w:r>
          </w:p>
          <w:p w:rsidR="005E600E" w:rsidRPr="00362B07" w:rsidRDefault="005E600E" w:rsidP="00E97C32">
            <w:pPr>
              <w:pStyle w:val="Default"/>
              <w:jc w:val="both"/>
            </w:pPr>
            <w:r w:rsidRPr="00362B07">
              <w:t xml:space="preserve">Формирование правильного речевого дыхания, чувства ритма и выразительности речи; работа над просодической стороной речи. </w:t>
            </w:r>
          </w:p>
          <w:p w:rsidR="005E600E" w:rsidRPr="00362B07" w:rsidRDefault="005E600E" w:rsidP="00E97C32">
            <w:pPr>
              <w:pStyle w:val="Default"/>
              <w:jc w:val="both"/>
            </w:pPr>
            <w:r w:rsidRPr="00362B07">
              <w:t xml:space="preserve">Коррекция звукопроизношения. </w:t>
            </w:r>
          </w:p>
          <w:p w:rsidR="005E600E" w:rsidRPr="00362B07" w:rsidRDefault="005E600E" w:rsidP="00E97C32">
            <w:pPr>
              <w:pStyle w:val="Default"/>
              <w:jc w:val="both"/>
            </w:pPr>
            <w:r w:rsidRPr="00362B07">
              <w:t xml:space="preserve">Совершенствование фонематического восприятия и навыков звукового анализа и синтеза. </w:t>
            </w:r>
          </w:p>
          <w:p w:rsidR="005E600E" w:rsidRPr="00362B07" w:rsidRDefault="005E600E" w:rsidP="00E97C32">
            <w:pPr>
              <w:pStyle w:val="Default"/>
              <w:jc w:val="both"/>
            </w:pPr>
            <w:r w:rsidRPr="00362B07">
              <w:t xml:space="preserve">Устранение недостатков слоговой структуры слова. </w:t>
            </w:r>
          </w:p>
          <w:p w:rsidR="005E600E" w:rsidRPr="00362B07" w:rsidRDefault="005E600E" w:rsidP="00E97C32">
            <w:pPr>
              <w:pStyle w:val="Default"/>
              <w:jc w:val="both"/>
            </w:pPr>
            <w:r w:rsidRPr="00362B07">
              <w:t xml:space="preserve">Формирование послогового чтения. </w:t>
            </w:r>
          </w:p>
          <w:p w:rsidR="005E600E" w:rsidRPr="00362B07" w:rsidRDefault="005E600E" w:rsidP="00E97C32">
            <w:pPr>
              <w:pStyle w:val="Default"/>
              <w:jc w:val="both"/>
            </w:pPr>
            <w:r w:rsidRPr="00362B07">
              <w:t xml:space="preserve">Отработка новых лексико-грамматических категорий. </w:t>
            </w:r>
          </w:p>
          <w:p w:rsidR="005E600E" w:rsidRPr="00362B07" w:rsidRDefault="005E600E" w:rsidP="00E97C32">
            <w:pPr>
              <w:pStyle w:val="Default"/>
              <w:jc w:val="both"/>
            </w:pPr>
            <w:r w:rsidRPr="00362B07">
              <w:t xml:space="preserve">Обучение связной речи. </w:t>
            </w:r>
          </w:p>
          <w:p w:rsidR="005E600E" w:rsidRPr="00362B07" w:rsidRDefault="005E600E" w:rsidP="00E97C32">
            <w:pPr>
              <w:jc w:val="both"/>
              <w:rPr>
                <w:b/>
                <w:bCs/>
              </w:rPr>
            </w:pPr>
            <w:r w:rsidRPr="00362B07">
              <w:t xml:space="preserve">Предупреждение нарушений письма и чтения. </w:t>
            </w:r>
          </w:p>
        </w:tc>
        <w:tc>
          <w:tcPr>
            <w:tcW w:w="3118" w:type="dxa"/>
            <w:shd w:val="clear" w:color="auto" w:fill="auto"/>
          </w:tcPr>
          <w:p w:rsidR="005E600E" w:rsidRPr="00362B07" w:rsidRDefault="005E600E" w:rsidP="00E97C32">
            <w:pPr>
              <w:pStyle w:val="Default"/>
              <w:jc w:val="both"/>
            </w:pPr>
            <w:r w:rsidRPr="00362B07">
              <w:t xml:space="preserve">Артикуляционная гимнастика (с элементами дыхательной и голосовой): выполняется в течение дня 3-5 раз. </w:t>
            </w:r>
          </w:p>
          <w:p w:rsidR="005E600E" w:rsidRPr="00362B07" w:rsidRDefault="005E600E" w:rsidP="00E97C32">
            <w:pPr>
              <w:pStyle w:val="Default"/>
              <w:jc w:val="both"/>
            </w:pPr>
            <w:r w:rsidRPr="00362B07">
              <w:t xml:space="preserve">Пальчиковая гимнастика выполняется в комплексе с артикуляционной 3-5 раз в день. </w:t>
            </w:r>
          </w:p>
          <w:p w:rsidR="005E600E" w:rsidRPr="00362B07" w:rsidRDefault="005E600E" w:rsidP="00E97C32">
            <w:pPr>
              <w:pStyle w:val="Default"/>
              <w:jc w:val="both"/>
            </w:pPr>
            <w:r w:rsidRPr="00362B07">
              <w:t xml:space="preserve">Корригирующая минигимнастика для профилактики нарушений осанки и стопы: выполняется ежедневно после сна. </w:t>
            </w:r>
          </w:p>
          <w:p w:rsidR="005E600E" w:rsidRPr="00362B07" w:rsidRDefault="005E600E" w:rsidP="00E97C32">
            <w:pPr>
              <w:pStyle w:val="Default"/>
              <w:jc w:val="both"/>
            </w:pPr>
            <w:r w:rsidRPr="00362B07">
              <w:t xml:space="preserve">Проговаривание слогов, слов, предложений на закрепляемый звук; </w:t>
            </w:r>
          </w:p>
          <w:p w:rsidR="005E600E" w:rsidRPr="00362B07" w:rsidRDefault="005E600E" w:rsidP="00E97C32">
            <w:pPr>
              <w:pStyle w:val="Default"/>
              <w:jc w:val="both"/>
            </w:pPr>
            <w:r w:rsidRPr="00362B07">
              <w:t xml:space="preserve">повторение скороговорок, коротких рассказов, стихов; </w:t>
            </w:r>
          </w:p>
          <w:p w:rsidR="005E600E" w:rsidRPr="00362B07" w:rsidRDefault="005E600E" w:rsidP="00E97C32">
            <w:pPr>
              <w:pStyle w:val="Default"/>
              <w:jc w:val="both"/>
            </w:pPr>
            <w:r w:rsidRPr="00362B07">
              <w:t xml:space="preserve">упражнение в звуко-слоговом анализе и синтезе; </w:t>
            </w:r>
          </w:p>
          <w:p w:rsidR="005E600E" w:rsidRPr="00362B07" w:rsidRDefault="005E600E" w:rsidP="00E97C32">
            <w:pPr>
              <w:pStyle w:val="Default"/>
              <w:jc w:val="both"/>
            </w:pPr>
            <w:r w:rsidRPr="00362B07">
              <w:t xml:space="preserve">повторение лексико-грамматических упражнений; </w:t>
            </w:r>
          </w:p>
          <w:p w:rsidR="005E600E" w:rsidRPr="00362B07" w:rsidRDefault="005E600E" w:rsidP="00E97C32">
            <w:pPr>
              <w:pStyle w:val="Default"/>
              <w:jc w:val="both"/>
            </w:pPr>
            <w:r w:rsidRPr="00362B07">
              <w:t xml:space="preserve">упражнения на развитие внимания, памяти, мышления. </w:t>
            </w:r>
          </w:p>
          <w:p w:rsidR="005E600E" w:rsidRPr="00362B07" w:rsidRDefault="005E600E" w:rsidP="00E97C32">
            <w:pPr>
              <w:pStyle w:val="Default"/>
              <w:jc w:val="both"/>
            </w:pPr>
            <w:r w:rsidRPr="00362B07">
              <w:t xml:space="preserve">Составление рассказов и описаний по лексической теме, </w:t>
            </w:r>
          </w:p>
          <w:p w:rsidR="005E600E" w:rsidRPr="00362B07" w:rsidRDefault="005E600E" w:rsidP="00E97C32">
            <w:pPr>
              <w:pStyle w:val="Default"/>
              <w:jc w:val="both"/>
            </w:pPr>
            <w:r w:rsidRPr="00362B07">
              <w:t xml:space="preserve">Словесные игры и упражнения, </w:t>
            </w:r>
          </w:p>
          <w:p w:rsidR="005E600E" w:rsidRPr="00362B07" w:rsidRDefault="005E600E" w:rsidP="00E97C32">
            <w:pPr>
              <w:jc w:val="both"/>
              <w:rPr>
                <w:b/>
                <w:bCs/>
              </w:rPr>
            </w:pPr>
            <w:r w:rsidRPr="00362B07">
              <w:t xml:space="preserve">игры-драматизации, игры-инсценировки. Систематический контроль за поставленными звуками и грамматической правильностью речи детей. </w:t>
            </w:r>
          </w:p>
        </w:tc>
        <w:tc>
          <w:tcPr>
            <w:tcW w:w="2126" w:type="dxa"/>
            <w:shd w:val="clear" w:color="auto" w:fill="auto"/>
          </w:tcPr>
          <w:p w:rsidR="005E600E" w:rsidRPr="00362B07" w:rsidRDefault="005E600E" w:rsidP="00E97C32">
            <w:pPr>
              <w:pStyle w:val="Default"/>
              <w:jc w:val="both"/>
            </w:pPr>
            <w:r w:rsidRPr="00362B07">
              <w:t xml:space="preserve">Пополнение, уточнение и активизация словарного запаса детей. </w:t>
            </w:r>
          </w:p>
          <w:p w:rsidR="005E600E" w:rsidRPr="00362B07" w:rsidRDefault="005E600E" w:rsidP="00E97C32">
            <w:pPr>
              <w:pStyle w:val="Default"/>
              <w:jc w:val="both"/>
            </w:pPr>
            <w:r w:rsidRPr="00362B07">
              <w:t xml:space="preserve">Практика свободного речевого общения детей и закрепление речевых навыков. </w:t>
            </w:r>
          </w:p>
          <w:p w:rsidR="005E600E" w:rsidRPr="00362B07" w:rsidRDefault="005E600E" w:rsidP="00E97C32">
            <w:pPr>
              <w:jc w:val="both"/>
              <w:rPr>
                <w:b/>
                <w:bCs/>
              </w:rPr>
            </w:pPr>
            <w:r w:rsidRPr="00362B07">
              <w:t xml:space="preserve">Систематический контроль за поставленными звуками и грамматической правильностью речи детей. </w:t>
            </w:r>
          </w:p>
        </w:tc>
        <w:tc>
          <w:tcPr>
            <w:tcW w:w="2250" w:type="dxa"/>
            <w:shd w:val="clear" w:color="auto" w:fill="auto"/>
          </w:tcPr>
          <w:p w:rsidR="005E600E" w:rsidRPr="00362B07" w:rsidRDefault="005E600E" w:rsidP="00E97C32">
            <w:pPr>
              <w:pStyle w:val="Default"/>
              <w:jc w:val="both"/>
            </w:pPr>
            <w:r w:rsidRPr="00362B07">
              <w:t xml:space="preserve">Практика свободного речевого общения детей и закрепление речевых навыков. </w:t>
            </w:r>
          </w:p>
          <w:p w:rsidR="005E600E" w:rsidRPr="00362B07" w:rsidRDefault="005E600E" w:rsidP="00E97C32">
            <w:pPr>
              <w:jc w:val="both"/>
              <w:rPr>
                <w:b/>
                <w:bCs/>
              </w:rPr>
            </w:pPr>
            <w:r w:rsidRPr="00362B07">
              <w:t xml:space="preserve">Систематический контроль за поставленными звуками и грамматической правильностью речи детей. </w:t>
            </w:r>
          </w:p>
        </w:tc>
      </w:tr>
    </w:tbl>
    <w:p w:rsidR="00471209" w:rsidRDefault="00471209" w:rsidP="00075C76">
      <w:pPr>
        <w:pStyle w:val="a9"/>
        <w:spacing w:before="0" w:after="0"/>
        <w:ind w:firstLine="709"/>
        <w:jc w:val="center"/>
        <w:rPr>
          <w:b/>
          <w:bCs/>
        </w:rPr>
      </w:pPr>
    </w:p>
    <w:p w:rsidR="00471209" w:rsidRDefault="00471209" w:rsidP="00075C76">
      <w:pPr>
        <w:pStyle w:val="a9"/>
        <w:spacing w:before="0" w:after="0"/>
        <w:ind w:firstLine="709"/>
        <w:jc w:val="center"/>
        <w:rPr>
          <w:b/>
          <w:bCs/>
        </w:rPr>
      </w:pPr>
    </w:p>
    <w:p w:rsidR="00471209" w:rsidRDefault="00471209" w:rsidP="00075C76">
      <w:pPr>
        <w:pStyle w:val="a9"/>
        <w:spacing w:before="0" w:after="0"/>
        <w:ind w:firstLine="709"/>
        <w:jc w:val="center"/>
        <w:rPr>
          <w:b/>
          <w:bCs/>
        </w:rPr>
      </w:pPr>
    </w:p>
    <w:p w:rsidR="00901AA0" w:rsidRDefault="00901AA0" w:rsidP="00075C76">
      <w:pPr>
        <w:pStyle w:val="a9"/>
        <w:spacing w:before="0" w:after="0"/>
        <w:ind w:firstLine="709"/>
        <w:jc w:val="center"/>
        <w:rPr>
          <w:b/>
          <w:bCs/>
        </w:rPr>
      </w:pPr>
    </w:p>
    <w:p w:rsidR="00901AA0" w:rsidRDefault="00901AA0" w:rsidP="00075C76">
      <w:pPr>
        <w:pStyle w:val="a9"/>
        <w:spacing w:before="0" w:after="0"/>
        <w:ind w:firstLine="709"/>
        <w:jc w:val="center"/>
        <w:rPr>
          <w:b/>
          <w:bCs/>
        </w:rPr>
      </w:pPr>
    </w:p>
    <w:p w:rsidR="00901AA0" w:rsidRDefault="00901AA0" w:rsidP="00075C76">
      <w:pPr>
        <w:pStyle w:val="a9"/>
        <w:spacing w:before="0" w:after="0"/>
        <w:ind w:firstLine="709"/>
        <w:jc w:val="center"/>
        <w:rPr>
          <w:b/>
          <w:bCs/>
        </w:rPr>
      </w:pPr>
    </w:p>
    <w:p w:rsidR="00F4569B" w:rsidRPr="00901AA0" w:rsidRDefault="00F4569B" w:rsidP="00075C76">
      <w:pPr>
        <w:pStyle w:val="a9"/>
        <w:spacing w:before="0" w:after="0"/>
        <w:ind w:firstLine="709"/>
        <w:jc w:val="center"/>
        <w:rPr>
          <w:b/>
          <w:bCs/>
          <w:sz w:val="28"/>
          <w:szCs w:val="28"/>
        </w:rPr>
      </w:pPr>
      <w:r w:rsidRPr="00901AA0">
        <w:rPr>
          <w:b/>
          <w:bCs/>
          <w:sz w:val="28"/>
          <w:szCs w:val="28"/>
        </w:rPr>
        <w:t>3. ОРГАНИЗАЦИОННЫЙ РАЗДЕЛ</w:t>
      </w:r>
    </w:p>
    <w:p w:rsidR="00EC690E" w:rsidRPr="00901AA0" w:rsidRDefault="00EC690E" w:rsidP="00EC690E">
      <w:pPr>
        <w:pStyle w:val="a9"/>
        <w:spacing w:before="0" w:after="0"/>
        <w:ind w:firstLine="709"/>
        <w:jc w:val="both"/>
        <w:rPr>
          <w:b/>
          <w:sz w:val="28"/>
          <w:szCs w:val="28"/>
        </w:rPr>
      </w:pPr>
      <w:r w:rsidRPr="00901AA0">
        <w:rPr>
          <w:b/>
          <w:sz w:val="28"/>
          <w:szCs w:val="28"/>
        </w:rPr>
        <w:t xml:space="preserve">3.1. </w:t>
      </w:r>
      <w:r w:rsidR="00901AA0">
        <w:rPr>
          <w:b/>
          <w:sz w:val="28"/>
          <w:szCs w:val="28"/>
        </w:rPr>
        <w:t>Р</w:t>
      </w:r>
      <w:r w:rsidRPr="00901AA0">
        <w:rPr>
          <w:b/>
          <w:sz w:val="28"/>
          <w:szCs w:val="28"/>
        </w:rPr>
        <w:t>ежим дня.</w:t>
      </w:r>
    </w:p>
    <w:p w:rsidR="005E600E" w:rsidRPr="00362B07" w:rsidRDefault="005E600E" w:rsidP="005E600E">
      <w:pPr>
        <w:jc w:val="right"/>
      </w:pPr>
      <w:r w:rsidRPr="00362B07">
        <w:t xml:space="preserve">Таблица </w:t>
      </w:r>
      <w:r w:rsidR="00901AA0">
        <w:t>41</w:t>
      </w:r>
    </w:p>
    <w:p w:rsidR="00EF0482" w:rsidRPr="00901AA0" w:rsidRDefault="00D27AD7" w:rsidP="00901AA0">
      <w:pPr>
        <w:jc w:val="center"/>
        <w:rPr>
          <w:b/>
        </w:rPr>
      </w:pPr>
      <w:r w:rsidRPr="00901AA0">
        <w:rPr>
          <w:b/>
        </w:rPr>
        <w:t xml:space="preserve">Группа раннего возраста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3119"/>
      </w:tblGrid>
      <w:tr w:rsidR="00EF0482" w:rsidRPr="00901AA0" w:rsidTr="00901AA0">
        <w:tc>
          <w:tcPr>
            <w:tcW w:w="7054" w:type="dxa"/>
            <w:shd w:val="clear" w:color="auto" w:fill="auto"/>
          </w:tcPr>
          <w:p w:rsidR="00EF0482" w:rsidRPr="00901AA0" w:rsidRDefault="00EF0482" w:rsidP="00901AA0">
            <w:r w:rsidRPr="00901AA0">
              <w:t>Приход детей в детский сад, утренняя зарядка, свободная игра, самостоятельная деятельность</w:t>
            </w:r>
          </w:p>
        </w:tc>
        <w:tc>
          <w:tcPr>
            <w:tcW w:w="3119" w:type="dxa"/>
            <w:shd w:val="clear" w:color="auto" w:fill="auto"/>
          </w:tcPr>
          <w:p w:rsidR="00EF0482" w:rsidRPr="00901AA0" w:rsidRDefault="00EF0482" w:rsidP="00901AA0"/>
          <w:p w:rsidR="00EF0482" w:rsidRPr="00901AA0" w:rsidRDefault="00EF0482" w:rsidP="00901AA0">
            <w:r w:rsidRPr="00901AA0">
              <w:t>7.30 – 8.10</w:t>
            </w:r>
          </w:p>
        </w:tc>
      </w:tr>
      <w:tr w:rsidR="00CC1FD1" w:rsidRPr="00901AA0" w:rsidTr="00901AA0">
        <w:tc>
          <w:tcPr>
            <w:tcW w:w="7054" w:type="dxa"/>
            <w:shd w:val="clear" w:color="auto" w:fill="auto"/>
          </w:tcPr>
          <w:p w:rsidR="00CC1FD1" w:rsidRPr="00901AA0" w:rsidRDefault="00CC1FD1" w:rsidP="00901AA0">
            <w:r w:rsidRPr="00901AA0">
              <w:t xml:space="preserve">Гигиенические процедуры </w:t>
            </w:r>
          </w:p>
        </w:tc>
        <w:tc>
          <w:tcPr>
            <w:tcW w:w="3119" w:type="dxa"/>
            <w:shd w:val="clear" w:color="auto" w:fill="auto"/>
          </w:tcPr>
          <w:p w:rsidR="00CC1FD1" w:rsidRPr="00901AA0" w:rsidRDefault="00CC1FD1" w:rsidP="00901AA0">
            <w:r w:rsidRPr="00901AA0">
              <w:t>8.10 - 8.20</w:t>
            </w:r>
          </w:p>
        </w:tc>
      </w:tr>
      <w:tr w:rsidR="00EF0482" w:rsidRPr="00901AA0" w:rsidTr="00901AA0">
        <w:tc>
          <w:tcPr>
            <w:tcW w:w="7054" w:type="dxa"/>
            <w:shd w:val="clear" w:color="auto" w:fill="auto"/>
          </w:tcPr>
          <w:p w:rsidR="00EF0482" w:rsidRPr="00901AA0" w:rsidRDefault="00CC1FD1" w:rsidP="00901AA0">
            <w:r w:rsidRPr="00901AA0">
              <w:t>Подготовка к завтраку, завтрак</w:t>
            </w:r>
          </w:p>
        </w:tc>
        <w:tc>
          <w:tcPr>
            <w:tcW w:w="3119" w:type="dxa"/>
            <w:shd w:val="clear" w:color="auto" w:fill="auto"/>
          </w:tcPr>
          <w:p w:rsidR="00EF0482" w:rsidRPr="00901AA0" w:rsidRDefault="00EF0482" w:rsidP="00901AA0">
            <w:r w:rsidRPr="00901AA0">
              <w:t>8.</w:t>
            </w:r>
            <w:r w:rsidR="00CC1FD1" w:rsidRPr="00901AA0">
              <w:t>2</w:t>
            </w:r>
            <w:r w:rsidRPr="00901AA0">
              <w:t>0 - 8.</w:t>
            </w:r>
            <w:r w:rsidR="00CC1FD1" w:rsidRPr="00901AA0">
              <w:t>40</w:t>
            </w:r>
          </w:p>
        </w:tc>
      </w:tr>
      <w:tr w:rsidR="00D27AD7" w:rsidRPr="00901AA0" w:rsidTr="00901AA0">
        <w:tc>
          <w:tcPr>
            <w:tcW w:w="7054" w:type="dxa"/>
            <w:shd w:val="clear" w:color="auto" w:fill="auto"/>
          </w:tcPr>
          <w:p w:rsidR="00D27AD7" w:rsidRPr="00901AA0" w:rsidRDefault="00D27AD7" w:rsidP="00901AA0">
            <w:r w:rsidRPr="00901AA0">
              <w:t xml:space="preserve">Игры, самостоятельная деятельность </w:t>
            </w:r>
          </w:p>
        </w:tc>
        <w:tc>
          <w:tcPr>
            <w:tcW w:w="3119" w:type="dxa"/>
            <w:shd w:val="clear" w:color="auto" w:fill="auto"/>
          </w:tcPr>
          <w:p w:rsidR="00D27AD7" w:rsidRPr="00901AA0" w:rsidRDefault="00D27AD7" w:rsidP="00901AA0">
            <w:r w:rsidRPr="00901AA0">
              <w:t>8.30 - 9.00</w:t>
            </w:r>
          </w:p>
        </w:tc>
      </w:tr>
      <w:tr w:rsidR="00D27AD7" w:rsidRPr="00901AA0" w:rsidTr="00901AA0">
        <w:tc>
          <w:tcPr>
            <w:tcW w:w="7054" w:type="dxa"/>
            <w:shd w:val="clear" w:color="auto" w:fill="auto"/>
          </w:tcPr>
          <w:p w:rsidR="00D27AD7" w:rsidRPr="00901AA0" w:rsidRDefault="00D27AD7" w:rsidP="00901AA0">
            <w:r w:rsidRPr="00901AA0">
              <w:t xml:space="preserve">Образовательная деятельность </w:t>
            </w:r>
          </w:p>
        </w:tc>
        <w:tc>
          <w:tcPr>
            <w:tcW w:w="3119" w:type="dxa"/>
            <w:shd w:val="clear" w:color="auto" w:fill="auto"/>
          </w:tcPr>
          <w:p w:rsidR="00D27AD7" w:rsidRPr="00901AA0" w:rsidRDefault="00D27AD7" w:rsidP="00901AA0">
            <w:r w:rsidRPr="00901AA0">
              <w:t>9.00 – 9.10 (1 подгруппа)</w:t>
            </w:r>
          </w:p>
          <w:p w:rsidR="00D27AD7" w:rsidRPr="00901AA0" w:rsidRDefault="00D27AD7" w:rsidP="00901AA0">
            <w:r w:rsidRPr="00901AA0">
              <w:t>9.20 – 9.30 (2 подгруппа)</w:t>
            </w:r>
          </w:p>
        </w:tc>
      </w:tr>
      <w:tr w:rsidR="00EF0482" w:rsidRPr="00901AA0" w:rsidTr="00901AA0">
        <w:tc>
          <w:tcPr>
            <w:tcW w:w="7054" w:type="dxa"/>
            <w:shd w:val="clear" w:color="auto" w:fill="auto"/>
          </w:tcPr>
          <w:p w:rsidR="00EF0482" w:rsidRPr="00901AA0" w:rsidRDefault="00CC1FD1" w:rsidP="00901AA0">
            <w:r w:rsidRPr="00901AA0">
              <w:t xml:space="preserve">Гигиенические процедуры </w:t>
            </w:r>
          </w:p>
        </w:tc>
        <w:tc>
          <w:tcPr>
            <w:tcW w:w="3119" w:type="dxa"/>
            <w:shd w:val="clear" w:color="auto" w:fill="auto"/>
          </w:tcPr>
          <w:p w:rsidR="00EF0482" w:rsidRPr="00901AA0" w:rsidRDefault="00EF0482" w:rsidP="00901AA0">
            <w:r w:rsidRPr="00901AA0">
              <w:t>9.</w:t>
            </w:r>
            <w:r w:rsidR="00CC1FD1" w:rsidRPr="00901AA0">
              <w:t>30 – 9.40</w:t>
            </w:r>
          </w:p>
        </w:tc>
      </w:tr>
      <w:tr w:rsidR="00EF0482" w:rsidRPr="00901AA0" w:rsidTr="00901AA0">
        <w:tc>
          <w:tcPr>
            <w:tcW w:w="7054" w:type="dxa"/>
            <w:shd w:val="clear" w:color="auto" w:fill="auto"/>
          </w:tcPr>
          <w:p w:rsidR="00EF0482" w:rsidRPr="00901AA0" w:rsidRDefault="00CC1FD1" w:rsidP="00901AA0">
            <w:r w:rsidRPr="00901AA0">
              <w:t>Второй завтрак</w:t>
            </w:r>
          </w:p>
        </w:tc>
        <w:tc>
          <w:tcPr>
            <w:tcW w:w="3119" w:type="dxa"/>
            <w:shd w:val="clear" w:color="auto" w:fill="auto"/>
          </w:tcPr>
          <w:p w:rsidR="00EF0482" w:rsidRPr="00901AA0" w:rsidRDefault="00EF0482" w:rsidP="00901AA0">
            <w:r w:rsidRPr="00901AA0">
              <w:t xml:space="preserve">9.40 </w:t>
            </w:r>
            <w:r w:rsidR="00CC1FD1" w:rsidRPr="00901AA0">
              <w:t>–</w:t>
            </w:r>
            <w:r w:rsidRPr="00901AA0">
              <w:t xml:space="preserve"> 9</w:t>
            </w:r>
            <w:r w:rsidR="00CC1FD1" w:rsidRPr="00901AA0">
              <w:t>.</w:t>
            </w:r>
            <w:r w:rsidRPr="00901AA0">
              <w:t>50</w:t>
            </w:r>
          </w:p>
        </w:tc>
      </w:tr>
      <w:tr w:rsidR="00EF0482" w:rsidRPr="00901AA0" w:rsidTr="00901AA0">
        <w:tc>
          <w:tcPr>
            <w:tcW w:w="7054" w:type="dxa"/>
            <w:shd w:val="clear" w:color="auto" w:fill="auto"/>
          </w:tcPr>
          <w:p w:rsidR="00EF0482" w:rsidRPr="00901AA0" w:rsidRDefault="00EF0482" w:rsidP="00901AA0">
            <w:r w:rsidRPr="00901AA0">
              <w:t>Подготовка к прогулке, прогулка</w:t>
            </w:r>
          </w:p>
        </w:tc>
        <w:tc>
          <w:tcPr>
            <w:tcW w:w="3119" w:type="dxa"/>
            <w:shd w:val="clear" w:color="auto" w:fill="auto"/>
          </w:tcPr>
          <w:p w:rsidR="00EF0482" w:rsidRPr="00901AA0" w:rsidRDefault="00EF0482" w:rsidP="00901AA0">
            <w:r w:rsidRPr="00901AA0">
              <w:t>9.50 – 11.20</w:t>
            </w:r>
          </w:p>
        </w:tc>
      </w:tr>
      <w:tr w:rsidR="00EF0482" w:rsidRPr="00901AA0" w:rsidTr="00901AA0">
        <w:tc>
          <w:tcPr>
            <w:tcW w:w="7054" w:type="dxa"/>
            <w:shd w:val="clear" w:color="auto" w:fill="auto"/>
          </w:tcPr>
          <w:p w:rsidR="00EF0482" w:rsidRPr="00901AA0" w:rsidRDefault="00D27AD7" w:rsidP="00901AA0">
            <w:r w:rsidRPr="00901AA0">
              <w:t>Гигиенические процедуры</w:t>
            </w:r>
          </w:p>
        </w:tc>
        <w:tc>
          <w:tcPr>
            <w:tcW w:w="3119" w:type="dxa"/>
            <w:shd w:val="clear" w:color="auto" w:fill="auto"/>
          </w:tcPr>
          <w:p w:rsidR="00EF0482" w:rsidRPr="00901AA0" w:rsidRDefault="00EF0482" w:rsidP="00901AA0">
            <w:r w:rsidRPr="00901AA0">
              <w:t>11.20 -11.40</w:t>
            </w:r>
          </w:p>
        </w:tc>
      </w:tr>
      <w:tr w:rsidR="00EF0482" w:rsidRPr="00901AA0" w:rsidTr="00901AA0">
        <w:tc>
          <w:tcPr>
            <w:tcW w:w="7054" w:type="dxa"/>
            <w:shd w:val="clear" w:color="auto" w:fill="auto"/>
          </w:tcPr>
          <w:p w:rsidR="00EF0482" w:rsidRPr="00901AA0" w:rsidRDefault="00D27AD7" w:rsidP="00901AA0">
            <w:r w:rsidRPr="00901AA0">
              <w:t xml:space="preserve">Подготовка к обеду, обед </w:t>
            </w:r>
          </w:p>
        </w:tc>
        <w:tc>
          <w:tcPr>
            <w:tcW w:w="3119" w:type="dxa"/>
            <w:shd w:val="clear" w:color="auto" w:fill="auto"/>
          </w:tcPr>
          <w:p w:rsidR="00EF0482" w:rsidRPr="00901AA0" w:rsidRDefault="00EF0482" w:rsidP="00901AA0">
            <w:r w:rsidRPr="00901AA0">
              <w:t>11.4</w:t>
            </w:r>
            <w:r w:rsidR="00CC1FD1" w:rsidRPr="00901AA0">
              <w:t>0</w:t>
            </w:r>
            <w:r w:rsidRPr="00901AA0">
              <w:t xml:space="preserve"> -12.00</w:t>
            </w:r>
          </w:p>
        </w:tc>
      </w:tr>
      <w:tr w:rsidR="00EF0482" w:rsidRPr="00901AA0" w:rsidTr="00901AA0">
        <w:tc>
          <w:tcPr>
            <w:tcW w:w="7054" w:type="dxa"/>
            <w:shd w:val="clear" w:color="auto" w:fill="auto"/>
          </w:tcPr>
          <w:p w:rsidR="00EF0482" w:rsidRPr="00901AA0" w:rsidRDefault="00EF0482" w:rsidP="00901AA0">
            <w:r w:rsidRPr="00901AA0">
              <w:t>Дневной сон</w:t>
            </w:r>
          </w:p>
        </w:tc>
        <w:tc>
          <w:tcPr>
            <w:tcW w:w="3119" w:type="dxa"/>
            <w:shd w:val="clear" w:color="auto" w:fill="auto"/>
          </w:tcPr>
          <w:p w:rsidR="00EF0482" w:rsidRPr="00901AA0" w:rsidRDefault="00EF0482" w:rsidP="00901AA0">
            <w:r w:rsidRPr="00901AA0">
              <w:t>12.00 -15.00</w:t>
            </w:r>
          </w:p>
        </w:tc>
      </w:tr>
      <w:tr w:rsidR="00EF0482" w:rsidRPr="00901AA0" w:rsidTr="00901AA0">
        <w:tc>
          <w:tcPr>
            <w:tcW w:w="7054" w:type="dxa"/>
            <w:shd w:val="clear" w:color="auto" w:fill="auto"/>
          </w:tcPr>
          <w:p w:rsidR="00EF0482" w:rsidRPr="00901AA0" w:rsidRDefault="00D27AD7" w:rsidP="00901AA0">
            <w:r w:rsidRPr="00901AA0">
              <w:t>Постепенный подъем, г</w:t>
            </w:r>
            <w:r w:rsidR="00EF0482" w:rsidRPr="00901AA0">
              <w:t>игиенические процедуры</w:t>
            </w:r>
          </w:p>
        </w:tc>
        <w:tc>
          <w:tcPr>
            <w:tcW w:w="3119" w:type="dxa"/>
            <w:shd w:val="clear" w:color="auto" w:fill="auto"/>
          </w:tcPr>
          <w:p w:rsidR="00EF0482" w:rsidRPr="00901AA0" w:rsidRDefault="00EF0482" w:rsidP="00901AA0">
            <w:r w:rsidRPr="00901AA0">
              <w:t xml:space="preserve">15.00 – </w:t>
            </w:r>
            <w:r w:rsidR="00D27AD7" w:rsidRPr="00901AA0">
              <w:t>15.15</w:t>
            </w:r>
          </w:p>
        </w:tc>
      </w:tr>
      <w:tr w:rsidR="00D27AD7" w:rsidRPr="00901AA0" w:rsidTr="00901AA0">
        <w:tc>
          <w:tcPr>
            <w:tcW w:w="7054" w:type="dxa"/>
            <w:shd w:val="clear" w:color="auto" w:fill="auto"/>
          </w:tcPr>
          <w:p w:rsidR="00D27AD7" w:rsidRPr="00901AA0" w:rsidRDefault="00D27AD7" w:rsidP="00901AA0">
            <w:r w:rsidRPr="00901AA0">
              <w:t>Образовательная деятельность</w:t>
            </w:r>
          </w:p>
        </w:tc>
        <w:tc>
          <w:tcPr>
            <w:tcW w:w="3119" w:type="dxa"/>
            <w:shd w:val="clear" w:color="auto" w:fill="auto"/>
          </w:tcPr>
          <w:p w:rsidR="00D27AD7" w:rsidRPr="00901AA0" w:rsidRDefault="00D27AD7" w:rsidP="00901AA0">
            <w:r w:rsidRPr="00901AA0">
              <w:t>15.15 - 15.25 (1 подгруппа)</w:t>
            </w:r>
          </w:p>
          <w:p w:rsidR="00D27AD7" w:rsidRPr="00901AA0" w:rsidRDefault="00D27AD7" w:rsidP="00901AA0">
            <w:r w:rsidRPr="00901AA0">
              <w:t>15.30 – 15.40 (2 подгруппа)</w:t>
            </w:r>
          </w:p>
        </w:tc>
      </w:tr>
      <w:tr w:rsidR="00D27AD7" w:rsidRPr="00901AA0" w:rsidTr="00901AA0">
        <w:tc>
          <w:tcPr>
            <w:tcW w:w="7054" w:type="dxa"/>
            <w:shd w:val="clear" w:color="auto" w:fill="auto"/>
          </w:tcPr>
          <w:p w:rsidR="00D27AD7" w:rsidRPr="00901AA0" w:rsidRDefault="00D27AD7" w:rsidP="00901AA0">
            <w:r w:rsidRPr="00901AA0">
              <w:t>Гигиенические процедуры</w:t>
            </w:r>
          </w:p>
        </w:tc>
        <w:tc>
          <w:tcPr>
            <w:tcW w:w="3119" w:type="dxa"/>
            <w:shd w:val="clear" w:color="auto" w:fill="auto"/>
          </w:tcPr>
          <w:p w:rsidR="00D27AD7" w:rsidRPr="00901AA0" w:rsidRDefault="00D27AD7" w:rsidP="00901AA0">
            <w:r w:rsidRPr="00901AA0">
              <w:t>15.40 – 15.50</w:t>
            </w:r>
          </w:p>
        </w:tc>
      </w:tr>
      <w:tr w:rsidR="00EF0482" w:rsidRPr="00901AA0" w:rsidTr="00901AA0">
        <w:tc>
          <w:tcPr>
            <w:tcW w:w="7054" w:type="dxa"/>
            <w:shd w:val="clear" w:color="auto" w:fill="auto"/>
          </w:tcPr>
          <w:p w:rsidR="00EF0482" w:rsidRPr="00901AA0" w:rsidRDefault="00EF0482" w:rsidP="00901AA0">
            <w:r w:rsidRPr="00901AA0">
              <w:t>Полдник</w:t>
            </w:r>
          </w:p>
        </w:tc>
        <w:tc>
          <w:tcPr>
            <w:tcW w:w="3119" w:type="dxa"/>
            <w:shd w:val="clear" w:color="auto" w:fill="auto"/>
          </w:tcPr>
          <w:p w:rsidR="00EF0482" w:rsidRPr="00901AA0" w:rsidRDefault="00D27AD7" w:rsidP="00901AA0">
            <w:r w:rsidRPr="00901AA0">
              <w:t>15.50 – 16.05</w:t>
            </w:r>
          </w:p>
        </w:tc>
      </w:tr>
      <w:tr w:rsidR="00EF0482" w:rsidRPr="00901AA0" w:rsidTr="00901AA0">
        <w:tc>
          <w:tcPr>
            <w:tcW w:w="7054" w:type="dxa"/>
            <w:shd w:val="clear" w:color="auto" w:fill="auto"/>
          </w:tcPr>
          <w:p w:rsidR="00EF0482" w:rsidRPr="00901AA0" w:rsidRDefault="00EF0482" w:rsidP="00901AA0">
            <w:r w:rsidRPr="00901AA0">
              <w:t>Подготовка к прогулке, прогулка</w:t>
            </w:r>
          </w:p>
        </w:tc>
        <w:tc>
          <w:tcPr>
            <w:tcW w:w="3119" w:type="dxa"/>
            <w:shd w:val="clear" w:color="auto" w:fill="auto"/>
          </w:tcPr>
          <w:p w:rsidR="00EF0482" w:rsidRPr="00901AA0" w:rsidRDefault="00D27AD7" w:rsidP="00901AA0">
            <w:r w:rsidRPr="00901AA0">
              <w:t>16.05</w:t>
            </w:r>
            <w:r w:rsidR="00EF0482" w:rsidRPr="00901AA0">
              <w:t xml:space="preserve"> -18.00</w:t>
            </w:r>
          </w:p>
        </w:tc>
      </w:tr>
      <w:tr w:rsidR="00EF0482" w:rsidRPr="00901AA0" w:rsidTr="00901AA0">
        <w:tc>
          <w:tcPr>
            <w:tcW w:w="7054" w:type="dxa"/>
            <w:shd w:val="clear" w:color="auto" w:fill="auto"/>
          </w:tcPr>
          <w:p w:rsidR="00EF0482" w:rsidRPr="00901AA0" w:rsidRDefault="00EF0482" w:rsidP="00901AA0">
            <w:r w:rsidRPr="00901AA0">
              <w:t>Уход домой</w:t>
            </w:r>
          </w:p>
        </w:tc>
        <w:tc>
          <w:tcPr>
            <w:tcW w:w="3119" w:type="dxa"/>
            <w:shd w:val="clear" w:color="auto" w:fill="auto"/>
          </w:tcPr>
          <w:p w:rsidR="00EF0482" w:rsidRPr="00901AA0" w:rsidRDefault="00EF0482" w:rsidP="00901AA0">
            <w:r w:rsidRPr="00901AA0">
              <w:t>18.00</w:t>
            </w:r>
          </w:p>
        </w:tc>
      </w:tr>
    </w:tbl>
    <w:p w:rsidR="00EF0482" w:rsidRPr="00901AA0" w:rsidRDefault="00EF0482" w:rsidP="00901AA0">
      <w:pPr>
        <w:jc w:val="center"/>
        <w:rPr>
          <w:b/>
        </w:rPr>
      </w:pPr>
      <w:r w:rsidRPr="00901AA0">
        <w:rPr>
          <w:b/>
        </w:rPr>
        <w:t xml:space="preserve"> </w:t>
      </w:r>
      <w:r w:rsidR="00D27AD7" w:rsidRPr="00901AA0">
        <w:rPr>
          <w:b/>
        </w:rPr>
        <w:t>М</w:t>
      </w:r>
      <w:r w:rsidRPr="00901AA0">
        <w:rPr>
          <w:b/>
        </w:rPr>
        <w:t>ладшая</w:t>
      </w:r>
      <w:r w:rsidR="00D27AD7" w:rsidRPr="00901AA0">
        <w:rPr>
          <w:b/>
        </w:rPr>
        <w:t xml:space="preserve"> </w:t>
      </w:r>
      <w:r w:rsidRPr="00901AA0">
        <w:rPr>
          <w:b/>
        </w:rPr>
        <w:t xml:space="preserve"> группа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977"/>
      </w:tblGrid>
      <w:tr w:rsidR="00EF0482" w:rsidRPr="00901AA0" w:rsidTr="00901AA0">
        <w:tc>
          <w:tcPr>
            <w:tcW w:w="7196" w:type="dxa"/>
            <w:shd w:val="clear" w:color="auto" w:fill="auto"/>
          </w:tcPr>
          <w:p w:rsidR="00EF0482" w:rsidRPr="00901AA0" w:rsidRDefault="00EF0482" w:rsidP="00901AA0">
            <w:r w:rsidRPr="00901AA0">
              <w:t>Приход детей в детский сад, утренняя зарядка, свободная игра, самостоятельная деятельность</w:t>
            </w:r>
          </w:p>
        </w:tc>
        <w:tc>
          <w:tcPr>
            <w:tcW w:w="2977" w:type="dxa"/>
            <w:shd w:val="clear" w:color="auto" w:fill="auto"/>
          </w:tcPr>
          <w:p w:rsidR="00EF0482" w:rsidRPr="00901AA0" w:rsidRDefault="00EF0482" w:rsidP="00901AA0"/>
          <w:p w:rsidR="00EF0482" w:rsidRPr="00901AA0" w:rsidRDefault="00EF0482" w:rsidP="00901AA0">
            <w:r w:rsidRPr="00901AA0">
              <w:t>7.30 – 8.10</w:t>
            </w:r>
          </w:p>
        </w:tc>
      </w:tr>
      <w:tr w:rsidR="00D27AD7" w:rsidRPr="00901AA0" w:rsidTr="00901AA0">
        <w:tc>
          <w:tcPr>
            <w:tcW w:w="7196" w:type="dxa"/>
            <w:shd w:val="clear" w:color="auto" w:fill="auto"/>
          </w:tcPr>
          <w:p w:rsidR="00D27AD7" w:rsidRPr="00901AA0" w:rsidRDefault="00D27AD7" w:rsidP="00901AA0">
            <w:r w:rsidRPr="00901AA0">
              <w:t xml:space="preserve">Гигиенические процедуры </w:t>
            </w:r>
          </w:p>
        </w:tc>
        <w:tc>
          <w:tcPr>
            <w:tcW w:w="2977" w:type="dxa"/>
            <w:shd w:val="clear" w:color="auto" w:fill="auto"/>
          </w:tcPr>
          <w:p w:rsidR="00D27AD7" w:rsidRPr="00901AA0" w:rsidRDefault="00D27AD7" w:rsidP="00901AA0">
            <w:r w:rsidRPr="00901AA0">
              <w:t>8.10 – 8.20</w:t>
            </w:r>
          </w:p>
        </w:tc>
      </w:tr>
      <w:tr w:rsidR="00EF0482" w:rsidRPr="00901AA0" w:rsidTr="00901AA0">
        <w:tc>
          <w:tcPr>
            <w:tcW w:w="7196" w:type="dxa"/>
            <w:shd w:val="clear" w:color="auto" w:fill="auto"/>
          </w:tcPr>
          <w:p w:rsidR="00EF0482" w:rsidRPr="00901AA0" w:rsidRDefault="00EF0482" w:rsidP="00901AA0">
            <w:r w:rsidRPr="00901AA0">
              <w:t>Подготовка к завтраку, завтрак</w:t>
            </w:r>
          </w:p>
        </w:tc>
        <w:tc>
          <w:tcPr>
            <w:tcW w:w="2977" w:type="dxa"/>
            <w:shd w:val="clear" w:color="auto" w:fill="auto"/>
          </w:tcPr>
          <w:p w:rsidR="00EF0482" w:rsidRPr="00901AA0" w:rsidRDefault="00EF0482" w:rsidP="00901AA0">
            <w:r w:rsidRPr="00901AA0">
              <w:t>8.</w:t>
            </w:r>
            <w:r w:rsidR="00D27AD7" w:rsidRPr="00901AA0">
              <w:t>2</w:t>
            </w:r>
            <w:r w:rsidRPr="00901AA0">
              <w:t>0 - 8.</w:t>
            </w:r>
            <w:r w:rsidR="00D27AD7" w:rsidRPr="00901AA0">
              <w:t>4</w:t>
            </w:r>
            <w:r w:rsidRPr="00901AA0">
              <w:t>0</w:t>
            </w:r>
          </w:p>
        </w:tc>
      </w:tr>
      <w:tr w:rsidR="00D27AD7" w:rsidRPr="00901AA0" w:rsidTr="00901AA0">
        <w:tc>
          <w:tcPr>
            <w:tcW w:w="7196" w:type="dxa"/>
            <w:shd w:val="clear" w:color="auto" w:fill="auto"/>
          </w:tcPr>
          <w:p w:rsidR="00D27AD7" w:rsidRPr="00901AA0" w:rsidRDefault="00D27AD7" w:rsidP="00901AA0">
            <w:r w:rsidRPr="00901AA0">
              <w:t xml:space="preserve">Игры, самостоятельная деятельность </w:t>
            </w:r>
          </w:p>
        </w:tc>
        <w:tc>
          <w:tcPr>
            <w:tcW w:w="2977" w:type="dxa"/>
            <w:shd w:val="clear" w:color="auto" w:fill="auto"/>
          </w:tcPr>
          <w:p w:rsidR="00D27AD7" w:rsidRPr="00901AA0" w:rsidRDefault="00D27AD7" w:rsidP="00901AA0">
            <w:r w:rsidRPr="00901AA0">
              <w:t>8.40 - 9.00</w:t>
            </w:r>
          </w:p>
        </w:tc>
      </w:tr>
      <w:tr w:rsidR="00D27AD7" w:rsidRPr="00901AA0" w:rsidTr="00901AA0">
        <w:tc>
          <w:tcPr>
            <w:tcW w:w="7196" w:type="dxa"/>
            <w:shd w:val="clear" w:color="auto" w:fill="auto"/>
          </w:tcPr>
          <w:p w:rsidR="00D27AD7" w:rsidRPr="00901AA0" w:rsidRDefault="00D27AD7" w:rsidP="00901AA0">
            <w:r w:rsidRPr="00901AA0">
              <w:t xml:space="preserve">Образовательная деятельность </w:t>
            </w:r>
          </w:p>
        </w:tc>
        <w:tc>
          <w:tcPr>
            <w:tcW w:w="2977" w:type="dxa"/>
            <w:shd w:val="clear" w:color="auto" w:fill="auto"/>
          </w:tcPr>
          <w:p w:rsidR="00D27AD7" w:rsidRPr="00901AA0" w:rsidRDefault="00D27AD7" w:rsidP="00901AA0">
            <w:r w:rsidRPr="00901AA0">
              <w:t xml:space="preserve">9.00 </w:t>
            </w:r>
            <w:r w:rsidR="008F530A" w:rsidRPr="00901AA0">
              <w:t>–</w:t>
            </w:r>
            <w:r w:rsidRPr="00901AA0">
              <w:t xml:space="preserve"> </w:t>
            </w:r>
            <w:r w:rsidR="008F530A" w:rsidRPr="00901AA0">
              <w:t>9.15</w:t>
            </w:r>
          </w:p>
          <w:p w:rsidR="008F530A" w:rsidRPr="00901AA0" w:rsidRDefault="008F530A" w:rsidP="00901AA0">
            <w:r w:rsidRPr="00901AA0">
              <w:t>9.25 – 9.40</w:t>
            </w:r>
          </w:p>
        </w:tc>
      </w:tr>
      <w:tr w:rsidR="00D27AD7" w:rsidRPr="00901AA0" w:rsidTr="00901AA0">
        <w:tc>
          <w:tcPr>
            <w:tcW w:w="7196" w:type="dxa"/>
            <w:shd w:val="clear" w:color="auto" w:fill="auto"/>
          </w:tcPr>
          <w:p w:rsidR="00D27AD7" w:rsidRPr="00901AA0" w:rsidRDefault="008F530A" w:rsidP="00901AA0">
            <w:r w:rsidRPr="00901AA0">
              <w:t xml:space="preserve">Гигиенические процедуры </w:t>
            </w:r>
          </w:p>
        </w:tc>
        <w:tc>
          <w:tcPr>
            <w:tcW w:w="2977" w:type="dxa"/>
            <w:shd w:val="clear" w:color="auto" w:fill="auto"/>
          </w:tcPr>
          <w:p w:rsidR="00D27AD7" w:rsidRPr="00901AA0" w:rsidRDefault="008F530A" w:rsidP="00901AA0">
            <w:r w:rsidRPr="00901AA0">
              <w:t>9.40 – 9.50</w:t>
            </w:r>
          </w:p>
        </w:tc>
      </w:tr>
      <w:tr w:rsidR="00D27AD7" w:rsidRPr="00901AA0" w:rsidTr="00901AA0">
        <w:tc>
          <w:tcPr>
            <w:tcW w:w="7196" w:type="dxa"/>
            <w:shd w:val="clear" w:color="auto" w:fill="auto"/>
          </w:tcPr>
          <w:p w:rsidR="00D27AD7" w:rsidRPr="00901AA0" w:rsidRDefault="00D27AD7" w:rsidP="00901AA0">
            <w:r w:rsidRPr="00901AA0">
              <w:t>Второй завтрак</w:t>
            </w:r>
          </w:p>
        </w:tc>
        <w:tc>
          <w:tcPr>
            <w:tcW w:w="2977" w:type="dxa"/>
            <w:shd w:val="clear" w:color="auto" w:fill="auto"/>
          </w:tcPr>
          <w:p w:rsidR="00D27AD7" w:rsidRPr="00901AA0" w:rsidRDefault="008F530A" w:rsidP="00901AA0">
            <w:r w:rsidRPr="00901AA0">
              <w:t>9.50 - 10.00</w:t>
            </w:r>
          </w:p>
        </w:tc>
      </w:tr>
      <w:tr w:rsidR="00D27AD7" w:rsidRPr="00901AA0" w:rsidTr="00901AA0">
        <w:tc>
          <w:tcPr>
            <w:tcW w:w="7196" w:type="dxa"/>
            <w:shd w:val="clear" w:color="auto" w:fill="auto"/>
          </w:tcPr>
          <w:p w:rsidR="00D27AD7" w:rsidRPr="00901AA0" w:rsidRDefault="00D27AD7" w:rsidP="00901AA0">
            <w:r w:rsidRPr="00901AA0">
              <w:t>Подготовка к прогулке, прогулка</w:t>
            </w:r>
          </w:p>
        </w:tc>
        <w:tc>
          <w:tcPr>
            <w:tcW w:w="2977" w:type="dxa"/>
            <w:shd w:val="clear" w:color="auto" w:fill="auto"/>
          </w:tcPr>
          <w:p w:rsidR="00D27AD7" w:rsidRPr="00901AA0" w:rsidRDefault="00D27AD7" w:rsidP="00901AA0">
            <w:r w:rsidRPr="00901AA0">
              <w:t>10.</w:t>
            </w:r>
            <w:r w:rsidR="008F530A" w:rsidRPr="00901AA0">
              <w:t>0</w:t>
            </w:r>
            <w:r w:rsidRPr="00901AA0">
              <w:t>0 -</w:t>
            </w:r>
            <w:r w:rsidR="008F530A" w:rsidRPr="00901AA0">
              <w:t xml:space="preserve"> </w:t>
            </w:r>
            <w:r w:rsidRPr="00901AA0">
              <w:t>12.00</w:t>
            </w:r>
          </w:p>
        </w:tc>
      </w:tr>
      <w:tr w:rsidR="00D27AD7" w:rsidRPr="00901AA0" w:rsidTr="00901AA0">
        <w:tc>
          <w:tcPr>
            <w:tcW w:w="7196" w:type="dxa"/>
            <w:shd w:val="clear" w:color="auto" w:fill="auto"/>
          </w:tcPr>
          <w:p w:rsidR="00D27AD7" w:rsidRPr="00901AA0" w:rsidRDefault="00D27AD7" w:rsidP="00901AA0">
            <w:r w:rsidRPr="00901AA0">
              <w:t>Гигиенические процедуры</w:t>
            </w:r>
          </w:p>
        </w:tc>
        <w:tc>
          <w:tcPr>
            <w:tcW w:w="2977" w:type="dxa"/>
            <w:shd w:val="clear" w:color="auto" w:fill="auto"/>
          </w:tcPr>
          <w:p w:rsidR="00D27AD7" w:rsidRPr="00901AA0" w:rsidRDefault="00D27AD7" w:rsidP="00901AA0">
            <w:r w:rsidRPr="00901AA0">
              <w:t>12.00 -12.15</w:t>
            </w:r>
          </w:p>
        </w:tc>
      </w:tr>
      <w:tr w:rsidR="00D27AD7" w:rsidRPr="00901AA0" w:rsidTr="00901AA0">
        <w:tc>
          <w:tcPr>
            <w:tcW w:w="7196" w:type="dxa"/>
            <w:shd w:val="clear" w:color="auto" w:fill="auto"/>
          </w:tcPr>
          <w:p w:rsidR="00D27AD7" w:rsidRPr="00901AA0" w:rsidRDefault="008F530A" w:rsidP="00901AA0">
            <w:r w:rsidRPr="00901AA0">
              <w:t>Подготовка к обеду, о</w:t>
            </w:r>
            <w:r w:rsidR="00D27AD7" w:rsidRPr="00901AA0">
              <w:t>бед</w:t>
            </w:r>
          </w:p>
        </w:tc>
        <w:tc>
          <w:tcPr>
            <w:tcW w:w="2977" w:type="dxa"/>
            <w:shd w:val="clear" w:color="auto" w:fill="auto"/>
          </w:tcPr>
          <w:p w:rsidR="00D27AD7" w:rsidRPr="00901AA0" w:rsidRDefault="00D27AD7" w:rsidP="00901AA0">
            <w:r w:rsidRPr="00901AA0">
              <w:t>12.15 -</w:t>
            </w:r>
            <w:r w:rsidR="008F530A" w:rsidRPr="00901AA0">
              <w:t xml:space="preserve"> </w:t>
            </w:r>
            <w:r w:rsidRPr="00901AA0">
              <w:t>12.</w:t>
            </w:r>
            <w:r w:rsidR="00BD6297" w:rsidRPr="00901AA0">
              <w:t>45</w:t>
            </w:r>
          </w:p>
        </w:tc>
      </w:tr>
      <w:tr w:rsidR="00D27AD7" w:rsidRPr="00901AA0" w:rsidTr="00901AA0">
        <w:tc>
          <w:tcPr>
            <w:tcW w:w="7196" w:type="dxa"/>
            <w:shd w:val="clear" w:color="auto" w:fill="auto"/>
          </w:tcPr>
          <w:p w:rsidR="00D27AD7" w:rsidRPr="00901AA0" w:rsidRDefault="00D27AD7" w:rsidP="00901AA0">
            <w:r w:rsidRPr="00901AA0">
              <w:t>Дневной сон</w:t>
            </w:r>
          </w:p>
        </w:tc>
        <w:tc>
          <w:tcPr>
            <w:tcW w:w="2977" w:type="dxa"/>
            <w:shd w:val="clear" w:color="auto" w:fill="auto"/>
          </w:tcPr>
          <w:p w:rsidR="00D27AD7" w:rsidRPr="00901AA0" w:rsidRDefault="00D27AD7" w:rsidP="00901AA0">
            <w:r w:rsidRPr="00901AA0">
              <w:t>12.</w:t>
            </w:r>
            <w:r w:rsidR="00BD6297" w:rsidRPr="00901AA0">
              <w:t>45</w:t>
            </w:r>
            <w:r w:rsidRPr="00901AA0">
              <w:t xml:space="preserve"> </w:t>
            </w:r>
            <w:r w:rsidR="008F530A" w:rsidRPr="00901AA0">
              <w:t xml:space="preserve">- </w:t>
            </w:r>
            <w:r w:rsidRPr="00901AA0">
              <w:t>15.00</w:t>
            </w:r>
          </w:p>
        </w:tc>
      </w:tr>
      <w:tr w:rsidR="00D27AD7" w:rsidRPr="00901AA0" w:rsidTr="00901AA0">
        <w:tc>
          <w:tcPr>
            <w:tcW w:w="7196" w:type="dxa"/>
            <w:shd w:val="clear" w:color="auto" w:fill="auto"/>
          </w:tcPr>
          <w:p w:rsidR="00D27AD7" w:rsidRPr="00901AA0" w:rsidRDefault="008F530A" w:rsidP="00901AA0">
            <w:r w:rsidRPr="00901AA0">
              <w:t>Постепенное пробуждение, корригирующая гимнастика, г</w:t>
            </w:r>
            <w:r w:rsidR="00D27AD7" w:rsidRPr="00901AA0">
              <w:t>игиенические процедуры</w:t>
            </w:r>
          </w:p>
        </w:tc>
        <w:tc>
          <w:tcPr>
            <w:tcW w:w="2977" w:type="dxa"/>
            <w:shd w:val="clear" w:color="auto" w:fill="auto"/>
          </w:tcPr>
          <w:p w:rsidR="00D27AD7" w:rsidRPr="00901AA0" w:rsidRDefault="00D27AD7" w:rsidP="00901AA0">
            <w:r w:rsidRPr="00901AA0">
              <w:t xml:space="preserve">15.00 – </w:t>
            </w:r>
            <w:r w:rsidR="008F530A" w:rsidRPr="00901AA0">
              <w:t>15.30</w:t>
            </w:r>
          </w:p>
        </w:tc>
      </w:tr>
      <w:tr w:rsidR="008F530A" w:rsidRPr="00901AA0" w:rsidTr="00901AA0">
        <w:tc>
          <w:tcPr>
            <w:tcW w:w="7196" w:type="dxa"/>
            <w:shd w:val="clear" w:color="auto" w:fill="auto"/>
          </w:tcPr>
          <w:p w:rsidR="008F530A" w:rsidRPr="00901AA0" w:rsidRDefault="008F530A" w:rsidP="00901AA0">
            <w:r w:rsidRPr="00901AA0">
              <w:t>Совместная деятельность педагога с детьми</w:t>
            </w:r>
          </w:p>
        </w:tc>
        <w:tc>
          <w:tcPr>
            <w:tcW w:w="2977" w:type="dxa"/>
            <w:shd w:val="clear" w:color="auto" w:fill="auto"/>
          </w:tcPr>
          <w:p w:rsidR="008F530A" w:rsidRPr="00901AA0" w:rsidRDefault="008F530A" w:rsidP="00901AA0">
            <w:r w:rsidRPr="00901AA0">
              <w:t>15.30 - 15.45</w:t>
            </w:r>
          </w:p>
        </w:tc>
      </w:tr>
      <w:tr w:rsidR="00D27AD7" w:rsidRPr="00901AA0" w:rsidTr="00901AA0">
        <w:tc>
          <w:tcPr>
            <w:tcW w:w="7196" w:type="dxa"/>
            <w:shd w:val="clear" w:color="auto" w:fill="auto"/>
          </w:tcPr>
          <w:p w:rsidR="00D27AD7" w:rsidRPr="00901AA0" w:rsidRDefault="00D27AD7" w:rsidP="00901AA0">
            <w:r w:rsidRPr="00901AA0">
              <w:t>Полдник</w:t>
            </w:r>
          </w:p>
        </w:tc>
        <w:tc>
          <w:tcPr>
            <w:tcW w:w="2977" w:type="dxa"/>
            <w:shd w:val="clear" w:color="auto" w:fill="auto"/>
          </w:tcPr>
          <w:p w:rsidR="00D27AD7" w:rsidRPr="00901AA0" w:rsidRDefault="008F530A" w:rsidP="00901AA0">
            <w:r w:rsidRPr="00901AA0">
              <w:t>15.45 – 16.00</w:t>
            </w:r>
          </w:p>
        </w:tc>
      </w:tr>
      <w:tr w:rsidR="00D27AD7" w:rsidRPr="00901AA0" w:rsidTr="00901AA0">
        <w:tc>
          <w:tcPr>
            <w:tcW w:w="7196" w:type="dxa"/>
            <w:shd w:val="clear" w:color="auto" w:fill="auto"/>
          </w:tcPr>
          <w:p w:rsidR="00D27AD7" w:rsidRPr="00901AA0" w:rsidRDefault="00D27AD7" w:rsidP="00901AA0">
            <w:r w:rsidRPr="00901AA0">
              <w:t>Подготовка к прогулке, прогулка</w:t>
            </w:r>
          </w:p>
        </w:tc>
        <w:tc>
          <w:tcPr>
            <w:tcW w:w="2977" w:type="dxa"/>
            <w:shd w:val="clear" w:color="auto" w:fill="auto"/>
          </w:tcPr>
          <w:p w:rsidR="00D27AD7" w:rsidRPr="00901AA0" w:rsidRDefault="00D27AD7" w:rsidP="00901AA0">
            <w:r w:rsidRPr="00901AA0">
              <w:t>16.</w:t>
            </w:r>
            <w:r w:rsidR="008F530A" w:rsidRPr="00901AA0">
              <w:t>0</w:t>
            </w:r>
            <w:r w:rsidRPr="00901AA0">
              <w:t>0 -</w:t>
            </w:r>
            <w:r w:rsidR="008F530A" w:rsidRPr="00901AA0">
              <w:t xml:space="preserve"> </w:t>
            </w:r>
            <w:r w:rsidRPr="00901AA0">
              <w:t>18.00</w:t>
            </w:r>
          </w:p>
        </w:tc>
      </w:tr>
      <w:tr w:rsidR="00D27AD7" w:rsidRPr="00901AA0" w:rsidTr="00901AA0">
        <w:tc>
          <w:tcPr>
            <w:tcW w:w="7196" w:type="dxa"/>
            <w:shd w:val="clear" w:color="auto" w:fill="auto"/>
          </w:tcPr>
          <w:p w:rsidR="00D27AD7" w:rsidRPr="00901AA0" w:rsidRDefault="00D27AD7" w:rsidP="00901AA0">
            <w:r w:rsidRPr="00901AA0">
              <w:t>Уход домой</w:t>
            </w:r>
          </w:p>
        </w:tc>
        <w:tc>
          <w:tcPr>
            <w:tcW w:w="2977" w:type="dxa"/>
            <w:shd w:val="clear" w:color="auto" w:fill="auto"/>
          </w:tcPr>
          <w:p w:rsidR="00D27AD7" w:rsidRPr="00901AA0" w:rsidRDefault="00D27AD7" w:rsidP="00901AA0">
            <w:r w:rsidRPr="00901AA0">
              <w:t>18.00</w:t>
            </w:r>
          </w:p>
        </w:tc>
      </w:tr>
    </w:tbl>
    <w:p w:rsidR="00EF0482" w:rsidRPr="00901AA0" w:rsidRDefault="00EF0482" w:rsidP="00901AA0">
      <w:pPr>
        <w:jc w:val="center"/>
        <w:rPr>
          <w:b/>
        </w:rPr>
      </w:pPr>
      <w:r w:rsidRPr="00901AA0">
        <w:rPr>
          <w:b/>
        </w:rPr>
        <w:t>Средняя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977"/>
      </w:tblGrid>
      <w:tr w:rsidR="00EF0482" w:rsidRPr="00901AA0" w:rsidTr="00901AA0">
        <w:tc>
          <w:tcPr>
            <w:tcW w:w="7196" w:type="dxa"/>
            <w:shd w:val="clear" w:color="auto" w:fill="auto"/>
          </w:tcPr>
          <w:p w:rsidR="00EF0482" w:rsidRPr="00901AA0" w:rsidRDefault="00EF0482" w:rsidP="00901AA0">
            <w:r w:rsidRPr="00901AA0">
              <w:t>Приход детей в детский сад, утренняя зарядка, свободная игра, самостоятельная деятельность</w:t>
            </w:r>
          </w:p>
        </w:tc>
        <w:tc>
          <w:tcPr>
            <w:tcW w:w="2977" w:type="dxa"/>
            <w:shd w:val="clear" w:color="auto" w:fill="auto"/>
          </w:tcPr>
          <w:p w:rsidR="00EF0482" w:rsidRPr="00901AA0" w:rsidRDefault="00EF0482" w:rsidP="00901AA0"/>
          <w:p w:rsidR="00EF0482" w:rsidRPr="00901AA0" w:rsidRDefault="00EF0482" w:rsidP="00901AA0">
            <w:r w:rsidRPr="00901AA0">
              <w:t>7.30 – 8.10</w:t>
            </w:r>
          </w:p>
        </w:tc>
      </w:tr>
      <w:tr w:rsidR="008F530A" w:rsidRPr="00901AA0" w:rsidTr="00901AA0">
        <w:tc>
          <w:tcPr>
            <w:tcW w:w="7196" w:type="dxa"/>
            <w:shd w:val="clear" w:color="auto" w:fill="auto"/>
          </w:tcPr>
          <w:p w:rsidR="008F530A" w:rsidRPr="00901AA0" w:rsidRDefault="008F530A" w:rsidP="00901AA0">
            <w:r w:rsidRPr="00901AA0">
              <w:t>Гигиенические процедуры</w:t>
            </w:r>
          </w:p>
        </w:tc>
        <w:tc>
          <w:tcPr>
            <w:tcW w:w="2977" w:type="dxa"/>
            <w:shd w:val="clear" w:color="auto" w:fill="auto"/>
          </w:tcPr>
          <w:p w:rsidR="008F530A" w:rsidRPr="00901AA0" w:rsidRDefault="008F530A" w:rsidP="00901AA0">
            <w:r w:rsidRPr="00901AA0">
              <w:t>8.10- 8.20</w:t>
            </w:r>
          </w:p>
        </w:tc>
      </w:tr>
      <w:tr w:rsidR="00EF0482" w:rsidRPr="00901AA0" w:rsidTr="00901AA0">
        <w:tc>
          <w:tcPr>
            <w:tcW w:w="7196" w:type="dxa"/>
            <w:shd w:val="clear" w:color="auto" w:fill="auto"/>
          </w:tcPr>
          <w:p w:rsidR="00EF0482" w:rsidRPr="00901AA0" w:rsidRDefault="00EF0482" w:rsidP="00901AA0">
            <w:r w:rsidRPr="00901AA0">
              <w:t>Подготовка к завтраку, завтрак</w:t>
            </w:r>
          </w:p>
        </w:tc>
        <w:tc>
          <w:tcPr>
            <w:tcW w:w="2977" w:type="dxa"/>
            <w:shd w:val="clear" w:color="auto" w:fill="auto"/>
          </w:tcPr>
          <w:p w:rsidR="00EF0482" w:rsidRPr="00901AA0" w:rsidRDefault="00EF0482" w:rsidP="00901AA0">
            <w:r w:rsidRPr="00901AA0">
              <w:t>8.</w:t>
            </w:r>
            <w:r w:rsidR="00382069" w:rsidRPr="00901AA0">
              <w:t>2</w:t>
            </w:r>
            <w:r w:rsidRPr="00901AA0">
              <w:t>0 - 8.30</w:t>
            </w:r>
          </w:p>
        </w:tc>
      </w:tr>
      <w:tr w:rsidR="00382069" w:rsidRPr="00901AA0" w:rsidTr="00901AA0">
        <w:tc>
          <w:tcPr>
            <w:tcW w:w="7196" w:type="dxa"/>
            <w:shd w:val="clear" w:color="auto" w:fill="auto"/>
          </w:tcPr>
          <w:p w:rsidR="00382069" w:rsidRPr="00901AA0" w:rsidRDefault="00382069" w:rsidP="00901AA0">
            <w:r w:rsidRPr="00901AA0">
              <w:t xml:space="preserve">Игры, самостоятельная деятельность </w:t>
            </w:r>
          </w:p>
        </w:tc>
        <w:tc>
          <w:tcPr>
            <w:tcW w:w="2977" w:type="dxa"/>
            <w:shd w:val="clear" w:color="auto" w:fill="auto"/>
          </w:tcPr>
          <w:p w:rsidR="00382069" w:rsidRPr="00901AA0" w:rsidRDefault="00382069" w:rsidP="00901AA0">
            <w:r w:rsidRPr="00901AA0">
              <w:t>8.30 - 9.00</w:t>
            </w:r>
          </w:p>
        </w:tc>
      </w:tr>
      <w:tr w:rsidR="00382069" w:rsidRPr="00901AA0" w:rsidTr="00901AA0">
        <w:tc>
          <w:tcPr>
            <w:tcW w:w="7196" w:type="dxa"/>
            <w:shd w:val="clear" w:color="auto" w:fill="auto"/>
          </w:tcPr>
          <w:p w:rsidR="00382069" w:rsidRPr="00901AA0" w:rsidRDefault="00382069" w:rsidP="00901AA0">
            <w:r w:rsidRPr="00901AA0">
              <w:t xml:space="preserve">Образовательная деятельность </w:t>
            </w:r>
          </w:p>
        </w:tc>
        <w:tc>
          <w:tcPr>
            <w:tcW w:w="2977" w:type="dxa"/>
            <w:shd w:val="clear" w:color="auto" w:fill="auto"/>
          </w:tcPr>
          <w:p w:rsidR="00382069" w:rsidRPr="00901AA0" w:rsidRDefault="00382069" w:rsidP="00901AA0">
            <w:r w:rsidRPr="00901AA0">
              <w:t>9.00 – 9.20</w:t>
            </w:r>
          </w:p>
          <w:p w:rsidR="00382069" w:rsidRPr="00901AA0" w:rsidRDefault="00382069" w:rsidP="00901AA0">
            <w:r w:rsidRPr="00901AA0">
              <w:t>9.30 – 9.50</w:t>
            </w:r>
          </w:p>
        </w:tc>
      </w:tr>
      <w:tr w:rsidR="00EF0482" w:rsidRPr="00901AA0" w:rsidTr="00901AA0">
        <w:tc>
          <w:tcPr>
            <w:tcW w:w="7196" w:type="dxa"/>
            <w:shd w:val="clear" w:color="auto" w:fill="auto"/>
          </w:tcPr>
          <w:p w:rsidR="00EF0482" w:rsidRPr="00901AA0" w:rsidRDefault="00381CF0" w:rsidP="00901AA0">
            <w:r w:rsidRPr="00901AA0">
              <w:t>Второй завтрак</w:t>
            </w:r>
          </w:p>
        </w:tc>
        <w:tc>
          <w:tcPr>
            <w:tcW w:w="2977" w:type="dxa"/>
            <w:shd w:val="clear" w:color="auto" w:fill="auto"/>
          </w:tcPr>
          <w:p w:rsidR="00EF0482" w:rsidRPr="00901AA0" w:rsidRDefault="00381CF0" w:rsidP="00901AA0">
            <w:r w:rsidRPr="00901AA0">
              <w:t>9.50 – 10.00</w:t>
            </w:r>
          </w:p>
        </w:tc>
      </w:tr>
      <w:tr w:rsidR="00EF0482" w:rsidRPr="00901AA0" w:rsidTr="00901AA0">
        <w:tc>
          <w:tcPr>
            <w:tcW w:w="7196" w:type="dxa"/>
            <w:shd w:val="clear" w:color="auto" w:fill="auto"/>
          </w:tcPr>
          <w:p w:rsidR="00EF0482" w:rsidRPr="00901AA0" w:rsidRDefault="00EF0482" w:rsidP="00901AA0">
            <w:r w:rsidRPr="00901AA0">
              <w:t>Подготовка к прогулке, прогулка</w:t>
            </w:r>
          </w:p>
        </w:tc>
        <w:tc>
          <w:tcPr>
            <w:tcW w:w="2977" w:type="dxa"/>
            <w:shd w:val="clear" w:color="auto" w:fill="auto"/>
          </w:tcPr>
          <w:p w:rsidR="00EF0482" w:rsidRPr="00901AA0" w:rsidRDefault="00EF0482" w:rsidP="00901AA0">
            <w:r w:rsidRPr="00901AA0">
              <w:t>10.</w:t>
            </w:r>
            <w:r w:rsidR="00381CF0" w:rsidRPr="00901AA0">
              <w:t>0</w:t>
            </w:r>
            <w:r w:rsidRPr="00901AA0">
              <w:t>0 – 12.10</w:t>
            </w:r>
          </w:p>
        </w:tc>
      </w:tr>
      <w:tr w:rsidR="00EF0482" w:rsidRPr="00901AA0" w:rsidTr="00901AA0">
        <w:tc>
          <w:tcPr>
            <w:tcW w:w="7196" w:type="dxa"/>
            <w:shd w:val="clear" w:color="auto" w:fill="auto"/>
          </w:tcPr>
          <w:p w:rsidR="00EF0482" w:rsidRPr="00901AA0" w:rsidRDefault="00EF0482" w:rsidP="00901AA0">
            <w:r w:rsidRPr="00901AA0">
              <w:t>Гигиенические процедуры, подготовка к обеду</w:t>
            </w:r>
          </w:p>
        </w:tc>
        <w:tc>
          <w:tcPr>
            <w:tcW w:w="2977" w:type="dxa"/>
            <w:shd w:val="clear" w:color="auto" w:fill="auto"/>
          </w:tcPr>
          <w:p w:rsidR="00EF0482" w:rsidRPr="00901AA0" w:rsidRDefault="00EF0482" w:rsidP="00901AA0">
            <w:r w:rsidRPr="00901AA0">
              <w:t>12.10 – 12.20</w:t>
            </w:r>
          </w:p>
        </w:tc>
      </w:tr>
      <w:tr w:rsidR="00EF0482" w:rsidRPr="00901AA0" w:rsidTr="00901AA0">
        <w:tc>
          <w:tcPr>
            <w:tcW w:w="7196" w:type="dxa"/>
            <w:shd w:val="clear" w:color="auto" w:fill="auto"/>
          </w:tcPr>
          <w:p w:rsidR="00EF0482" w:rsidRPr="00901AA0" w:rsidRDefault="00EF0482" w:rsidP="00901AA0">
            <w:r w:rsidRPr="00901AA0">
              <w:t>Обед, подготовка ко сну</w:t>
            </w:r>
          </w:p>
        </w:tc>
        <w:tc>
          <w:tcPr>
            <w:tcW w:w="2977" w:type="dxa"/>
            <w:shd w:val="clear" w:color="auto" w:fill="auto"/>
          </w:tcPr>
          <w:p w:rsidR="00EF0482" w:rsidRPr="00901AA0" w:rsidRDefault="00EF0482" w:rsidP="00901AA0">
            <w:r w:rsidRPr="00901AA0">
              <w:t>12.20 – 12.</w:t>
            </w:r>
            <w:r w:rsidR="00817B85" w:rsidRPr="00901AA0">
              <w:t>45</w:t>
            </w:r>
          </w:p>
        </w:tc>
      </w:tr>
      <w:tr w:rsidR="00EF0482" w:rsidRPr="00901AA0" w:rsidTr="00901AA0">
        <w:tc>
          <w:tcPr>
            <w:tcW w:w="7196" w:type="dxa"/>
            <w:shd w:val="clear" w:color="auto" w:fill="auto"/>
          </w:tcPr>
          <w:p w:rsidR="00EF0482" w:rsidRPr="00901AA0" w:rsidRDefault="00EF0482" w:rsidP="00901AA0">
            <w:r w:rsidRPr="00901AA0">
              <w:t>Дневной сон</w:t>
            </w:r>
          </w:p>
        </w:tc>
        <w:tc>
          <w:tcPr>
            <w:tcW w:w="2977" w:type="dxa"/>
            <w:shd w:val="clear" w:color="auto" w:fill="auto"/>
          </w:tcPr>
          <w:p w:rsidR="00EF0482" w:rsidRPr="00901AA0" w:rsidRDefault="00817B85" w:rsidP="00901AA0">
            <w:r w:rsidRPr="00901AA0">
              <w:t>12.45</w:t>
            </w:r>
            <w:r w:rsidR="00EF0482" w:rsidRPr="00901AA0">
              <w:t xml:space="preserve"> – 15.00</w:t>
            </w:r>
          </w:p>
        </w:tc>
      </w:tr>
      <w:tr w:rsidR="00817B85" w:rsidRPr="00901AA0" w:rsidTr="00901AA0">
        <w:tc>
          <w:tcPr>
            <w:tcW w:w="7196" w:type="dxa"/>
            <w:shd w:val="clear" w:color="auto" w:fill="auto"/>
          </w:tcPr>
          <w:p w:rsidR="00817B85" w:rsidRPr="00901AA0" w:rsidRDefault="00817B85" w:rsidP="00901AA0">
            <w:r w:rsidRPr="00901AA0">
              <w:t>Постепенное пробуждение, корригирующая гимнастика, гигиенические процедуры</w:t>
            </w:r>
          </w:p>
        </w:tc>
        <w:tc>
          <w:tcPr>
            <w:tcW w:w="2977" w:type="dxa"/>
            <w:shd w:val="clear" w:color="auto" w:fill="auto"/>
          </w:tcPr>
          <w:p w:rsidR="00817B85" w:rsidRPr="00901AA0" w:rsidRDefault="00817B85" w:rsidP="00901AA0">
            <w:r w:rsidRPr="00901AA0">
              <w:t>15.00 – 15.30</w:t>
            </w:r>
          </w:p>
        </w:tc>
      </w:tr>
      <w:tr w:rsidR="00817B85" w:rsidRPr="00901AA0" w:rsidTr="00901AA0">
        <w:tc>
          <w:tcPr>
            <w:tcW w:w="7196" w:type="dxa"/>
            <w:shd w:val="clear" w:color="auto" w:fill="auto"/>
          </w:tcPr>
          <w:p w:rsidR="00817B85" w:rsidRPr="00901AA0" w:rsidRDefault="00817B85" w:rsidP="00901AA0">
            <w:r w:rsidRPr="00901AA0">
              <w:t>Совместная деятельность педагога с детьми</w:t>
            </w:r>
          </w:p>
        </w:tc>
        <w:tc>
          <w:tcPr>
            <w:tcW w:w="2977" w:type="dxa"/>
            <w:shd w:val="clear" w:color="auto" w:fill="auto"/>
          </w:tcPr>
          <w:p w:rsidR="00817B85" w:rsidRPr="00901AA0" w:rsidRDefault="00817B85" w:rsidP="00901AA0">
            <w:r w:rsidRPr="00901AA0">
              <w:t>15.30 – 15.45</w:t>
            </w:r>
          </w:p>
        </w:tc>
      </w:tr>
      <w:tr w:rsidR="00817B85" w:rsidRPr="00901AA0" w:rsidTr="00901AA0">
        <w:tc>
          <w:tcPr>
            <w:tcW w:w="7196" w:type="dxa"/>
            <w:shd w:val="clear" w:color="auto" w:fill="auto"/>
          </w:tcPr>
          <w:p w:rsidR="00817B85" w:rsidRPr="00901AA0" w:rsidRDefault="00817B85" w:rsidP="00901AA0">
            <w:r w:rsidRPr="00901AA0">
              <w:t>Полдник</w:t>
            </w:r>
          </w:p>
        </w:tc>
        <w:tc>
          <w:tcPr>
            <w:tcW w:w="2977" w:type="dxa"/>
            <w:shd w:val="clear" w:color="auto" w:fill="auto"/>
          </w:tcPr>
          <w:p w:rsidR="00817B85" w:rsidRPr="00901AA0" w:rsidRDefault="00817B85" w:rsidP="00901AA0">
            <w:r w:rsidRPr="00901AA0">
              <w:t>15.45 – 16.00</w:t>
            </w:r>
          </w:p>
        </w:tc>
      </w:tr>
      <w:tr w:rsidR="00817B85" w:rsidRPr="00901AA0" w:rsidTr="00901AA0">
        <w:tc>
          <w:tcPr>
            <w:tcW w:w="7196" w:type="dxa"/>
            <w:shd w:val="clear" w:color="auto" w:fill="auto"/>
          </w:tcPr>
          <w:p w:rsidR="00817B85" w:rsidRPr="00901AA0" w:rsidRDefault="00817B85" w:rsidP="00901AA0">
            <w:r w:rsidRPr="00901AA0">
              <w:t>Подготовка к прогулке, прогулка</w:t>
            </w:r>
          </w:p>
        </w:tc>
        <w:tc>
          <w:tcPr>
            <w:tcW w:w="2977" w:type="dxa"/>
            <w:shd w:val="clear" w:color="auto" w:fill="auto"/>
          </w:tcPr>
          <w:p w:rsidR="00817B85" w:rsidRPr="00901AA0" w:rsidRDefault="00817B85" w:rsidP="00901AA0">
            <w:r w:rsidRPr="00901AA0">
              <w:t>16.00 -18.00</w:t>
            </w:r>
          </w:p>
        </w:tc>
      </w:tr>
      <w:tr w:rsidR="00817B85" w:rsidRPr="00901AA0" w:rsidTr="00901AA0">
        <w:tc>
          <w:tcPr>
            <w:tcW w:w="7196" w:type="dxa"/>
            <w:shd w:val="clear" w:color="auto" w:fill="auto"/>
          </w:tcPr>
          <w:p w:rsidR="00817B85" w:rsidRPr="00901AA0" w:rsidRDefault="00817B85" w:rsidP="00901AA0">
            <w:r w:rsidRPr="00901AA0">
              <w:t>Уход домой</w:t>
            </w:r>
          </w:p>
        </w:tc>
        <w:tc>
          <w:tcPr>
            <w:tcW w:w="2977" w:type="dxa"/>
            <w:shd w:val="clear" w:color="auto" w:fill="auto"/>
          </w:tcPr>
          <w:p w:rsidR="00817B85" w:rsidRPr="00901AA0" w:rsidRDefault="00817B85" w:rsidP="00901AA0">
            <w:r w:rsidRPr="00901AA0">
              <w:t>18.00</w:t>
            </w:r>
          </w:p>
        </w:tc>
      </w:tr>
    </w:tbl>
    <w:p w:rsidR="00EF0482" w:rsidRPr="00901AA0" w:rsidRDefault="00EF0482" w:rsidP="00901AA0">
      <w:pPr>
        <w:jc w:val="center"/>
        <w:rPr>
          <w:b/>
        </w:rPr>
      </w:pPr>
      <w:r w:rsidRPr="00901AA0">
        <w:rPr>
          <w:b/>
        </w:rPr>
        <w:t>Старшая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977"/>
      </w:tblGrid>
      <w:tr w:rsidR="00EF0482" w:rsidRPr="00901AA0" w:rsidTr="00901AA0">
        <w:tc>
          <w:tcPr>
            <w:tcW w:w="7196" w:type="dxa"/>
            <w:shd w:val="clear" w:color="auto" w:fill="auto"/>
          </w:tcPr>
          <w:p w:rsidR="00EF0482" w:rsidRPr="00901AA0" w:rsidRDefault="00EF0482" w:rsidP="00901AA0">
            <w:r w:rsidRPr="00901AA0">
              <w:t>Приход детей в детский сад, утренняя зарядка, свободная игра, самостоятельная деятельность</w:t>
            </w:r>
          </w:p>
        </w:tc>
        <w:tc>
          <w:tcPr>
            <w:tcW w:w="2977" w:type="dxa"/>
            <w:shd w:val="clear" w:color="auto" w:fill="auto"/>
          </w:tcPr>
          <w:p w:rsidR="00EF0482" w:rsidRPr="00901AA0" w:rsidRDefault="00817B85" w:rsidP="00901AA0">
            <w:r w:rsidRPr="00901AA0">
              <w:t>7.30 – 8.15</w:t>
            </w:r>
          </w:p>
        </w:tc>
      </w:tr>
      <w:tr w:rsidR="00817B85" w:rsidRPr="00901AA0" w:rsidTr="00901AA0">
        <w:tc>
          <w:tcPr>
            <w:tcW w:w="7196" w:type="dxa"/>
            <w:shd w:val="clear" w:color="auto" w:fill="auto"/>
          </w:tcPr>
          <w:p w:rsidR="00817B85" w:rsidRPr="00901AA0" w:rsidRDefault="00817B85" w:rsidP="00901AA0">
            <w:r w:rsidRPr="00901AA0">
              <w:t xml:space="preserve">Гигиенические процедуры </w:t>
            </w:r>
          </w:p>
        </w:tc>
        <w:tc>
          <w:tcPr>
            <w:tcW w:w="2977" w:type="dxa"/>
            <w:shd w:val="clear" w:color="auto" w:fill="auto"/>
          </w:tcPr>
          <w:p w:rsidR="00817B85" w:rsidRPr="00901AA0" w:rsidRDefault="00817B85" w:rsidP="00901AA0">
            <w:r w:rsidRPr="00901AA0">
              <w:t>8.15 – 8.25</w:t>
            </w:r>
          </w:p>
        </w:tc>
      </w:tr>
      <w:tr w:rsidR="00EF0482" w:rsidRPr="00901AA0" w:rsidTr="00901AA0">
        <w:tc>
          <w:tcPr>
            <w:tcW w:w="7196" w:type="dxa"/>
            <w:shd w:val="clear" w:color="auto" w:fill="auto"/>
          </w:tcPr>
          <w:p w:rsidR="00EF0482" w:rsidRPr="00901AA0" w:rsidRDefault="00EF0482" w:rsidP="00901AA0">
            <w:r w:rsidRPr="00901AA0">
              <w:t>Подготовка к завтраку, завтрак</w:t>
            </w:r>
          </w:p>
        </w:tc>
        <w:tc>
          <w:tcPr>
            <w:tcW w:w="2977" w:type="dxa"/>
            <w:shd w:val="clear" w:color="auto" w:fill="auto"/>
          </w:tcPr>
          <w:p w:rsidR="00EF0482" w:rsidRPr="00901AA0" w:rsidRDefault="00817B85" w:rsidP="00901AA0">
            <w:r w:rsidRPr="00901AA0">
              <w:t>8.25 – 8.40</w:t>
            </w:r>
          </w:p>
        </w:tc>
      </w:tr>
      <w:tr w:rsidR="00817B85" w:rsidRPr="00901AA0" w:rsidTr="00901AA0">
        <w:tc>
          <w:tcPr>
            <w:tcW w:w="7196" w:type="dxa"/>
            <w:shd w:val="clear" w:color="auto" w:fill="auto"/>
          </w:tcPr>
          <w:p w:rsidR="00817B85" w:rsidRPr="00901AA0" w:rsidRDefault="00817B85" w:rsidP="00901AA0">
            <w:r w:rsidRPr="00901AA0">
              <w:t xml:space="preserve">Игры, самостоятельная деятельность </w:t>
            </w:r>
          </w:p>
        </w:tc>
        <w:tc>
          <w:tcPr>
            <w:tcW w:w="2977" w:type="dxa"/>
            <w:shd w:val="clear" w:color="auto" w:fill="auto"/>
          </w:tcPr>
          <w:p w:rsidR="00817B85" w:rsidRPr="00901AA0" w:rsidRDefault="00817B85" w:rsidP="00901AA0">
            <w:r w:rsidRPr="00901AA0">
              <w:t>8.40 – 9.00</w:t>
            </w:r>
          </w:p>
        </w:tc>
      </w:tr>
      <w:tr w:rsidR="00817B85" w:rsidRPr="00901AA0" w:rsidTr="00901AA0">
        <w:tc>
          <w:tcPr>
            <w:tcW w:w="7196" w:type="dxa"/>
            <w:shd w:val="clear" w:color="auto" w:fill="auto"/>
          </w:tcPr>
          <w:p w:rsidR="00817B85" w:rsidRPr="00901AA0" w:rsidRDefault="00817B85" w:rsidP="00901AA0">
            <w:r w:rsidRPr="00901AA0">
              <w:t xml:space="preserve">Образовательная деятельность </w:t>
            </w:r>
          </w:p>
        </w:tc>
        <w:tc>
          <w:tcPr>
            <w:tcW w:w="2977" w:type="dxa"/>
            <w:shd w:val="clear" w:color="auto" w:fill="auto"/>
          </w:tcPr>
          <w:p w:rsidR="00817B85" w:rsidRPr="00901AA0" w:rsidRDefault="00817B85" w:rsidP="00901AA0">
            <w:r w:rsidRPr="00901AA0">
              <w:t>9.00 – 9.20</w:t>
            </w:r>
          </w:p>
          <w:p w:rsidR="00817B85" w:rsidRPr="00901AA0" w:rsidRDefault="00817B85" w:rsidP="00901AA0">
            <w:r w:rsidRPr="00901AA0">
              <w:t>9.30 – 9.55</w:t>
            </w:r>
          </w:p>
        </w:tc>
      </w:tr>
      <w:tr w:rsidR="00817B85" w:rsidRPr="00901AA0" w:rsidTr="00901AA0">
        <w:tc>
          <w:tcPr>
            <w:tcW w:w="7196" w:type="dxa"/>
            <w:shd w:val="clear" w:color="auto" w:fill="auto"/>
          </w:tcPr>
          <w:p w:rsidR="00817B85" w:rsidRPr="00901AA0" w:rsidRDefault="00817B85" w:rsidP="00901AA0">
            <w:r w:rsidRPr="00901AA0">
              <w:t xml:space="preserve">Гигиенические процедуры </w:t>
            </w:r>
          </w:p>
        </w:tc>
        <w:tc>
          <w:tcPr>
            <w:tcW w:w="2977" w:type="dxa"/>
            <w:shd w:val="clear" w:color="auto" w:fill="auto"/>
          </w:tcPr>
          <w:p w:rsidR="00817B85" w:rsidRPr="00901AA0" w:rsidRDefault="00817B85" w:rsidP="00901AA0">
            <w:r w:rsidRPr="00901AA0">
              <w:t>9.55 – 10.05</w:t>
            </w:r>
          </w:p>
        </w:tc>
      </w:tr>
      <w:tr w:rsidR="00EF0482" w:rsidRPr="00901AA0" w:rsidTr="00901AA0">
        <w:tc>
          <w:tcPr>
            <w:tcW w:w="7196" w:type="dxa"/>
            <w:shd w:val="clear" w:color="auto" w:fill="auto"/>
          </w:tcPr>
          <w:p w:rsidR="00EF0482" w:rsidRPr="00901AA0" w:rsidRDefault="00901AA0" w:rsidP="00901AA0">
            <w:r>
              <w:t>Второй завтрак</w:t>
            </w:r>
          </w:p>
        </w:tc>
        <w:tc>
          <w:tcPr>
            <w:tcW w:w="2977" w:type="dxa"/>
            <w:shd w:val="clear" w:color="auto" w:fill="auto"/>
          </w:tcPr>
          <w:p w:rsidR="00EF0482" w:rsidRPr="00901AA0" w:rsidRDefault="00817B85" w:rsidP="00901AA0">
            <w:r w:rsidRPr="00901AA0">
              <w:t>10.05 – 10.15</w:t>
            </w:r>
          </w:p>
        </w:tc>
      </w:tr>
      <w:tr w:rsidR="00EF0482" w:rsidRPr="00901AA0" w:rsidTr="00901AA0">
        <w:tc>
          <w:tcPr>
            <w:tcW w:w="7196" w:type="dxa"/>
            <w:shd w:val="clear" w:color="auto" w:fill="auto"/>
          </w:tcPr>
          <w:p w:rsidR="00EF0482" w:rsidRPr="00901AA0" w:rsidRDefault="00EF0482" w:rsidP="00901AA0">
            <w:r w:rsidRPr="00901AA0">
              <w:t>Подготовка к прогулке, прогулка</w:t>
            </w:r>
          </w:p>
        </w:tc>
        <w:tc>
          <w:tcPr>
            <w:tcW w:w="2977" w:type="dxa"/>
            <w:shd w:val="clear" w:color="auto" w:fill="auto"/>
          </w:tcPr>
          <w:p w:rsidR="00EF0482" w:rsidRPr="00901AA0" w:rsidRDefault="00EF0482" w:rsidP="00901AA0">
            <w:r w:rsidRPr="00901AA0">
              <w:t>10.</w:t>
            </w:r>
            <w:r w:rsidR="00817B85" w:rsidRPr="00901AA0">
              <w:t>1</w:t>
            </w:r>
            <w:r w:rsidRPr="00901AA0">
              <w:t>5 – 12.</w:t>
            </w:r>
            <w:r w:rsidR="00817B85" w:rsidRPr="00901AA0">
              <w:t>2</w:t>
            </w:r>
            <w:r w:rsidRPr="00901AA0">
              <w:t>0</w:t>
            </w:r>
          </w:p>
        </w:tc>
      </w:tr>
      <w:tr w:rsidR="00EF0482" w:rsidRPr="00901AA0" w:rsidTr="00901AA0">
        <w:tc>
          <w:tcPr>
            <w:tcW w:w="7196" w:type="dxa"/>
            <w:shd w:val="clear" w:color="auto" w:fill="auto"/>
          </w:tcPr>
          <w:p w:rsidR="00EF0482" w:rsidRPr="00901AA0" w:rsidRDefault="00EF0482" w:rsidP="00901AA0">
            <w:r w:rsidRPr="00901AA0">
              <w:t>Гигиенические процедуры, подготовка к обеду</w:t>
            </w:r>
          </w:p>
        </w:tc>
        <w:tc>
          <w:tcPr>
            <w:tcW w:w="2977" w:type="dxa"/>
            <w:shd w:val="clear" w:color="auto" w:fill="auto"/>
          </w:tcPr>
          <w:p w:rsidR="00EF0482" w:rsidRPr="00901AA0" w:rsidRDefault="00817B85" w:rsidP="00901AA0">
            <w:r w:rsidRPr="00901AA0">
              <w:t>12.20 - 12.35</w:t>
            </w:r>
          </w:p>
        </w:tc>
      </w:tr>
      <w:tr w:rsidR="00EF0482" w:rsidRPr="00901AA0" w:rsidTr="00901AA0">
        <w:tc>
          <w:tcPr>
            <w:tcW w:w="7196" w:type="dxa"/>
            <w:shd w:val="clear" w:color="auto" w:fill="auto"/>
          </w:tcPr>
          <w:p w:rsidR="00EF0482" w:rsidRPr="00901AA0" w:rsidRDefault="00EF0482" w:rsidP="00901AA0">
            <w:r w:rsidRPr="00901AA0">
              <w:t>Обед, подготовка ко сну</w:t>
            </w:r>
          </w:p>
        </w:tc>
        <w:tc>
          <w:tcPr>
            <w:tcW w:w="2977" w:type="dxa"/>
            <w:shd w:val="clear" w:color="auto" w:fill="auto"/>
          </w:tcPr>
          <w:p w:rsidR="00EF0482" w:rsidRPr="00901AA0" w:rsidRDefault="00817B85" w:rsidP="00901AA0">
            <w:r w:rsidRPr="00901AA0">
              <w:t>12.35 – 13.00</w:t>
            </w:r>
          </w:p>
        </w:tc>
      </w:tr>
      <w:tr w:rsidR="00EF0482" w:rsidRPr="00901AA0" w:rsidTr="00901AA0">
        <w:tc>
          <w:tcPr>
            <w:tcW w:w="7196" w:type="dxa"/>
            <w:shd w:val="clear" w:color="auto" w:fill="auto"/>
          </w:tcPr>
          <w:p w:rsidR="00EF0482" w:rsidRPr="00901AA0" w:rsidRDefault="00EF0482" w:rsidP="00901AA0">
            <w:r w:rsidRPr="00901AA0">
              <w:t>Дневной сон</w:t>
            </w:r>
          </w:p>
        </w:tc>
        <w:tc>
          <w:tcPr>
            <w:tcW w:w="2977" w:type="dxa"/>
            <w:shd w:val="clear" w:color="auto" w:fill="auto"/>
          </w:tcPr>
          <w:p w:rsidR="00EF0482" w:rsidRPr="00901AA0" w:rsidRDefault="00EF0482" w:rsidP="00901AA0">
            <w:r w:rsidRPr="00901AA0">
              <w:t>13.20 – 15 00</w:t>
            </w:r>
          </w:p>
        </w:tc>
      </w:tr>
      <w:tr w:rsidR="00817B85" w:rsidRPr="00901AA0" w:rsidTr="00901AA0">
        <w:tc>
          <w:tcPr>
            <w:tcW w:w="7196" w:type="dxa"/>
            <w:shd w:val="clear" w:color="auto" w:fill="auto"/>
          </w:tcPr>
          <w:p w:rsidR="00817B85" w:rsidRPr="00901AA0" w:rsidRDefault="00817B85" w:rsidP="00901AA0">
            <w:r w:rsidRPr="00901AA0">
              <w:t>Постепенное пробуждение, корригирующая гимнастика, гигиенические процедуры</w:t>
            </w:r>
          </w:p>
        </w:tc>
        <w:tc>
          <w:tcPr>
            <w:tcW w:w="2977" w:type="dxa"/>
            <w:shd w:val="clear" w:color="auto" w:fill="auto"/>
          </w:tcPr>
          <w:p w:rsidR="00817B85" w:rsidRPr="00901AA0" w:rsidRDefault="00817B85" w:rsidP="00901AA0">
            <w:r w:rsidRPr="00901AA0">
              <w:t>15.00 – 15.20</w:t>
            </w:r>
          </w:p>
        </w:tc>
      </w:tr>
      <w:tr w:rsidR="00817B85" w:rsidRPr="00901AA0" w:rsidTr="00901AA0">
        <w:tc>
          <w:tcPr>
            <w:tcW w:w="7196" w:type="dxa"/>
            <w:shd w:val="clear" w:color="auto" w:fill="auto"/>
          </w:tcPr>
          <w:p w:rsidR="00817B85" w:rsidRPr="00901AA0" w:rsidRDefault="00817B85" w:rsidP="00901AA0">
            <w:r w:rsidRPr="00901AA0">
              <w:t xml:space="preserve">Образовательная деятельность </w:t>
            </w:r>
          </w:p>
        </w:tc>
        <w:tc>
          <w:tcPr>
            <w:tcW w:w="2977" w:type="dxa"/>
            <w:shd w:val="clear" w:color="auto" w:fill="auto"/>
          </w:tcPr>
          <w:p w:rsidR="00817B85" w:rsidRPr="00901AA0" w:rsidRDefault="00817B85" w:rsidP="00901AA0">
            <w:r w:rsidRPr="00901AA0">
              <w:t>15.20 – 15.45</w:t>
            </w:r>
          </w:p>
        </w:tc>
      </w:tr>
      <w:tr w:rsidR="00EF0482" w:rsidRPr="00901AA0" w:rsidTr="00901AA0">
        <w:tc>
          <w:tcPr>
            <w:tcW w:w="7196" w:type="dxa"/>
            <w:shd w:val="clear" w:color="auto" w:fill="auto"/>
          </w:tcPr>
          <w:p w:rsidR="00EF0482" w:rsidRPr="00901AA0" w:rsidRDefault="00EF0482" w:rsidP="00901AA0">
            <w:r w:rsidRPr="00901AA0">
              <w:t>Полдник</w:t>
            </w:r>
          </w:p>
        </w:tc>
        <w:tc>
          <w:tcPr>
            <w:tcW w:w="2977" w:type="dxa"/>
            <w:shd w:val="clear" w:color="auto" w:fill="auto"/>
          </w:tcPr>
          <w:p w:rsidR="00EF0482" w:rsidRPr="00901AA0" w:rsidRDefault="00817B85" w:rsidP="00901AA0">
            <w:r w:rsidRPr="00901AA0">
              <w:t>15.45 – 16.00</w:t>
            </w:r>
          </w:p>
        </w:tc>
      </w:tr>
      <w:tr w:rsidR="00EF0482" w:rsidRPr="00901AA0" w:rsidTr="00901AA0">
        <w:tc>
          <w:tcPr>
            <w:tcW w:w="7196" w:type="dxa"/>
            <w:shd w:val="clear" w:color="auto" w:fill="auto"/>
          </w:tcPr>
          <w:p w:rsidR="00EF0482" w:rsidRPr="00901AA0" w:rsidRDefault="00EF0482" w:rsidP="00901AA0">
            <w:r w:rsidRPr="00901AA0">
              <w:t>Подготовка к прогулке, прогулка</w:t>
            </w:r>
          </w:p>
        </w:tc>
        <w:tc>
          <w:tcPr>
            <w:tcW w:w="2977" w:type="dxa"/>
            <w:shd w:val="clear" w:color="auto" w:fill="auto"/>
          </w:tcPr>
          <w:p w:rsidR="00EF0482" w:rsidRPr="00901AA0" w:rsidRDefault="00817B85" w:rsidP="00901AA0">
            <w:r w:rsidRPr="00901AA0">
              <w:t>16.0</w:t>
            </w:r>
            <w:r w:rsidR="00EF0482" w:rsidRPr="00901AA0">
              <w:t>0 -18.00</w:t>
            </w:r>
          </w:p>
        </w:tc>
      </w:tr>
      <w:tr w:rsidR="00EF0482" w:rsidRPr="00901AA0" w:rsidTr="00901AA0">
        <w:tc>
          <w:tcPr>
            <w:tcW w:w="7196" w:type="dxa"/>
            <w:shd w:val="clear" w:color="auto" w:fill="auto"/>
          </w:tcPr>
          <w:p w:rsidR="00EF0482" w:rsidRPr="00901AA0" w:rsidRDefault="00EF0482" w:rsidP="00901AA0">
            <w:r w:rsidRPr="00901AA0">
              <w:t>Уход домой</w:t>
            </w:r>
          </w:p>
        </w:tc>
        <w:tc>
          <w:tcPr>
            <w:tcW w:w="2977" w:type="dxa"/>
            <w:shd w:val="clear" w:color="auto" w:fill="auto"/>
          </w:tcPr>
          <w:p w:rsidR="00EF0482" w:rsidRPr="00901AA0" w:rsidRDefault="00EF0482" w:rsidP="00901AA0">
            <w:r w:rsidRPr="00901AA0">
              <w:t>18.00</w:t>
            </w:r>
          </w:p>
        </w:tc>
      </w:tr>
    </w:tbl>
    <w:p w:rsidR="00EF0482" w:rsidRPr="00901AA0" w:rsidRDefault="00EF0482" w:rsidP="00901AA0">
      <w:pPr>
        <w:jc w:val="center"/>
        <w:rPr>
          <w:b/>
        </w:rPr>
      </w:pPr>
      <w:r w:rsidRPr="00901AA0">
        <w:rPr>
          <w:b/>
        </w:rPr>
        <w:t>Подготовительная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977"/>
      </w:tblGrid>
      <w:tr w:rsidR="00EF0482" w:rsidRPr="00901AA0" w:rsidTr="00720758">
        <w:tc>
          <w:tcPr>
            <w:tcW w:w="7196" w:type="dxa"/>
            <w:shd w:val="clear" w:color="auto" w:fill="auto"/>
          </w:tcPr>
          <w:p w:rsidR="00EF0482" w:rsidRPr="00901AA0" w:rsidRDefault="00EF0482" w:rsidP="00901AA0">
            <w:r w:rsidRPr="00901AA0">
              <w:t>Приход детей в детский сад, утренняя зарядка, свободная игра, самостоятельная деятельность</w:t>
            </w:r>
          </w:p>
        </w:tc>
        <w:tc>
          <w:tcPr>
            <w:tcW w:w="2977" w:type="dxa"/>
            <w:shd w:val="clear" w:color="auto" w:fill="auto"/>
          </w:tcPr>
          <w:p w:rsidR="00EF0482" w:rsidRPr="00901AA0" w:rsidRDefault="00817B85" w:rsidP="00901AA0">
            <w:r w:rsidRPr="00901AA0">
              <w:t>7.30 – 8.20</w:t>
            </w:r>
          </w:p>
        </w:tc>
      </w:tr>
      <w:tr w:rsidR="00817B85" w:rsidRPr="00901AA0" w:rsidTr="00720758">
        <w:tc>
          <w:tcPr>
            <w:tcW w:w="7196" w:type="dxa"/>
            <w:shd w:val="clear" w:color="auto" w:fill="auto"/>
          </w:tcPr>
          <w:p w:rsidR="00817B85" w:rsidRPr="00901AA0" w:rsidRDefault="00817B85" w:rsidP="00901AA0">
            <w:r w:rsidRPr="00901AA0">
              <w:t xml:space="preserve">Гигиенические процедуры </w:t>
            </w:r>
          </w:p>
        </w:tc>
        <w:tc>
          <w:tcPr>
            <w:tcW w:w="2977" w:type="dxa"/>
            <w:shd w:val="clear" w:color="auto" w:fill="auto"/>
          </w:tcPr>
          <w:p w:rsidR="00817B85" w:rsidRPr="00901AA0" w:rsidRDefault="00817B85" w:rsidP="00901AA0">
            <w:r w:rsidRPr="00901AA0">
              <w:t>8.20 – 8.30</w:t>
            </w:r>
          </w:p>
        </w:tc>
      </w:tr>
      <w:tr w:rsidR="00817B85" w:rsidRPr="00901AA0" w:rsidTr="00720758">
        <w:tc>
          <w:tcPr>
            <w:tcW w:w="7196" w:type="dxa"/>
            <w:shd w:val="clear" w:color="auto" w:fill="auto"/>
          </w:tcPr>
          <w:p w:rsidR="00817B85" w:rsidRPr="00901AA0" w:rsidRDefault="00817B85" w:rsidP="00901AA0">
            <w:r w:rsidRPr="00901AA0">
              <w:t>Подготовка к завтраку, завтрак</w:t>
            </w:r>
          </w:p>
        </w:tc>
        <w:tc>
          <w:tcPr>
            <w:tcW w:w="2977" w:type="dxa"/>
            <w:shd w:val="clear" w:color="auto" w:fill="auto"/>
          </w:tcPr>
          <w:p w:rsidR="00817B85" w:rsidRPr="00901AA0" w:rsidRDefault="00817B85" w:rsidP="00901AA0">
            <w:r w:rsidRPr="00901AA0">
              <w:t>8.3</w:t>
            </w:r>
            <w:r w:rsidR="00E95910" w:rsidRPr="00901AA0">
              <w:t>0 - 8.50</w:t>
            </w:r>
          </w:p>
        </w:tc>
      </w:tr>
      <w:tr w:rsidR="00817B85" w:rsidRPr="00901AA0" w:rsidTr="00720758">
        <w:tc>
          <w:tcPr>
            <w:tcW w:w="7196" w:type="dxa"/>
            <w:shd w:val="clear" w:color="auto" w:fill="auto"/>
          </w:tcPr>
          <w:p w:rsidR="00817B85" w:rsidRPr="00901AA0" w:rsidRDefault="00817B85" w:rsidP="00901AA0">
            <w:r w:rsidRPr="00901AA0">
              <w:t>Образовательная деятельность</w:t>
            </w:r>
          </w:p>
        </w:tc>
        <w:tc>
          <w:tcPr>
            <w:tcW w:w="2977" w:type="dxa"/>
            <w:shd w:val="clear" w:color="auto" w:fill="auto"/>
          </w:tcPr>
          <w:p w:rsidR="00817B85" w:rsidRPr="00901AA0" w:rsidRDefault="00817B85" w:rsidP="00901AA0">
            <w:r w:rsidRPr="00901AA0">
              <w:t>8.50 – 9.20</w:t>
            </w:r>
          </w:p>
          <w:p w:rsidR="00817B85" w:rsidRPr="00901AA0" w:rsidRDefault="00817B85" w:rsidP="00901AA0">
            <w:r w:rsidRPr="00901AA0">
              <w:t>9.30 – 10.00</w:t>
            </w:r>
          </w:p>
          <w:p w:rsidR="00817B85" w:rsidRPr="00901AA0" w:rsidRDefault="00817B85" w:rsidP="00901AA0">
            <w:r w:rsidRPr="00901AA0">
              <w:t xml:space="preserve">10.10 – 10.40 </w:t>
            </w:r>
          </w:p>
        </w:tc>
      </w:tr>
      <w:tr w:rsidR="00817B85" w:rsidRPr="00901AA0" w:rsidTr="00720758">
        <w:tc>
          <w:tcPr>
            <w:tcW w:w="7196" w:type="dxa"/>
            <w:shd w:val="clear" w:color="auto" w:fill="auto"/>
          </w:tcPr>
          <w:p w:rsidR="00817B85" w:rsidRPr="00901AA0" w:rsidRDefault="00E95910" w:rsidP="00901AA0">
            <w:r w:rsidRPr="00901AA0">
              <w:t>Второй завтрак</w:t>
            </w:r>
          </w:p>
        </w:tc>
        <w:tc>
          <w:tcPr>
            <w:tcW w:w="2977" w:type="dxa"/>
            <w:shd w:val="clear" w:color="auto" w:fill="auto"/>
          </w:tcPr>
          <w:p w:rsidR="00817B85" w:rsidRPr="00901AA0" w:rsidRDefault="00817B85" w:rsidP="00901AA0">
            <w:r w:rsidRPr="00901AA0">
              <w:t>10.</w:t>
            </w:r>
            <w:r w:rsidR="00E95910" w:rsidRPr="00901AA0">
              <w:t>00 – 10.10</w:t>
            </w:r>
            <w:r w:rsidRPr="00901AA0">
              <w:t xml:space="preserve"> (в перерыве между занятиями)</w:t>
            </w:r>
          </w:p>
        </w:tc>
      </w:tr>
      <w:tr w:rsidR="00817B85" w:rsidRPr="00901AA0" w:rsidTr="00720758">
        <w:tc>
          <w:tcPr>
            <w:tcW w:w="7196" w:type="dxa"/>
            <w:shd w:val="clear" w:color="auto" w:fill="auto"/>
          </w:tcPr>
          <w:p w:rsidR="00817B85" w:rsidRPr="00901AA0" w:rsidRDefault="00817B85" w:rsidP="00901AA0">
            <w:r w:rsidRPr="00901AA0">
              <w:t>Подготовка к прогулке, прогулка</w:t>
            </w:r>
          </w:p>
        </w:tc>
        <w:tc>
          <w:tcPr>
            <w:tcW w:w="2977" w:type="dxa"/>
            <w:shd w:val="clear" w:color="auto" w:fill="auto"/>
          </w:tcPr>
          <w:p w:rsidR="00817B85" w:rsidRPr="00901AA0" w:rsidRDefault="00E95910" w:rsidP="00901AA0">
            <w:r w:rsidRPr="00901AA0">
              <w:t>10.40 – 12.35</w:t>
            </w:r>
          </w:p>
        </w:tc>
      </w:tr>
      <w:tr w:rsidR="00817B85" w:rsidRPr="00901AA0" w:rsidTr="00720758">
        <w:tc>
          <w:tcPr>
            <w:tcW w:w="7196" w:type="dxa"/>
            <w:shd w:val="clear" w:color="auto" w:fill="auto"/>
          </w:tcPr>
          <w:p w:rsidR="00817B85" w:rsidRPr="00901AA0" w:rsidRDefault="00817B85" w:rsidP="00901AA0">
            <w:r w:rsidRPr="00901AA0">
              <w:t>Гигиенические процедуры, подготовка к обеду</w:t>
            </w:r>
          </w:p>
        </w:tc>
        <w:tc>
          <w:tcPr>
            <w:tcW w:w="2977" w:type="dxa"/>
            <w:shd w:val="clear" w:color="auto" w:fill="auto"/>
          </w:tcPr>
          <w:p w:rsidR="00817B85" w:rsidRPr="00901AA0" w:rsidRDefault="00817B85" w:rsidP="00901AA0">
            <w:r w:rsidRPr="00901AA0">
              <w:t>12.35 – 12.4</w:t>
            </w:r>
            <w:r w:rsidR="00E95910" w:rsidRPr="00901AA0">
              <w:t>5</w:t>
            </w:r>
          </w:p>
        </w:tc>
      </w:tr>
      <w:tr w:rsidR="00817B85" w:rsidRPr="00901AA0" w:rsidTr="00720758">
        <w:tc>
          <w:tcPr>
            <w:tcW w:w="7196" w:type="dxa"/>
            <w:shd w:val="clear" w:color="auto" w:fill="auto"/>
          </w:tcPr>
          <w:p w:rsidR="00817B85" w:rsidRPr="00901AA0" w:rsidRDefault="00817B85" w:rsidP="00901AA0">
            <w:r w:rsidRPr="00901AA0">
              <w:t>Обед, подготовка ко сну</w:t>
            </w:r>
          </w:p>
        </w:tc>
        <w:tc>
          <w:tcPr>
            <w:tcW w:w="2977" w:type="dxa"/>
            <w:shd w:val="clear" w:color="auto" w:fill="auto"/>
          </w:tcPr>
          <w:p w:rsidR="00817B85" w:rsidRPr="00901AA0" w:rsidRDefault="00817B85" w:rsidP="00901AA0">
            <w:r w:rsidRPr="00901AA0">
              <w:t>12.4</w:t>
            </w:r>
            <w:r w:rsidR="00E95910" w:rsidRPr="00901AA0">
              <w:t>5 – 13.00</w:t>
            </w:r>
          </w:p>
        </w:tc>
      </w:tr>
      <w:tr w:rsidR="00817B85" w:rsidRPr="00901AA0" w:rsidTr="00720758">
        <w:tc>
          <w:tcPr>
            <w:tcW w:w="7196" w:type="dxa"/>
            <w:shd w:val="clear" w:color="auto" w:fill="auto"/>
          </w:tcPr>
          <w:p w:rsidR="00817B85" w:rsidRPr="00901AA0" w:rsidRDefault="00817B85" w:rsidP="00901AA0">
            <w:r w:rsidRPr="00901AA0">
              <w:t>Дневной сон</w:t>
            </w:r>
          </w:p>
        </w:tc>
        <w:tc>
          <w:tcPr>
            <w:tcW w:w="2977" w:type="dxa"/>
            <w:shd w:val="clear" w:color="auto" w:fill="auto"/>
          </w:tcPr>
          <w:p w:rsidR="00817B85" w:rsidRPr="00901AA0" w:rsidRDefault="00E95910" w:rsidP="00901AA0">
            <w:r w:rsidRPr="00901AA0">
              <w:t>13.00 – 15.00</w:t>
            </w:r>
          </w:p>
        </w:tc>
      </w:tr>
      <w:tr w:rsidR="00817B85" w:rsidRPr="00901AA0" w:rsidTr="00720758">
        <w:tc>
          <w:tcPr>
            <w:tcW w:w="7196" w:type="dxa"/>
            <w:shd w:val="clear" w:color="auto" w:fill="auto"/>
          </w:tcPr>
          <w:p w:rsidR="00817B85" w:rsidRPr="00901AA0" w:rsidRDefault="00E95910" w:rsidP="00901AA0">
            <w:r w:rsidRPr="00901AA0">
              <w:t>Постепенное пробуждение, корригирующая гимнастика, гигиенические процедуры</w:t>
            </w:r>
          </w:p>
        </w:tc>
        <w:tc>
          <w:tcPr>
            <w:tcW w:w="2977" w:type="dxa"/>
            <w:shd w:val="clear" w:color="auto" w:fill="auto"/>
          </w:tcPr>
          <w:p w:rsidR="00817B85" w:rsidRPr="00901AA0" w:rsidRDefault="00817B85" w:rsidP="00901AA0">
            <w:r w:rsidRPr="00901AA0">
              <w:t xml:space="preserve">15.00 – </w:t>
            </w:r>
            <w:r w:rsidR="00E95910" w:rsidRPr="00901AA0">
              <w:t>15.15</w:t>
            </w:r>
          </w:p>
        </w:tc>
      </w:tr>
      <w:tr w:rsidR="00E95910" w:rsidRPr="00901AA0" w:rsidTr="00720758">
        <w:tc>
          <w:tcPr>
            <w:tcW w:w="7196" w:type="dxa"/>
            <w:shd w:val="clear" w:color="auto" w:fill="auto"/>
          </w:tcPr>
          <w:p w:rsidR="00E95910" w:rsidRPr="00901AA0" w:rsidRDefault="00E95910" w:rsidP="00901AA0">
            <w:r w:rsidRPr="00901AA0">
              <w:t>Образовательная деятельность - 2 раза в неделю</w:t>
            </w:r>
          </w:p>
          <w:p w:rsidR="00E95910" w:rsidRPr="00901AA0" w:rsidRDefault="00E95910" w:rsidP="00901AA0">
            <w:r w:rsidRPr="00901AA0">
              <w:t xml:space="preserve">Самостоятельная деятельность детей – 3 раза в неделю </w:t>
            </w:r>
          </w:p>
        </w:tc>
        <w:tc>
          <w:tcPr>
            <w:tcW w:w="2977" w:type="dxa"/>
            <w:shd w:val="clear" w:color="auto" w:fill="auto"/>
          </w:tcPr>
          <w:p w:rsidR="00E95910" w:rsidRPr="00901AA0" w:rsidRDefault="00E95910" w:rsidP="00901AA0">
            <w:r w:rsidRPr="00901AA0">
              <w:t>15.15 – 15.45 (2 раза в неделю)</w:t>
            </w:r>
          </w:p>
        </w:tc>
      </w:tr>
      <w:tr w:rsidR="00817B85" w:rsidRPr="00901AA0" w:rsidTr="00720758">
        <w:tc>
          <w:tcPr>
            <w:tcW w:w="7196" w:type="dxa"/>
            <w:shd w:val="clear" w:color="auto" w:fill="auto"/>
          </w:tcPr>
          <w:p w:rsidR="00817B85" w:rsidRPr="00901AA0" w:rsidRDefault="00817B85" w:rsidP="00901AA0">
            <w:r w:rsidRPr="00901AA0">
              <w:t>Полдник</w:t>
            </w:r>
          </w:p>
        </w:tc>
        <w:tc>
          <w:tcPr>
            <w:tcW w:w="2977" w:type="dxa"/>
            <w:shd w:val="clear" w:color="auto" w:fill="auto"/>
          </w:tcPr>
          <w:p w:rsidR="00817B85" w:rsidRPr="00901AA0" w:rsidRDefault="00E95910" w:rsidP="00901AA0">
            <w:r w:rsidRPr="00901AA0">
              <w:t>15.45 – 16.00</w:t>
            </w:r>
          </w:p>
        </w:tc>
      </w:tr>
      <w:tr w:rsidR="00817B85" w:rsidRPr="00901AA0" w:rsidTr="00720758">
        <w:tc>
          <w:tcPr>
            <w:tcW w:w="7196" w:type="dxa"/>
            <w:shd w:val="clear" w:color="auto" w:fill="auto"/>
          </w:tcPr>
          <w:p w:rsidR="00817B85" w:rsidRPr="00901AA0" w:rsidRDefault="00817B85" w:rsidP="00901AA0">
            <w:r w:rsidRPr="00901AA0">
              <w:t>Подготовка к прогулке, прогулка</w:t>
            </w:r>
          </w:p>
        </w:tc>
        <w:tc>
          <w:tcPr>
            <w:tcW w:w="2977" w:type="dxa"/>
            <w:shd w:val="clear" w:color="auto" w:fill="auto"/>
          </w:tcPr>
          <w:p w:rsidR="00817B85" w:rsidRPr="00901AA0" w:rsidRDefault="00817B85" w:rsidP="00901AA0">
            <w:r w:rsidRPr="00901AA0">
              <w:t>16.</w:t>
            </w:r>
            <w:r w:rsidR="00E95910" w:rsidRPr="00901AA0">
              <w:t>0</w:t>
            </w:r>
            <w:r w:rsidRPr="00901AA0">
              <w:t>0 -18.00</w:t>
            </w:r>
          </w:p>
        </w:tc>
      </w:tr>
      <w:tr w:rsidR="00817B85" w:rsidRPr="00901AA0" w:rsidTr="00720758">
        <w:tc>
          <w:tcPr>
            <w:tcW w:w="7196" w:type="dxa"/>
            <w:shd w:val="clear" w:color="auto" w:fill="auto"/>
          </w:tcPr>
          <w:p w:rsidR="00817B85" w:rsidRPr="00901AA0" w:rsidRDefault="00817B85" w:rsidP="00901AA0">
            <w:r w:rsidRPr="00901AA0">
              <w:t>Уход домой</w:t>
            </w:r>
          </w:p>
        </w:tc>
        <w:tc>
          <w:tcPr>
            <w:tcW w:w="2977" w:type="dxa"/>
            <w:shd w:val="clear" w:color="auto" w:fill="auto"/>
          </w:tcPr>
          <w:p w:rsidR="00817B85" w:rsidRPr="00901AA0" w:rsidRDefault="00817B85" w:rsidP="00901AA0">
            <w:r w:rsidRPr="00901AA0">
              <w:t>18.00</w:t>
            </w:r>
          </w:p>
        </w:tc>
      </w:tr>
    </w:tbl>
    <w:p w:rsidR="00EC690E" w:rsidRPr="00362B07" w:rsidRDefault="00EC690E" w:rsidP="00F4569B">
      <w:pPr>
        <w:pStyle w:val="a9"/>
        <w:spacing w:before="0" w:after="0"/>
        <w:ind w:firstLine="709"/>
        <w:rPr>
          <w:b/>
          <w:bCs/>
        </w:rPr>
      </w:pPr>
    </w:p>
    <w:p w:rsidR="00EC690E" w:rsidRPr="00E95910" w:rsidRDefault="00B81BBF" w:rsidP="00E95910">
      <w:pPr>
        <w:pStyle w:val="a9"/>
        <w:snapToGrid w:val="0"/>
        <w:spacing w:before="0" w:after="0"/>
        <w:ind w:firstLine="540"/>
        <w:jc w:val="center"/>
        <w:rPr>
          <w:b/>
          <w:sz w:val="28"/>
          <w:szCs w:val="28"/>
        </w:rPr>
      </w:pPr>
      <w:r w:rsidRPr="00E95910">
        <w:rPr>
          <w:b/>
          <w:sz w:val="28"/>
          <w:szCs w:val="28"/>
        </w:rPr>
        <w:t>3.</w:t>
      </w:r>
      <w:r w:rsidR="00EC690E" w:rsidRPr="00E95910">
        <w:rPr>
          <w:b/>
          <w:sz w:val="28"/>
          <w:szCs w:val="28"/>
        </w:rPr>
        <w:t>2</w:t>
      </w:r>
      <w:r w:rsidRPr="00E95910">
        <w:rPr>
          <w:b/>
          <w:sz w:val="28"/>
          <w:szCs w:val="28"/>
        </w:rPr>
        <w:t xml:space="preserve">. </w:t>
      </w:r>
      <w:r w:rsidR="00EC690E" w:rsidRPr="00E95910">
        <w:rPr>
          <w:b/>
          <w:sz w:val="28"/>
          <w:szCs w:val="28"/>
        </w:rPr>
        <w:t xml:space="preserve">Модель воспитательно-образовательного процесса </w:t>
      </w:r>
    </w:p>
    <w:p w:rsidR="0098202B" w:rsidRPr="00E95910" w:rsidRDefault="0098202B" w:rsidP="0098202B">
      <w:pPr>
        <w:suppressAutoHyphens w:val="0"/>
        <w:autoSpaceDE w:val="0"/>
        <w:autoSpaceDN w:val="0"/>
        <w:adjustRightInd w:val="0"/>
        <w:ind w:firstLine="567"/>
        <w:jc w:val="both"/>
        <w:rPr>
          <w:b/>
          <w:color w:val="000000"/>
          <w:sz w:val="28"/>
          <w:szCs w:val="28"/>
          <w:lang w:eastAsia="ru-RU"/>
        </w:rPr>
      </w:pPr>
      <w:r w:rsidRPr="00E95910">
        <w:rPr>
          <w:b/>
          <w:color w:val="000000"/>
          <w:sz w:val="28"/>
          <w:szCs w:val="28"/>
          <w:lang w:eastAsia="ru-RU"/>
        </w:rPr>
        <w:t>3.2.1. Воспитание и обучение в режимных моментах</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 Важно, чтобы каждый ребенок чувствовал себя в детском саду комфортно, безопасно; знал, что его здесь любят, что о нем позаботятся.</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Режимные моменты -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прием пищи и т. п., позволяет детям много узнать и многому научиться. Например, во время обеда дети могут узнать об овощах и фруктах, из которых приготовлены блюда, под- считать количество тарелок на столе и т. п.; в процессе одевания можно побеседовать с детьми о назначении предметов одежды, их сезонном соответствии, материалах, из которых они изготовлены и т. д.</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Таким образом,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социально-коммуникативные навыки и т. д.</w:t>
      </w:r>
    </w:p>
    <w:p w:rsidR="0098202B" w:rsidRPr="00362B07" w:rsidRDefault="0098202B" w:rsidP="0098202B">
      <w:pPr>
        <w:ind w:firstLine="567"/>
        <w:jc w:val="both"/>
        <w:rPr>
          <w:b/>
        </w:rPr>
      </w:pPr>
    </w:p>
    <w:p w:rsidR="0098202B" w:rsidRPr="00362B07" w:rsidRDefault="0098202B" w:rsidP="0098202B">
      <w:pPr>
        <w:ind w:firstLine="567"/>
        <w:jc w:val="both"/>
        <w:rPr>
          <w:b/>
        </w:rPr>
      </w:pPr>
      <w:r w:rsidRPr="00362B07">
        <w:rPr>
          <w:b/>
        </w:rPr>
        <w:t>Утренний прием детей</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ЗАДАЧИ ПЕДАГОГА:</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Встречать детей приветливо, доброжелательно, здороваясь персонально с каждым ребенком.</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Пообщаться с родителями, обменяться необходимой информацией (сообщить о предстоящих событиях, об успехах и проблемах ребенка).</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ОЖИДАЕМЫЙ ОБРАЗОВАТЕЛЬНЫЙ РЕЗУЛЬТАТ:</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Эмоциональный комфорт и положительный заряд на день.</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Развитие навыков вежливого общения.</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Вовлеченность родителей в образовательный процесс.</w:t>
      </w:r>
    </w:p>
    <w:p w:rsidR="0098202B" w:rsidRPr="00362B07" w:rsidRDefault="0098202B" w:rsidP="0098202B">
      <w:pPr>
        <w:suppressAutoHyphens w:val="0"/>
        <w:autoSpaceDE w:val="0"/>
        <w:autoSpaceDN w:val="0"/>
        <w:adjustRightInd w:val="0"/>
        <w:ind w:firstLine="567"/>
        <w:jc w:val="both"/>
        <w:rPr>
          <w:color w:val="000000"/>
          <w:lang w:eastAsia="ru-RU"/>
        </w:rPr>
      </w:pPr>
    </w:p>
    <w:p w:rsidR="0098202B" w:rsidRPr="00362B07" w:rsidRDefault="0098202B" w:rsidP="0098202B">
      <w:pPr>
        <w:suppressAutoHyphens w:val="0"/>
        <w:autoSpaceDE w:val="0"/>
        <w:autoSpaceDN w:val="0"/>
        <w:adjustRightInd w:val="0"/>
        <w:ind w:firstLine="567"/>
        <w:jc w:val="both"/>
        <w:rPr>
          <w:b/>
          <w:color w:val="000000"/>
          <w:lang w:eastAsia="ru-RU"/>
        </w:rPr>
      </w:pPr>
      <w:r w:rsidRPr="00362B07">
        <w:rPr>
          <w:b/>
          <w:color w:val="000000"/>
          <w:lang w:eastAsia="ru-RU"/>
        </w:rPr>
        <w:t>Утренняя гимнастика</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Зарядка проводится под музыку или детские песенки, в игровой форме, весело и интересно. Раз в 2 недели надо в зарядке что-нибудь изменять: музыку, какое-либо упражнение или движение, чтобы был элемент новизны и у детей поддерживался интерес. В теплое время года прием детей и утренняя гимнастика проводится на улице.</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ЗАДАЧИ ПЕДАГОГА:</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Провести зарядку весело и интересно.</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Способствовать сплочению детского сообщества.</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ОЖИДАЕМЫЙ ОБРАЗОВАТЕЛЬНЫЙ РЕЗУЛЬТАТ:</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Положительный эмоциональный заряд.</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Сплочение детского коллектива, развитие добрых взаимоотношений между детьми, умения взаимодействовать.</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Музыкальное и физическое развитие.</w:t>
      </w:r>
    </w:p>
    <w:p w:rsidR="0098202B" w:rsidRPr="00362B07" w:rsidRDefault="0098202B" w:rsidP="0098202B">
      <w:pPr>
        <w:suppressAutoHyphens w:val="0"/>
        <w:autoSpaceDE w:val="0"/>
        <w:autoSpaceDN w:val="0"/>
        <w:adjustRightInd w:val="0"/>
        <w:ind w:firstLine="567"/>
        <w:jc w:val="both"/>
        <w:rPr>
          <w:b/>
          <w:color w:val="000000"/>
          <w:lang w:eastAsia="ru-RU"/>
        </w:rPr>
      </w:pPr>
      <w:r w:rsidRPr="00362B07">
        <w:rPr>
          <w:b/>
          <w:color w:val="000000"/>
          <w:lang w:eastAsia="ru-RU"/>
        </w:rPr>
        <w:t>Д</w:t>
      </w:r>
      <w:r w:rsidR="00241EDA" w:rsidRPr="00362B07">
        <w:rPr>
          <w:b/>
          <w:color w:val="000000"/>
          <w:lang w:eastAsia="ru-RU"/>
        </w:rPr>
        <w:t>ежурство</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 xml:space="preserve">Ежедневно определяются дежурные по столовой — 2–3 </w:t>
      </w:r>
      <w:r w:rsidR="00241EDA" w:rsidRPr="00362B07">
        <w:rPr>
          <w:color w:val="000000"/>
          <w:lang w:eastAsia="ru-RU"/>
        </w:rPr>
        <w:t>ребенка. Пра</w:t>
      </w:r>
      <w:r w:rsidRPr="00362B07">
        <w:rPr>
          <w:color w:val="000000"/>
          <w:lang w:eastAsia="ru-RU"/>
        </w:rPr>
        <w:t xml:space="preserve">вило, по которому определяются </w:t>
      </w:r>
      <w:r w:rsidR="00241EDA" w:rsidRPr="00362B07">
        <w:rPr>
          <w:color w:val="000000"/>
          <w:lang w:eastAsia="ru-RU"/>
        </w:rPr>
        <w:t>дежурные, нужно выработать вме</w:t>
      </w:r>
      <w:r w:rsidRPr="00362B07">
        <w:rPr>
          <w:color w:val="000000"/>
          <w:lang w:eastAsia="ru-RU"/>
        </w:rPr>
        <w:t>сте с детьми и оно должно быть понятно всем детям. То, что дежурные должны делать, тоже должно быть всем понятно, и в первую очередь самим дежурным. Имена дежурны</w:t>
      </w:r>
      <w:r w:rsidR="00241EDA" w:rsidRPr="00362B07">
        <w:rPr>
          <w:color w:val="000000"/>
          <w:lang w:eastAsia="ru-RU"/>
        </w:rPr>
        <w:t>х надо писать крупными печатны</w:t>
      </w:r>
      <w:r w:rsidRPr="00362B07">
        <w:rPr>
          <w:color w:val="000000"/>
          <w:lang w:eastAsia="ru-RU"/>
        </w:rPr>
        <w:t>ми буквами на специальном стенде, хотя дети еще и не умеют читать (желательно рядом с именами помещать фотографии детей). Дежурных надо как-то выделять, например, выд</w:t>
      </w:r>
      <w:r w:rsidR="00241EDA" w:rsidRPr="00362B07">
        <w:rPr>
          <w:color w:val="000000"/>
          <w:lang w:eastAsia="ru-RU"/>
        </w:rPr>
        <w:t>авать фартуки или повязки, что</w:t>
      </w:r>
      <w:r w:rsidRPr="00362B07">
        <w:rPr>
          <w:color w:val="000000"/>
          <w:lang w:eastAsia="ru-RU"/>
        </w:rPr>
        <w:t>бы всем было видно, кто сегодня дежурит. Дежурство — это почетно, это важно, это интересно, это ответственно. Именно такое отношение к общественно-полезным занятиям надо формировать у детей.</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ЗАДАЧИ ПЕДАГОГА</w:t>
      </w:r>
      <w:r w:rsidR="00241EDA" w:rsidRPr="00362B07">
        <w:rPr>
          <w:color w:val="000000"/>
          <w:lang w:eastAsia="ru-RU"/>
        </w:rPr>
        <w:t>:</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Позаботиться о том, чтобы все знали, кто сегодня дежурит: обозначить имена дежурных на </w:t>
      </w:r>
      <w:r w:rsidR="00241EDA" w:rsidRPr="00362B07">
        <w:rPr>
          <w:color w:val="000000"/>
          <w:lang w:eastAsia="ru-RU"/>
        </w:rPr>
        <w:t>стенде, выдать им необходи</w:t>
      </w:r>
      <w:r w:rsidRPr="00362B07">
        <w:rPr>
          <w:color w:val="000000"/>
          <w:lang w:eastAsia="ru-RU"/>
        </w:rPr>
        <w:t>мые атрибуты (фартук, повязку или др.), объявить дежурных на утреннем круге.</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Давать дежурным посильное задание, чтобы они знали свои обязанности и чтобы могли успешно с ними справиться.</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Формировать у дежурных ответственное отношение к </w:t>
      </w:r>
      <w:r w:rsidR="00241EDA" w:rsidRPr="00362B07">
        <w:rPr>
          <w:color w:val="000000"/>
          <w:lang w:eastAsia="ru-RU"/>
        </w:rPr>
        <w:t>поручен</w:t>
      </w:r>
      <w:r w:rsidRPr="00362B07">
        <w:rPr>
          <w:color w:val="000000"/>
          <w:lang w:eastAsia="ru-RU"/>
        </w:rPr>
        <w:t>ному делу, стремление сделать его хорошо.</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Способствовать тому, чтобы остальные дети видели и ценили труд дежурных, учились быть им благодарными за их старание, не забывали поблагодарить.</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Использовать образовате</w:t>
      </w:r>
      <w:r w:rsidR="00241EDA" w:rsidRPr="00362B07">
        <w:rPr>
          <w:color w:val="000000"/>
          <w:lang w:eastAsia="ru-RU"/>
        </w:rPr>
        <w:t>льные возможности режимного мо</w:t>
      </w:r>
      <w:r w:rsidRPr="00362B07">
        <w:rPr>
          <w:color w:val="000000"/>
          <w:lang w:eastAsia="ru-RU"/>
        </w:rPr>
        <w:t>мента (поддержание навык</w:t>
      </w:r>
      <w:r w:rsidR="00241EDA" w:rsidRPr="00362B07">
        <w:rPr>
          <w:color w:val="000000"/>
          <w:lang w:eastAsia="ru-RU"/>
        </w:rPr>
        <w:t>ов счета, развитие речи, мышле</w:t>
      </w:r>
      <w:r w:rsidRPr="00362B07">
        <w:rPr>
          <w:color w:val="000000"/>
          <w:lang w:eastAsia="ru-RU"/>
        </w:rPr>
        <w:t>ния и т. д.).</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ОЖИДАЕМЫЙ ОБРАЗОВАТЕЛЬНЫЙ РЕЗУЛЬТАТ</w:t>
      </w:r>
      <w:r w:rsidR="00241EDA" w:rsidRPr="00362B07">
        <w:rPr>
          <w:color w:val="000000"/>
          <w:lang w:eastAsia="ru-RU"/>
        </w:rPr>
        <w:t>:</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Приобщение к труду, воспитание ответственности и самосто</w:t>
      </w:r>
      <w:r w:rsidR="00241EDA" w:rsidRPr="00362B07">
        <w:rPr>
          <w:color w:val="000000"/>
          <w:lang w:eastAsia="ru-RU"/>
        </w:rPr>
        <w:t>я</w:t>
      </w:r>
      <w:r w:rsidRPr="00362B07">
        <w:rPr>
          <w:color w:val="000000"/>
          <w:lang w:eastAsia="ru-RU"/>
        </w:rPr>
        <w:t>тельности.</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Воспитание умения ценить чужой труд, заботу, умения быть благодарным.</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 xml:space="preserve">Формирование привычки пользоваться «вежливыми» </w:t>
      </w:r>
      <w:r w:rsidR="00241EDA" w:rsidRPr="00362B07">
        <w:rPr>
          <w:color w:val="000000"/>
          <w:lang w:eastAsia="ru-RU"/>
        </w:rPr>
        <w:t>сло</w:t>
      </w:r>
      <w:r w:rsidRPr="00362B07">
        <w:rPr>
          <w:color w:val="000000"/>
          <w:lang w:eastAsia="ru-RU"/>
        </w:rPr>
        <w:t>вами.</w:t>
      </w:r>
    </w:p>
    <w:p w:rsidR="00241EDA" w:rsidRPr="00362B07" w:rsidRDefault="00241EDA" w:rsidP="0098202B">
      <w:pPr>
        <w:suppressAutoHyphens w:val="0"/>
        <w:autoSpaceDE w:val="0"/>
        <w:autoSpaceDN w:val="0"/>
        <w:adjustRightInd w:val="0"/>
        <w:ind w:firstLine="567"/>
        <w:jc w:val="both"/>
        <w:rPr>
          <w:color w:val="000000"/>
          <w:lang w:eastAsia="ru-RU"/>
        </w:rPr>
      </w:pPr>
    </w:p>
    <w:p w:rsidR="0098202B" w:rsidRPr="00362B07" w:rsidRDefault="0098202B" w:rsidP="0098202B">
      <w:pPr>
        <w:suppressAutoHyphens w:val="0"/>
        <w:autoSpaceDE w:val="0"/>
        <w:autoSpaceDN w:val="0"/>
        <w:adjustRightInd w:val="0"/>
        <w:ind w:firstLine="567"/>
        <w:jc w:val="both"/>
        <w:rPr>
          <w:b/>
          <w:color w:val="000000"/>
          <w:lang w:eastAsia="ru-RU"/>
        </w:rPr>
      </w:pPr>
      <w:r w:rsidRPr="00362B07">
        <w:rPr>
          <w:b/>
          <w:color w:val="000000"/>
          <w:lang w:eastAsia="ru-RU"/>
        </w:rPr>
        <w:t>П</w:t>
      </w:r>
      <w:r w:rsidR="00241EDA" w:rsidRPr="00362B07">
        <w:rPr>
          <w:b/>
          <w:color w:val="000000"/>
          <w:lang w:eastAsia="ru-RU"/>
        </w:rPr>
        <w:t>одготовка к приему пищи (завтрак, обед, полдник)</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ЗАДАЧИ ПЕДАГОГА</w:t>
      </w:r>
      <w:r w:rsidR="00241EDA" w:rsidRPr="00362B07">
        <w:rPr>
          <w:color w:val="000000"/>
          <w:lang w:eastAsia="ru-RU"/>
        </w:rPr>
        <w:t>:</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Учить детей быстро и правильно мыть руки.</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Приучать детей к самостоятел</w:t>
      </w:r>
      <w:r w:rsidR="00241EDA" w:rsidRPr="00362B07">
        <w:rPr>
          <w:color w:val="000000"/>
          <w:lang w:eastAsia="ru-RU"/>
        </w:rPr>
        <w:t>ьности (мыть руки самостоятель</w:t>
      </w:r>
      <w:r w:rsidRPr="00362B07">
        <w:rPr>
          <w:color w:val="000000"/>
          <w:lang w:eastAsia="ru-RU"/>
        </w:rPr>
        <w:t>но, без напоминаний).</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Обсуждать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здоровья.</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ОЖИДАЕМЫЙ ОБРАЗОВАТЕЛЬНЫЙ РЕЗУЛЬТАТ</w:t>
      </w:r>
      <w:r w:rsidR="00241EDA" w:rsidRPr="00362B07">
        <w:rPr>
          <w:color w:val="000000"/>
          <w:lang w:eastAsia="ru-RU"/>
        </w:rPr>
        <w:t>:</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Умение самостоятельно и </w:t>
      </w:r>
      <w:r w:rsidR="00241EDA" w:rsidRPr="00362B07">
        <w:rPr>
          <w:color w:val="000000"/>
          <w:lang w:eastAsia="ru-RU"/>
        </w:rPr>
        <w:t>правильно мыть руки (воспита</w:t>
      </w:r>
      <w:r w:rsidRPr="00362B07">
        <w:rPr>
          <w:color w:val="000000"/>
          <w:lang w:eastAsia="ru-RU"/>
        </w:rPr>
        <w:t>ние культурно-гигиеничес</w:t>
      </w:r>
      <w:r w:rsidR="00241EDA" w:rsidRPr="00362B07">
        <w:rPr>
          <w:color w:val="000000"/>
          <w:lang w:eastAsia="ru-RU"/>
        </w:rPr>
        <w:t>ких навыков, навыков самообслу</w:t>
      </w:r>
      <w:r w:rsidRPr="00362B07">
        <w:rPr>
          <w:color w:val="000000"/>
          <w:lang w:eastAsia="ru-RU"/>
        </w:rPr>
        <w:t>живания).</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Понимание того, почему необходимо мыть руки перед едой, (формирование навыков здорового образа жизни).</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Выработка привычки мыть руки перед едой без напоминаний (развитие самостоятельности и саморегуляции).</w:t>
      </w:r>
    </w:p>
    <w:p w:rsidR="00241EDA" w:rsidRPr="00362B07" w:rsidRDefault="00241EDA" w:rsidP="0098202B">
      <w:pPr>
        <w:suppressAutoHyphens w:val="0"/>
        <w:autoSpaceDE w:val="0"/>
        <w:autoSpaceDN w:val="0"/>
        <w:adjustRightInd w:val="0"/>
        <w:ind w:firstLine="567"/>
        <w:jc w:val="both"/>
        <w:rPr>
          <w:color w:val="000000"/>
          <w:lang w:eastAsia="ru-RU"/>
        </w:rPr>
      </w:pPr>
    </w:p>
    <w:p w:rsidR="0098202B" w:rsidRPr="00362B07" w:rsidRDefault="00241EDA" w:rsidP="0098202B">
      <w:pPr>
        <w:suppressAutoHyphens w:val="0"/>
        <w:autoSpaceDE w:val="0"/>
        <w:autoSpaceDN w:val="0"/>
        <w:adjustRightInd w:val="0"/>
        <w:ind w:firstLine="567"/>
        <w:jc w:val="both"/>
        <w:rPr>
          <w:b/>
          <w:color w:val="000000"/>
          <w:lang w:eastAsia="ru-RU"/>
        </w:rPr>
      </w:pPr>
      <w:r w:rsidRPr="00362B07">
        <w:rPr>
          <w:b/>
          <w:color w:val="000000"/>
          <w:lang w:eastAsia="ru-RU"/>
        </w:rPr>
        <w:t>Прием пищи (завтрак, обед, полдник)</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Нельзя заставлять детей есть, важно, чтобы они кушали с аппетитом.</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Надо учитывать, что дети едят с разной скоростью, не </w:t>
      </w:r>
      <w:r w:rsidR="00241EDA" w:rsidRPr="00362B07">
        <w:rPr>
          <w:color w:val="000000"/>
          <w:lang w:eastAsia="ru-RU"/>
        </w:rPr>
        <w:t>надо их торо</w:t>
      </w:r>
      <w:r w:rsidRPr="00362B07">
        <w:rPr>
          <w:color w:val="000000"/>
          <w:lang w:eastAsia="ru-RU"/>
        </w:rPr>
        <w:t>пить, пусть они кушают в своем темпе.</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 xml:space="preserve">Недопустимо заставлять ребенка сидеть за столом в ожидании еды или после ее приема. Нужно, чтобы дети знали правило: поел — </w:t>
      </w:r>
      <w:r w:rsidR="00241EDA" w:rsidRPr="00362B07">
        <w:rPr>
          <w:color w:val="000000"/>
          <w:lang w:eastAsia="ru-RU"/>
        </w:rPr>
        <w:t>поблаго</w:t>
      </w:r>
      <w:r w:rsidRPr="00362B07">
        <w:rPr>
          <w:color w:val="000000"/>
          <w:lang w:eastAsia="ru-RU"/>
        </w:rPr>
        <w:t>дари и иди играть.</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 xml:space="preserve">Воспитание культуры поведения за столом. </w:t>
      </w:r>
      <w:r w:rsidR="005E6A08" w:rsidRPr="00362B07">
        <w:rPr>
          <w:color w:val="000000"/>
          <w:lang w:eastAsia="ru-RU"/>
        </w:rPr>
        <w:t>Н</w:t>
      </w:r>
      <w:r w:rsidRPr="00362B07">
        <w:rPr>
          <w:color w:val="000000"/>
          <w:lang w:eastAsia="ru-RU"/>
        </w:rPr>
        <w:t xml:space="preserve">е надо полностью запрещать детям разговаривать за столом. </w:t>
      </w:r>
      <w:r w:rsidR="00106D56" w:rsidRPr="00362B07">
        <w:rPr>
          <w:color w:val="000000"/>
          <w:lang w:eastAsia="ru-RU"/>
        </w:rPr>
        <w:t>Надо воспитывать куль</w:t>
      </w:r>
      <w:r w:rsidRPr="00362B07">
        <w:rPr>
          <w:color w:val="000000"/>
          <w:lang w:eastAsia="ru-RU"/>
        </w:rPr>
        <w:t>туру поведения: не говорить с полным ртом, пользоваться салфеткой, не мешать другим непрерывной бо</w:t>
      </w:r>
      <w:r w:rsidR="00241EDA" w:rsidRPr="00362B07">
        <w:rPr>
          <w:color w:val="000000"/>
          <w:lang w:eastAsia="ru-RU"/>
        </w:rPr>
        <w:t>лтовней, быть вежливым, исполь</w:t>
      </w:r>
      <w:r w:rsidRPr="00362B07">
        <w:rPr>
          <w:color w:val="000000"/>
          <w:lang w:eastAsia="ru-RU"/>
        </w:rPr>
        <w:t>зовать вежливые слова и прочее.</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ЗАДАЧИ ПЕДАГОГА</w:t>
      </w:r>
      <w:r w:rsidR="00106D56" w:rsidRPr="00362B07">
        <w:rPr>
          <w:color w:val="000000"/>
          <w:lang w:eastAsia="ru-RU"/>
        </w:rPr>
        <w:t>:</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Создавать все условия для того, чтобы дети поели спокойно, в своем темпе, с аппетитом.</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Поощрять детей есть самостоятельно в соответствии со </w:t>
      </w:r>
      <w:r w:rsidR="00106D56" w:rsidRPr="00362B07">
        <w:rPr>
          <w:color w:val="000000"/>
          <w:lang w:eastAsia="ru-RU"/>
        </w:rPr>
        <w:t>свои</w:t>
      </w:r>
      <w:r w:rsidRPr="00362B07">
        <w:rPr>
          <w:color w:val="000000"/>
          <w:lang w:eastAsia="ru-RU"/>
        </w:rPr>
        <w:t>ми возрастными возможностями.</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Воспитывать культуру поведения за </w:t>
      </w:r>
      <w:r w:rsidR="00106D56" w:rsidRPr="00362B07">
        <w:rPr>
          <w:color w:val="000000"/>
          <w:lang w:eastAsia="ru-RU"/>
        </w:rPr>
        <w:t>столом, формировать при</w:t>
      </w:r>
      <w:r w:rsidRPr="00362B07">
        <w:rPr>
          <w:color w:val="000000"/>
          <w:lang w:eastAsia="ru-RU"/>
        </w:rPr>
        <w:t>вычку пользоваться «вежливыми» словами.</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Обращать внимание детей на </w:t>
      </w:r>
      <w:r w:rsidR="00106D56" w:rsidRPr="00362B07">
        <w:rPr>
          <w:color w:val="000000"/>
          <w:lang w:eastAsia="ru-RU"/>
        </w:rPr>
        <w:t>то, как вкусно приготовлен за</w:t>
      </w:r>
      <w:r w:rsidRPr="00362B07">
        <w:rPr>
          <w:color w:val="000000"/>
          <w:lang w:eastAsia="ru-RU"/>
        </w:rPr>
        <w:t>втрак, стараться формировать у </w:t>
      </w:r>
      <w:r w:rsidR="00106D56" w:rsidRPr="00362B07">
        <w:rPr>
          <w:color w:val="000000"/>
          <w:lang w:eastAsia="ru-RU"/>
        </w:rPr>
        <w:t>детей чувство признательно</w:t>
      </w:r>
      <w:r w:rsidRPr="00362B07">
        <w:rPr>
          <w:color w:val="000000"/>
          <w:lang w:eastAsia="ru-RU"/>
        </w:rPr>
        <w:t>сти поварам за их труд.</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Использовать образовате</w:t>
      </w:r>
      <w:r w:rsidR="00106D56" w:rsidRPr="00362B07">
        <w:rPr>
          <w:color w:val="000000"/>
          <w:lang w:eastAsia="ru-RU"/>
        </w:rPr>
        <w:t>льные возможности режимного мо</w:t>
      </w:r>
      <w:r w:rsidRPr="00362B07">
        <w:rPr>
          <w:color w:val="000000"/>
          <w:lang w:eastAsia="ru-RU"/>
        </w:rPr>
        <w:t>мента (поддержание навыков счета, развитие речи и т. д.)</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ОЖИДАЕМЫЙ ОБРАЗОВАТЕЛЬНЫЙ РЕЗУЛЬТАТ</w:t>
      </w:r>
      <w:r w:rsidR="00106D56" w:rsidRPr="00362B07">
        <w:rPr>
          <w:color w:val="000000"/>
          <w:lang w:eastAsia="ru-RU"/>
        </w:rPr>
        <w:t>:</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Формирование культуры поведения за </w:t>
      </w:r>
      <w:r w:rsidR="00106D56" w:rsidRPr="00362B07">
        <w:rPr>
          <w:color w:val="000000"/>
          <w:lang w:eastAsia="ru-RU"/>
        </w:rPr>
        <w:t>столом, навыков вежли</w:t>
      </w:r>
      <w:r w:rsidRPr="00362B07">
        <w:rPr>
          <w:color w:val="000000"/>
          <w:lang w:eastAsia="ru-RU"/>
        </w:rPr>
        <w:t>вого общения.</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Развитие умения есть самостоятельно, в соответствии со </w:t>
      </w:r>
      <w:r w:rsidR="00106D56" w:rsidRPr="00362B07">
        <w:rPr>
          <w:color w:val="000000"/>
          <w:lang w:eastAsia="ru-RU"/>
        </w:rPr>
        <w:t>свои</w:t>
      </w:r>
      <w:r w:rsidRPr="00362B07">
        <w:rPr>
          <w:color w:val="000000"/>
          <w:lang w:eastAsia="ru-RU"/>
        </w:rPr>
        <w:t>ми возрастными возможностями.</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Воспитание умения ценить чужой труд, заботу, умения быть благодарным.</w:t>
      </w:r>
    </w:p>
    <w:p w:rsidR="00106D56" w:rsidRPr="00362B07" w:rsidRDefault="00106D56" w:rsidP="0098202B">
      <w:pPr>
        <w:suppressAutoHyphens w:val="0"/>
        <w:autoSpaceDE w:val="0"/>
        <w:autoSpaceDN w:val="0"/>
        <w:adjustRightInd w:val="0"/>
        <w:ind w:firstLine="567"/>
        <w:jc w:val="both"/>
        <w:rPr>
          <w:color w:val="000000"/>
          <w:lang w:eastAsia="ru-RU"/>
        </w:rPr>
      </w:pPr>
    </w:p>
    <w:p w:rsidR="0098202B" w:rsidRPr="00362B07" w:rsidRDefault="0098202B" w:rsidP="0098202B">
      <w:pPr>
        <w:suppressAutoHyphens w:val="0"/>
        <w:autoSpaceDE w:val="0"/>
        <w:autoSpaceDN w:val="0"/>
        <w:adjustRightInd w:val="0"/>
        <w:ind w:firstLine="567"/>
        <w:jc w:val="both"/>
        <w:rPr>
          <w:b/>
          <w:color w:val="000000"/>
          <w:lang w:eastAsia="ru-RU"/>
        </w:rPr>
      </w:pPr>
      <w:r w:rsidRPr="00362B07">
        <w:rPr>
          <w:b/>
          <w:color w:val="000000"/>
          <w:lang w:eastAsia="ru-RU"/>
        </w:rPr>
        <w:t>У</w:t>
      </w:r>
      <w:r w:rsidR="00106D56" w:rsidRPr="00362B07">
        <w:rPr>
          <w:b/>
          <w:color w:val="000000"/>
          <w:lang w:eastAsia="ru-RU"/>
        </w:rPr>
        <w:t>тренний круг</w:t>
      </w:r>
    </w:p>
    <w:p w:rsidR="0098202B" w:rsidRPr="00362B07" w:rsidRDefault="00106D56" w:rsidP="0098202B">
      <w:pPr>
        <w:suppressAutoHyphens w:val="0"/>
        <w:autoSpaceDE w:val="0"/>
        <w:autoSpaceDN w:val="0"/>
        <w:adjustRightInd w:val="0"/>
        <w:ind w:firstLine="567"/>
        <w:jc w:val="both"/>
        <w:rPr>
          <w:color w:val="000000"/>
          <w:lang w:eastAsia="ru-RU"/>
        </w:rPr>
      </w:pPr>
      <w:r w:rsidRPr="00362B07">
        <w:rPr>
          <w:color w:val="000000"/>
          <w:lang w:eastAsia="ru-RU"/>
        </w:rPr>
        <w:t>У</w:t>
      </w:r>
      <w:r w:rsidR="0098202B" w:rsidRPr="00362B07">
        <w:rPr>
          <w:color w:val="000000"/>
          <w:lang w:eastAsia="ru-RU"/>
        </w:rPr>
        <w:t>тренний круг предоставляет большие во</w:t>
      </w:r>
      <w:r w:rsidRPr="00362B07">
        <w:rPr>
          <w:color w:val="000000"/>
          <w:lang w:eastAsia="ru-RU"/>
        </w:rPr>
        <w:t>зможности для фор</w:t>
      </w:r>
      <w:r w:rsidR="0098202B" w:rsidRPr="00362B07">
        <w:rPr>
          <w:color w:val="000000"/>
          <w:lang w:eastAsia="ru-RU"/>
        </w:rPr>
        <w:t>мирования детского сообщества, развития когнитивных и </w:t>
      </w:r>
      <w:r w:rsidRPr="00362B07">
        <w:rPr>
          <w:color w:val="000000"/>
          <w:lang w:eastAsia="ru-RU"/>
        </w:rPr>
        <w:t>коммуника</w:t>
      </w:r>
      <w:r w:rsidR="0098202B" w:rsidRPr="00362B07">
        <w:rPr>
          <w:color w:val="000000"/>
          <w:lang w:eastAsia="ru-RU"/>
        </w:rPr>
        <w:t>тивных спо</w:t>
      </w:r>
      <w:r w:rsidR="005E6A08" w:rsidRPr="00362B07">
        <w:rPr>
          <w:color w:val="000000"/>
          <w:lang w:eastAsia="ru-RU"/>
        </w:rPr>
        <w:t xml:space="preserve">собностей, саморегуляции детей, </w:t>
      </w:r>
      <w:r w:rsidR="0098202B" w:rsidRPr="00362B07">
        <w:rPr>
          <w:color w:val="000000"/>
          <w:lang w:eastAsia="ru-RU"/>
        </w:rPr>
        <w:t>проводится в форме развивающего общения (развивающего диалога).</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 д.</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ЗАДАЧИ ПЕДАГОГА</w:t>
      </w:r>
      <w:r w:rsidR="00106D56" w:rsidRPr="00362B07">
        <w:rPr>
          <w:color w:val="000000"/>
          <w:lang w:eastAsia="ru-RU"/>
        </w:rPr>
        <w:t>:</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Планирование: соорганизовать детей для обсуждения планов реализации совместных дел (проектов, мероприятий, событий и пр.).</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Информирование: сообщить детям новости, которые могут быть интересны и/или полезны для них (появились новые игрушки, у кого-то день рождения и т. д.).</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Проблемная ситуация: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 д.).</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Развивающий диалог: вести дискуссию в формате развивающего диалога, т.е. направлять дискуссию недирективными методами, стараться задавать открытые вопросы (т. 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Детское сообщество: учить детей быть внимательными друг к другу, поддерживать атмосферу дружелюбия, создавать положительный эмоциональный настрой.</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Навыки общения: учить детей культуре диалога (говорить по очереди, не перебивать, слушать друг друга, говорить по существу, уважать чужое мнение и пр.).</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Равноправие и инициатива: поддерживать детскую инициативу, создавая при этом равные во</w:t>
      </w:r>
      <w:r w:rsidR="00106D56" w:rsidRPr="00362B07">
        <w:rPr>
          <w:color w:val="000000"/>
          <w:lang w:eastAsia="ru-RU"/>
        </w:rPr>
        <w:t>з</w:t>
      </w:r>
      <w:r w:rsidRPr="00362B07">
        <w:rPr>
          <w:color w:val="000000"/>
          <w:lang w:eastAsia="ru-RU"/>
        </w:rPr>
        <w:t>можности для самореализации всем детям (и тихим, и бойким, и лидерам, и скромным и т. д.).</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ОЖИДАЕМЫЙ ОБРАЗОВАТЕЛЬНЫЙ РЕЗУЛЬТАТ</w:t>
      </w:r>
      <w:r w:rsidR="00106D56" w:rsidRPr="00362B07">
        <w:rPr>
          <w:color w:val="000000"/>
          <w:lang w:eastAsia="ru-RU"/>
        </w:rPr>
        <w:t>:</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 xml:space="preserve">Коммуникативное развитие: развитие навыков общения, умения доброжелательно взаимодействовать со сверстниками, готовности к </w:t>
      </w:r>
      <w:r w:rsidR="00106D56" w:rsidRPr="00362B07">
        <w:rPr>
          <w:color w:val="000000"/>
          <w:lang w:eastAsia="ru-RU"/>
        </w:rPr>
        <w:t>совместной</w:t>
      </w:r>
      <w:r w:rsidRPr="00362B07">
        <w:rPr>
          <w:color w:val="000000"/>
          <w:lang w:eastAsia="ru-RU"/>
        </w:rPr>
        <w:t xml:space="preserve"> деятельности, умение вести диалог (слушать собеседника, аргументированно высказывать свое мнение).</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Когнитивное развитие: развитие познавательного интереса, умения формулировать свою мысль, ставить задачи, искать пути решения.</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Навыки, умения, знания: ознакомление с окружающим миром, развитие речи.</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Развитие детского сообщества: воспитание взаимной симпатии и дружелюбного отношения детей друг к другу.</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Обеспечение эмоционального комфорта: создание положительного настроя на день, положительного отношения к детскому саду.</w:t>
      </w:r>
    </w:p>
    <w:p w:rsidR="0098202B" w:rsidRPr="00362B07" w:rsidRDefault="0098202B" w:rsidP="0098202B">
      <w:pPr>
        <w:suppressAutoHyphens w:val="0"/>
        <w:autoSpaceDE w:val="0"/>
        <w:autoSpaceDN w:val="0"/>
        <w:adjustRightInd w:val="0"/>
        <w:ind w:firstLine="567"/>
        <w:jc w:val="both"/>
        <w:rPr>
          <w:b/>
          <w:color w:val="000000"/>
          <w:lang w:eastAsia="ru-RU"/>
        </w:rPr>
      </w:pPr>
      <w:r w:rsidRPr="00362B07">
        <w:rPr>
          <w:b/>
          <w:color w:val="000000"/>
          <w:lang w:eastAsia="ru-RU"/>
        </w:rPr>
        <w:t>И</w:t>
      </w:r>
      <w:r w:rsidR="00106D56" w:rsidRPr="00362B07">
        <w:rPr>
          <w:b/>
          <w:color w:val="000000"/>
          <w:lang w:eastAsia="ru-RU"/>
        </w:rPr>
        <w:t>гры, занятия</w:t>
      </w:r>
    </w:p>
    <w:p w:rsidR="00106D56"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 xml:space="preserve">Время в режиме дня, обозначенное как «игры, занятия», предназначено для разнообразных детских деятельностей, как с участием, так и без участия взрослого. </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i/>
          <w:color w:val="000000"/>
          <w:lang w:eastAsia="ru-RU"/>
        </w:rPr>
        <w:t>Игры, занятия после завтрака.</w:t>
      </w:r>
      <w:r w:rsidRPr="00362B07">
        <w:rPr>
          <w:color w:val="000000"/>
          <w:lang w:eastAsia="ru-RU"/>
        </w:rPr>
        <w:t xml:space="preserve"> Это время в </w:t>
      </w:r>
      <w:r w:rsidR="00106D56" w:rsidRPr="00362B07">
        <w:rPr>
          <w:color w:val="000000"/>
          <w:lang w:eastAsia="ru-RU"/>
        </w:rPr>
        <w:t>первую очередь для органи</w:t>
      </w:r>
      <w:r w:rsidRPr="00362B07">
        <w:rPr>
          <w:color w:val="000000"/>
          <w:lang w:eastAsia="ru-RU"/>
        </w:rPr>
        <w:t>зованных занятий, совместных проектов, образовательных событий, то есть тех детских активностей, где важна роль взрослого. Конечно</w:t>
      </w:r>
      <w:r w:rsidR="005E6A08" w:rsidRPr="00362B07">
        <w:rPr>
          <w:color w:val="000000"/>
          <w:lang w:eastAsia="ru-RU"/>
        </w:rPr>
        <w:t>,</w:t>
      </w:r>
      <w:r w:rsidRPr="00362B07">
        <w:rPr>
          <w:color w:val="000000"/>
          <w:lang w:eastAsia="ru-RU"/>
        </w:rPr>
        <w:t xml:space="preserve"> для свободных игр и для самостоятельных занятий детей в центрах активности время тоже должно быть.</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i/>
          <w:color w:val="000000"/>
          <w:lang w:eastAsia="ru-RU"/>
        </w:rPr>
        <w:t>Игры, занятия после прогулки.</w:t>
      </w:r>
      <w:r w:rsidRPr="00362B07">
        <w:rPr>
          <w:color w:val="000000"/>
          <w:lang w:eastAsia="ru-RU"/>
        </w:rPr>
        <w:t xml:space="preserve"> Это время для свободных игр и для самостоятельных занятий в центрах активности, а </w:t>
      </w:r>
      <w:r w:rsidR="00106D56" w:rsidRPr="00362B07">
        <w:rPr>
          <w:color w:val="000000"/>
          <w:lang w:eastAsia="ru-RU"/>
        </w:rPr>
        <w:t>также это время может ис</w:t>
      </w:r>
      <w:r w:rsidRPr="00362B07">
        <w:rPr>
          <w:color w:val="000000"/>
          <w:lang w:eastAsia="ru-RU"/>
        </w:rPr>
        <w:t>пользоваться для совместных дел (проектов), репетиций, разучивания песенок, для дополнительных индивидуальных и подгрупповых занятий, для занятий со специалистами. Следует позаботиться, чтобы дети перед обедом играли в спокойные игры, так как вскоре предстоит дневной сон.</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i/>
          <w:color w:val="000000"/>
          <w:lang w:eastAsia="ru-RU"/>
        </w:rPr>
        <w:t>Игры, занятия после дневного сна.</w:t>
      </w:r>
      <w:r w:rsidRPr="00362B07">
        <w:rPr>
          <w:color w:val="000000"/>
          <w:lang w:eastAsia="ru-RU"/>
        </w:rPr>
        <w:t xml:space="preserve"> Во </w:t>
      </w:r>
      <w:r w:rsidR="00106D56" w:rsidRPr="00362B07">
        <w:rPr>
          <w:color w:val="000000"/>
          <w:lang w:eastAsia="ru-RU"/>
        </w:rPr>
        <w:t>второй половине дня больше воз</w:t>
      </w:r>
      <w:r w:rsidRPr="00362B07">
        <w:rPr>
          <w:color w:val="000000"/>
          <w:lang w:eastAsia="ru-RU"/>
        </w:rPr>
        <w:t xml:space="preserve">можностей для самореализации детей — </w:t>
      </w:r>
      <w:r w:rsidR="00106D56" w:rsidRPr="00362B07">
        <w:rPr>
          <w:color w:val="000000"/>
          <w:lang w:eastAsia="ru-RU"/>
        </w:rPr>
        <w:t>самостоятельных игр, допол</w:t>
      </w:r>
      <w:r w:rsidRPr="00362B07">
        <w:rPr>
          <w:color w:val="000000"/>
          <w:lang w:eastAsia="ru-RU"/>
        </w:rPr>
        <w:t>нительных занятий, проектной и событийной деятельности. Задача педагога создать каждому ребенку возможность найти себе занятие по своим интересам — недопустимо, чтобы дети скучали, не находили, чем им заняться.</w:t>
      </w:r>
    </w:p>
    <w:p w:rsidR="00106D56" w:rsidRPr="00362B07" w:rsidRDefault="00106D56" w:rsidP="0098202B">
      <w:pPr>
        <w:suppressAutoHyphens w:val="0"/>
        <w:autoSpaceDE w:val="0"/>
        <w:autoSpaceDN w:val="0"/>
        <w:adjustRightInd w:val="0"/>
        <w:ind w:firstLine="567"/>
        <w:jc w:val="both"/>
        <w:rPr>
          <w:color w:val="000000"/>
          <w:lang w:eastAsia="ru-RU"/>
        </w:rPr>
      </w:pPr>
    </w:p>
    <w:p w:rsidR="0098202B" w:rsidRPr="00362B07" w:rsidRDefault="0098202B" w:rsidP="0098202B">
      <w:pPr>
        <w:suppressAutoHyphens w:val="0"/>
        <w:autoSpaceDE w:val="0"/>
        <w:autoSpaceDN w:val="0"/>
        <w:adjustRightInd w:val="0"/>
        <w:ind w:firstLine="567"/>
        <w:jc w:val="both"/>
        <w:rPr>
          <w:b/>
          <w:color w:val="000000"/>
          <w:lang w:eastAsia="ru-RU"/>
        </w:rPr>
      </w:pPr>
      <w:r w:rsidRPr="00362B07">
        <w:rPr>
          <w:b/>
          <w:color w:val="000000"/>
          <w:lang w:eastAsia="ru-RU"/>
        </w:rPr>
        <w:t>П</w:t>
      </w:r>
      <w:r w:rsidR="00106D56" w:rsidRPr="00362B07">
        <w:rPr>
          <w:b/>
          <w:color w:val="000000"/>
          <w:lang w:eastAsia="ru-RU"/>
        </w:rPr>
        <w:t>одготовка к прогулке (возвращение с прогулки)</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ЗАДАЧИ ПЕДАГОГА</w:t>
      </w:r>
      <w:r w:rsidR="00106D56" w:rsidRPr="00362B07">
        <w:rPr>
          <w:color w:val="000000"/>
          <w:lang w:eastAsia="ru-RU"/>
        </w:rPr>
        <w:t>:</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Учить детей самостоятельно одеваться на прогулку, после прогулки самостоятельно раздеваться, убирать свою одежду в шкафчик, на сушилку.</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Развивать доброжелательность, готовность детей помочь друг другу.</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Использовать образовательные возможности во </w:t>
      </w:r>
      <w:r w:rsidR="00106D56" w:rsidRPr="00362B07">
        <w:rPr>
          <w:color w:val="000000"/>
          <w:lang w:eastAsia="ru-RU"/>
        </w:rPr>
        <w:t>время режим</w:t>
      </w:r>
      <w:r w:rsidRPr="00362B07">
        <w:rPr>
          <w:color w:val="000000"/>
          <w:lang w:eastAsia="ru-RU"/>
        </w:rPr>
        <w:t>ных моментов.</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ОЖИДАЕМЫЙ ОБРАЗОВАТЕЛЬНЫЙ РЕЗУЛЬТАТ</w:t>
      </w:r>
      <w:r w:rsidR="00106D56" w:rsidRPr="00362B07">
        <w:rPr>
          <w:color w:val="000000"/>
          <w:lang w:eastAsia="ru-RU"/>
        </w:rPr>
        <w:t>:</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Развитие навыков самообслуживания, умения самостоятельно одеваться и раздеваться в соответствии со </w:t>
      </w:r>
      <w:r w:rsidR="00106D56" w:rsidRPr="00362B07">
        <w:rPr>
          <w:color w:val="000000"/>
          <w:lang w:eastAsia="ru-RU"/>
        </w:rPr>
        <w:t>своими возрастны</w:t>
      </w:r>
      <w:r w:rsidRPr="00362B07">
        <w:rPr>
          <w:color w:val="000000"/>
          <w:lang w:eastAsia="ru-RU"/>
        </w:rPr>
        <w:t>ми возможностями.</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Развитие доброжелательности, готовность помочь сверстнику.</w:t>
      </w:r>
    </w:p>
    <w:p w:rsidR="00106D56" w:rsidRPr="00362B07" w:rsidRDefault="00106D56" w:rsidP="0098202B">
      <w:pPr>
        <w:suppressAutoHyphens w:val="0"/>
        <w:autoSpaceDE w:val="0"/>
        <w:autoSpaceDN w:val="0"/>
        <w:adjustRightInd w:val="0"/>
        <w:ind w:firstLine="567"/>
        <w:jc w:val="both"/>
        <w:rPr>
          <w:color w:val="000000"/>
          <w:lang w:eastAsia="ru-RU"/>
        </w:rPr>
      </w:pPr>
    </w:p>
    <w:p w:rsidR="0098202B" w:rsidRPr="00362B07" w:rsidRDefault="0098202B" w:rsidP="0098202B">
      <w:pPr>
        <w:suppressAutoHyphens w:val="0"/>
        <w:autoSpaceDE w:val="0"/>
        <w:autoSpaceDN w:val="0"/>
        <w:adjustRightInd w:val="0"/>
        <w:ind w:firstLine="567"/>
        <w:jc w:val="both"/>
        <w:rPr>
          <w:b/>
          <w:color w:val="000000"/>
          <w:lang w:eastAsia="ru-RU"/>
        </w:rPr>
      </w:pPr>
      <w:r w:rsidRPr="00362B07">
        <w:rPr>
          <w:b/>
          <w:color w:val="000000"/>
          <w:lang w:eastAsia="ru-RU"/>
        </w:rPr>
        <w:t>П</w:t>
      </w:r>
      <w:r w:rsidR="00106D56" w:rsidRPr="00362B07">
        <w:rPr>
          <w:b/>
          <w:color w:val="000000"/>
          <w:lang w:eastAsia="ru-RU"/>
        </w:rPr>
        <w:t>рогулка</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Нельзя без основательных причин сокращать пр</w:t>
      </w:r>
      <w:r w:rsidR="00106D56" w:rsidRPr="00362B07">
        <w:rPr>
          <w:color w:val="000000"/>
          <w:lang w:eastAsia="ru-RU"/>
        </w:rPr>
        <w:t>одолжитель</w:t>
      </w:r>
      <w:r w:rsidRPr="00362B07">
        <w:rPr>
          <w:color w:val="000000"/>
          <w:lang w:eastAsia="ru-RU"/>
        </w:rPr>
        <w:t>ность прогулки. Важно обеспечить достаточное пребывание детей на </w:t>
      </w:r>
      <w:r w:rsidR="00106D56" w:rsidRPr="00362B07">
        <w:rPr>
          <w:color w:val="000000"/>
          <w:lang w:eastAsia="ru-RU"/>
        </w:rPr>
        <w:t>све</w:t>
      </w:r>
      <w:r w:rsidRPr="00362B07">
        <w:rPr>
          <w:color w:val="000000"/>
          <w:lang w:eastAsia="ru-RU"/>
        </w:rPr>
        <w:t>жем воздухе в течение дня.</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 xml:space="preserve">Для оптимального развития </w:t>
      </w:r>
      <w:r w:rsidR="00106D56" w:rsidRPr="00362B07">
        <w:rPr>
          <w:color w:val="000000"/>
          <w:lang w:eastAsia="ru-RU"/>
        </w:rPr>
        <w:t>детей необходимо тщательно про</w:t>
      </w:r>
      <w:r w:rsidRPr="00362B07">
        <w:rPr>
          <w:color w:val="000000"/>
          <w:lang w:eastAsia="ru-RU"/>
        </w:rPr>
        <w:t>думывать содержание прогулки, насыщать ее интересными видами деятельности, обеспечивать условия для самостоятельных подвижных и сюжетных игр (игрушки, игровое и спортивное оборудование и пр.).</w:t>
      </w:r>
    </w:p>
    <w:p w:rsidR="00106D56"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 xml:space="preserve">Прогулка может состоять из следующих структурных элементов: </w:t>
      </w:r>
    </w:p>
    <w:p w:rsidR="00106D56"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 xml:space="preserve"> самостоятельная деятельность детей; </w:t>
      </w:r>
    </w:p>
    <w:p w:rsidR="00106D56"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 xml:space="preserve"> подвижные и спортивные игры, спортивные упражнения; </w:t>
      </w:r>
    </w:p>
    <w:p w:rsidR="00106D56"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 xml:space="preserve"> различные уличные игры и развлечения; </w:t>
      </w:r>
    </w:p>
    <w:p w:rsidR="00106D56"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 xml:space="preserve"> наблюдение, экспериментирование; </w:t>
      </w:r>
    </w:p>
    <w:p w:rsidR="00106D56"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 xml:space="preserve"> спортивные секции и кружки (дополнительное образование); </w:t>
      </w:r>
    </w:p>
    <w:p w:rsidR="00106D56"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 индивидуальные или групповые занятия по </w:t>
      </w:r>
      <w:r w:rsidR="00106D56" w:rsidRPr="00362B07">
        <w:rPr>
          <w:color w:val="000000"/>
          <w:lang w:eastAsia="ru-RU"/>
        </w:rPr>
        <w:t>различным направле</w:t>
      </w:r>
      <w:r w:rsidRPr="00362B07">
        <w:rPr>
          <w:color w:val="000000"/>
          <w:lang w:eastAsia="ru-RU"/>
        </w:rPr>
        <w:t xml:space="preserve">ниям развития детей (основное и дополнительное образование); </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 посильные трудовые действия.</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ЗАДАЧИ ПЕДАГОГА</w:t>
      </w:r>
      <w:r w:rsidR="00106D56" w:rsidRPr="00362B07">
        <w:rPr>
          <w:color w:val="000000"/>
          <w:lang w:eastAsia="ru-RU"/>
        </w:rPr>
        <w:t>:</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Позаботиться о том, чтобы прогулка была интересной и </w:t>
      </w:r>
      <w:r w:rsidR="00106D56" w:rsidRPr="00362B07">
        <w:rPr>
          <w:color w:val="000000"/>
          <w:lang w:eastAsia="ru-RU"/>
        </w:rPr>
        <w:t>содер</w:t>
      </w:r>
      <w:r w:rsidRPr="00362B07">
        <w:rPr>
          <w:color w:val="000000"/>
          <w:lang w:eastAsia="ru-RU"/>
        </w:rPr>
        <w:t>жательной.</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Обеспечить наличие нео</w:t>
      </w:r>
      <w:r w:rsidR="00106D56" w:rsidRPr="00362B07">
        <w:rPr>
          <w:color w:val="000000"/>
          <w:lang w:eastAsia="ru-RU"/>
        </w:rPr>
        <w:t>бходимого инвентаря (для сюжет</w:t>
      </w:r>
      <w:r w:rsidRPr="00362B07">
        <w:rPr>
          <w:color w:val="000000"/>
          <w:lang w:eastAsia="ru-RU"/>
        </w:rPr>
        <w:t>ных и спортивных игр, исследований, трудовой дея</w:t>
      </w:r>
      <w:r w:rsidR="005E6A08" w:rsidRPr="00362B07">
        <w:rPr>
          <w:color w:val="000000"/>
          <w:lang w:eastAsia="ru-RU"/>
        </w:rPr>
        <w:t>тельно</w:t>
      </w:r>
      <w:r w:rsidRPr="00362B07">
        <w:rPr>
          <w:color w:val="000000"/>
          <w:lang w:eastAsia="ru-RU"/>
        </w:rPr>
        <w:t>сти и пр.).</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Организовывать подвижные и спортивные игры и упражнения</w:t>
      </w:r>
      <w:r w:rsidR="005E6A08" w:rsidRPr="00362B07">
        <w:rPr>
          <w:color w:val="000000"/>
          <w:lang w:eastAsia="ru-RU"/>
        </w:rPr>
        <w:t>.</w:t>
      </w:r>
      <w:r w:rsidRPr="00362B07">
        <w:rPr>
          <w:color w:val="000000"/>
          <w:lang w:eastAsia="ru-RU"/>
        </w:rPr>
        <w:t xml:space="preserve"> Приобщать детей к культуре</w:t>
      </w:r>
      <w:r w:rsidR="005E6A08" w:rsidRPr="00362B07">
        <w:rPr>
          <w:color w:val="000000"/>
          <w:lang w:eastAsia="ru-RU"/>
        </w:rPr>
        <w:t xml:space="preserve"> «дворовых игр» — учить их раз</w:t>
      </w:r>
      <w:r w:rsidRPr="00362B07">
        <w:rPr>
          <w:color w:val="000000"/>
          <w:lang w:eastAsia="ru-RU"/>
        </w:rPr>
        <w:t>личным играм, в которые можно играть на улице.</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Способствовать сплочению детского сообщества.</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При возможности, организовывать разновозрастное общение.</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Максимально использовать образовательные возможности прогулки.</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ОЖИДАЕМЫЙ ОБРАЗОВАТЕЛЬНЫЙ РЕЗУЛЬТАТ</w:t>
      </w:r>
      <w:r w:rsidR="00106D56" w:rsidRPr="00362B07">
        <w:rPr>
          <w:color w:val="000000"/>
          <w:lang w:eastAsia="ru-RU"/>
        </w:rPr>
        <w:t>:</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Укрепление здоровья детей, профилактика утомления.</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Удовлетворение потребности в двигательной активности.</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Физическое развитие, пр</w:t>
      </w:r>
      <w:r w:rsidR="005E6A08" w:rsidRPr="00362B07">
        <w:rPr>
          <w:color w:val="000000"/>
          <w:lang w:eastAsia="ru-RU"/>
        </w:rPr>
        <w:t>иобщение к подвижным и спортивн</w:t>
      </w:r>
      <w:r w:rsidRPr="00362B07">
        <w:rPr>
          <w:color w:val="000000"/>
          <w:lang w:eastAsia="ru-RU"/>
        </w:rPr>
        <w:t>ым играм.</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Сплочение детского сообще</w:t>
      </w:r>
      <w:r w:rsidR="005E6A08" w:rsidRPr="00362B07">
        <w:rPr>
          <w:color w:val="000000"/>
          <w:lang w:eastAsia="ru-RU"/>
        </w:rPr>
        <w:t>ства, развитие доброжелательно</w:t>
      </w:r>
      <w:r w:rsidRPr="00362B07">
        <w:rPr>
          <w:color w:val="000000"/>
          <w:lang w:eastAsia="ru-RU"/>
        </w:rPr>
        <w:t>сти, умения взаимодействовать со сверстниками.</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Развитие игровых навыков.</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Развитие разновозрастного общения.</w:t>
      </w:r>
    </w:p>
    <w:p w:rsidR="00106D56" w:rsidRPr="00362B07" w:rsidRDefault="00106D56" w:rsidP="0098202B">
      <w:pPr>
        <w:suppressAutoHyphens w:val="0"/>
        <w:autoSpaceDE w:val="0"/>
        <w:autoSpaceDN w:val="0"/>
        <w:adjustRightInd w:val="0"/>
        <w:ind w:firstLine="567"/>
        <w:jc w:val="both"/>
        <w:rPr>
          <w:color w:val="000000"/>
          <w:lang w:eastAsia="ru-RU"/>
        </w:rPr>
      </w:pPr>
    </w:p>
    <w:p w:rsidR="0098202B" w:rsidRPr="00362B07" w:rsidRDefault="0098202B" w:rsidP="0098202B">
      <w:pPr>
        <w:suppressAutoHyphens w:val="0"/>
        <w:autoSpaceDE w:val="0"/>
        <w:autoSpaceDN w:val="0"/>
        <w:adjustRightInd w:val="0"/>
        <w:ind w:firstLine="567"/>
        <w:jc w:val="both"/>
        <w:rPr>
          <w:b/>
          <w:color w:val="000000"/>
          <w:lang w:eastAsia="ru-RU"/>
        </w:rPr>
      </w:pPr>
      <w:r w:rsidRPr="00362B07">
        <w:rPr>
          <w:b/>
          <w:color w:val="000000"/>
          <w:lang w:eastAsia="ru-RU"/>
        </w:rPr>
        <w:t>П</w:t>
      </w:r>
      <w:r w:rsidR="00106D56" w:rsidRPr="00362B07">
        <w:rPr>
          <w:b/>
          <w:color w:val="000000"/>
          <w:lang w:eastAsia="ru-RU"/>
        </w:rPr>
        <w:t>одготовка ко сну, дневной сон</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Необходимо создавать условия для полноценного дневного сна детей.</w:t>
      </w:r>
      <w:r w:rsidR="005E6A08" w:rsidRPr="00362B07">
        <w:rPr>
          <w:color w:val="000000"/>
          <w:lang w:eastAsia="ru-RU"/>
        </w:rPr>
        <w:t xml:space="preserve"> </w:t>
      </w:r>
      <w:r w:rsidRPr="00362B07">
        <w:rPr>
          <w:color w:val="000000"/>
          <w:lang w:eastAsia="ru-RU"/>
        </w:rPr>
        <w:t>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 незадолго до сна. Во время сна воспитатель должен находиться рядом с детьми.</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Укладываясь спать, ребенок учится в определенной последовательности раздеваться и аккуратно складывать свои вещи. Хорошо, если в спальне звучит спокойная, убаюкивающая музыка.</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Чтение перед сном. Многие дети не хотят днем спать. Чтение перед сном помогает уложить детей в постель, успокаивает, помогает детям уснуть.</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Ежедневное чтение очень важно для развития и воспитания детей, особенно в век интернета и смартфонов. Для детей среднего и старшего дошкольного возраста хорошо читать тексты с продолжением, тогда дети на следующий день более охотно укладываются, чтобы узнать, что же дальше приключилось с героями книги.</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Читать перед сном можно не только художественную литературу, но и познавательные тексты для дете</w:t>
      </w:r>
      <w:r w:rsidR="00106D56" w:rsidRPr="00362B07">
        <w:rPr>
          <w:color w:val="000000"/>
          <w:lang w:eastAsia="ru-RU"/>
        </w:rPr>
        <w:t>й, детям это тоже нравится. Ино</w:t>
      </w:r>
      <w:r w:rsidRPr="00362B07">
        <w:rPr>
          <w:color w:val="000000"/>
          <w:lang w:eastAsia="ru-RU"/>
        </w:rPr>
        <w:t>гда вместо чтения можно ставить хорошую аудиозапись, начитанную профессиональными актерами.</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 xml:space="preserve">Чтение перед сном не заменяет совместного </w:t>
      </w:r>
      <w:r w:rsidR="00106D56" w:rsidRPr="00362B07">
        <w:rPr>
          <w:color w:val="000000"/>
          <w:lang w:eastAsia="ru-RU"/>
        </w:rPr>
        <w:t>чтения и обсужд</w:t>
      </w:r>
      <w:r w:rsidRPr="00362B07">
        <w:rPr>
          <w:color w:val="000000"/>
          <w:lang w:eastAsia="ru-RU"/>
        </w:rPr>
        <w:t>ения в течение дня и в процессе занятий по развитию речи и ознакомлению с художественной литературой.</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Если ребенок не хочет спать. Больши</w:t>
      </w:r>
      <w:r w:rsidR="00106D56" w:rsidRPr="00362B07">
        <w:rPr>
          <w:color w:val="000000"/>
          <w:lang w:eastAsia="ru-RU"/>
        </w:rPr>
        <w:t>нство детей после чтения засыпа</w:t>
      </w:r>
      <w:r w:rsidRPr="00362B07">
        <w:rPr>
          <w:color w:val="000000"/>
          <w:lang w:eastAsia="ru-RU"/>
        </w:rPr>
        <w:t>ют. Но есть дети, которые днем не засыпают и очень плохо переносят необходимость два часа лежать в кровати ничего не делая. Таких особенных детей, которые никак не спят днем даже после адаптационного периода, бесполезно и неправильно заставлять спать. Правильнее будет с такими детьми договориться. Например, договориться, что</w:t>
      </w:r>
      <w:r w:rsidR="005E6A08" w:rsidRPr="00362B07">
        <w:rPr>
          <w:color w:val="000000"/>
          <w:lang w:eastAsia="ru-RU"/>
        </w:rPr>
        <w:t xml:space="preserve"> он </w:t>
      </w:r>
      <w:r w:rsidRPr="00362B07">
        <w:rPr>
          <w:color w:val="000000"/>
          <w:lang w:eastAsia="ru-RU"/>
        </w:rPr>
        <w:t>1 час спокойно лежит, а потом, после того как воспитатель скажет, что час прошел, идет тихонько играть. Часто такой договор снимает у детей чувство протеста и ребенок засыпает. Ну а если не засыпает, то воспитатель должен честно соблюдать договоренности и дать ребенку встать и пойти играть. Конечно, по поводу такого ребенка воспитатель должен посоветоваться с родителями.</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ЗАДАЧИ ПЕДАГОГА</w:t>
      </w:r>
      <w:r w:rsidR="00122086" w:rsidRPr="00362B07">
        <w:rPr>
          <w:color w:val="000000"/>
          <w:lang w:eastAsia="ru-RU"/>
        </w:rPr>
        <w:t>:</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Создавать условия для полноценного дневного сна детей (свежий воздух, спокойная, доброжелательная обстановка, тихая музыка и пр.).</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Учить детей самостоятельно раздеваться, складывать одежду в определенном порядке.</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Стремиться заинтересовать детей чтением, чтобы у детей формировалась любовь и потребность в регулярном чтении.</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ОЖИДАЕМЫЙ ОБРАЗОВАТЕЛЬНЫЙ РЕЗУЛЬТАТ</w:t>
      </w:r>
      <w:r w:rsidR="00122086" w:rsidRPr="00362B07">
        <w:rPr>
          <w:color w:val="000000"/>
          <w:lang w:eastAsia="ru-RU"/>
        </w:rPr>
        <w:t>:</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Укрепление здоровья детей, профилактика утомления.</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Развитие навыков самообслуживания.</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Формирование интереса и потребности в регулярном чтении.</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Приобщение к художественной литературе.</w:t>
      </w:r>
    </w:p>
    <w:p w:rsidR="005E6A08" w:rsidRPr="00362B07" w:rsidRDefault="005E6A08" w:rsidP="0098202B">
      <w:pPr>
        <w:suppressAutoHyphens w:val="0"/>
        <w:autoSpaceDE w:val="0"/>
        <w:autoSpaceDN w:val="0"/>
        <w:adjustRightInd w:val="0"/>
        <w:ind w:firstLine="567"/>
        <w:jc w:val="both"/>
        <w:rPr>
          <w:color w:val="000000"/>
          <w:lang w:eastAsia="ru-RU"/>
        </w:rPr>
      </w:pPr>
    </w:p>
    <w:p w:rsidR="0098202B" w:rsidRPr="00362B07" w:rsidRDefault="0098202B" w:rsidP="0098202B">
      <w:pPr>
        <w:suppressAutoHyphens w:val="0"/>
        <w:autoSpaceDE w:val="0"/>
        <w:autoSpaceDN w:val="0"/>
        <w:adjustRightInd w:val="0"/>
        <w:ind w:firstLine="567"/>
        <w:jc w:val="both"/>
        <w:rPr>
          <w:b/>
          <w:color w:val="000000"/>
          <w:lang w:eastAsia="ru-RU"/>
        </w:rPr>
      </w:pPr>
      <w:r w:rsidRPr="00362B07">
        <w:rPr>
          <w:b/>
          <w:color w:val="000000"/>
          <w:lang w:eastAsia="ru-RU"/>
        </w:rPr>
        <w:t>П</w:t>
      </w:r>
      <w:r w:rsidR="005E6A08" w:rsidRPr="00362B07">
        <w:rPr>
          <w:b/>
          <w:color w:val="000000"/>
          <w:lang w:eastAsia="ru-RU"/>
        </w:rPr>
        <w:t>остепенный подъем, профилактические физкультурно-оздоровительные процедуры</w:t>
      </w:r>
    </w:p>
    <w:p w:rsidR="005E6A08"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 xml:space="preserve">Рекомендуется следующий порядок проведения: </w:t>
      </w:r>
    </w:p>
    <w:p w:rsidR="005E6A08" w:rsidRPr="00362B07" w:rsidRDefault="0098202B" w:rsidP="0098202B">
      <w:pPr>
        <w:suppressAutoHyphens w:val="0"/>
        <w:autoSpaceDE w:val="0"/>
        <w:autoSpaceDN w:val="0"/>
        <w:adjustRightInd w:val="0"/>
        <w:ind w:firstLine="567"/>
        <w:jc w:val="both"/>
        <w:rPr>
          <w:color w:val="000000"/>
          <w:lang w:eastAsia="ru-RU"/>
        </w:rPr>
      </w:pPr>
      <w:r w:rsidRPr="00362B07">
        <w:rPr>
          <w:color w:val="3C58A1"/>
          <w:lang w:eastAsia="ru-RU"/>
        </w:rPr>
        <w:t></w:t>
      </w:r>
      <w:r w:rsidRPr="00362B07">
        <w:rPr>
          <w:color w:val="000000"/>
          <w:lang w:eastAsia="ru-RU"/>
        </w:rPr>
        <w:t xml:space="preserve"> постепенное пробуждение под приятную музыку (1–3 минуты); </w:t>
      </w:r>
    </w:p>
    <w:p w:rsidR="005E6A08" w:rsidRPr="00362B07" w:rsidRDefault="0098202B" w:rsidP="0098202B">
      <w:pPr>
        <w:suppressAutoHyphens w:val="0"/>
        <w:autoSpaceDE w:val="0"/>
        <w:autoSpaceDN w:val="0"/>
        <w:adjustRightInd w:val="0"/>
        <w:ind w:firstLine="567"/>
        <w:jc w:val="both"/>
        <w:rPr>
          <w:color w:val="000000"/>
          <w:lang w:eastAsia="ru-RU"/>
        </w:rPr>
      </w:pPr>
      <w:r w:rsidRPr="00362B07">
        <w:rPr>
          <w:color w:val="3C58A1"/>
          <w:lang w:eastAsia="ru-RU"/>
        </w:rPr>
        <w:t></w:t>
      </w:r>
      <w:r w:rsidRPr="00362B07">
        <w:rPr>
          <w:color w:val="000000"/>
          <w:lang w:eastAsia="ru-RU"/>
        </w:rPr>
        <w:t xml:space="preserve"> «потягушечки» в постели; можно потягиваться, поднимать и опускать руки и ноги, выполнять элементы с</w:t>
      </w:r>
      <w:r w:rsidR="005E6A08" w:rsidRPr="00362B07">
        <w:rPr>
          <w:color w:val="000000"/>
          <w:lang w:eastAsia="ru-RU"/>
        </w:rPr>
        <w:t>амомассажа и пальчиковой гимна</w:t>
      </w:r>
      <w:r w:rsidRPr="00362B07">
        <w:rPr>
          <w:color w:val="000000"/>
          <w:lang w:eastAsia="ru-RU"/>
        </w:rPr>
        <w:t xml:space="preserve">стики (2–3 минуты); </w:t>
      </w:r>
    </w:p>
    <w:p w:rsidR="005E6A08" w:rsidRPr="00362B07" w:rsidRDefault="0098202B" w:rsidP="0098202B">
      <w:pPr>
        <w:suppressAutoHyphens w:val="0"/>
        <w:autoSpaceDE w:val="0"/>
        <w:autoSpaceDN w:val="0"/>
        <w:adjustRightInd w:val="0"/>
        <w:ind w:firstLine="567"/>
        <w:jc w:val="both"/>
        <w:rPr>
          <w:color w:val="000000"/>
          <w:lang w:eastAsia="ru-RU"/>
        </w:rPr>
      </w:pPr>
      <w:r w:rsidRPr="00362B07">
        <w:rPr>
          <w:color w:val="3C58A1"/>
          <w:lang w:eastAsia="ru-RU"/>
        </w:rPr>
        <w:t></w:t>
      </w:r>
      <w:r w:rsidRPr="00362B07">
        <w:rPr>
          <w:color w:val="000000"/>
          <w:lang w:eastAsia="ru-RU"/>
        </w:rPr>
        <w:t xml:space="preserve"> ходьба по массажным (корригирующим, рефлексогенным) дорожкам, (1–2 минуты); </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3C58A1"/>
          <w:lang w:eastAsia="ru-RU"/>
        </w:rPr>
        <w:t></w:t>
      </w:r>
      <w:r w:rsidRPr="00362B07">
        <w:rPr>
          <w:color w:val="000000"/>
          <w:lang w:eastAsia="ru-RU"/>
        </w:rPr>
        <w:t xml:space="preserve"> гимнастика после сна с элементами дыхательной гимнастики (4–5 минут);</w:t>
      </w:r>
    </w:p>
    <w:p w:rsidR="005E6A08" w:rsidRPr="00362B07" w:rsidRDefault="005E6A08" w:rsidP="0098202B">
      <w:pPr>
        <w:suppressAutoHyphens w:val="0"/>
        <w:autoSpaceDE w:val="0"/>
        <w:autoSpaceDN w:val="0"/>
        <w:adjustRightInd w:val="0"/>
        <w:ind w:firstLine="567"/>
        <w:jc w:val="both"/>
        <w:rPr>
          <w:color w:val="000000"/>
          <w:lang w:eastAsia="ru-RU"/>
        </w:rPr>
      </w:pPr>
      <w:r w:rsidRPr="00362B07">
        <w:rPr>
          <w:color w:val="3C58A1"/>
          <w:lang w:eastAsia="ru-RU"/>
        </w:rPr>
        <w:t></w:t>
      </w:r>
      <w:r w:rsidR="0098202B" w:rsidRPr="00362B07">
        <w:rPr>
          <w:color w:val="000000"/>
          <w:lang w:eastAsia="ru-RU"/>
        </w:rPr>
        <w:t xml:space="preserve"> закаливающие водные процедуры: обтирание холодной водой (руки до локтя, шея); </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3C58A1"/>
          <w:lang w:eastAsia="ru-RU"/>
        </w:rPr>
        <w:t xml:space="preserve"> </w:t>
      </w:r>
      <w:r w:rsidRPr="00362B07">
        <w:rPr>
          <w:color w:val="000000"/>
          <w:lang w:eastAsia="ru-RU"/>
        </w:rPr>
        <w:t>одевание после сна.</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ЗАДАЧИ ПЕДАГОГА</w:t>
      </w:r>
      <w:r w:rsidR="00122086" w:rsidRPr="00362B07">
        <w:rPr>
          <w:color w:val="000000"/>
          <w:lang w:eastAsia="ru-RU"/>
        </w:rPr>
        <w:t>:</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К пробуждению детей подготовить (проветрить) игровую комнату.</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Организовать постепенный подъем детей (по мере пробуждения).</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Провести гимнастику после сна и закаливающие процедуры, так, чтобы детям было интересно.</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Обсуждать с детьми, зачем нужна гимнастика и закалка.</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ОЖИДАЕМЫЙ ОБРАЗОВАТЕЛЬНЫЙ РЕЗУЛЬТАТ</w:t>
      </w:r>
      <w:r w:rsidR="00122086" w:rsidRPr="00362B07">
        <w:rPr>
          <w:color w:val="000000"/>
          <w:lang w:eastAsia="ru-RU"/>
        </w:rPr>
        <w:t>:</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Формирование у детей ценностного отношения к собственному здоровью (как хорошо закаляться, быть здоровым и не болеть).</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Комфортный переход от сна к активной деятельности.</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Укрепление здоровья детей, профилактика заболеваний.</w:t>
      </w:r>
    </w:p>
    <w:p w:rsidR="00122086" w:rsidRPr="00362B07" w:rsidRDefault="00122086" w:rsidP="0098202B">
      <w:pPr>
        <w:suppressAutoHyphens w:val="0"/>
        <w:autoSpaceDE w:val="0"/>
        <w:autoSpaceDN w:val="0"/>
        <w:adjustRightInd w:val="0"/>
        <w:ind w:firstLine="567"/>
        <w:jc w:val="both"/>
        <w:rPr>
          <w:color w:val="000000"/>
          <w:lang w:eastAsia="ru-RU"/>
        </w:rPr>
      </w:pPr>
    </w:p>
    <w:p w:rsidR="0098202B" w:rsidRPr="00362B07" w:rsidRDefault="0098202B" w:rsidP="0098202B">
      <w:pPr>
        <w:suppressAutoHyphens w:val="0"/>
        <w:autoSpaceDE w:val="0"/>
        <w:autoSpaceDN w:val="0"/>
        <w:adjustRightInd w:val="0"/>
        <w:ind w:firstLine="567"/>
        <w:jc w:val="both"/>
        <w:rPr>
          <w:b/>
          <w:color w:val="000000"/>
          <w:lang w:eastAsia="ru-RU"/>
        </w:rPr>
      </w:pPr>
      <w:r w:rsidRPr="00362B07">
        <w:rPr>
          <w:b/>
          <w:color w:val="000000"/>
          <w:lang w:eastAsia="ru-RU"/>
        </w:rPr>
        <w:t>В</w:t>
      </w:r>
      <w:r w:rsidR="00122086" w:rsidRPr="00362B07">
        <w:rPr>
          <w:b/>
          <w:color w:val="000000"/>
          <w:lang w:eastAsia="ru-RU"/>
        </w:rPr>
        <w:t>ечерний круг</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Вечерний  круг проводится в форме рефлексии — обсуждения с детьми наиболее важных моментов пр</w:t>
      </w:r>
      <w:r w:rsidR="00122086" w:rsidRPr="00362B07">
        <w:rPr>
          <w:color w:val="000000"/>
          <w:lang w:eastAsia="ru-RU"/>
        </w:rPr>
        <w:t>ошедшего дня. Вечерний круг по</w:t>
      </w:r>
      <w:r w:rsidRPr="00362B07">
        <w:rPr>
          <w:color w:val="000000"/>
          <w:lang w:eastAsia="ru-RU"/>
        </w:rPr>
        <w:t>могает детям научиться осознавать и ан</w:t>
      </w:r>
      <w:r w:rsidR="00122086" w:rsidRPr="00362B07">
        <w:rPr>
          <w:color w:val="000000"/>
          <w:lang w:eastAsia="ru-RU"/>
        </w:rPr>
        <w:t>ализировать свои поступки и по</w:t>
      </w:r>
      <w:r w:rsidRPr="00362B07">
        <w:rPr>
          <w:color w:val="000000"/>
          <w:lang w:eastAsia="ru-RU"/>
        </w:rPr>
        <w:t>ступки сверстников. Дети учатся справедливости, взаимному уважению, умению слушать и понимать друг друга.</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В теплое время года вечерний круг можно проводить на улице.</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ЗАДАЧИ ПЕДАГОГА</w:t>
      </w:r>
      <w:r w:rsidR="00122086" w:rsidRPr="00362B07">
        <w:rPr>
          <w:color w:val="000000"/>
          <w:lang w:eastAsia="ru-RU"/>
        </w:rPr>
        <w:t>:</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Рефлексия. Вспомнить с детьми прошедший день, все самое хорошее и интересное, чтобы у детей формировалось положи- тельное отношение друг к другу и к детскому саду в целом.</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Обсуждение проблем. Обсудить проблемные ситуации, если в течение дня таковые возник</w:t>
      </w:r>
      <w:r w:rsidR="00122086" w:rsidRPr="00362B07">
        <w:rPr>
          <w:color w:val="000000"/>
          <w:lang w:eastAsia="ru-RU"/>
        </w:rPr>
        <w:t>али, подвести детей к самостоя</w:t>
      </w:r>
      <w:r w:rsidRPr="00362B07">
        <w:rPr>
          <w:color w:val="000000"/>
          <w:lang w:eastAsia="ru-RU"/>
        </w:rPr>
        <w:t>тельному разрешению и уре</w:t>
      </w:r>
      <w:r w:rsidR="00122086" w:rsidRPr="00362B07">
        <w:rPr>
          <w:color w:val="000000"/>
          <w:lang w:eastAsia="ru-RU"/>
        </w:rPr>
        <w:t>гулированию проблемы, организо</w:t>
      </w:r>
      <w:r w:rsidRPr="00362B07">
        <w:rPr>
          <w:color w:val="000000"/>
          <w:lang w:eastAsia="ru-RU"/>
        </w:rPr>
        <w:t>вать обсуждение планов реализации совместных дел (проектов, мероприятий, событий и пр.).</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75</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Развивающий диалог: пре</w:t>
      </w:r>
      <w:r w:rsidR="00122086" w:rsidRPr="00362B07">
        <w:rPr>
          <w:color w:val="000000"/>
          <w:lang w:eastAsia="ru-RU"/>
        </w:rPr>
        <w:t>дложить для обсуждения проблем</w:t>
      </w:r>
      <w:r w:rsidRPr="00362B07">
        <w:rPr>
          <w:color w:val="000000"/>
          <w:lang w:eastAsia="ru-RU"/>
        </w:rPr>
        <w:t>ную ситуацию, интересную де</w:t>
      </w:r>
      <w:r w:rsidR="00122086" w:rsidRPr="00362B07">
        <w:rPr>
          <w:color w:val="000000"/>
          <w:lang w:eastAsia="ru-RU"/>
        </w:rPr>
        <w:t>тям, в соответствии с образова</w:t>
      </w:r>
      <w:r w:rsidRPr="00362B07">
        <w:rPr>
          <w:color w:val="000000"/>
          <w:lang w:eastAsia="ru-RU"/>
        </w:rPr>
        <w:t>тельными задачами Программы.</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Детское сообщество: учить детей быть внимательными друг к другу, поддерживать атмо</w:t>
      </w:r>
      <w:r w:rsidR="00122086" w:rsidRPr="00362B07">
        <w:rPr>
          <w:color w:val="000000"/>
          <w:lang w:eastAsia="ru-RU"/>
        </w:rPr>
        <w:t>сферу дружелюбия, создавать по</w:t>
      </w:r>
      <w:r w:rsidRPr="00362B07">
        <w:rPr>
          <w:color w:val="000000"/>
          <w:lang w:eastAsia="ru-RU"/>
        </w:rPr>
        <w:t>ложительный эмоциональный настрой.</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Навыки общения: учить детей культуре диалога (говорить по очереди, не перебивать, слушать друг друга, говорить по существу, уважать чужое мнение и пр.).</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ОЖИДАЕМЫЙ ОБРАЗОВАТЕЛЬНЫЙ РЕЗУЛЬТАТ</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Коммуникативное развитие: развитие навыков общения, умения доброжелательно в</w:t>
      </w:r>
      <w:r w:rsidR="00122086" w:rsidRPr="00362B07">
        <w:rPr>
          <w:color w:val="000000"/>
          <w:lang w:eastAsia="ru-RU"/>
        </w:rPr>
        <w:t>заимодействовать со сверстника</w:t>
      </w:r>
      <w:r w:rsidRPr="00362B07">
        <w:rPr>
          <w:color w:val="000000"/>
          <w:lang w:eastAsia="ru-RU"/>
        </w:rPr>
        <w:t>ми, готовности к совместной деятельности.</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Когнитивное развитие: развитие познавательного интереса, умения формулировать свою мысль, ставить задачи, искать пути решения.</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 xml:space="preserve">Регуляторное развитие: </w:t>
      </w:r>
      <w:r w:rsidR="00122086" w:rsidRPr="00362B07">
        <w:rPr>
          <w:color w:val="000000"/>
          <w:lang w:eastAsia="ru-RU"/>
        </w:rPr>
        <w:t>развитие умения соблюдать уста</w:t>
      </w:r>
      <w:r w:rsidRPr="00362B07">
        <w:rPr>
          <w:color w:val="000000"/>
          <w:lang w:eastAsia="ru-RU"/>
        </w:rPr>
        <w:t>новленные нормы и правила, подчинять свои интересы интересам сообщества, планировать свою и совместную деятельность.</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Навыки, умения, знания</w:t>
      </w:r>
      <w:r w:rsidR="00122086" w:rsidRPr="00362B07">
        <w:rPr>
          <w:color w:val="000000"/>
          <w:lang w:eastAsia="ru-RU"/>
        </w:rPr>
        <w:t>: ознакомление с окружающим ми</w:t>
      </w:r>
      <w:r w:rsidRPr="00362B07">
        <w:rPr>
          <w:color w:val="000000"/>
          <w:lang w:eastAsia="ru-RU"/>
        </w:rPr>
        <w:t>ром, развитие речи.</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Развитие детского сообщества: воспитание взаимной симпатии и дружелюбного отноше</w:t>
      </w:r>
      <w:r w:rsidR="00122086" w:rsidRPr="00362B07">
        <w:rPr>
          <w:color w:val="000000"/>
          <w:lang w:eastAsia="ru-RU"/>
        </w:rPr>
        <w:t>ния детей друг к другу, положи</w:t>
      </w:r>
      <w:r w:rsidRPr="00362B07">
        <w:rPr>
          <w:color w:val="000000"/>
          <w:lang w:eastAsia="ru-RU"/>
        </w:rPr>
        <w:t>тельного отношения к детскому саду.</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 xml:space="preserve">Эмоциональный комфорт: </w:t>
      </w:r>
      <w:r w:rsidR="00122086" w:rsidRPr="00362B07">
        <w:rPr>
          <w:color w:val="000000"/>
          <w:lang w:eastAsia="ru-RU"/>
        </w:rPr>
        <w:t>обеспечение эмоционального ком</w:t>
      </w:r>
      <w:r w:rsidRPr="00362B07">
        <w:rPr>
          <w:color w:val="000000"/>
          <w:lang w:eastAsia="ru-RU"/>
        </w:rPr>
        <w:t>форта, создание хорошего настроения, формирование у детей желания прийти в детский сад на следующий день.</w:t>
      </w:r>
    </w:p>
    <w:p w:rsidR="00122086" w:rsidRPr="00362B07" w:rsidRDefault="00122086" w:rsidP="0098202B">
      <w:pPr>
        <w:suppressAutoHyphens w:val="0"/>
        <w:autoSpaceDE w:val="0"/>
        <w:autoSpaceDN w:val="0"/>
        <w:adjustRightInd w:val="0"/>
        <w:ind w:firstLine="567"/>
        <w:jc w:val="both"/>
        <w:rPr>
          <w:color w:val="000000"/>
          <w:lang w:eastAsia="ru-RU"/>
        </w:rPr>
      </w:pPr>
    </w:p>
    <w:p w:rsidR="0098202B" w:rsidRPr="00362B07" w:rsidRDefault="0098202B" w:rsidP="0098202B">
      <w:pPr>
        <w:suppressAutoHyphens w:val="0"/>
        <w:autoSpaceDE w:val="0"/>
        <w:autoSpaceDN w:val="0"/>
        <w:adjustRightInd w:val="0"/>
        <w:ind w:firstLine="567"/>
        <w:jc w:val="both"/>
        <w:rPr>
          <w:b/>
          <w:color w:val="000000"/>
          <w:lang w:eastAsia="ru-RU"/>
        </w:rPr>
      </w:pPr>
      <w:r w:rsidRPr="00362B07">
        <w:rPr>
          <w:b/>
          <w:color w:val="000000"/>
          <w:lang w:eastAsia="ru-RU"/>
        </w:rPr>
        <w:t>У</w:t>
      </w:r>
      <w:r w:rsidR="00122086" w:rsidRPr="00362B07">
        <w:rPr>
          <w:b/>
          <w:color w:val="000000"/>
          <w:lang w:eastAsia="ru-RU"/>
        </w:rPr>
        <w:t>ход детей домой</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w:t>
      </w:r>
      <w:r w:rsidR="004942E0" w:rsidRPr="00362B07">
        <w:rPr>
          <w:color w:val="000000"/>
          <w:lang w:eastAsia="ru-RU"/>
        </w:rPr>
        <w:t>м, повышая его самооценку, фор</w:t>
      </w:r>
      <w:r w:rsidRPr="00362B07">
        <w:rPr>
          <w:color w:val="000000"/>
          <w:lang w:eastAsia="ru-RU"/>
        </w:rPr>
        <w:t>мируя желание вновь прийти в детский сад.</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С родителем тоже надо пообщаться, поговорить о ребенке, рассказать, как прошел день, сообщить необходим</w:t>
      </w:r>
      <w:r w:rsidR="004942E0" w:rsidRPr="00362B07">
        <w:rPr>
          <w:color w:val="000000"/>
          <w:lang w:eastAsia="ru-RU"/>
        </w:rPr>
        <w:t>ую информацию. Важно, чтобы ро</w:t>
      </w:r>
      <w:r w:rsidRPr="00362B07">
        <w:rPr>
          <w:color w:val="000000"/>
          <w:lang w:eastAsia="ru-RU"/>
        </w:rPr>
        <w:t>дитель был в курсе того, что происходит в детском саду, чувствовал себя участником образовательного процесса.</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ЗАДАЧИ ПЕДАГОГА</w:t>
      </w:r>
      <w:r w:rsidR="004942E0" w:rsidRPr="00362B07">
        <w:rPr>
          <w:color w:val="000000"/>
          <w:lang w:eastAsia="ru-RU"/>
        </w:rPr>
        <w:t>:</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Попрощаться с каждым ребенком ласково и доброжелательно, чтобы у ребенка формировалась уверенность в том, в детском саду его любят и ждут, всегда ему рады.</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Пообщаться с родителями</w:t>
      </w:r>
      <w:r w:rsidR="004942E0" w:rsidRPr="00362B07">
        <w:rPr>
          <w:color w:val="000000"/>
          <w:lang w:eastAsia="ru-RU"/>
        </w:rPr>
        <w:t>, сообщить необходимую информа</w:t>
      </w:r>
      <w:r w:rsidRPr="00362B07">
        <w:rPr>
          <w:color w:val="000000"/>
          <w:lang w:eastAsia="ru-RU"/>
        </w:rPr>
        <w:t>цию, способствовать вовле</w:t>
      </w:r>
      <w:r w:rsidR="004942E0" w:rsidRPr="00362B07">
        <w:rPr>
          <w:color w:val="000000"/>
          <w:lang w:eastAsia="ru-RU"/>
        </w:rPr>
        <w:t>чению родителей в образователь</w:t>
      </w:r>
      <w:r w:rsidRPr="00362B07">
        <w:rPr>
          <w:color w:val="000000"/>
          <w:lang w:eastAsia="ru-RU"/>
        </w:rPr>
        <w:t>ный процесс, формированию у них ощущения причастности к делам группы и  детского сада.</w:t>
      </w:r>
    </w:p>
    <w:p w:rsidR="0098202B" w:rsidRPr="00362B07" w:rsidRDefault="0098202B" w:rsidP="0098202B">
      <w:pPr>
        <w:suppressAutoHyphens w:val="0"/>
        <w:autoSpaceDE w:val="0"/>
        <w:autoSpaceDN w:val="0"/>
        <w:adjustRightInd w:val="0"/>
        <w:ind w:firstLine="567"/>
        <w:jc w:val="both"/>
        <w:rPr>
          <w:color w:val="000000"/>
          <w:lang w:eastAsia="ru-RU"/>
        </w:rPr>
      </w:pPr>
      <w:r w:rsidRPr="00362B07">
        <w:rPr>
          <w:color w:val="000000"/>
          <w:lang w:eastAsia="ru-RU"/>
        </w:rPr>
        <w:t>ОЖИДАЕМЫЙ ОБРАЗОВАТЕЛЬНЫЙ РЕЗУЛЬТАТ</w:t>
      </w:r>
      <w:r w:rsidR="004942E0" w:rsidRPr="00362B07">
        <w:rPr>
          <w:color w:val="000000"/>
          <w:lang w:eastAsia="ru-RU"/>
        </w:rPr>
        <w:t>:</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Эмоциональный комфорт.</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Формирование у ребенка желания прийти в детский сад на следующий день.</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Приобщение родителей к образовательному процессу.</w:t>
      </w:r>
    </w:p>
    <w:p w:rsidR="0098202B" w:rsidRPr="00362B07" w:rsidRDefault="0098202B" w:rsidP="004F2111">
      <w:pPr>
        <w:numPr>
          <w:ilvl w:val="0"/>
          <w:numId w:val="34"/>
        </w:numPr>
        <w:tabs>
          <w:tab w:val="left" w:pos="284"/>
        </w:tabs>
        <w:suppressAutoHyphens w:val="0"/>
        <w:autoSpaceDE w:val="0"/>
        <w:autoSpaceDN w:val="0"/>
        <w:adjustRightInd w:val="0"/>
        <w:ind w:left="0" w:firstLine="0"/>
        <w:jc w:val="both"/>
        <w:rPr>
          <w:color w:val="000000"/>
          <w:lang w:eastAsia="ru-RU"/>
        </w:rPr>
      </w:pPr>
      <w:r w:rsidRPr="00362B07">
        <w:rPr>
          <w:color w:val="000000"/>
          <w:lang w:eastAsia="ru-RU"/>
        </w:rPr>
        <w:t>Обеспечение единства воспитательных подходов в семье и в детском саду.</w:t>
      </w:r>
    </w:p>
    <w:p w:rsidR="0098202B" w:rsidRPr="00362B07" w:rsidRDefault="0098202B" w:rsidP="0098202B">
      <w:pPr>
        <w:ind w:firstLine="567"/>
        <w:jc w:val="both"/>
      </w:pPr>
    </w:p>
    <w:p w:rsidR="00B81BBF" w:rsidRPr="00D333D3" w:rsidRDefault="00D333D3" w:rsidP="00D333D3">
      <w:pPr>
        <w:widowControl w:val="0"/>
        <w:autoSpaceDE w:val="0"/>
        <w:ind w:firstLine="540"/>
        <w:jc w:val="center"/>
        <w:rPr>
          <w:b/>
          <w:sz w:val="28"/>
          <w:szCs w:val="28"/>
        </w:rPr>
      </w:pPr>
      <w:r w:rsidRPr="00D333D3">
        <w:rPr>
          <w:b/>
          <w:sz w:val="28"/>
          <w:szCs w:val="28"/>
        </w:rPr>
        <w:t xml:space="preserve">3.2.2. </w:t>
      </w:r>
      <w:r w:rsidR="00B81BBF" w:rsidRPr="00D333D3">
        <w:rPr>
          <w:b/>
          <w:sz w:val="28"/>
          <w:szCs w:val="28"/>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B81BBF" w:rsidRPr="00362B07" w:rsidRDefault="00B81BBF" w:rsidP="00B81BBF">
      <w:pPr>
        <w:widowControl w:val="0"/>
        <w:autoSpaceDE w:val="0"/>
        <w:ind w:firstLine="540"/>
        <w:jc w:val="both"/>
      </w:pPr>
      <w:r w:rsidRPr="00362B07">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5E600E" w:rsidRPr="00362B07" w:rsidRDefault="00D333D3" w:rsidP="005E600E">
      <w:pPr>
        <w:jc w:val="right"/>
      </w:pPr>
      <w:r>
        <w:t>Таблица 42</w:t>
      </w:r>
    </w:p>
    <w:p w:rsidR="00961E9C" w:rsidRPr="00D333D3" w:rsidRDefault="005E600E" w:rsidP="005E600E">
      <w:pPr>
        <w:widowControl w:val="0"/>
        <w:autoSpaceDE w:val="0"/>
        <w:ind w:firstLine="540"/>
        <w:jc w:val="center"/>
        <w:rPr>
          <w:b/>
        </w:rPr>
      </w:pPr>
      <w:r w:rsidRPr="00D333D3">
        <w:rPr>
          <w:b/>
        </w:rPr>
        <w:t>Баланс различных видов деятельности</w:t>
      </w:r>
    </w:p>
    <w:tbl>
      <w:tblPr>
        <w:tblW w:w="0" w:type="auto"/>
        <w:tblInd w:w="108" w:type="dxa"/>
        <w:tblLayout w:type="fixed"/>
        <w:tblLook w:val="0000" w:firstRow="0" w:lastRow="0" w:firstColumn="0" w:lastColumn="0" w:noHBand="0" w:noVBand="0"/>
      </w:tblPr>
      <w:tblGrid>
        <w:gridCol w:w="1434"/>
        <w:gridCol w:w="3114"/>
        <w:gridCol w:w="2574"/>
        <w:gridCol w:w="3070"/>
      </w:tblGrid>
      <w:tr w:rsidR="00B81BBF" w:rsidRPr="00D333D3" w:rsidTr="00063401">
        <w:trPr>
          <w:trHeight w:val="250"/>
        </w:trPr>
        <w:tc>
          <w:tcPr>
            <w:tcW w:w="1434" w:type="dxa"/>
            <w:vMerge w:val="restart"/>
            <w:tcBorders>
              <w:top w:val="single" w:sz="4" w:space="0" w:color="000000"/>
              <w:left w:val="single" w:sz="4" w:space="0" w:color="000000"/>
              <w:bottom w:val="single" w:sz="4" w:space="0" w:color="000000"/>
            </w:tcBorders>
            <w:shd w:val="clear" w:color="auto" w:fill="auto"/>
          </w:tcPr>
          <w:p w:rsidR="00B81BBF" w:rsidRPr="00D333D3" w:rsidRDefault="00B81BBF" w:rsidP="00063401">
            <w:pPr>
              <w:widowControl w:val="0"/>
              <w:autoSpaceDE w:val="0"/>
              <w:snapToGrid w:val="0"/>
              <w:ind w:firstLine="34"/>
              <w:jc w:val="center"/>
            </w:pPr>
            <w:r w:rsidRPr="00D333D3">
              <w:t>Возраст детей</w:t>
            </w:r>
          </w:p>
        </w:tc>
        <w:tc>
          <w:tcPr>
            <w:tcW w:w="3114" w:type="dxa"/>
            <w:vMerge w:val="restart"/>
            <w:tcBorders>
              <w:top w:val="single" w:sz="4" w:space="0" w:color="000000"/>
              <w:left w:val="single" w:sz="4" w:space="0" w:color="000000"/>
              <w:bottom w:val="single" w:sz="4" w:space="0" w:color="000000"/>
            </w:tcBorders>
            <w:shd w:val="clear" w:color="auto" w:fill="auto"/>
          </w:tcPr>
          <w:p w:rsidR="00B81BBF" w:rsidRPr="00D333D3" w:rsidRDefault="00B81BBF" w:rsidP="00063401">
            <w:pPr>
              <w:widowControl w:val="0"/>
              <w:autoSpaceDE w:val="0"/>
              <w:snapToGrid w:val="0"/>
              <w:ind w:firstLine="34"/>
              <w:jc w:val="center"/>
            </w:pPr>
            <w:r w:rsidRPr="00D333D3">
              <w:t>Регламентируемая    деятельность (НОД)</w:t>
            </w:r>
          </w:p>
        </w:tc>
        <w:tc>
          <w:tcPr>
            <w:tcW w:w="5644" w:type="dxa"/>
            <w:gridSpan w:val="2"/>
            <w:tcBorders>
              <w:top w:val="single" w:sz="4" w:space="0" w:color="000000"/>
              <w:left w:val="single" w:sz="4" w:space="0" w:color="000000"/>
              <w:bottom w:val="single" w:sz="4" w:space="0" w:color="000000"/>
              <w:right w:val="single" w:sz="4" w:space="0" w:color="000000"/>
            </w:tcBorders>
            <w:shd w:val="clear" w:color="auto" w:fill="auto"/>
          </w:tcPr>
          <w:p w:rsidR="00B81BBF" w:rsidRPr="00D333D3" w:rsidRDefault="00B81BBF" w:rsidP="00063401">
            <w:pPr>
              <w:widowControl w:val="0"/>
              <w:autoSpaceDE w:val="0"/>
              <w:snapToGrid w:val="0"/>
              <w:ind w:firstLine="34"/>
              <w:jc w:val="center"/>
            </w:pPr>
            <w:r w:rsidRPr="00D333D3">
              <w:t>Нерегламентированная деятельность, час</w:t>
            </w:r>
          </w:p>
        </w:tc>
      </w:tr>
      <w:tr w:rsidR="00B81BBF" w:rsidRPr="00D333D3" w:rsidTr="00063401">
        <w:trPr>
          <w:trHeight w:val="184"/>
        </w:trPr>
        <w:tc>
          <w:tcPr>
            <w:tcW w:w="1434" w:type="dxa"/>
            <w:vMerge/>
            <w:tcBorders>
              <w:top w:val="single" w:sz="4" w:space="0" w:color="000000"/>
              <w:left w:val="single" w:sz="4" w:space="0" w:color="000000"/>
              <w:bottom w:val="single" w:sz="4" w:space="0" w:color="000000"/>
            </w:tcBorders>
            <w:shd w:val="clear" w:color="auto" w:fill="auto"/>
          </w:tcPr>
          <w:p w:rsidR="00B81BBF" w:rsidRPr="00D333D3" w:rsidRDefault="00B81BBF" w:rsidP="00063401">
            <w:pPr>
              <w:widowControl w:val="0"/>
              <w:autoSpaceDE w:val="0"/>
              <w:snapToGrid w:val="0"/>
              <w:ind w:firstLine="34"/>
              <w:jc w:val="center"/>
              <w:rPr>
                <w:b/>
                <w:shd w:val="clear" w:color="auto" w:fill="FFFF00"/>
              </w:rPr>
            </w:pPr>
          </w:p>
        </w:tc>
        <w:tc>
          <w:tcPr>
            <w:tcW w:w="3114" w:type="dxa"/>
            <w:vMerge/>
            <w:tcBorders>
              <w:top w:val="single" w:sz="4" w:space="0" w:color="000000"/>
              <w:left w:val="single" w:sz="4" w:space="0" w:color="000000"/>
              <w:bottom w:val="single" w:sz="4" w:space="0" w:color="000000"/>
            </w:tcBorders>
            <w:shd w:val="clear" w:color="auto" w:fill="auto"/>
          </w:tcPr>
          <w:p w:rsidR="00B81BBF" w:rsidRPr="00D333D3" w:rsidRDefault="00B81BBF" w:rsidP="00063401">
            <w:pPr>
              <w:widowControl w:val="0"/>
              <w:autoSpaceDE w:val="0"/>
              <w:snapToGrid w:val="0"/>
              <w:ind w:firstLine="34"/>
              <w:jc w:val="center"/>
            </w:pPr>
          </w:p>
        </w:tc>
        <w:tc>
          <w:tcPr>
            <w:tcW w:w="2574" w:type="dxa"/>
            <w:tcBorders>
              <w:top w:val="single" w:sz="4" w:space="0" w:color="000000"/>
              <w:left w:val="single" w:sz="4" w:space="0" w:color="000000"/>
              <w:bottom w:val="single" w:sz="4" w:space="0" w:color="000000"/>
            </w:tcBorders>
            <w:shd w:val="clear" w:color="auto" w:fill="auto"/>
          </w:tcPr>
          <w:p w:rsidR="00B81BBF" w:rsidRPr="00D333D3" w:rsidRDefault="00B81BBF" w:rsidP="00063401">
            <w:pPr>
              <w:widowControl w:val="0"/>
              <w:autoSpaceDE w:val="0"/>
              <w:snapToGrid w:val="0"/>
              <w:ind w:firstLine="34"/>
              <w:jc w:val="center"/>
            </w:pPr>
            <w:r w:rsidRPr="00D333D3">
              <w:t>совместная деятельность</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B81BBF" w:rsidRPr="00D333D3" w:rsidRDefault="00B81BBF" w:rsidP="00063401">
            <w:pPr>
              <w:widowControl w:val="0"/>
              <w:autoSpaceDE w:val="0"/>
              <w:snapToGrid w:val="0"/>
              <w:ind w:firstLine="34"/>
              <w:jc w:val="center"/>
            </w:pPr>
            <w:r w:rsidRPr="00D333D3">
              <w:t>самостоятельная деятельность</w:t>
            </w:r>
          </w:p>
        </w:tc>
      </w:tr>
      <w:tr w:rsidR="00B81BBF" w:rsidRPr="00D333D3" w:rsidTr="00063401">
        <w:trPr>
          <w:trHeight w:val="275"/>
        </w:trPr>
        <w:tc>
          <w:tcPr>
            <w:tcW w:w="1434" w:type="dxa"/>
            <w:tcBorders>
              <w:top w:val="single" w:sz="4" w:space="0" w:color="000000"/>
              <w:left w:val="single" w:sz="4" w:space="0" w:color="000000"/>
              <w:bottom w:val="single" w:sz="4" w:space="0" w:color="000000"/>
            </w:tcBorders>
            <w:shd w:val="clear" w:color="auto" w:fill="auto"/>
          </w:tcPr>
          <w:p w:rsidR="00B81BBF" w:rsidRPr="00D333D3" w:rsidRDefault="00B81BBF" w:rsidP="00063401">
            <w:pPr>
              <w:widowControl w:val="0"/>
              <w:autoSpaceDE w:val="0"/>
              <w:snapToGrid w:val="0"/>
              <w:ind w:firstLine="34"/>
              <w:jc w:val="center"/>
            </w:pPr>
            <w:r w:rsidRPr="00D333D3">
              <w:t>2-3 г</w:t>
            </w:r>
          </w:p>
        </w:tc>
        <w:tc>
          <w:tcPr>
            <w:tcW w:w="3114" w:type="dxa"/>
            <w:tcBorders>
              <w:top w:val="single" w:sz="4" w:space="0" w:color="000000"/>
              <w:left w:val="single" w:sz="4" w:space="0" w:color="000000"/>
              <w:bottom w:val="single" w:sz="4" w:space="0" w:color="000000"/>
            </w:tcBorders>
            <w:shd w:val="clear" w:color="auto" w:fill="auto"/>
          </w:tcPr>
          <w:p w:rsidR="00B81BBF" w:rsidRPr="00D333D3" w:rsidRDefault="00B81BBF" w:rsidP="00063401">
            <w:pPr>
              <w:widowControl w:val="0"/>
              <w:autoSpaceDE w:val="0"/>
              <w:snapToGrid w:val="0"/>
              <w:ind w:firstLine="34"/>
              <w:jc w:val="center"/>
            </w:pPr>
            <w:r w:rsidRPr="00D333D3">
              <w:t>2   по 10</w:t>
            </w:r>
            <w:r w:rsidR="00D333D3" w:rsidRPr="00D333D3">
              <w:t xml:space="preserve"> </w:t>
            </w:r>
            <w:r w:rsidRPr="00D333D3">
              <w:t>мин</w:t>
            </w:r>
          </w:p>
        </w:tc>
        <w:tc>
          <w:tcPr>
            <w:tcW w:w="2574" w:type="dxa"/>
            <w:tcBorders>
              <w:top w:val="single" w:sz="4" w:space="0" w:color="000000"/>
              <w:left w:val="single" w:sz="4" w:space="0" w:color="000000"/>
              <w:bottom w:val="single" w:sz="4" w:space="0" w:color="000000"/>
            </w:tcBorders>
            <w:shd w:val="clear" w:color="auto" w:fill="auto"/>
          </w:tcPr>
          <w:p w:rsidR="00B81BBF" w:rsidRPr="00D333D3" w:rsidRDefault="00B81BBF" w:rsidP="00063401">
            <w:pPr>
              <w:widowControl w:val="0"/>
              <w:autoSpaceDE w:val="0"/>
              <w:snapToGrid w:val="0"/>
              <w:ind w:firstLine="34"/>
              <w:jc w:val="center"/>
            </w:pPr>
            <w:r w:rsidRPr="00D333D3">
              <w:t>7-7,5</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B81BBF" w:rsidRPr="00D333D3" w:rsidRDefault="00B81BBF" w:rsidP="00063401">
            <w:pPr>
              <w:widowControl w:val="0"/>
              <w:autoSpaceDE w:val="0"/>
              <w:snapToGrid w:val="0"/>
              <w:ind w:firstLine="34"/>
              <w:jc w:val="center"/>
            </w:pPr>
            <w:r w:rsidRPr="00D333D3">
              <w:t>3-4</w:t>
            </w:r>
          </w:p>
        </w:tc>
      </w:tr>
      <w:tr w:rsidR="00B81BBF" w:rsidRPr="00D333D3" w:rsidTr="00063401">
        <w:trPr>
          <w:trHeight w:val="260"/>
        </w:trPr>
        <w:tc>
          <w:tcPr>
            <w:tcW w:w="1434" w:type="dxa"/>
            <w:tcBorders>
              <w:top w:val="single" w:sz="4" w:space="0" w:color="000000"/>
              <w:left w:val="single" w:sz="4" w:space="0" w:color="000000"/>
              <w:bottom w:val="single" w:sz="4" w:space="0" w:color="000000"/>
            </w:tcBorders>
            <w:shd w:val="clear" w:color="auto" w:fill="auto"/>
          </w:tcPr>
          <w:p w:rsidR="00B81BBF" w:rsidRPr="00D333D3" w:rsidRDefault="00B81BBF" w:rsidP="00063401">
            <w:pPr>
              <w:widowControl w:val="0"/>
              <w:autoSpaceDE w:val="0"/>
              <w:snapToGrid w:val="0"/>
              <w:ind w:firstLine="34"/>
              <w:jc w:val="center"/>
            </w:pPr>
            <w:r w:rsidRPr="00D333D3">
              <w:t>3-4 года</w:t>
            </w:r>
          </w:p>
        </w:tc>
        <w:tc>
          <w:tcPr>
            <w:tcW w:w="3114" w:type="dxa"/>
            <w:tcBorders>
              <w:top w:val="single" w:sz="4" w:space="0" w:color="000000"/>
              <w:left w:val="single" w:sz="4" w:space="0" w:color="000000"/>
              <w:bottom w:val="single" w:sz="4" w:space="0" w:color="000000"/>
            </w:tcBorders>
            <w:shd w:val="clear" w:color="auto" w:fill="auto"/>
          </w:tcPr>
          <w:p w:rsidR="00B81BBF" w:rsidRPr="00D333D3" w:rsidRDefault="00B81BBF" w:rsidP="00063401">
            <w:pPr>
              <w:widowControl w:val="0"/>
              <w:autoSpaceDE w:val="0"/>
              <w:snapToGrid w:val="0"/>
              <w:ind w:firstLine="34"/>
              <w:jc w:val="center"/>
            </w:pPr>
            <w:r w:rsidRPr="00D333D3">
              <w:t>2   по 15 мин</w:t>
            </w:r>
          </w:p>
        </w:tc>
        <w:tc>
          <w:tcPr>
            <w:tcW w:w="2574" w:type="dxa"/>
            <w:tcBorders>
              <w:top w:val="single" w:sz="4" w:space="0" w:color="000000"/>
              <w:left w:val="single" w:sz="4" w:space="0" w:color="000000"/>
              <w:bottom w:val="single" w:sz="4" w:space="0" w:color="000000"/>
            </w:tcBorders>
            <w:shd w:val="clear" w:color="auto" w:fill="auto"/>
          </w:tcPr>
          <w:p w:rsidR="00B81BBF" w:rsidRPr="00D333D3" w:rsidRDefault="00B81BBF" w:rsidP="00063401">
            <w:pPr>
              <w:widowControl w:val="0"/>
              <w:autoSpaceDE w:val="0"/>
              <w:snapToGrid w:val="0"/>
              <w:ind w:firstLine="34"/>
              <w:jc w:val="center"/>
            </w:pPr>
            <w:r w:rsidRPr="00D333D3">
              <w:t>7- 7,5</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B81BBF" w:rsidRPr="00D333D3" w:rsidRDefault="00B81BBF" w:rsidP="00063401">
            <w:pPr>
              <w:widowControl w:val="0"/>
              <w:autoSpaceDE w:val="0"/>
              <w:snapToGrid w:val="0"/>
              <w:ind w:firstLine="34"/>
              <w:jc w:val="center"/>
            </w:pPr>
            <w:r w:rsidRPr="00D333D3">
              <w:t>3-4</w:t>
            </w:r>
          </w:p>
        </w:tc>
      </w:tr>
      <w:tr w:rsidR="00B81BBF" w:rsidRPr="00D333D3" w:rsidTr="00063401">
        <w:trPr>
          <w:trHeight w:val="369"/>
        </w:trPr>
        <w:tc>
          <w:tcPr>
            <w:tcW w:w="1434" w:type="dxa"/>
            <w:tcBorders>
              <w:top w:val="single" w:sz="4" w:space="0" w:color="000000"/>
              <w:left w:val="single" w:sz="4" w:space="0" w:color="000000"/>
              <w:bottom w:val="single" w:sz="4" w:space="0" w:color="000000"/>
            </w:tcBorders>
            <w:shd w:val="clear" w:color="auto" w:fill="auto"/>
          </w:tcPr>
          <w:p w:rsidR="00B81BBF" w:rsidRPr="00D333D3" w:rsidRDefault="00B81BBF" w:rsidP="00063401">
            <w:pPr>
              <w:widowControl w:val="0"/>
              <w:autoSpaceDE w:val="0"/>
              <w:snapToGrid w:val="0"/>
              <w:ind w:firstLine="34"/>
              <w:jc w:val="center"/>
            </w:pPr>
            <w:r w:rsidRPr="00D333D3">
              <w:t>4-5 лет</w:t>
            </w:r>
          </w:p>
        </w:tc>
        <w:tc>
          <w:tcPr>
            <w:tcW w:w="3114" w:type="dxa"/>
            <w:tcBorders>
              <w:top w:val="single" w:sz="4" w:space="0" w:color="000000"/>
              <w:left w:val="single" w:sz="4" w:space="0" w:color="000000"/>
              <w:bottom w:val="single" w:sz="4" w:space="0" w:color="000000"/>
            </w:tcBorders>
            <w:shd w:val="clear" w:color="auto" w:fill="auto"/>
          </w:tcPr>
          <w:p w:rsidR="00B81BBF" w:rsidRPr="00D333D3" w:rsidRDefault="00B81BBF" w:rsidP="00063401">
            <w:pPr>
              <w:widowControl w:val="0"/>
              <w:autoSpaceDE w:val="0"/>
              <w:snapToGrid w:val="0"/>
              <w:ind w:firstLine="34"/>
              <w:jc w:val="center"/>
            </w:pPr>
            <w:r w:rsidRPr="00D333D3">
              <w:t>2   по 20 мин</w:t>
            </w:r>
          </w:p>
        </w:tc>
        <w:tc>
          <w:tcPr>
            <w:tcW w:w="2574" w:type="dxa"/>
            <w:tcBorders>
              <w:top w:val="single" w:sz="4" w:space="0" w:color="000000"/>
              <w:left w:val="single" w:sz="4" w:space="0" w:color="000000"/>
              <w:bottom w:val="single" w:sz="4" w:space="0" w:color="000000"/>
            </w:tcBorders>
            <w:shd w:val="clear" w:color="auto" w:fill="auto"/>
          </w:tcPr>
          <w:p w:rsidR="00B81BBF" w:rsidRPr="00D333D3" w:rsidRDefault="00B81BBF" w:rsidP="00063401">
            <w:pPr>
              <w:widowControl w:val="0"/>
              <w:autoSpaceDE w:val="0"/>
              <w:snapToGrid w:val="0"/>
              <w:ind w:firstLine="34"/>
              <w:jc w:val="center"/>
            </w:pPr>
            <w:r w:rsidRPr="00D333D3">
              <w:t>7</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B81BBF" w:rsidRPr="00D333D3" w:rsidRDefault="00B81BBF" w:rsidP="00063401">
            <w:pPr>
              <w:widowControl w:val="0"/>
              <w:autoSpaceDE w:val="0"/>
              <w:snapToGrid w:val="0"/>
              <w:ind w:firstLine="34"/>
              <w:jc w:val="center"/>
            </w:pPr>
            <w:r w:rsidRPr="00D333D3">
              <w:t>3-3,5</w:t>
            </w:r>
          </w:p>
        </w:tc>
      </w:tr>
      <w:tr w:rsidR="00B81BBF" w:rsidRPr="00D333D3" w:rsidTr="00063401">
        <w:trPr>
          <w:trHeight w:val="367"/>
        </w:trPr>
        <w:tc>
          <w:tcPr>
            <w:tcW w:w="1434" w:type="dxa"/>
            <w:tcBorders>
              <w:top w:val="single" w:sz="4" w:space="0" w:color="000000"/>
              <w:left w:val="single" w:sz="4" w:space="0" w:color="000000"/>
              <w:bottom w:val="single" w:sz="4" w:space="0" w:color="000000"/>
            </w:tcBorders>
            <w:shd w:val="clear" w:color="auto" w:fill="auto"/>
          </w:tcPr>
          <w:p w:rsidR="00B81BBF" w:rsidRPr="00D333D3" w:rsidRDefault="00B81BBF" w:rsidP="00063401">
            <w:pPr>
              <w:widowControl w:val="0"/>
              <w:autoSpaceDE w:val="0"/>
              <w:snapToGrid w:val="0"/>
              <w:ind w:firstLine="34"/>
              <w:jc w:val="center"/>
            </w:pPr>
            <w:r w:rsidRPr="00D333D3">
              <w:t>5 – 6 лет</w:t>
            </w:r>
          </w:p>
        </w:tc>
        <w:tc>
          <w:tcPr>
            <w:tcW w:w="3114" w:type="dxa"/>
            <w:tcBorders>
              <w:top w:val="single" w:sz="4" w:space="0" w:color="000000"/>
              <w:left w:val="single" w:sz="4" w:space="0" w:color="000000"/>
              <w:bottom w:val="single" w:sz="4" w:space="0" w:color="000000"/>
            </w:tcBorders>
            <w:shd w:val="clear" w:color="auto" w:fill="auto"/>
          </w:tcPr>
          <w:p w:rsidR="00B81BBF" w:rsidRPr="00D333D3" w:rsidRDefault="00B81BBF" w:rsidP="001F38E1">
            <w:pPr>
              <w:widowControl w:val="0"/>
              <w:autoSpaceDE w:val="0"/>
              <w:snapToGrid w:val="0"/>
              <w:ind w:firstLine="34"/>
              <w:jc w:val="center"/>
            </w:pPr>
            <w:r w:rsidRPr="00D333D3">
              <w:t>2-3  по 20-25 мин</w:t>
            </w:r>
          </w:p>
        </w:tc>
        <w:tc>
          <w:tcPr>
            <w:tcW w:w="2574" w:type="dxa"/>
            <w:tcBorders>
              <w:top w:val="single" w:sz="4" w:space="0" w:color="000000"/>
              <w:left w:val="single" w:sz="4" w:space="0" w:color="000000"/>
              <w:bottom w:val="single" w:sz="4" w:space="0" w:color="000000"/>
            </w:tcBorders>
            <w:shd w:val="clear" w:color="auto" w:fill="auto"/>
          </w:tcPr>
          <w:p w:rsidR="00B81BBF" w:rsidRPr="00D333D3" w:rsidRDefault="00B81BBF" w:rsidP="00063401">
            <w:pPr>
              <w:widowControl w:val="0"/>
              <w:autoSpaceDE w:val="0"/>
              <w:snapToGrid w:val="0"/>
              <w:ind w:firstLine="34"/>
              <w:jc w:val="center"/>
            </w:pPr>
            <w:r w:rsidRPr="00D333D3">
              <w:t>6 – 6,5</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B81BBF" w:rsidRPr="00D333D3" w:rsidRDefault="00B81BBF" w:rsidP="00063401">
            <w:pPr>
              <w:widowControl w:val="0"/>
              <w:autoSpaceDE w:val="0"/>
              <w:snapToGrid w:val="0"/>
              <w:ind w:firstLine="34"/>
              <w:jc w:val="center"/>
            </w:pPr>
            <w:r w:rsidRPr="00D333D3">
              <w:t>2,5 – 3,5</w:t>
            </w:r>
          </w:p>
        </w:tc>
      </w:tr>
      <w:tr w:rsidR="00B81BBF" w:rsidRPr="00D333D3" w:rsidTr="00063401">
        <w:trPr>
          <w:trHeight w:val="367"/>
        </w:trPr>
        <w:tc>
          <w:tcPr>
            <w:tcW w:w="1434" w:type="dxa"/>
            <w:tcBorders>
              <w:top w:val="single" w:sz="4" w:space="0" w:color="000000"/>
              <w:left w:val="single" w:sz="4" w:space="0" w:color="000000"/>
              <w:bottom w:val="single" w:sz="4" w:space="0" w:color="000000"/>
            </w:tcBorders>
            <w:shd w:val="clear" w:color="auto" w:fill="auto"/>
          </w:tcPr>
          <w:p w:rsidR="00B81BBF" w:rsidRPr="00D333D3" w:rsidRDefault="00B81BBF" w:rsidP="00063401">
            <w:pPr>
              <w:widowControl w:val="0"/>
              <w:autoSpaceDE w:val="0"/>
              <w:snapToGrid w:val="0"/>
              <w:ind w:firstLine="34"/>
              <w:jc w:val="center"/>
            </w:pPr>
            <w:r w:rsidRPr="00D333D3">
              <w:t>6-7 лет</w:t>
            </w:r>
          </w:p>
        </w:tc>
        <w:tc>
          <w:tcPr>
            <w:tcW w:w="3114" w:type="dxa"/>
            <w:tcBorders>
              <w:top w:val="single" w:sz="4" w:space="0" w:color="000000"/>
              <w:left w:val="single" w:sz="4" w:space="0" w:color="000000"/>
              <w:bottom w:val="single" w:sz="4" w:space="0" w:color="000000"/>
            </w:tcBorders>
            <w:shd w:val="clear" w:color="auto" w:fill="auto"/>
          </w:tcPr>
          <w:p w:rsidR="00B81BBF" w:rsidRPr="00D333D3" w:rsidRDefault="00B81BBF" w:rsidP="00063401">
            <w:pPr>
              <w:widowControl w:val="0"/>
              <w:autoSpaceDE w:val="0"/>
              <w:snapToGrid w:val="0"/>
              <w:ind w:firstLine="34"/>
              <w:jc w:val="center"/>
            </w:pPr>
            <w:r w:rsidRPr="00D333D3">
              <w:t>3  по 30 мин.</w:t>
            </w:r>
          </w:p>
        </w:tc>
        <w:tc>
          <w:tcPr>
            <w:tcW w:w="2574" w:type="dxa"/>
            <w:tcBorders>
              <w:top w:val="single" w:sz="4" w:space="0" w:color="000000"/>
              <w:left w:val="single" w:sz="4" w:space="0" w:color="000000"/>
              <w:bottom w:val="single" w:sz="4" w:space="0" w:color="000000"/>
            </w:tcBorders>
            <w:shd w:val="clear" w:color="auto" w:fill="auto"/>
          </w:tcPr>
          <w:p w:rsidR="00B81BBF" w:rsidRPr="00D333D3" w:rsidRDefault="00B81BBF" w:rsidP="00063401">
            <w:pPr>
              <w:widowControl w:val="0"/>
              <w:autoSpaceDE w:val="0"/>
              <w:snapToGrid w:val="0"/>
              <w:ind w:firstLine="34"/>
              <w:jc w:val="center"/>
            </w:pPr>
            <w:r w:rsidRPr="00D333D3">
              <w:t>5,5 - 6</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B81BBF" w:rsidRPr="00D333D3" w:rsidRDefault="00B81BBF" w:rsidP="00063401">
            <w:pPr>
              <w:widowControl w:val="0"/>
              <w:autoSpaceDE w:val="0"/>
              <w:snapToGrid w:val="0"/>
              <w:ind w:firstLine="34"/>
              <w:jc w:val="center"/>
            </w:pPr>
            <w:r w:rsidRPr="00D333D3">
              <w:t>2,5 - 3</w:t>
            </w:r>
          </w:p>
        </w:tc>
      </w:tr>
    </w:tbl>
    <w:p w:rsidR="00B81BBF" w:rsidRPr="00362B07" w:rsidRDefault="00B81BBF" w:rsidP="00B81BBF">
      <w:pPr>
        <w:widowControl w:val="0"/>
        <w:autoSpaceDE w:val="0"/>
        <w:ind w:firstLine="540"/>
        <w:jc w:val="both"/>
      </w:pPr>
    </w:p>
    <w:p w:rsidR="00B81BBF" w:rsidRPr="00362B07" w:rsidRDefault="00B81BBF" w:rsidP="00B81BBF">
      <w:pPr>
        <w:widowControl w:val="0"/>
        <w:autoSpaceDE w:val="0"/>
        <w:jc w:val="both"/>
        <w:rPr>
          <w:b/>
        </w:rPr>
      </w:pPr>
      <w:r w:rsidRPr="00362B07">
        <w:rPr>
          <w:b/>
        </w:rPr>
        <w:t>Формы организации  непосредственно-образовательной деятельности:</w:t>
      </w:r>
    </w:p>
    <w:p w:rsidR="00B81BBF" w:rsidRPr="00362B07" w:rsidRDefault="00B81BBF" w:rsidP="00B81BBF">
      <w:pPr>
        <w:widowControl w:val="0"/>
        <w:autoSpaceDE w:val="0"/>
        <w:jc w:val="both"/>
      </w:pPr>
      <w:r w:rsidRPr="00362B07">
        <w:t>-  для детей с 1</w:t>
      </w:r>
      <w:r w:rsidR="0098202B" w:rsidRPr="00362B07">
        <w:t>,5 лет</w:t>
      </w:r>
      <w:r w:rsidRPr="00362B07">
        <w:t xml:space="preserve"> до 3 лет – подгрупповая;</w:t>
      </w:r>
    </w:p>
    <w:p w:rsidR="00B81BBF" w:rsidRPr="00362B07" w:rsidRDefault="00B81BBF" w:rsidP="00B81BBF">
      <w:pPr>
        <w:widowControl w:val="0"/>
        <w:autoSpaceDE w:val="0"/>
        <w:jc w:val="both"/>
      </w:pPr>
      <w:r w:rsidRPr="00362B07">
        <w:t>- в дошкольных группах -  подгрупповые, фронтальные</w:t>
      </w:r>
      <w:r w:rsidR="00063401" w:rsidRPr="00362B07">
        <w:t>.</w:t>
      </w:r>
      <w:r w:rsidRPr="00362B07">
        <w:t xml:space="preserve"> </w:t>
      </w:r>
    </w:p>
    <w:p w:rsidR="00B81BBF" w:rsidRPr="00362B07" w:rsidRDefault="00B81BBF" w:rsidP="00063401">
      <w:pPr>
        <w:ind w:firstLine="567"/>
        <w:jc w:val="both"/>
        <w:rPr>
          <w:color w:val="000000"/>
        </w:rPr>
      </w:pPr>
      <w:r w:rsidRPr="00362B07">
        <w:rPr>
          <w:color w:val="000000"/>
        </w:rPr>
        <w:t xml:space="preserve">Максимально допустимый объем образовательной нагрузки соответствует санитарно - эпидемиологическим правилам и нормативам </w:t>
      </w:r>
      <w:r w:rsidRPr="00362B07">
        <w:rPr>
          <w:b/>
          <w:bCs/>
          <w:color w:val="000000"/>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362B07">
        <w:rPr>
          <w:color w:val="000000"/>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B81BBF" w:rsidRPr="00362B07" w:rsidRDefault="00B81BBF" w:rsidP="00063401">
      <w:pPr>
        <w:widowControl w:val="0"/>
        <w:autoSpaceDE w:val="0"/>
        <w:ind w:firstLine="567"/>
        <w:jc w:val="both"/>
      </w:pPr>
      <w:r w:rsidRPr="00362B07">
        <w:rPr>
          <w:u w:val="single"/>
        </w:rPr>
        <w:t>Для детей в возрасте от 1,5 до 3 лет</w:t>
      </w:r>
      <w:r w:rsidRPr="00362B07">
        <w:t xml:space="preserve"> непосредственно образовательная деятельность составляет не более 1,5 часа  в неделю (игровая, музыкальная деятельность, общение, развитие движений</w:t>
      </w:r>
      <w:r w:rsidR="0098202B" w:rsidRPr="00362B07">
        <w:t>)</w:t>
      </w:r>
      <w:r w:rsidRPr="00362B07">
        <w:t>. Продолжительность непрерывной образовательной деятельности не более 10 минут в первую и вторую половину дня.</w:t>
      </w:r>
    </w:p>
    <w:p w:rsidR="00B81BBF" w:rsidRPr="00362B07" w:rsidRDefault="00B81BBF" w:rsidP="00063401">
      <w:pPr>
        <w:widowControl w:val="0"/>
        <w:autoSpaceDE w:val="0"/>
        <w:ind w:firstLine="567"/>
        <w:jc w:val="both"/>
        <w:rPr>
          <w:u w:val="single"/>
        </w:rPr>
      </w:pPr>
      <w:r w:rsidRPr="00362B07">
        <w:rPr>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B81BBF" w:rsidRPr="00362B07" w:rsidRDefault="00B81BBF" w:rsidP="00D333D3">
      <w:pPr>
        <w:widowControl w:val="0"/>
        <w:numPr>
          <w:ilvl w:val="0"/>
          <w:numId w:val="106"/>
        </w:numPr>
        <w:tabs>
          <w:tab w:val="left" w:pos="284"/>
        </w:tabs>
        <w:autoSpaceDE w:val="0"/>
        <w:ind w:left="0" w:firstLine="0"/>
        <w:jc w:val="both"/>
      </w:pPr>
      <w:r w:rsidRPr="00362B07">
        <w:t>в младшей группе (дети четвертого года жизни) -2 часа 45 мин.,</w:t>
      </w:r>
    </w:p>
    <w:p w:rsidR="00B81BBF" w:rsidRPr="00362B07" w:rsidRDefault="00B81BBF" w:rsidP="00D333D3">
      <w:pPr>
        <w:widowControl w:val="0"/>
        <w:numPr>
          <w:ilvl w:val="0"/>
          <w:numId w:val="106"/>
        </w:numPr>
        <w:tabs>
          <w:tab w:val="left" w:pos="284"/>
        </w:tabs>
        <w:autoSpaceDE w:val="0"/>
        <w:ind w:left="0" w:firstLine="0"/>
        <w:jc w:val="both"/>
      </w:pPr>
      <w:r w:rsidRPr="00362B07">
        <w:t>в средней группе (дети пятого года жизни) - 4 часа,</w:t>
      </w:r>
    </w:p>
    <w:p w:rsidR="00B81BBF" w:rsidRPr="00362B07" w:rsidRDefault="00B81BBF" w:rsidP="00D333D3">
      <w:pPr>
        <w:widowControl w:val="0"/>
        <w:numPr>
          <w:ilvl w:val="0"/>
          <w:numId w:val="106"/>
        </w:numPr>
        <w:tabs>
          <w:tab w:val="left" w:pos="284"/>
        </w:tabs>
        <w:autoSpaceDE w:val="0"/>
        <w:ind w:left="0" w:firstLine="0"/>
        <w:jc w:val="both"/>
      </w:pPr>
      <w:r w:rsidRPr="00362B07">
        <w:t xml:space="preserve">в старшей группе (дети шестого года жизни) - 6 часов 15 минут, </w:t>
      </w:r>
    </w:p>
    <w:p w:rsidR="00B81BBF" w:rsidRPr="00362B07" w:rsidRDefault="00B81BBF" w:rsidP="00D333D3">
      <w:pPr>
        <w:widowControl w:val="0"/>
        <w:numPr>
          <w:ilvl w:val="0"/>
          <w:numId w:val="106"/>
        </w:numPr>
        <w:tabs>
          <w:tab w:val="left" w:pos="284"/>
        </w:tabs>
        <w:autoSpaceDE w:val="0"/>
        <w:ind w:left="0" w:firstLine="0"/>
        <w:jc w:val="both"/>
      </w:pPr>
      <w:r w:rsidRPr="00362B07">
        <w:t>в подготовительной (дети седьмого года жизни) - 8 часов 30 минут</w:t>
      </w:r>
    </w:p>
    <w:p w:rsidR="00B81BBF" w:rsidRPr="00362B07" w:rsidRDefault="00B81BBF" w:rsidP="00063401">
      <w:pPr>
        <w:widowControl w:val="0"/>
        <w:autoSpaceDE w:val="0"/>
        <w:ind w:firstLine="567"/>
        <w:jc w:val="both"/>
        <w:rPr>
          <w:u w:val="single"/>
        </w:rPr>
      </w:pPr>
      <w:r w:rsidRPr="00362B07">
        <w:rPr>
          <w:u w:val="single"/>
        </w:rPr>
        <w:t>Продолжительность непрерывной непосредственно образовательной деятельности</w:t>
      </w:r>
      <w:r w:rsidR="00063401" w:rsidRPr="00362B07">
        <w:rPr>
          <w:u w:val="single"/>
        </w:rPr>
        <w:t>:</w:t>
      </w:r>
      <w:r w:rsidRPr="00362B07">
        <w:rPr>
          <w:u w:val="single"/>
        </w:rPr>
        <w:t xml:space="preserve"> </w:t>
      </w:r>
    </w:p>
    <w:p w:rsidR="00B81BBF" w:rsidRPr="00362B07" w:rsidRDefault="00B81BBF" w:rsidP="00D333D3">
      <w:pPr>
        <w:widowControl w:val="0"/>
        <w:numPr>
          <w:ilvl w:val="0"/>
          <w:numId w:val="106"/>
        </w:numPr>
        <w:tabs>
          <w:tab w:val="left" w:pos="284"/>
        </w:tabs>
        <w:autoSpaceDE w:val="0"/>
        <w:ind w:left="0" w:firstLine="0"/>
        <w:jc w:val="both"/>
      </w:pPr>
      <w:r w:rsidRPr="00362B07">
        <w:t xml:space="preserve">для детей 4-го года жизни - не более 15 минут, </w:t>
      </w:r>
    </w:p>
    <w:p w:rsidR="00B81BBF" w:rsidRPr="00362B07" w:rsidRDefault="00B81BBF" w:rsidP="00D333D3">
      <w:pPr>
        <w:widowControl w:val="0"/>
        <w:numPr>
          <w:ilvl w:val="0"/>
          <w:numId w:val="106"/>
        </w:numPr>
        <w:tabs>
          <w:tab w:val="left" w:pos="284"/>
        </w:tabs>
        <w:autoSpaceDE w:val="0"/>
        <w:ind w:left="0" w:firstLine="0"/>
        <w:jc w:val="both"/>
      </w:pPr>
      <w:r w:rsidRPr="00362B07">
        <w:t xml:space="preserve">для детей 5-го года жизни - не более 20 минут, </w:t>
      </w:r>
    </w:p>
    <w:p w:rsidR="00B81BBF" w:rsidRPr="00362B07" w:rsidRDefault="00B81BBF" w:rsidP="00D333D3">
      <w:pPr>
        <w:widowControl w:val="0"/>
        <w:numPr>
          <w:ilvl w:val="0"/>
          <w:numId w:val="106"/>
        </w:numPr>
        <w:tabs>
          <w:tab w:val="left" w:pos="284"/>
        </w:tabs>
        <w:autoSpaceDE w:val="0"/>
        <w:ind w:left="0" w:firstLine="0"/>
        <w:jc w:val="both"/>
      </w:pPr>
      <w:r w:rsidRPr="00362B07">
        <w:t>для детей 6-го года жизни - не более 25 минут</w:t>
      </w:r>
    </w:p>
    <w:p w:rsidR="00B81BBF" w:rsidRPr="00362B07" w:rsidRDefault="00B81BBF" w:rsidP="00D333D3">
      <w:pPr>
        <w:widowControl w:val="0"/>
        <w:numPr>
          <w:ilvl w:val="0"/>
          <w:numId w:val="106"/>
        </w:numPr>
        <w:tabs>
          <w:tab w:val="left" w:pos="284"/>
        </w:tabs>
        <w:autoSpaceDE w:val="0"/>
        <w:ind w:left="0" w:firstLine="0"/>
        <w:jc w:val="both"/>
      </w:pPr>
      <w:r w:rsidRPr="00362B07">
        <w:t xml:space="preserve">для детей 7-го года жизни - не более 30 минут. </w:t>
      </w:r>
    </w:p>
    <w:p w:rsidR="00B81BBF" w:rsidRPr="00362B07" w:rsidRDefault="00B81BBF" w:rsidP="00063401">
      <w:pPr>
        <w:widowControl w:val="0"/>
        <w:autoSpaceDE w:val="0"/>
        <w:ind w:firstLine="567"/>
        <w:jc w:val="both"/>
      </w:pPr>
      <w:r w:rsidRPr="00362B07">
        <w:rPr>
          <w:u w:val="single"/>
        </w:rPr>
        <w:t>Максимально допустимый объем образовательной нагрузки в первой половине дня</w:t>
      </w:r>
      <w:r w:rsidR="00063401" w:rsidRPr="00362B07">
        <w:rPr>
          <w:u w:val="single"/>
        </w:rPr>
        <w:t>:</w:t>
      </w:r>
      <w:r w:rsidRPr="00362B07">
        <w:t xml:space="preserve"> </w:t>
      </w:r>
    </w:p>
    <w:p w:rsidR="00B81BBF" w:rsidRPr="00362B07" w:rsidRDefault="00063401" w:rsidP="00D333D3">
      <w:pPr>
        <w:widowControl w:val="0"/>
        <w:numPr>
          <w:ilvl w:val="0"/>
          <w:numId w:val="106"/>
        </w:numPr>
        <w:tabs>
          <w:tab w:val="left" w:pos="284"/>
        </w:tabs>
        <w:autoSpaceDE w:val="0"/>
        <w:ind w:left="0" w:firstLine="0"/>
        <w:jc w:val="both"/>
      </w:pPr>
      <w:r w:rsidRPr="00362B07">
        <w:t xml:space="preserve">- </w:t>
      </w:r>
      <w:r w:rsidR="00B81BBF" w:rsidRPr="00362B07">
        <w:t xml:space="preserve">в младшей и средней группах не превышает 30 и 40 минут соответственно, </w:t>
      </w:r>
    </w:p>
    <w:p w:rsidR="00B81BBF" w:rsidRPr="00362B07" w:rsidRDefault="00063401" w:rsidP="00D333D3">
      <w:pPr>
        <w:widowControl w:val="0"/>
        <w:numPr>
          <w:ilvl w:val="0"/>
          <w:numId w:val="106"/>
        </w:numPr>
        <w:tabs>
          <w:tab w:val="left" w:pos="284"/>
        </w:tabs>
        <w:autoSpaceDE w:val="0"/>
        <w:ind w:left="0" w:firstLine="0"/>
        <w:jc w:val="both"/>
      </w:pPr>
      <w:r w:rsidRPr="00362B07">
        <w:t xml:space="preserve">- </w:t>
      </w:r>
      <w:r w:rsidR="00B81BBF" w:rsidRPr="00362B07">
        <w:t xml:space="preserve">в старшей и подготовительной 45 минут и 1, 5 часа соответственно. </w:t>
      </w:r>
    </w:p>
    <w:p w:rsidR="00B81BBF" w:rsidRPr="00362B07" w:rsidRDefault="00B81BBF" w:rsidP="00D333D3">
      <w:pPr>
        <w:widowControl w:val="0"/>
        <w:tabs>
          <w:tab w:val="left" w:pos="284"/>
        </w:tabs>
        <w:autoSpaceDE w:val="0"/>
        <w:ind w:firstLine="709"/>
        <w:jc w:val="both"/>
      </w:pPr>
      <w:r w:rsidRPr="00362B07">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B81BBF" w:rsidRPr="00362B07" w:rsidRDefault="00B81BBF" w:rsidP="00063401">
      <w:pPr>
        <w:widowControl w:val="0"/>
        <w:autoSpaceDE w:val="0"/>
        <w:ind w:firstLine="567"/>
        <w:jc w:val="both"/>
      </w:pPr>
      <w:r w:rsidRPr="00362B07">
        <w:t>Непосредственно образов</w:t>
      </w:r>
      <w:r w:rsidR="00063401" w:rsidRPr="00362B07">
        <w:t xml:space="preserve">ательная деятельность с детьми </w:t>
      </w:r>
      <w:r w:rsidRPr="00362B07">
        <w:t>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B81BBF" w:rsidRPr="00362B07" w:rsidRDefault="00B81BBF" w:rsidP="00063401">
      <w:pPr>
        <w:widowControl w:val="0"/>
        <w:autoSpaceDE w:val="0"/>
        <w:ind w:firstLine="567"/>
        <w:jc w:val="both"/>
      </w:pPr>
      <w:r w:rsidRPr="00362B07">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B81BBF" w:rsidRPr="00362B07" w:rsidRDefault="00B81BBF" w:rsidP="00063401">
      <w:pPr>
        <w:widowControl w:val="0"/>
        <w:autoSpaceDE w:val="0"/>
        <w:ind w:firstLine="567"/>
        <w:jc w:val="both"/>
      </w:pPr>
      <w:r w:rsidRPr="00362B07">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B81BBF" w:rsidRPr="00362B07" w:rsidRDefault="00B81BBF" w:rsidP="00063401">
      <w:pPr>
        <w:widowControl w:val="0"/>
        <w:autoSpaceDE w:val="0"/>
        <w:ind w:firstLine="567"/>
        <w:jc w:val="both"/>
      </w:pPr>
      <w:r w:rsidRPr="00362B07">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1F38E1" w:rsidRPr="00362B07" w:rsidRDefault="001F38E1" w:rsidP="00B81BBF">
      <w:pPr>
        <w:ind w:firstLine="567"/>
        <w:jc w:val="both"/>
        <w:rPr>
          <w:b/>
        </w:rPr>
      </w:pPr>
    </w:p>
    <w:p w:rsidR="00B81BBF" w:rsidRPr="00362B07" w:rsidRDefault="00B81BBF" w:rsidP="00B81BBF">
      <w:pPr>
        <w:ind w:firstLine="567"/>
        <w:jc w:val="both"/>
        <w:rPr>
          <w:b/>
        </w:rPr>
      </w:pPr>
      <w:r w:rsidRPr="00362B07">
        <w:rPr>
          <w:b/>
        </w:rPr>
        <w:t>Учебный план</w:t>
      </w:r>
    </w:p>
    <w:p w:rsidR="00EF0482" w:rsidRPr="00362B07" w:rsidRDefault="00D333D3" w:rsidP="00EF0482">
      <w:pPr>
        <w:widowControl w:val="0"/>
        <w:tabs>
          <w:tab w:val="left" w:pos="426"/>
        </w:tabs>
        <w:autoSpaceDE w:val="0"/>
        <w:autoSpaceDN w:val="0"/>
        <w:adjustRightInd w:val="0"/>
        <w:jc w:val="both"/>
      </w:pPr>
      <w:r>
        <w:tab/>
      </w:r>
      <w:r w:rsidR="00EF0482" w:rsidRPr="00362B07">
        <w:t xml:space="preserve">Целевой направленностью учебного плана является распределение учебных занятий и объемов учебного времени, отводимого на их изучения по возрастам; обеспечение качественного и систематического образования детей в соответствии с требованиями федеральных государственных стандартов дошкольного образования в условиях внедрения инновационных технологий. </w:t>
      </w:r>
    </w:p>
    <w:p w:rsidR="00EF0482" w:rsidRPr="00362B07" w:rsidRDefault="00EF0482" w:rsidP="00EF0482">
      <w:pPr>
        <w:widowControl w:val="0"/>
        <w:tabs>
          <w:tab w:val="left" w:pos="426"/>
        </w:tabs>
        <w:autoSpaceDE w:val="0"/>
        <w:autoSpaceDN w:val="0"/>
        <w:adjustRightInd w:val="0"/>
        <w:jc w:val="both"/>
      </w:pPr>
      <w:r w:rsidRPr="00362B07">
        <w:tab/>
        <w:t>Данный учебный план призван обеспечить единство и преемственность основных видов деятельности (игровой и образовательной через организацию занятий по всем направлениям в игровой форме, с организацией игровых ситуаций или с использованием игровых технологий), реализация которых обеспечивает интегрированность коммуникативных, познавательных, ценностно-ориентационных, предметно-образовательных, художественных оснований творческой деятельности.</w:t>
      </w:r>
    </w:p>
    <w:p w:rsidR="00D333D3" w:rsidRDefault="00D333D3" w:rsidP="005E600E">
      <w:pPr>
        <w:jc w:val="right"/>
      </w:pPr>
    </w:p>
    <w:p w:rsidR="005E600E" w:rsidRPr="00362B07" w:rsidRDefault="005E600E" w:rsidP="005E600E">
      <w:pPr>
        <w:jc w:val="right"/>
      </w:pPr>
      <w:r w:rsidRPr="00362B07">
        <w:t xml:space="preserve">Таблица </w:t>
      </w:r>
      <w:r w:rsidR="00D333D3">
        <w:t>43</w:t>
      </w:r>
    </w:p>
    <w:p w:rsidR="004942E0" w:rsidRPr="00362B07" w:rsidRDefault="004942E0" w:rsidP="004942E0">
      <w:pPr>
        <w:jc w:val="center"/>
        <w:rPr>
          <w:b/>
        </w:rPr>
      </w:pPr>
      <w:r w:rsidRPr="00362B07">
        <w:rPr>
          <w:b/>
        </w:rPr>
        <w:t>Планирование  организованной образовательной деятельности (в неделю/в год)</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2551"/>
        <w:gridCol w:w="1275"/>
        <w:gridCol w:w="1135"/>
        <w:gridCol w:w="1134"/>
        <w:gridCol w:w="1134"/>
        <w:gridCol w:w="1417"/>
      </w:tblGrid>
      <w:tr w:rsidR="004942E0" w:rsidRPr="00362B07" w:rsidTr="001368B2">
        <w:trPr>
          <w:trHeight w:val="776"/>
        </w:trPr>
        <w:tc>
          <w:tcPr>
            <w:tcW w:w="1952" w:type="dxa"/>
            <w:shd w:val="clear" w:color="auto" w:fill="auto"/>
          </w:tcPr>
          <w:p w:rsidR="004942E0" w:rsidRPr="00D333D3" w:rsidRDefault="00D333D3" w:rsidP="001368B2">
            <w:pPr>
              <w:jc w:val="center"/>
              <w:rPr>
                <w:sz w:val="20"/>
                <w:szCs w:val="20"/>
              </w:rPr>
            </w:pPr>
            <w:r>
              <w:rPr>
                <w:sz w:val="20"/>
                <w:szCs w:val="20"/>
              </w:rPr>
              <w:t>Образователь</w:t>
            </w:r>
            <w:r w:rsidR="004942E0" w:rsidRPr="00D333D3">
              <w:rPr>
                <w:sz w:val="20"/>
                <w:szCs w:val="20"/>
              </w:rPr>
              <w:t>ная область</w:t>
            </w:r>
          </w:p>
        </w:tc>
        <w:tc>
          <w:tcPr>
            <w:tcW w:w="2551" w:type="dxa"/>
            <w:shd w:val="clear" w:color="auto" w:fill="auto"/>
          </w:tcPr>
          <w:p w:rsidR="004942E0" w:rsidRPr="00D333D3" w:rsidRDefault="004942E0" w:rsidP="001368B2">
            <w:pPr>
              <w:jc w:val="center"/>
              <w:rPr>
                <w:sz w:val="20"/>
                <w:szCs w:val="20"/>
              </w:rPr>
            </w:pPr>
            <w:r w:rsidRPr="00D333D3">
              <w:rPr>
                <w:sz w:val="20"/>
                <w:szCs w:val="20"/>
              </w:rPr>
              <w:t>Вид деятельности</w:t>
            </w:r>
          </w:p>
        </w:tc>
        <w:tc>
          <w:tcPr>
            <w:tcW w:w="1275" w:type="dxa"/>
            <w:shd w:val="clear" w:color="auto" w:fill="auto"/>
          </w:tcPr>
          <w:p w:rsidR="004942E0" w:rsidRPr="00D333D3" w:rsidRDefault="004942E0" w:rsidP="001368B2">
            <w:pPr>
              <w:jc w:val="center"/>
              <w:rPr>
                <w:b/>
                <w:sz w:val="20"/>
                <w:szCs w:val="20"/>
              </w:rPr>
            </w:pPr>
            <w:r w:rsidRPr="00D333D3">
              <w:rPr>
                <w:b/>
                <w:sz w:val="20"/>
                <w:szCs w:val="20"/>
              </w:rPr>
              <w:t>Группа раннего возраста</w:t>
            </w:r>
          </w:p>
        </w:tc>
        <w:tc>
          <w:tcPr>
            <w:tcW w:w="1135" w:type="dxa"/>
            <w:shd w:val="clear" w:color="auto" w:fill="auto"/>
          </w:tcPr>
          <w:p w:rsidR="004942E0" w:rsidRPr="00D333D3" w:rsidRDefault="004942E0" w:rsidP="001368B2">
            <w:pPr>
              <w:jc w:val="center"/>
              <w:rPr>
                <w:b/>
                <w:sz w:val="20"/>
                <w:szCs w:val="20"/>
              </w:rPr>
            </w:pPr>
            <w:r w:rsidRPr="00D333D3">
              <w:rPr>
                <w:b/>
                <w:sz w:val="20"/>
                <w:szCs w:val="20"/>
              </w:rPr>
              <w:t>Младшая группа</w:t>
            </w:r>
          </w:p>
        </w:tc>
        <w:tc>
          <w:tcPr>
            <w:tcW w:w="1134" w:type="dxa"/>
            <w:shd w:val="clear" w:color="auto" w:fill="auto"/>
          </w:tcPr>
          <w:p w:rsidR="004942E0" w:rsidRPr="00D333D3" w:rsidRDefault="004942E0" w:rsidP="001368B2">
            <w:pPr>
              <w:jc w:val="center"/>
              <w:rPr>
                <w:b/>
                <w:sz w:val="20"/>
                <w:szCs w:val="20"/>
              </w:rPr>
            </w:pPr>
            <w:r w:rsidRPr="00D333D3">
              <w:rPr>
                <w:b/>
                <w:sz w:val="20"/>
                <w:szCs w:val="20"/>
              </w:rPr>
              <w:t>Средняя группа</w:t>
            </w:r>
          </w:p>
        </w:tc>
        <w:tc>
          <w:tcPr>
            <w:tcW w:w="1134" w:type="dxa"/>
            <w:shd w:val="clear" w:color="auto" w:fill="auto"/>
          </w:tcPr>
          <w:p w:rsidR="004942E0" w:rsidRPr="00D333D3" w:rsidRDefault="004942E0" w:rsidP="001368B2">
            <w:pPr>
              <w:jc w:val="center"/>
              <w:rPr>
                <w:b/>
                <w:sz w:val="20"/>
                <w:szCs w:val="20"/>
              </w:rPr>
            </w:pPr>
            <w:r w:rsidRPr="00D333D3">
              <w:rPr>
                <w:b/>
                <w:sz w:val="20"/>
                <w:szCs w:val="20"/>
              </w:rPr>
              <w:t>Старшая группа</w:t>
            </w:r>
          </w:p>
        </w:tc>
        <w:tc>
          <w:tcPr>
            <w:tcW w:w="1417" w:type="dxa"/>
            <w:shd w:val="clear" w:color="auto" w:fill="auto"/>
          </w:tcPr>
          <w:p w:rsidR="004942E0" w:rsidRPr="00D333D3" w:rsidRDefault="004942E0" w:rsidP="001368B2">
            <w:pPr>
              <w:jc w:val="center"/>
              <w:rPr>
                <w:b/>
                <w:sz w:val="20"/>
                <w:szCs w:val="20"/>
              </w:rPr>
            </w:pPr>
            <w:r w:rsidRPr="00D333D3">
              <w:rPr>
                <w:b/>
                <w:sz w:val="20"/>
                <w:szCs w:val="20"/>
              </w:rPr>
              <w:t>Подгото-вительная группа</w:t>
            </w:r>
          </w:p>
        </w:tc>
      </w:tr>
      <w:tr w:rsidR="004942E0" w:rsidRPr="00B92061" w:rsidTr="001368B2">
        <w:trPr>
          <w:trHeight w:val="230"/>
        </w:trPr>
        <w:tc>
          <w:tcPr>
            <w:tcW w:w="4503" w:type="dxa"/>
            <w:gridSpan w:val="2"/>
            <w:shd w:val="clear" w:color="auto" w:fill="auto"/>
          </w:tcPr>
          <w:p w:rsidR="004942E0" w:rsidRPr="00B92061" w:rsidRDefault="004942E0" w:rsidP="001368B2">
            <w:pPr>
              <w:jc w:val="center"/>
              <w:rPr>
                <w:b/>
                <w:sz w:val="22"/>
                <w:szCs w:val="22"/>
              </w:rPr>
            </w:pPr>
            <w:r w:rsidRPr="00B92061">
              <w:rPr>
                <w:b/>
                <w:sz w:val="22"/>
                <w:szCs w:val="22"/>
              </w:rPr>
              <w:t>Обязательная часть</w:t>
            </w:r>
          </w:p>
        </w:tc>
        <w:tc>
          <w:tcPr>
            <w:tcW w:w="1275" w:type="dxa"/>
            <w:shd w:val="clear" w:color="auto" w:fill="auto"/>
          </w:tcPr>
          <w:p w:rsidR="004942E0" w:rsidRPr="00B92061" w:rsidRDefault="004942E0" w:rsidP="001368B2">
            <w:pPr>
              <w:jc w:val="center"/>
              <w:rPr>
                <w:sz w:val="22"/>
                <w:szCs w:val="22"/>
              </w:rPr>
            </w:pPr>
          </w:p>
        </w:tc>
        <w:tc>
          <w:tcPr>
            <w:tcW w:w="1135" w:type="dxa"/>
            <w:shd w:val="clear" w:color="auto" w:fill="auto"/>
          </w:tcPr>
          <w:p w:rsidR="004942E0" w:rsidRPr="00B92061" w:rsidRDefault="004942E0" w:rsidP="001368B2">
            <w:pPr>
              <w:jc w:val="center"/>
              <w:rPr>
                <w:sz w:val="22"/>
                <w:szCs w:val="22"/>
              </w:rPr>
            </w:pPr>
          </w:p>
        </w:tc>
        <w:tc>
          <w:tcPr>
            <w:tcW w:w="1134" w:type="dxa"/>
            <w:shd w:val="clear" w:color="auto" w:fill="auto"/>
          </w:tcPr>
          <w:p w:rsidR="004942E0" w:rsidRPr="00B92061" w:rsidRDefault="004942E0" w:rsidP="001368B2">
            <w:pPr>
              <w:jc w:val="center"/>
              <w:rPr>
                <w:sz w:val="22"/>
                <w:szCs w:val="22"/>
              </w:rPr>
            </w:pPr>
          </w:p>
        </w:tc>
        <w:tc>
          <w:tcPr>
            <w:tcW w:w="1134" w:type="dxa"/>
            <w:shd w:val="clear" w:color="auto" w:fill="auto"/>
          </w:tcPr>
          <w:p w:rsidR="004942E0" w:rsidRPr="00B92061" w:rsidRDefault="004942E0" w:rsidP="001368B2">
            <w:pPr>
              <w:jc w:val="center"/>
              <w:rPr>
                <w:sz w:val="22"/>
                <w:szCs w:val="22"/>
              </w:rPr>
            </w:pPr>
          </w:p>
        </w:tc>
        <w:tc>
          <w:tcPr>
            <w:tcW w:w="1417" w:type="dxa"/>
            <w:shd w:val="clear" w:color="auto" w:fill="auto"/>
          </w:tcPr>
          <w:p w:rsidR="004942E0" w:rsidRPr="00B92061" w:rsidRDefault="004942E0" w:rsidP="001368B2">
            <w:pPr>
              <w:jc w:val="center"/>
              <w:rPr>
                <w:sz w:val="22"/>
                <w:szCs w:val="22"/>
              </w:rPr>
            </w:pPr>
          </w:p>
        </w:tc>
      </w:tr>
      <w:tr w:rsidR="004942E0" w:rsidRPr="00B92061" w:rsidTr="001368B2">
        <w:trPr>
          <w:trHeight w:val="246"/>
        </w:trPr>
        <w:tc>
          <w:tcPr>
            <w:tcW w:w="1952" w:type="dxa"/>
            <w:vMerge w:val="restart"/>
            <w:shd w:val="clear" w:color="auto" w:fill="auto"/>
          </w:tcPr>
          <w:p w:rsidR="004942E0" w:rsidRPr="00B92061" w:rsidRDefault="004942E0" w:rsidP="001368B2">
            <w:pPr>
              <w:rPr>
                <w:sz w:val="22"/>
                <w:szCs w:val="22"/>
              </w:rPr>
            </w:pPr>
          </w:p>
          <w:p w:rsidR="004942E0" w:rsidRPr="00B92061" w:rsidRDefault="004942E0" w:rsidP="001368B2">
            <w:pPr>
              <w:rPr>
                <w:sz w:val="22"/>
                <w:szCs w:val="22"/>
              </w:rPr>
            </w:pPr>
            <w:r w:rsidRPr="00B92061">
              <w:rPr>
                <w:sz w:val="22"/>
                <w:szCs w:val="22"/>
              </w:rPr>
              <w:t xml:space="preserve">Познавательное развитие  </w:t>
            </w:r>
          </w:p>
        </w:tc>
        <w:tc>
          <w:tcPr>
            <w:tcW w:w="2551" w:type="dxa"/>
            <w:shd w:val="clear" w:color="auto" w:fill="auto"/>
          </w:tcPr>
          <w:p w:rsidR="004942E0" w:rsidRPr="00B92061" w:rsidRDefault="004942E0" w:rsidP="001368B2">
            <w:pPr>
              <w:rPr>
                <w:sz w:val="22"/>
                <w:szCs w:val="22"/>
              </w:rPr>
            </w:pPr>
            <w:r w:rsidRPr="00B92061">
              <w:rPr>
                <w:sz w:val="22"/>
                <w:szCs w:val="22"/>
              </w:rPr>
              <w:t>Ознакомление с окружающим</w:t>
            </w:r>
          </w:p>
        </w:tc>
        <w:tc>
          <w:tcPr>
            <w:tcW w:w="1275" w:type="dxa"/>
            <w:shd w:val="clear" w:color="auto" w:fill="auto"/>
          </w:tcPr>
          <w:p w:rsidR="004942E0" w:rsidRPr="00B92061" w:rsidRDefault="004942E0" w:rsidP="0049339F">
            <w:pPr>
              <w:rPr>
                <w:sz w:val="22"/>
                <w:szCs w:val="22"/>
              </w:rPr>
            </w:pPr>
            <w:r w:rsidRPr="00B92061">
              <w:rPr>
                <w:sz w:val="22"/>
                <w:szCs w:val="22"/>
              </w:rPr>
              <w:t>1/3</w:t>
            </w:r>
            <w:r w:rsidR="0049339F">
              <w:rPr>
                <w:sz w:val="22"/>
                <w:szCs w:val="22"/>
              </w:rPr>
              <w:t>3</w:t>
            </w:r>
            <w:r w:rsidRPr="00B92061">
              <w:rPr>
                <w:sz w:val="22"/>
                <w:szCs w:val="22"/>
              </w:rPr>
              <w:t xml:space="preserve"> </w:t>
            </w:r>
          </w:p>
        </w:tc>
        <w:tc>
          <w:tcPr>
            <w:tcW w:w="1135" w:type="dxa"/>
            <w:shd w:val="clear" w:color="auto" w:fill="auto"/>
          </w:tcPr>
          <w:p w:rsidR="004942E0" w:rsidRPr="00B92061" w:rsidRDefault="00F25BAB" w:rsidP="001368B2">
            <w:pPr>
              <w:rPr>
                <w:sz w:val="22"/>
                <w:szCs w:val="22"/>
              </w:rPr>
            </w:pPr>
            <w:r>
              <w:rPr>
                <w:sz w:val="22"/>
                <w:szCs w:val="22"/>
              </w:rPr>
              <w:t>1/33</w:t>
            </w:r>
            <w:r w:rsidR="004942E0" w:rsidRPr="00B92061">
              <w:rPr>
                <w:sz w:val="22"/>
                <w:szCs w:val="22"/>
              </w:rPr>
              <w:t xml:space="preserve"> </w:t>
            </w:r>
          </w:p>
        </w:tc>
        <w:tc>
          <w:tcPr>
            <w:tcW w:w="1134" w:type="dxa"/>
            <w:shd w:val="clear" w:color="auto" w:fill="auto"/>
          </w:tcPr>
          <w:p w:rsidR="004942E0" w:rsidRPr="00B92061" w:rsidRDefault="004942E0" w:rsidP="001F3AD3">
            <w:pPr>
              <w:rPr>
                <w:sz w:val="22"/>
                <w:szCs w:val="22"/>
              </w:rPr>
            </w:pPr>
            <w:r w:rsidRPr="00B92061">
              <w:rPr>
                <w:sz w:val="22"/>
                <w:szCs w:val="22"/>
              </w:rPr>
              <w:t>1/3</w:t>
            </w:r>
            <w:r w:rsidR="001F3AD3">
              <w:rPr>
                <w:sz w:val="22"/>
                <w:szCs w:val="22"/>
              </w:rPr>
              <w:t>3</w:t>
            </w:r>
            <w:r w:rsidRPr="00B92061">
              <w:rPr>
                <w:sz w:val="22"/>
                <w:szCs w:val="22"/>
              </w:rPr>
              <w:t xml:space="preserve"> </w:t>
            </w:r>
          </w:p>
        </w:tc>
        <w:tc>
          <w:tcPr>
            <w:tcW w:w="1134" w:type="dxa"/>
            <w:shd w:val="clear" w:color="auto" w:fill="auto"/>
          </w:tcPr>
          <w:p w:rsidR="004942E0" w:rsidRPr="00B92061" w:rsidRDefault="004942E0" w:rsidP="001F3AD3">
            <w:pPr>
              <w:rPr>
                <w:sz w:val="22"/>
                <w:szCs w:val="22"/>
              </w:rPr>
            </w:pPr>
            <w:r w:rsidRPr="00B92061">
              <w:rPr>
                <w:sz w:val="22"/>
                <w:szCs w:val="22"/>
              </w:rPr>
              <w:t>1/3</w:t>
            </w:r>
            <w:r w:rsidR="001F3AD3">
              <w:rPr>
                <w:sz w:val="22"/>
                <w:szCs w:val="22"/>
              </w:rPr>
              <w:t>3</w:t>
            </w:r>
          </w:p>
        </w:tc>
        <w:tc>
          <w:tcPr>
            <w:tcW w:w="1417" w:type="dxa"/>
            <w:shd w:val="clear" w:color="auto" w:fill="auto"/>
          </w:tcPr>
          <w:p w:rsidR="004942E0" w:rsidRPr="00B92061" w:rsidRDefault="004942E0" w:rsidP="001F3AD3">
            <w:pPr>
              <w:rPr>
                <w:sz w:val="22"/>
                <w:szCs w:val="22"/>
              </w:rPr>
            </w:pPr>
            <w:r w:rsidRPr="00B92061">
              <w:rPr>
                <w:sz w:val="22"/>
                <w:szCs w:val="22"/>
              </w:rPr>
              <w:t>2/</w:t>
            </w:r>
            <w:r w:rsidR="001F3AD3">
              <w:rPr>
                <w:sz w:val="22"/>
                <w:szCs w:val="22"/>
              </w:rPr>
              <w:t>66</w:t>
            </w:r>
          </w:p>
        </w:tc>
      </w:tr>
      <w:tr w:rsidR="004942E0" w:rsidRPr="00B92061" w:rsidTr="001368B2">
        <w:trPr>
          <w:trHeight w:val="203"/>
        </w:trPr>
        <w:tc>
          <w:tcPr>
            <w:tcW w:w="1952" w:type="dxa"/>
            <w:vMerge/>
            <w:shd w:val="clear" w:color="auto" w:fill="auto"/>
          </w:tcPr>
          <w:p w:rsidR="004942E0" w:rsidRPr="00B92061" w:rsidRDefault="004942E0" w:rsidP="001368B2">
            <w:pPr>
              <w:rPr>
                <w:sz w:val="22"/>
                <w:szCs w:val="22"/>
              </w:rPr>
            </w:pPr>
          </w:p>
        </w:tc>
        <w:tc>
          <w:tcPr>
            <w:tcW w:w="2551" w:type="dxa"/>
            <w:shd w:val="clear" w:color="auto" w:fill="auto"/>
          </w:tcPr>
          <w:p w:rsidR="004942E0" w:rsidRPr="00B92061" w:rsidRDefault="004942E0" w:rsidP="001368B2">
            <w:pPr>
              <w:rPr>
                <w:sz w:val="22"/>
                <w:szCs w:val="22"/>
              </w:rPr>
            </w:pPr>
            <w:r w:rsidRPr="00B92061">
              <w:rPr>
                <w:sz w:val="22"/>
                <w:szCs w:val="22"/>
              </w:rPr>
              <w:t>ФЭМП</w:t>
            </w:r>
          </w:p>
        </w:tc>
        <w:tc>
          <w:tcPr>
            <w:tcW w:w="1275" w:type="dxa"/>
            <w:shd w:val="clear" w:color="auto" w:fill="auto"/>
          </w:tcPr>
          <w:p w:rsidR="004942E0" w:rsidRPr="00B92061" w:rsidRDefault="004942E0" w:rsidP="0049339F">
            <w:pPr>
              <w:rPr>
                <w:sz w:val="22"/>
                <w:szCs w:val="22"/>
              </w:rPr>
            </w:pPr>
            <w:r w:rsidRPr="00B92061">
              <w:rPr>
                <w:sz w:val="22"/>
                <w:szCs w:val="22"/>
              </w:rPr>
              <w:t>1/3</w:t>
            </w:r>
            <w:r w:rsidR="0049339F">
              <w:rPr>
                <w:sz w:val="22"/>
                <w:szCs w:val="22"/>
              </w:rPr>
              <w:t>3</w:t>
            </w:r>
          </w:p>
        </w:tc>
        <w:tc>
          <w:tcPr>
            <w:tcW w:w="1135" w:type="dxa"/>
            <w:shd w:val="clear" w:color="auto" w:fill="auto"/>
          </w:tcPr>
          <w:p w:rsidR="004942E0" w:rsidRPr="00B92061" w:rsidRDefault="004942E0" w:rsidP="00F25BAB">
            <w:pPr>
              <w:rPr>
                <w:sz w:val="22"/>
                <w:szCs w:val="22"/>
              </w:rPr>
            </w:pPr>
            <w:r w:rsidRPr="00B92061">
              <w:rPr>
                <w:sz w:val="22"/>
                <w:szCs w:val="22"/>
              </w:rPr>
              <w:t>1/3</w:t>
            </w:r>
            <w:r w:rsidR="00F25BAB">
              <w:rPr>
                <w:sz w:val="22"/>
                <w:szCs w:val="22"/>
              </w:rPr>
              <w:t>3</w:t>
            </w:r>
            <w:r w:rsidRPr="00B92061">
              <w:rPr>
                <w:sz w:val="22"/>
                <w:szCs w:val="22"/>
              </w:rPr>
              <w:t xml:space="preserve"> </w:t>
            </w:r>
          </w:p>
        </w:tc>
        <w:tc>
          <w:tcPr>
            <w:tcW w:w="1134" w:type="dxa"/>
            <w:shd w:val="clear" w:color="auto" w:fill="auto"/>
          </w:tcPr>
          <w:p w:rsidR="004942E0" w:rsidRPr="00B92061" w:rsidRDefault="004942E0" w:rsidP="001F3AD3">
            <w:pPr>
              <w:rPr>
                <w:sz w:val="22"/>
                <w:szCs w:val="22"/>
              </w:rPr>
            </w:pPr>
            <w:r w:rsidRPr="00B92061">
              <w:rPr>
                <w:sz w:val="22"/>
                <w:szCs w:val="22"/>
              </w:rPr>
              <w:t>1/3</w:t>
            </w:r>
            <w:r w:rsidR="001F3AD3">
              <w:rPr>
                <w:sz w:val="22"/>
                <w:szCs w:val="22"/>
              </w:rPr>
              <w:t>3</w:t>
            </w:r>
          </w:p>
        </w:tc>
        <w:tc>
          <w:tcPr>
            <w:tcW w:w="1134" w:type="dxa"/>
            <w:shd w:val="clear" w:color="auto" w:fill="auto"/>
          </w:tcPr>
          <w:p w:rsidR="004942E0" w:rsidRPr="00B92061" w:rsidRDefault="004942E0" w:rsidP="001F3AD3">
            <w:pPr>
              <w:rPr>
                <w:sz w:val="22"/>
                <w:szCs w:val="22"/>
              </w:rPr>
            </w:pPr>
            <w:r w:rsidRPr="00B92061">
              <w:rPr>
                <w:sz w:val="22"/>
                <w:szCs w:val="22"/>
              </w:rPr>
              <w:t>2/</w:t>
            </w:r>
            <w:r w:rsidR="001F3AD3">
              <w:rPr>
                <w:sz w:val="22"/>
                <w:szCs w:val="22"/>
              </w:rPr>
              <w:t>66</w:t>
            </w:r>
          </w:p>
        </w:tc>
        <w:tc>
          <w:tcPr>
            <w:tcW w:w="1417" w:type="dxa"/>
            <w:shd w:val="clear" w:color="auto" w:fill="auto"/>
          </w:tcPr>
          <w:p w:rsidR="004942E0" w:rsidRPr="00B92061" w:rsidRDefault="004942E0" w:rsidP="001F3AD3">
            <w:pPr>
              <w:rPr>
                <w:sz w:val="22"/>
                <w:szCs w:val="22"/>
              </w:rPr>
            </w:pPr>
            <w:r w:rsidRPr="00B92061">
              <w:rPr>
                <w:sz w:val="22"/>
                <w:szCs w:val="22"/>
              </w:rPr>
              <w:t>2/</w:t>
            </w:r>
            <w:r w:rsidR="001F3AD3">
              <w:rPr>
                <w:sz w:val="22"/>
                <w:szCs w:val="22"/>
              </w:rPr>
              <w:t>66</w:t>
            </w:r>
          </w:p>
        </w:tc>
      </w:tr>
      <w:tr w:rsidR="004942E0" w:rsidRPr="00B92061" w:rsidTr="001368B2">
        <w:tc>
          <w:tcPr>
            <w:tcW w:w="1952" w:type="dxa"/>
            <w:vMerge w:val="restart"/>
            <w:shd w:val="clear" w:color="auto" w:fill="auto"/>
          </w:tcPr>
          <w:p w:rsidR="004942E0" w:rsidRPr="00B92061" w:rsidRDefault="004942E0" w:rsidP="001368B2">
            <w:pPr>
              <w:rPr>
                <w:sz w:val="22"/>
                <w:szCs w:val="22"/>
              </w:rPr>
            </w:pPr>
            <w:r w:rsidRPr="00B92061">
              <w:rPr>
                <w:sz w:val="22"/>
                <w:szCs w:val="22"/>
              </w:rPr>
              <w:t xml:space="preserve">Речевое развитие </w:t>
            </w:r>
          </w:p>
        </w:tc>
        <w:tc>
          <w:tcPr>
            <w:tcW w:w="2551" w:type="dxa"/>
            <w:shd w:val="clear" w:color="auto" w:fill="auto"/>
          </w:tcPr>
          <w:p w:rsidR="004942E0" w:rsidRPr="00B92061" w:rsidRDefault="004942E0" w:rsidP="001368B2">
            <w:pPr>
              <w:rPr>
                <w:sz w:val="22"/>
                <w:szCs w:val="22"/>
              </w:rPr>
            </w:pPr>
            <w:r w:rsidRPr="00B92061">
              <w:rPr>
                <w:sz w:val="22"/>
                <w:szCs w:val="22"/>
              </w:rPr>
              <w:t>Развитие речи</w:t>
            </w:r>
          </w:p>
        </w:tc>
        <w:tc>
          <w:tcPr>
            <w:tcW w:w="1275" w:type="dxa"/>
            <w:shd w:val="clear" w:color="auto" w:fill="auto"/>
          </w:tcPr>
          <w:p w:rsidR="004942E0" w:rsidRPr="00B92061" w:rsidRDefault="004942E0" w:rsidP="0049339F">
            <w:pPr>
              <w:rPr>
                <w:sz w:val="22"/>
                <w:szCs w:val="22"/>
              </w:rPr>
            </w:pPr>
            <w:r w:rsidRPr="00B92061">
              <w:rPr>
                <w:sz w:val="22"/>
                <w:szCs w:val="22"/>
              </w:rPr>
              <w:t>2/</w:t>
            </w:r>
            <w:r w:rsidR="0049339F">
              <w:rPr>
                <w:sz w:val="22"/>
                <w:szCs w:val="22"/>
              </w:rPr>
              <w:t>66</w:t>
            </w:r>
          </w:p>
        </w:tc>
        <w:tc>
          <w:tcPr>
            <w:tcW w:w="1135" w:type="dxa"/>
            <w:shd w:val="clear" w:color="auto" w:fill="auto"/>
          </w:tcPr>
          <w:p w:rsidR="004942E0" w:rsidRPr="00B92061" w:rsidRDefault="004942E0" w:rsidP="00F25BAB">
            <w:pPr>
              <w:rPr>
                <w:sz w:val="22"/>
                <w:szCs w:val="22"/>
              </w:rPr>
            </w:pPr>
            <w:r w:rsidRPr="00B92061">
              <w:rPr>
                <w:sz w:val="22"/>
                <w:szCs w:val="22"/>
              </w:rPr>
              <w:t>1/3</w:t>
            </w:r>
            <w:r w:rsidR="00F25BAB">
              <w:rPr>
                <w:sz w:val="22"/>
                <w:szCs w:val="22"/>
              </w:rPr>
              <w:t>3</w:t>
            </w:r>
            <w:r w:rsidRPr="00B92061">
              <w:rPr>
                <w:sz w:val="22"/>
                <w:szCs w:val="22"/>
              </w:rPr>
              <w:t xml:space="preserve"> </w:t>
            </w:r>
          </w:p>
        </w:tc>
        <w:tc>
          <w:tcPr>
            <w:tcW w:w="1134" w:type="dxa"/>
            <w:shd w:val="clear" w:color="auto" w:fill="auto"/>
          </w:tcPr>
          <w:p w:rsidR="004942E0" w:rsidRPr="00B92061" w:rsidRDefault="004942E0" w:rsidP="001F3AD3">
            <w:pPr>
              <w:rPr>
                <w:sz w:val="22"/>
                <w:szCs w:val="22"/>
              </w:rPr>
            </w:pPr>
            <w:r w:rsidRPr="00B92061">
              <w:rPr>
                <w:sz w:val="22"/>
                <w:szCs w:val="22"/>
              </w:rPr>
              <w:t>1/3</w:t>
            </w:r>
            <w:r w:rsidR="001F3AD3">
              <w:rPr>
                <w:sz w:val="22"/>
                <w:szCs w:val="22"/>
              </w:rPr>
              <w:t>3</w:t>
            </w:r>
            <w:r w:rsidRPr="00B92061">
              <w:rPr>
                <w:sz w:val="22"/>
                <w:szCs w:val="22"/>
              </w:rPr>
              <w:t xml:space="preserve"> </w:t>
            </w:r>
          </w:p>
        </w:tc>
        <w:tc>
          <w:tcPr>
            <w:tcW w:w="1134" w:type="dxa"/>
            <w:shd w:val="clear" w:color="auto" w:fill="auto"/>
          </w:tcPr>
          <w:p w:rsidR="004942E0" w:rsidRPr="00B92061" w:rsidRDefault="004942E0" w:rsidP="001F3AD3">
            <w:pPr>
              <w:rPr>
                <w:sz w:val="22"/>
                <w:szCs w:val="22"/>
              </w:rPr>
            </w:pPr>
            <w:r w:rsidRPr="00B92061">
              <w:rPr>
                <w:sz w:val="22"/>
                <w:szCs w:val="22"/>
              </w:rPr>
              <w:t>1/3</w:t>
            </w:r>
            <w:r w:rsidR="001F3AD3">
              <w:rPr>
                <w:sz w:val="22"/>
                <w:szCs w:val="22"/>
              </w:rPr>
              <w:t>3</w:t>
            </w:r>
            <w:r w:rsidRPr="00B92061">
              <w:rPr>
                <w:sz w:val="22"/>
                <w:szCs w:val="22"/>
              </w:rPr>
              <w:t xml:space="preserve"> </w:t>
            </w:r>
          </w:p>
        </w:tc>
        <w:tc>
          <w:tcPr>
            <w:tcW w:w="1417" w:type="dxa"/>
            <w:shd w:val="clear" w:color="auto" w:fill="auto"/>
          </w:tcPr>
          <w:p w:rsidR="004942E0" w:rsidRPr="00B92061" w:rsidRDefault="001F3AD3" w:rsidP="001F3AD3">
            <w:pPr>
              <w:rPr>
                <w:sz w:val="22"/>
                <w:szCs w:val="22"/>
              </w:rPr>
            </w:pPr>
            <w:r>
              <w:rPr>
                <w:sz w:val="22"/>
                <w:szCs w:val="22"/>
              </w:rPr>
              <w:t>2/66</w:t>
            </w:r>
          </w:p>
        </w:tc>
      </w:tr>
      <w:tr w:rsidR="004942E0" w:rsidRPr="00B92061" w:rsidTr="001368B2">
        <w:tc>
          <w:tcPr>
            <w:tcW w:w="1952" w:type="dxa"/>
            <w:vMerge/>
            <w:shd w:val="clear" w:color="auto" w:fill="auto"/>
          </w:tcPr>
          <w:p w:rsidR="004942E0" w:rsidRPr="00B92061" w:rsidRDefault="004942E0" w:rsidP="001368B2">
            <w:pPr>
              <w:rPr>
                <w:sz w:val="22"/>
                <w:szCs w:val="22"/>
              </w:rPr>
            </w:pPr>
          </w:p>
        </w:tc>
        <w:tc>
          <w:tcPr>
            <w:tcW w:w="2551" w:type="dxa"/>
            <w:shd w:val="clear" w:color="auto" w:fill="auto"/>
          </w:tcPr>
          <w:p w:rsidR="004942E0" w:rsidRPr="00B92061" w:rsidRDefault="004942E0" w:rsidP="001368B2">
            <w:pPr>
              <w:rPr>
                <w:sz w:val="22"/>
                <w:szCs w:val="22"/>
              </w:rPr>
            </w:pPr>
            <w:r w:rsidRPr="00B92061">
              <w:rPr>
                <w:sz w:val="22"/>
                <w:szCs w:val="22"/>
              </w:rPr>
              <w:t>Подготовка к обучению грамоте</w:t>
            </w:r>
          </w:p>
        </w:tc>
        <w:tc>
          <w:tcPr>
            <w:tcW w:w="1275" w:type="dxa"/>
            <w:shd w:val="clear" w:color="auto" w:fill="auto"/>
          </w:tcPr>
          <w:p w:rsidR="004942E0" w:rsidRPr="00B92061" w:rsidRDefault="004942E0" w:rsidP="001368B2">
            <w:pPr>
              <w:rPr>
                <w:sz w:val="22"/>
                <w:szCs w:val="22"/>
              </w:rPr>
            </w:pPr>
            <w:r w:rsidRPr="00B92061">
              <w:rPr>
                <w:sz w:val="22"/>
                <w:szCs w:val="22"/>
              </w:rPr>
              <w:t>-</w:t>
            </w:r>
          </w:p>
        </w:tc>
        <w:tc>
          <w:tcPr>
            <w:tcW w:w="1135" w:type="dxa"/>
            <w:shd w:val="clear" w:color="auto" w:fill="auto"/>
          </w:tcPr>
          <w:p w:rsidR="004942E0" w:rsidRPr="00B92061" w:rsidRDefault="004942E0" w:rsidP="001368B2">
            <w:pPr>
              <w:rPr>
                <w:sz w:val="22"/>
                <w:szCs w:val="22"/>
              </w:rPr>
            </w:pPr>
            <w:r w:rsidRPr="00B92061">
              <w:rPr>
                <w:sz w:val="22"/>
                <w:szCs w:val="22"/>
              </w:rPr>
              <w:t>-</w:t>
            </w:r>
          </w:p>
        </w:tc>
        <w:tc>
          <w:tcPr>
            <w:tcW w:w="1134" w:type="dxa"/>
            <w:shd w:val="clear" w:color="auto" w:fill="auto"/>
          </w:tcPr>
          <w:p w:rsidR="004942E0" w:rsidRPr="00B92061" w:rsidRDefault="004942E0" w:rsidP="001368B2">
            <w:pPr>
              <w:rPr>
                <w:sz w:val="22"/>
                <w:szCs w:val="22"/>
              </w:rPr>
            </w:pPr>
            <w:r w:rsidRPr="00B92061">
              <w:rPr>
                <w:sz w:val="22"/>
                <w:szCs w:val="22"/>
              </w:rPr>
              <w:t>-</w:t>
            </w:r>
          </w:p>
        </w:tc>
        <w:tc>
          <w:tcPr>
            <w:tcW w:w="1134" w:type="dxa"/>
            <w:shd w:val="clear" w:color="auto" w:fill="auto"/>
          </w:tcPr>
          <w:p w:rsidR="004942E0" w:rsidRPr="00B92061" w:rsidRDefault="004942E0" w:rsidP="001F3AD3">
            <w:pPr>
              <w:rPr>
                <w:sz w:val="22"/>
                <w:szCs w:val="22"/>
              </w:rPr>
            </w:pPr>
            <w:r w:rsidRPr="00B92061">
              <w:rPr>
                <w:sz w:val="22"/>
                <w:szCs w:val="22"/>
              </w:rPr>
              <w:t>0,5/1</w:t>
            </w:r>
            <w:r w:rsidR="001F3AD3">
              <w:rPr>
                <w:sz w:val="22"/>
                <w:szCs w:val="22"/>
              </w:rPr>
              <w:t>6</w:t>
            </w:r>
          </w:p>
        </w:tc>
        <w:tc>
          <w:tcPr>
            <w:tcW w:w="1417" w:type="dxa"/>
            <w:shd w:val="clear" w:color="auto" w:fill="auto"/>
          </w:tcPr>
          <w:p w:rsidR="004942E0" w:rsidRPr="00B92061" w:rsidRDefault="004942E0" w:rsidP="001F3AD3">
            <w:pPr>
              <w:rPr>
                <w:sz w:val="22"/>
                <w:szCs w:val="22"/>
              </w:rPr>
            </w:pPr>
            <w:r w:rsidRPr="00B92061">
              <w:rPr>
                <w:sz w:val="22"/>
                <w:szCs w:val="22"/>
              </w:rPr>
              <w:t>0,5/1</w:t>
            </w:r>
            <w:r w:rsidR="001F3AD3">
              <w:rPr>
                <w:sz w:val="22"/>
                <w:szCs w:val="22"/>
              </w:rPr>
              <w:t>6</w:t>
            </w:r>
          </w:p>
        </w:tc>
      </w:tr>
      <w:tr w:rsidR="004942E0" w:rsidRPr="00B92061" w:rsidTr="001368B2">
        <w:tc>
          <w:tcPr>
            <w:tcW w:w="1952" w:type="dxa"/>
            <w:vMerge w:val="restart"/>
            <w:shd w:val="clear" w:color="auto" w:fill="auto"/>
          </w:tcPr>
          <w:p w:rsidR="004942E0" w:rsidRPr="00B92061" w:rsidRDefault="004942E0" w:rsidP="001368B2">
            <w:pPr>
              <w:rPr>
                <w:sz w:val="22"/>
                <w:szCs w:val="22"/>
              </w:rPr>
            </w:pPr>
            <w:r w:rsidRPr="00B92061">
              <w:rPr>
                <w:sz w:val="22"/>
                <w:szCs w:val="22"/>
              </w:rPr>
              <w:t xml:space="preserve">Художественно-эстетическое развитие </w:t>
            </w:r>
          </w:p>
        </w:tc>
        <w:tc>
          <w:tcPr>
            <w:tcW w:w="2551" w:type="dxa"/>
            <w:shd w:val="clear" w:color="auto" w:fill="auto"/>
          </w:tcPr>
          <w:p w:rsidR="004942E0" w:rsidRPr="00B92061" w:rsidRDefault="004942E0" w:rsidP="001368B2">
            <w:pPr>
              <w:rPr>
                <w:sz w:val="22"/>
                <w:szCs w:val="22"/>
              </w:rPr>
            </w:pPr>
            <w:r w:rsidRPr="00B92061">
              <w:rPr>
                <w:sz w:val="22"/>
                <w:szCs w:val="22"/>
              </w:rPr>
              <w:t>Рисование</w:t>
            </w:r>
          </w:p>
        </w:tc>
        <w:tc>
          <w:tcPr>
            <w:tcW w:w="1275" w:type="dxa"/>
            <w:shd w:val="clear" w:color="auto" w:fill="auto"/>
          </w:tcPr>
          <w:p w:rsidR="004942E0" w:rsidRPr="00B92061" w:rsidRDefault="004942E0" w:rsidP="0049339F">
            <w:pPr>
              <w:rPr>
                <w:sz w:val="22"/>
                <w:szCs w:val="22"/>
              </w:rPr>
            </w:pPr>
            <w:r w:rsidRPr="00B92061">
              <w:rPr>
                <w:sz w:val="22"/>
                <w:szCs w:val="22"/>
              </w:rPr>
              <w:t>0,5/</w:t>
            </w:r>
            <w:r w:rsidR="0049339F">
              <w:rPr>
                <w:sz w:val="22"/>
                <w:szCs w:val="22"/>
              </w:rPr>
              <w:t>16</w:t>
            </w:r>
          </w:p>
        </w:tc>
        <w:tc>
          <w:tcPr>
            <w:tcW w:w="1135" w:type="dxa"/>
            <w:shd w:val="clear" w:color="auto" w:fill="auto"/>
          </w:tcPr>
          <w:p w:rsidR="004942E0" w:rsidRPr="00B92061" w:rsidRDefault="004942E0" w:rsidP="00F25BAB">
            <w:pPr>
              <w:rPr>
                <w:sz w:val="22"/>
                <w:szCs w:val="22"/>
              </w:rPr>
            </w:pPr>
            <w:r w:rsidRPr="00B92061">
              <w:rPr>
                <w:sz w:val="22"/>
                <w:szCs w:val="22"/>
              </w:rPr>
              <w:t>0,5/1</w:t>
            </w:r>
            <w:r w:rsidR="00F25BAB">
              <w:rPr>
                <w:sz w:val="22"/>
                <w:szCs w:val="22"/>
              </w:rPr>
              <w:t>6</w:t>
            </w:r>
          </w:p>
        </w:tc>
        <w:tc>
          <w:tcPr>
            <w:tcW w:w="1134" w:type="dxa"/>
            <w:shd w:val="clear" w:color="auto" w:fill="auto"/>
          </w:tcPr>
          <w:p w:rsidR="004942E0" w:rsidRPr="00B92061" w:rsidRDefault="004942E0" w:rsidP="001F3AD3">
            <w:pPr>
              <w:rPr>
                <w:sz w:val="22"/>
                <w:szCs w:val="22"/>
              </w:rPr>
            </w:pPr>
            <w:r w:rsidRPr="00B92061">
              <w:rPr>
                <w:sz w:val="22"/>
                <w:szCs w:val="22"/>
              </w:rPr>
              <w:t>0,5/1</w:t>
            </w:r>
            <w:r w:rsidR="001F3AD3">
              <w:rPr>
                <w:sz w:val="22"/>
                <w:szCs w:val="22"/>
              </w:rPr>
              <w:t>6</w:t>
            </w:r>
          </w:p>
        </w:tc>
        <w:tc>
          <w:tcPr>
            <w:tcW w:w="1134" w:type="dxa"/>
            <w:shd w:val="clear" w:color="auto" w:fill="auto"/>
          </w:tcPr>
          <w:p w:rsidR="004942E0" w:rsidRPr="00B92061" w:rsidRDefault="004942E0" w:rsidP="001F3AD3">
            <w:pPr>
              <w:rPr>
                <w:sz w:val="22"/>
                <w:szCs w:val="22"/>
              </w:rPr>
            </w:pPr>
            <w:r w:rsidRPr="00B92061">
              <w:rPr>
                <w:sz w:val="22"/>
                <w:szCs w:val="22"/>
              </w:rPr>
              <w:t>0,5/1</w:t>
            </w:r>
            <w:r w:rsidR="001F3AD3">
              <w:rPr>
                <w:sz w:val="22"/>
                <w:szCs w:val="22"/>
              </w:rPr>
              <w:t>7</w:t>
            </w:r>
          </w:p>
        </w:tc>
        <w:tc>
          <w:tcPr>
            <w:tcW w:w="1417" w:type="dxa"/>
            <w:shd w:val="clear" w:color="auto" w:fill="auto"/>
          </w:tcPr>
          <w:p w:rsidR="004942E0" w:rsidRPr="00B92061" w:rsidRDefault="004942E0" w:rsidP="001F3AD3">
            <w:pPr>
              <w:rPr>
                <w:sz w:val="22"/>
                <w:szCs w:val="22"/>
              </w:rPr>
            </w:pPr>
            <w:r w:rsidRPr="00B92061">
              <w:rPr>
                <w:sz w:val="22"/>
                <w:szCs w:val="22"/>
              </w:rPr>
              <w:t>0,5/1</w:t>
            </w:r>
            <w:r w:rsidR="001F3AD3">
              <w:rPr>
                <w:sz w:val="22"/>
                <w:szCs w:val="22"/>
              </w:rPr>
              <w:t>7</w:t>
            </w:r>
          </w:p>
        </w:tc>
      </w:tr>
      <w:tr w:rsidR="004942E0" w:rsidRPr="00B92061" w:rsidTr="001368B2">
        <w:tc>
          <w:tcPr>
            <w:tcW w:w="1952" w:type="dxa"/>
            <w:vMerge/>
            <w:shd w:val="clear" w:color="auto" w:fill="auto"/>
          </w:tcPr>
          <w:p w:rsidR="004942E0" w:rsidRPr="00B92061" w:rsidRDefault="004942E0" w:rsidP="001368B2">
            <w:pPr>
              <w:rPr>
                <w:sz w:val="22"/>
                <w:szCs w:val="22"/>
              </w:rPr>
            </w:pPr>
          </w:p>
        </w:tc>
        <w:tc>
          <w:tcPr>
            <w:tcW w:w="2551" w:type="dxa"/>
            <w:shd w:val="clear" w:color="auto" w:fill="auto"/>
          </w:tcPr>
          <w:p w:rsidR="004942E0" w:rsidRPr="00B92061" w:rsidRDefault="004942E0" w:rsidP="001368B2">
            <w:pPr>
              <w:rPr>
                <w:sz w:val="22"/>
                <w:szCs w:val="22"/>
              </w:rPr>
            </w:pPr>
            <w:r w:rsidRPr="00B92061">
              <w:rPr>
                <w:sz w:val="22"/>
                <w:szCs w:val="22"/>
              </w:rPr>
              <w:t>Лепка</w:t>
            </w:r>
          </w:p>
        </w:tc>
        <w:tc>
          <w:tcPr>
            <w:tcW w:w="1275" w:type="dxa"/>
            <w:shd w:val="clear" w:color="auto" w:fill="auto"/>
          </w:tcPr>
          <w:p w:rsidR="004942E0" w:rsidRPr="00B92061" w:rsidRDefault="004942E0" w:rsidP="0049339F">
            <w:pPr>
              <w:rPr>
                <w:sz w:val="22"/>
                <w:szCs w:val="22"/>
              </w:rPr>
            </w:pPr>
            <w:r w:rsidRPr="00B92061">
              <w:rPr>
                <w:sz w:val="22"/>
                <w:szCs w:val="22"/>
              </w:rPr>
              <w:t>0,5/</w:t>
            </w:r>
            <w:r w:rsidR="0049339F">
              <w:rPr>
                <w:sz w:val="22"/>
                <w:szCs w:val="22"/>
              </w:rPr>
              <w:t>17</w:t>
            </w:r>
          </w:p>
        </w:tc>
        <w:tc>
          <w:tcPr>
            <w:tcW w:w="1135" w:type="dxa"/>
            <w:shd w:val="clear" w:color="auto" w:fill="auto"/>
          </w:tcPr>
          <w:p w:rsidR="004942E0" w:rsidRPr="00B92061" w:rsidRDefault="004942E0" w:rsidP="00F25BAB">
            <w:pPr>
              <w:rPr>
                <w:sz w:val="22"/>
                <w:szCs w:val="22"/>
              </w:rPr>
            </w:pPr>
            <w:r w:rsidRPr="00B92061">
              <w:rPr>
                <w:sz w:val="22"/>
                <w:szCs w:val="22"/>
              </w:rPr>
              <w:t>0,5/1</w:t>
            </w:r>
            <w:r w:rsidR="00F25BAB">
              <w:rPr>
                <w:sz w:val="22"/>
                <w:szCs w:val="22"/>
              </w:rPr>
              <w:t>7</w:t>
            </w:r>
          </w:p>
        </w:tc>
        <w:tc>
          <w:tcPr>
            <w:tcW w:w="1134" w:type="dxa"/>
            <w:shd w:val="clear" w:color="auto" w:fill="auto"/>
          </w:tcPr>
          <w:p w:rsidR="004942E0" w:rsidRPr="00B92061" w:rsidRDefault="004942E0" w:rsidP="001F3AD3">
            <w:pPr>
              <w:rPr>
                <w:sz w:val="22"/>
                <w:szCs w:val="22"/>
              </w:rPr>
            </w:pPr>
            <w:r w:rsidRPr="00B92061">
              <w:rPr>
                <w:sz w:val="22"/>
                <w:szCs w:val="22"/>
              </w:rPr>
              <w:t>0,5/1</w:t>
            </w:r>
            <w:r w:rsidR="001F3AD3">
              <w:rPr>
                <w:sz w:val="22"/>
                <w:szCs w:val="22"/>
              </w:rPr>
              <w:t>7</w:t>
            </w:r>
          </w:p>
        </w:tc>
        <w:tc>
          <w:tcPr>
            <w:tcW w:w="1134" w:type="dxa"/>
            <w:shd w:val="clear" w:color="auto" w:fill="auto"/>
          </w:tcPr>
          <w:p w:rsidR="004942E0" w:rsidRPr="00B92061" w:rsidRDefault="004942E0" w:rsidP="001F3AD3">
            <w:pPr>
              <w:rPr>
                <w:sz w:val="22"/>
                <w:szCs w:val="22"/>
              </w:rPr>
            </w:pPr>
            <w:r w:rsidRPr="00B92061">
              <w:rPr>
                <w:sz w:val="22"/>
                <w:szCs w:val="22"/>
              </w:rPr>
              <w:t>0,5/1</w:t>
            </w:r>
            <w:r w:rsidR="001F3AD3">
              <w:rPr>
                <w:sz w:val="22"/>
                <w:szCs w:val="22"/>
              </w:rPr>
              <w:t>7</w:t>
            </w:r>
          </w:p>
        </w:tc>
        <w:tc>
          <w:tcPr>
            <w:tcW w:w="1417" w:type="dxa"/>
            <w:shd w:val="clear" w:color="auto" w:fill="auto"/>
          </w:tcPr>
          <w:p w:rsidR="004942E0" w:rsidRPr="00B92061" w:rsidRDefault="004942E0" w:rsidP="001F3AD3">
            <w:pPr>
              <w:rPr>
                <w:sz w:val="22"/>
                <w:szCs w:val="22"/>
              </w:rPr>
            </w:pPr>
            <w:r w:rsidRPr="00B92061">
              <w:rPr>
                <w:sz w:val="22"/>
                <w:szCs w:val="22"/>
              </w:rPr>
              <w:t>0,5/1</w:t>
            </w:r>
            <w:r w:rsidR="001F3AD3">
              <w:rPr>
                <w:sz w:val="22"/>
                <w:szCs w:val="22"/>
              </w:rPr>
              <w:t>7</w:t>
            </w:r>
          </w:p>
        </w:tc>
      </w:tr>
      <w:tr w:rsidR="004942E0" w:rsidRPr="00B92061" w:rsidTr="001368B2">
        <w:tc>
          <w:tcPr>
            <w:tcW w:w="1952" w:type="dxa"/>
            <w:vMerge/>
            <w:shd w:val="clear" w:color="auto" w:fill="auto"/>
          </w:tcPr>
          <w:p w:rsidR="004942E0" w:rsidRPr="00B92061" w:rsidRDefault="004942E0" w:rsidP="001368B2">
            <w:pPr>
              <w:rPr>
                <w:sz w:val="22"/>
                <w:szCs w:val="22"/>
              </w:rPr>
            </w:pPr>
          </w:p>
        </w:tc>
        <w:tc>
          <w:tcPr>
            <w:tcW w:w="2551" w:type="dxa"/>
            <w:shd w:val="clear" w:color="auto" w:fill="auto"/>
          </w:tcPr>
          <w:p w:rsidR="004942E0" w:rsidRPr="00B92061" w:rsidRDefault="004942E0" w:rsidP="001368B2">
            <w:pPr>
              <w:rPr>
                <w:sz w:val="22"/>
                <w:szCs w:val="22"/>
              </w:rPr>
            </w:pPr>
            <w:r w:rsidRPr="00B92061">
              <w:rPr>
                <w:sz w:val="22"/>
                <w:szCs w:val="22"/>
              </w:rPr>
              <w:t>Аппликация</w:t>
            </w:r>
          </w:p>
        </w:tc>
        <w:tc>
          <w:tcPr>
            <w:tcW w:w="1275" w:type="dxa"/>
            <w:shd w:val="clear" w:color="auto" w:fill="auto"/>
          </w:tcPr>
          <w:p w:rsidR="004942E0" w:rsidRPr="00B92061" w:rsidRDefault="004942E0" w:rsidP="001368B2">
            <w:pPr>
              <w:rPr>
                <w:sz w:val="22"/>
                <w:szCs w:val="22"/>
              </w:rPr>
            </w:pPr>
            <w:r w:rsidRPr="00B92061">
              <w:rPr>
                <w:sz w:val="22"/>
                <w:szCs w:val="22"/>
              </w:rPr>
              <w:t>-</w:t>
            </w:r>
          </w:p>
        </w:tc>
        <w:tc>
          <w:tcPr>
            <w:tcW w:w="1135" w:type="dxa"/>
            <w:shd w:val="clear" w:color="auto" w:fill="auto"/>
          </w:tcPr>
          <w:p w:rsidR="004942E0" w:rsidRPr="00B92061" w:rsidRDefault="004942E0" w:rsidP="00F25BAB">
            <w:pPr>
              <w:rPr>
                <w:sz w:val="22"/>
                <w:szCs w:val="22"/>
              </w:rPr>
            </w:pPr>
            <w:r w:rsidRPr="00B92061">
              <w:rPr>
                <w:sz w:val="22"/>
                <w:szCs w:val="22"/>
              </w:rPr>
              <w:t>0,5/1</w:t>
            </w:r>
            <w:r w:rsidR="00F25BAB">
              <w:rPr>
                <w:sz w:val="22"/>
                <w:szCs w:val="22"/>
              </w:rPr>
              <w:t>6</w:t>
            </w:r>
          </w:p>
        </w:tc>
        <w:tc>
          <w:tcPr>
            <w:tcW w:w="1134" w:type="dxa"/>
            <w:shd w:val="clear" w:color="auto" w:fill="auto"/>
          </w:tcPr>
          <w:p w:rsidR="004942E0" w:rsidRPr="00B92061" w:rsidRDefault="004942E0" w:rsidP="001F3AD3">
            <w:pPr>
              <w:rPr>
                <w:sz w:val="22"/>
                <w:szCs w:val="22"/>
              </w:rPr>
            </w:pPr>
            <w:r w:rsidRPr="00B92061">
              <w:rPr>
                <w:sz w:val="22"/>
                <w:szCs w:val="22"/>
              </w:rPr>
              <w:t>0,5/1</w:t>
            </w:r>
            <w:r w:rsidR="001F3AD3">
              <w:rPr>
                <w:sz w:val="22"/>
                <w:szCs w:val="22"/>
              </w:rPr>
              <w:t>6</w:t>
            </w:r>
          </w:p>
        </w:tc>
        <w:tc>
          <w:tcPr>
            <w:tcW w:w="1134" w:type="dxa"/>
            <w:shd w:val="clear" w:color="auto" w:fill="auto"/>
          </w:tcPr>
          <w:p w:rsidR="004942E0" w:rsidRPr="00B92061" w:rsidRDefault="004942E0" w:rsidP="001F3AD3">
            <w:pPr>
              <w:rPr>
                <w:sz w:val="22"/>
                <w:szCs w:val="22"/>
              </w:rPr>
            </w:pPr>
            <w:r w:rsidRPr="00B92061">
              <w:rPr>
                <w:sz w:val="22"/>
                <w:szCs w:val="22"/>
              </w:rPr>
              <w:t>0,5/1</w:t>
            </w:r>
            <w:r w:rsidR="001F3AD3">
              <w:rPr>
                <w:sz w:val="22"/>
                <w:szCs w:val="22"/>
              </w:rPr>
              <w:t>6</w:t>
            </w:r>
          </w:p>
        </w:tc>
        <w:tc>
          <w:tcPr>
            <w:tcW w:w="1417" w:type="dxa"/>
            <w:shd w:val="clear" w:color="auto" w:fill="auto"/>
          </w:tcPr>
          <w:p w:rsidR="004942E0" w:rsidRPr="00B92061" w:rsidRDefault="004942E0" w:rsidP="001F3AD3">
            <w:pPr>
              <w:rPr>
                <w:sz w:val="22"/>
                <w:szCs w:val="22"/>
              </w:rPr>
            </w:pPr>
            <w:r w:rsidRPr="00B92061">
              <w:rPr>
                <w:sz w:val="22"/>
                <w:szCs w:val="22"/>
              </w:rPr>
              <w:t>0,5/1</w:t>
            </w:r>
            <w:r w:rsidR="001F3AD3">
              <w:rPr>
                <w:sz w:val="22"/>
                <w:szCs w:val="22"/>
              </w:rPr>
              <w:t>6</w:t>
            </w:r>
          </w:p>
        </w:tc>
      </w:tr>
      <w:tr w:rsidR="004942E0" w:rsidRPr="00B92061" w:rsidTr="001368B2">
        <w:tc>
          <w:tcPr>
            <w:tcW w:w="1952" w:type="dxa"/>
            <w:vMerge/>
            <w:shd w:val="clear" w:color="auto" w:fill="auto"/>
          </w:tcPr>
          <w:p w:rsidR="004942E0" w:rsidRPr="00B92061" w:rsidRDefault="004942E0" w:rsidP="001368B2">
            <w:pPr>
              <w:rPr>
                <w:sz w:val="22"/>
                <w:szCs w:val="22"/>
              </w:rPr>
            </w:pPr>
          </w:p>
        </w:tc>
        <w:tc>
          <w:tcPr>
            <w:tcW w:w="2551" w:type="dxa"/>
            <w:shd w:val="clear" w:color="auto" w:fill="auto"/>
          </w:tcPr>
          <w:p w:rsidR="004942E0" w:rsidRPr="00B92061" w:rsidRDefault="004942E0" w:rsidP="001368B2">
            <w:pPr>
              <w:rPr>
                <w:sz w:val="22"/>
                <w:szCs w:val="22"/>
              </w:rPr>
            </w:pPr>
            <w:r w:rsidRPr="00B92061">
              <w:rPr>
                <w:sz w:val="22"/>
                <w:szCs w:val="22"/>
              </w:rPr>
              <w:t>Конструирование</w:t>
            </w:r>
          </w:p>
        </w:tc>
        <w:tc>
          <w:tcPr>
            <w:tcW w:w="1275" w:type="dxa"/>
            <w:shd w:val="clear" w:color="auto" w:fill="auto"/>
          </w:tcPr>
          <w:p w:rsidR="004942E0" w:rsidRPr="00B92061" w:rsidRDefault="004942E0" w:rsidP="001368B2">
            <w:pPr>
              <w:rPr>
                <w:sz w:val="22"/>
                <w:szCs w:val="22"/>
              </w:rPr>
            </w:pPr>
            <w:r w:rsidRPr="00B92061">
              <w:rPr>
                <w:sz w:val="22"/>
                <w:szCs w:val="22"/>
              </w:rPr>
              <w:t xml:space="preserve">- </w:t>
            </w:r>
          </w:p>
        </w:tc>
        <w:tc>
          <w:tcPr>
            <w:tcW w:w="1135" w:type="dxa"/>
            <w:shd w:val="clear" w:color="auto" w:fill="auto"/>
          </w:tcPr>
          <w:p w:rsidR="004942E0" w:rsidRPr="00B92061" w:rsidRDefault="004942E0" w:rsidP="001368B2">
            <w:pPr>
              <w:rPr>
                <w:sz w:val="22"/>
                <w:szCs w:val="22"/>
              </w:rPr>
            </w:pPr>
            <w:r w:rsidRPr="00B92061">
              <w:rPr>
                <w:sz w:val="22"/>
                <w:szCs w:val="22"/>
              </w:rPr>
              <w:t xml:space="preserve">- </w:t>
            </w:r>
          </w:p>
        </w:tc>
        <w:tc>
          <w:tcPr>
            <w:tcW w:w="1134" w:type="dxa"/>
            <w:shd w:val="clear" w:color="auto" w:fill="auto"/>
          </w:tcPr>
          <w:p w:rsidR="004942E0" w:rsidRPr="00B92061" w:rsidRDefault="004942E0" w:rsidP="001368B2">
            <w:pPr>
              <w:rPr>
                <w:sz w:val="22"/>
                <w:szCs w:val="22"/>
              </w:rPr>
            </w:pPr>
            <w:r w:rsidRPr="00B92061">
              <w:rPr>
                <w:sz w:val="22"/>
                <w:szCs w:val="22"/>
              </w:rPr>
              <w:t>-</w:t>
            </w:r>
          </w:p>
        </w:tc>
        <w:tc>
          <w:tcPr>
            <w:tcW w:w="1134" w:type="dxa"/>
            <w:shd w:val="clear" w:color="auto" w:fill="auto"/>
          </w:tcPr>
          <w:p w:rsidR="004942E0" w:rsidRPr="00B92061" w:rsidRDefault="004942E0" w:rsidP="001F3AD3">
            <w:pPr>
              <w:rPr>
                <w:sz w:val="22"/>
                <w:szCs w:val="22"/>
              </w:rPr>
            </w:pPr>
            <w:r w:rsidRPr="00B92061">
              <w:rPr>
                <w:sz w:val="22"/>
                <w:szCs w:val="22"/>
              </w:rPr>
              <w:t>1/3</w:t>
            </w:r>
            <w:r w:rsidR="001F3AD3">
              <w:rPr>
                <w:sz w:val="22"/>
                <w:szCs w:val="22"/>
              </w:rPr>
              <w:t>3</w:t>
            </w:r>
          </w:p>
        </w:tc>
        <w:tc>
          <w:tcPr>
            <w:tcW w:w="1417" w:type="dxa"/>
            <w:shd w:val="clear" w:color="auto" w:fill="auto"/>
          </w:tcPr>
          <w:p w:rsidR="004942E0" w:rsidRPr="00B92061" w:rsidRDefault="004942E0" w:rsidP="001F3AD3">
            <w:pPr>
              <w:rPr>
                <w:sz w:val="22"/>
                <w:szCs w:val="22"/>
              </w:rPr>
            </w:pPr>
            <w:r w:rsidRPr="00B92061">
              <w:rPr>
                <w:sz w:val="22"/>
                <w:szCs w:val="22"/>
              </w:rPr>
              <w:t>1/3</w:t>
            </w:r>
            <w:r w:rsidR="001F3AD3">
              <w:rPr>
                <w:sz w:val="22"/>
                <w:szCs w:val="22"/>
              </w:rPr>
              <w:t>3</w:t>
            </w:r>
          </w:p>
        </w:tc>
      </w:tr>
      <w:tr w:rsidR="004942E0" w:rsidRPr="00B92061" w:rsidTr="001368B2">
        <w:tc>
          <w:tcPr>
            <w:tcW w:w="1952" w:type="dxa"/>
            <w:vMerge/>
            <w:shd w:val="clear" w:color="auto" w:fill="auto"/>
          </w:tcPr>
          <w:p w:rsidR="004942E0" w:rsidRPr="00B92061" w:rsidRDefault="004942E0" w:rsidP="001368B2">
            <w:pPr>
              <w:rPr>
                <w:sz w:val="22"/>
                <w:szCs w:val="22"/>
              </w:rPr>
            </w:pPr>
          </w:p>
        </w:tc>
        <w:tc>
          <w:tcPr>
            <w:tcW w:w="2551" w:type="dxa"/>
            <w:shd w:val="clear" w:color="auto" w:fill="auto"/>
          </w:tcPr>
          <w:p w:rsidR="004942E0" w:rsidRPr="00B92061" w:rsidRDefault="004942E0" w:rsidP="001368B2">
            <w:pPr>
              <w:rPr>
                <w:sz w:val="22"/>
                <w:szCs w:val="22"/>
              </w:rPr>
            </w:pPr>
            <w:r w:rsidRPr="00B92061">
              <w:rPr>
                <w:sz w:val="22"/>
                <w:szCs w:val="22"/>
              </w:rPr>
              <w:t xml:space="preserve">Музыка </w:t>
            </w:r>
          </w:p>
        </w:tc>
        <w:tc>
          <w:tcPr>
            <w:tcW w:w="1275" w:type="dxa"/>
            <w:shd w:val="clear" w:color="auto" w:fill="auto"/>
          </w:tcPr>
          <w:p w:rsidR="004942E0" w:rsidRPr="00B92061" w:rsidRDefault="004942E0" w:rsidP="0049339F">
            <w:pPr>
              <w:rPr>
                <w:sz w:val="22"/>
                <w:szCs w:val="22"/>
              </w:rPr>
            </w:pPr>
            <w:r w:rsidRPr="00B92061">
              <w:rPr>
                <w:sz w:val="22"/>
                <w:szCs w:val="22"/>
              </w:rPr>
              <w:t>1/3</w:t>
            </w:r>
            <w:r w:rsidR="0049339F">
              <w:rPr>
                <w:sz w:val="22"/>
                <w:szCs w:val="22"/>
              </w:rPr>
              <w:t>3</w:t>
            </w:r>
            <w:r w:rsidRPr="00B92061">
              <w:rPr>
                <w:sz w:val="22"/>
                <w:szCs w:val="22"/>
              </w:rPr>
              <w:t xml:space="preserve"> </w:t>
            </w:r>
          </w:p>
        </w:tc>
        <w:tc>
          <w:tcPr>
            <w:tcW w:w="1135" w:type="dxa"/>
            <w:shd w:val="clear" w:color="auto" w:fill="auto"/>
          </w:tcPr>
          <w:p w:rsidR="004942E0" w:rsidRPr="00B92061" w:rsidRDefault="004942E0" w:rsidP="00F25BAB">
            <w:pPr>
              <w:rPr>
                <w:sz w:val="22"/>
                <w:szCs w:val="22"/>
              </w:rPr>
            </w:pPr>
            <w:r w:rsidRPr="00B92061">
              <w:rPr>
                <w:sz w:val="22"/>
                <w:szCs w:val="22"/>
              </w:rPr>
              <w:t>1/</w:t>
            </w:r>
            <w:r w:rsidR="00F25BAB">
              <w:rPr>
                <w:sz w:val="22"/>
                <w:szCs w:val="22"/>
              </w:rPr>
              <w:t>33</w:t>
            </w:r>
            <w:r w:rsidRPr="00B92061">
              <w:rPr>
                <w:sz w:val="22"/>
                <w:szCs w:val="22"/>
              </w:rPr>
              <w:t xml:space="preserve"> </w:t>
            </w:r>
          </w:p>
        </w:tc>
        <w:tc>
          <w:tcPr>
            <w:tcW w:w="1134" w:type="dxa"/>
            <w:shd w:val="clear" w:color="auto" w:fill="auto"/>
          </w:tcPr>
          <w:p w:rsidR="004942E0" w:rsidRPr="00B92061" w:rsidRDefault="004942E0" w:rsidP="001F3AD3">
            <w:pPr>
              <w:rPr>
                <w:sz w:val="22"/>
                <w:szCs w:val="22"/>
              </w:rPr>
            </w:pPr>
            <w:r w:rsidRPr="00B92061">
              <w:rPr>
                <w:sz w:val="22"/>
                <w:szCs w:val="22"/>
              </w:rPr>
              <w:t>1/3</w:t>
            </w:r>
            <w:r w:rsidR="001F3AD3">
              <w:rPr>
                <w:sz w:val="22"/>
                <w:szCs w:val="22"/>
              </w:rPr>
              <w:t>3</w:t>
            </w:r>
            <w:r w:rsidRPr="00B92061">
              <w:rPr>
                <w:sz w:val="22"/>
                <w:szCs w:val="22"/>
              </w:rPr>
              <w:t xml:space="preserve"> </w:t>
            </w:r>
          </w:p>
        </w:tc>
        <w:tc>
          <w:tcPr>
            <w:tcW w:w="1134" w:type="dxa"/>
            <w:shd w:val="clear" w:color="auto" w:fill="auto"/>
          </w:tcPr>
          <w:p w:rsidR="004942E0" w:rsidRPr="00B92061" w:rsidRDefault="004942E0" w:rsidP="001F3AD3">
            <w:pPr>
              <w:rPr>
                <w:sz w:val="22"/>
                <w:szCs w:val="22"/>
              </w:rPr>
            </w:pPr>
            <w:r w:rsidRPr="00B92061">
              <w:rPr>
                <w:sz w:val="22"/>
                <w:szCs w:val="22"/>
              </w:rPr>
              <w:t>1/3</w:t>
            </w:r>
            <w:r w:rsidR="001F3AD3">
              <w:rPr>
                <w:sz w:val="22"/>
                <w:szCs w:val="22"/>
              </w:rPr>
              <w:t>3</w:t>
            </w:r>
          </w:p>
        </w:tc>
        <w:tc>
          <w:tcPr>
            <w:tcW w:w="1417" w:type="dxa"/>
            <w:shd w:val="clear" w:color="auto" w:fill="auto"/>
          </w:tcPr>
          <w:p w:rsidR="004942E0" w:rsidRPr="00B92061" w:rsidRDefault="004942E0" w:rsidP="001F3AD3">
            <w:pPr>
              <w:rPr>
                <w:sz w:val="22"/>
                <w:szCs w:val="22"/>
              </w:rPr>
            </w:pPr>
            <w:r w:rsidRPr="00B92061">
              <w:rPr>
                <w:sz w:val="22"/>
                <w:szCs w:val="22"/>
              </w:rPr>
              <w:t>1/3</w:t>
            </w:r>
            <w:r w:rsidR="001F3AD3">
              <w:rPr>
                <w:sz w:val="22"/>
                <w:szCs w:val="22"/>
              </w:rPr>
              <w:t>3</w:t>
            </w:r>
          </w:p>
        </w:tc>
      </w:tr>
      <w:tr w:rsidR="004942E0" w:rsidRPr="00B92061" w:rsidTr="001368B2">
        <w:tc>
          <w:tcPr>
            <w:tcW w:w="1952" w:type="dxa"/>
            <w:vMerge w:val="restart"/>
            <w:shd w:val="clear" w:color="auto" w:fill="auto"/>
          </w:tcPr>
          <w:p w:rsidR="004942E0" w:rsidRPr="00B92061" w:rsidRDefault="004942E0" w:rsidP="001368B2">
            <w:pPr>
              <w:rPr>
                <w:sz w:val="22"/>
                <w:szCs w:val="22"/>
              </w:rPr>
            </w:pPr>
            <w:r w:rsidRPr="00B92061">
              <w:rPr>
                <w:sz w:val="22"/>
                <w:szCs w:val="22"/>
              </w:rPr>
              <w:t xml:space="preserve">Физическое развитие </w:t>
            </w:r>
          </w:p>
        </w:tc>
        <w:tc>
          <w:tcPr>
            <w:tcW w:w="2551" w:type="dxa"/>
            <w:shd w:val="clear" w:color="auto" w:fill="auto"/>
          </w:tcPr>
          <w:p w:rsidR="004942E0" w:rsidRPr="00B92061" w:rsidRDefault="004942E0" w:rsidP="001368B2">
            <w:pPr>
              <w:rPr>
                <w:sz w:val="22"/>
                <w:szCs w:val="22"/>
              </w:rPr>
            </w:pPr>
            <w:r w:rsidRPr="00B92061">
              <w:rPr>
                <w:sz w:val="22"/>
                <w:szCs w:val="22"/>
              </w:rPr>
              <w:t>Физкультура в помещении</w:t>
            </w:r>
          </w:p>
        </w:tc>
        <w:tc>
          <w:tcPr>
            <w:tcW w:w="1275" w:type="dxa"/>
            <w:shd w:val="clear" w:color="auto" w:fill="auto"/>
          </w:tcPr>
          <w:p w:rsidR="004942E0" w:rsidRPr="00B92061" w:rsidRDefault="0049339F" w:rsidP="0049339F">
            <w:pPr>
              <w:rPr>
                <w:sz w:val="22"/>
                <w:szCs w:val="22"/>
              </w:rPr>
            </w:pPr>
            <w:r>
              <w:rPr>
                <w:sz w:val="22"/>
                <w:szCs w:val="22"/>
              </w:rPr>
              <w:t>2/66</w:t>
            </w:r>
          </w:p>
        </w:tc>
        <w:tc>
          <w:tcPr>
            <w:tcW w:w="1135" w:type="dxa"/>
            <w:shd w:val="clear" w:color="auto" w:fill="auto"/>
          </w:tcPr>
          <w:p w:rsidR="004942E0" w:rsidRPr="00B92061" w:rsidRDefault="004942E0" w:rsidP="00F25BAB">
            <w:pPr>
              <w:rPr>
                <w:sz w:val="22"/>
                <w:szCs w:val="22"/>
              </w:rPr>
            </w:pPr>
            <w:r w:rsidRPr="00B92061">
              <w:rPr>
                <w:sz w:val="22"/>
                <w:szCs w:val="22"/>
              </w:rPr>
              <w:t>2/</w:t>
            </w:r>
            <w:r w:rsidR="00F25BAB">
              <w:rPr>
                <w:sz w:val="22"/>
                <w:szCs w:val="22"/>
              </w:rPr>
              <w:t>66</w:t>
            </w:r>
          </w:p>
        </w:tc>
        <w:tc>
          <w:tcPr>
            <w:tcW w:w="1134" w:type="dxa"/>
            <w:shd w:val="clear" w:color="auto" w:fill="auto"/>
          </w:tcPr>
          <w:p w:rsidR="004942E0" w:rsidRPr="00B92061" w:rsidRDefault="004942E0" w:rsidP="001F3AD3">
            <w:pPr>
              <w:rPr>
                <w:sz w:val="22"/>
                <w:szCs w:val="22"/>
              </w:rPr>
            </w:pPr>
            <w:r w:rsidRPr="00B92061">
              <w:rPr>
                <w:sz w:val="22"/>
                <w:szCs w:val="22"/>
              </w:rPr>
              <w:t>1/3</w:t>
            </w:r>
            <w:r w:rsidR="001F3AD3">
              <w:rPr>
                <w:sz w:val="22"/>
                <w:szCs w:val="22"/>
              </w:rPr>
              <w:t>3</w:t>
            </w:r>
          </w:p>
        </w:tc>
        <w:tc>
          <w:tcPr>
            <w:tcW w:w="1134" w:type="dxa"/>
            <w:shd w:val="clear" w:color="auto" w:fill="auto"/>
          </w:tcPr>
          <w:p w:rsidR="004942E0" w:rsidRPr="00B92061" w:rsidRDefault="004942E0" w:rsidP="001F3AD3">
            <w:pPr>
              <w:rPr>
                <w:sz w:val="22"/>
                <w:szCs w:val="22"/>
              </w:rPr>
            </w:pPr>
            <w:r w:rsidRPr="00B92061">
              <w:rPr>
                <w:sz w:val="22"/>
                <w:szCs w:val="22"/>
              </w:rPr>
              <w:t>1/</w:t>
            </w:r>
            <w:r w:rsidR="001F3AD3">
              <w:rPr>
                <w:sz w:val="22"/>
                <w:szCs w:val="22"/>
              </w:rPr>
              <w:t>33</w:t>
            </w:r>
            <w:r w:rsidRPr="00B92061">
              <w:rPr>
                <w:sz w:val="22"/>
                <w:szCs w:val="22"/>
              </w:rPr>
              <w:t xml:space="preserve"> </w:t>
            </w:r>
          </w:p>
        </w:tc>
        <w:tc>
          <w:tcPr>
            <w:tcW w:w="1417" w:type="dxa"/>
            <w:shd w:val="clear" w:color="auto" w:fill="auto"/>
          </w:tcPr>
          <w:p w:rsidR="004942E0" w:rsidRPr="00B92061" w:rsidRDefault="004942E0" w:rsidP="001F3AD3">
            <w:pPr>
              <w:rPr>
                <w:sz w:val="22"/>
                <w:szCs w:val="22"/>
              </w:rPr>
            </w:pPr>
            <w:r w:rsidRPr="00B92061">
              <w:rPr>
                <w:sz w:val="22"/>
                <w:szCs w:val="22"/>
              </w:rPr>
              <w:t>1/3</w:t>
            </w:r>
            <w:r w:rsidR="001F3AD3">
              <w:rPr>
                <w:sz w:val="22"/>
                <w:szCs w:val="22"/>
              </w:rPr>
              <w:t>3</w:t>
            </w:r>
          </w:p>
        </w:tc>
      </w:tr>
      <w:tr w:rsidR="004942E0" w:rsidRPr="00B92061" w:rsidTr="001368B2">
        <w:trPr>
          <w:trHeight w:val="300"/>
        </w:trPr>
        <w:tc>
          <w:tcPr>
            <w:tcW w:w="1952" w:type="dxa"/>
            <w:vMerge/>
            <w:shd w:val="clear" w:color="auto" w:fill="auto"/>
          </w:tcPr>
          <w:p w:rsidR="004942E0" w:rsidRPr="00B92061" w:rsidRDefault="004942E0" w:rsidP="001368B2">
            <w:pPr>
              <w:rPr>
                <w:sz w:val="22"/>
                <w:szCs w:val="22"/>
              </w:rPr>
            </w:pPr>
          </w:p>
        </w:tc>
        <w:tc>
          <w:tcPr>
            <w:tcW w:w="2551" w:type="dxa"/>
            <w:shd w:val="clear" w:color="auto" w:fill="auto"/>
          </w:tcPr>
          <w:p w:rsidR="004942E0" w:rsidRPr="00B92061" w:rsidRDefault="004942E0" w:rsidP="001368B2">
            <w:pPr>
              <w:rPr>
                <w:sz w:val="22"/>
                <w:szCs w:val="22"/>
              </w:rPr>
            </w:pPr>
            <w:r w:rsidRPr="00B92061">
              <w:rPr>
                <w:sz w:val="22"/>
                <w:szCs w:val="22"/>
              </w:rPr>
              <w:t>Физкультура на прогулке</w:t>
            </w:r>
          </w:p>
        </w:tc>
        <w:tc>
          <w:tcPr>
            <w:tcW w:w="1275" w:type="dxa"/>
            <w:shd w:val="clear" w:color="auto" w:fill="auto"/>
          </w:tcPr>
          <w:p w:rsidR="004942E0" w:rsidRPr="00B92061" w:rsidRDefault="004942E0" w:rsidP="001368B2">
            <w:pPr>
              <w:rPr>
                <w:sz w:val="22"/>
                <w:szCs w:val="22"/>
              </w:rPr>
            </w:pPr>
            <w:r w:rsidRPr="00B92061">
              <w:rPr>
                <w:sz w:val="22"/>
                <w:szCs w:val="22"/>
              </w:rPr>
              <w:t>-</w:t>
            </w:r>
          </w:p>
        </w:tc>
        <w:tc>
          <w:tcPr>
            <w:tcW w:w="1135" w:type="dxa"/>
            <w:shd w:val="clear" w:color="auto" w:fill="auto"/>
          </w:tcPr>
          <w:p w:rsidR="004942E0" w:rsidRPr="00B92061" w:rsidRDefault="004942E0" w:rsidP="001368B2">
            <w:pPr>
              <w:rPr>
                <w:sz w:val="22"/>
                <w:szCs w:val="22"/>
              </w:rPr>
            </w:pPr>
            <w:r w:rsidRPr="00B92061">
              <w:rPr>
                <w:sz w:val="22"/>
                <w:szCs w:val="22"/>
              </w:rPr>
              <w:t>-</w:t>
            </w:r>
          </w:p>
        </w:tc>
        <w:tc>
          <w:tcPr>
            <w:tcW w:w="1134" w:type="dxa"/>
            <w:shd w:val="clear" w:color="auto" w:fill="auto"/>
          </w:tcPr>
          <w:p w:rsidR="004942E0" w:rsidRPr="00B92061" w:rsidRDefault="004942E0" w:rsidP="001F3AD3">
            <w:pPr>
              <w:rPr>
                <w:sz w:val="22"/>
                <w:szCs w:val="22"/>
              </w:rPr>
            </w:pPr>
            <w:r w:rsidRPr="00B92061">
              <w:rPr>
                <w:sz w:val="22"/>
                <w:szCs w:val="22"/>
              </w:rPr>
              <w:t>1/3</w:t>
            </w:r>
            <w:r w:rsidR="001F3AD3">
              <w:rPr>
                <w:sz w:val="22"/>
                <w:szCs w:val="22"/>
              </w:rPr>
              <w:t>3</w:t>
            </w:r>
          </w:p>
        </w:tc>
        <w:tc>
          <w:tcPr>
            <w:tcW w:w="1134" w:type="dxa"/>
            <w:shd w:val="clear" w:color="auto" w:fill="auto"/>
          </w:tcPr>
          <w:p w:rsidR="004942E0" w:rsidRPr="00B92061" w:rsidRDefault="004942E0" w:rsidP="001F3AD3">
            <w:pPr>
              <w:rPr>
                <w:sz w:val="22"/>
                <w:szCs w:val="22"/>
              </w:rPr>
            </w:pPr>
            <w:r w:rsidRPr="00B92061">
              <w:rPr>
                <w:sz w:val="22"/>
                <w:szCs w:val="22"/>
              </w:rPr>
              <w:t>1/3</w:t>
            </w:r>
            <w:r w:rsidR="001F3AD3">
              <w:rPr>
                <w:sz w:val="22"/>
                <w:szCs w:val="22"/>
              </w:rPr>
              <w:t>3</w:t>
            </w:r>
            <w:r w:rsidRPr="00B92061">
              <w:rPr>
                <w:sz w:val="22"/>
                <w:szCs w:val="22"/>
              </w:rPr>
              <w:t xml:space="preserve"> </w:t>
            </w:r>
          </w:p>
        </w:tc>
        <w:tc>
          <w:tcPr>
            <w:tcW w:w="1417" w:type="dxa"/>
            <w:shd w:val="clear" w:color="auto" w:fill="auto"/>
          </w:tcPr>
          <w:p w:rsidR="004942E0" w:rsidRPr="00B92061" w:rsidRDefault="004942E0" w:rsidP="001F3AD3">
            <w:pPr>
              <w:rPr>
                <w:sz w:val="22"/>
                <w:szCs w:val="22"/>
              </w:rPr>
            </w:pPr>
            <w:r w:rsidRPr="00B92061">
              <w:rPr>
                <w:sz w:val="22"/>
                <w:szCs w:val="22"/>
              </w:rPr>
              <w:t>1/3</w:t>
            </w:r>
            <w:r w:rsidR="001F3AD3">
              <w:rPr>
                <w:sz w:val="22"/>
                <w:szCs w:val="22"/>
              </w:rPr>
              <w:t>3</w:t>
            </w:r>
          </w:p>
        </w:tc>
      </w:tr>
      <w:tr w:rsidR="004942E0" w:rsidRPr="00B92061" w:rsidTr="001368B2">
        <w:trPr>
          <w:trHeight w:val="110"/>
        </w:trPr>
        <w:tc>
          <w:tcPr>
            <w:tcW w:w="4503" w:type="dxa"/>
            <w:gridSpan w:val="2"/>
            <w:shd w:val="clear" w:color="auto" w:fill="auto"/>
          </w:tcPr>
          <w:p w:rsidR="004942E0" w:rsidRPr="00B92061" w:rsidRDefault="004942E0" w:rsidP="001368B2">
            <w:pPr>
              <w:jc w:val="right"/>
              <w:rPr>
                <w:b/>
                <w:sz w:val="22"/>
                <w:szCs w:val="22"/>
                <w:u w:val="single"/>
              </w:rPr>
            </w:pPr>
            <w:r w:rsidRPr="00B92061">
              <w:rPr>
                <w:b/>
                <w:sz w:val="22"/>
                <w:szCs w:val="22"/>
                <w:u w:val="single"/>
              </w:rPr>
              <w:t>Итого (обязательная часть)</w:t>
            </w:r>
          </w:p>
          <w:p w:rsidR="004942E0" w:rsidRPr="00B92061" w:rsidRDefault="004942E0" w:rsidP="001368B2">
            <w:pPr>
              <w:jc w:val="right"/>
              <w:rPr>
                <w:b/>
                <w:sz w:val="22"/>
                <w:szCs w:val="22"/>
                <w:u w:val="single"/>
              </w:rPr>
            </w:pPr>
          </w:p>
        </w:tc>
        <w:tc>
          <w:tcPr>
            <w:tcW w:w="1275" w:type="dxa"/>
            <w:shd w:val="clear" w:color="auto" w:fill="auto"/>
          </w:tcPr>
          <w:p w:rsidR="004942E0" w:rsidRPr="00B92061" w:rsidRDefault="004942E0" w:rsidP="001368B2">
            <w:pPr>
              <w:jc w:val="center"/>
              <w:rPr>
                <w:b/>
                <w:sz w:val="22"/>
                <w:szCs w:val="22"/>
              </w:rPr>
            </w:pPr>
            <w:r w:rsidRPr="00B92061">
              <w:rPr>
                <w:b/>
                <w:sz w:val="22"/>
                <w:szCs w:val="22"/>
              </w:rPr>
              <w:t>8/2</w:t>
            </w:r>
            <w:r w:rsidR="0049339F">
              <w:rPr>
                <w:b/>
                <w:sz w:val="22"/>
                <w:szCs w:val="22"/>
              </w:rPr>
              <w:t>64</w:t>
            </w:r>
          </w:p>
          <w:p w:rsidR="004942E0" w:rsidRPr="00B92061" w:rsidRDefault="004942E0" w:rsidP="001368B2">
            <w:pPr>
              <w:jc w:val="center"/>
              <w:rPr>
                <w:b/>
                <w:sz w:val="22"/>
                <w:szCs w:val="22"/>
              </w:rPr>
            </w:pPr>
            <w:r w:rsidRPr="00B92061">
              <w:rPr>
                <w:b/>
                <w:sz w:val="22"/>
                <w:szCs w:val="22"/>
              </w:rPr>
              <w:t>(80%)</w:t>
            </w:r>
          </w:p>
        </w:tc>
        <w:tc>
          <w:tcPr>
            <w:tcW w:w="1135" w:type="dxa"/>
            <w:shd w:val="clear" w:color="auto" w:fill="auto"/>
          </w:tcPr>
          <w:p w:rsidR="004942E0" w:rsidRPr="00B92061" w:rsidRDefault="004942E0" w:rsidP="001368B2">
            <w:pPr>
              <w:jc w:val="center"/>
              <w:rPr>
                <w:b/>
                <w:sz w:val="22"/>
                <w:szCs w:val="22"/>
              </w:rPr>
            </w:pPr>
            <w:r w:rsidRPr="00B92061">
              <w:rPr>
                <w:b/>
                <w:sz w:val="22"/>
                <w:szCs w:val="22"/>
              </w:rPr>
              <w:t>7,5/2</w:t>
            </w:r>
            <w:r w:rsidR="00F25BAB">
              <w:rPr>
                <w:b/>
                <w:sz w:val="22"/>
                <w:szCs w:val="22"/>
              </w:rPr>
              <w:t>47</w:t>
            </w:r>
          </w:p>
          <w:p w:rsidR="004942E0" w:rsidRPr="00B92061" w:rsidRDefault="004942E0" w:rsidP="001368B2">
            <w:pPr>
              <w:jc w:val="center"/>
              <w:rPr>
                <w:b/>
                <w:sz w:val="22"/>
                <w:szCs w:val="22"/>
              </w:rPr>
            </w:pPr>
            <w:r w:rsidRPr="00B92061">
              <w:rPr>
                <w:b/>
                <w:sz w:val="22"/>
                <w:szCs w:val="22"/>
              </w:rPr>
              <w:t>(75%)</w:t>
            </w:r>
          </w:p>
        </w:tc>
        <w:tc>
          <w:tcPr>
            <w:tcW w:w="1134" w:type="dxa"/>
            <w:shd w:val="clear" w:color="auto" w:fill="auto"/>
          </w:tcPr>
          <w:p w:rsidR="004942E0" w:rsidRPr="00B92061" w:rsidRDefault="001F3AD3" w:rsidP="001368B2">
            <w:pPr>
              <w:jc w:val="center"/>
              <w:rPr>
                <w:b/>
                <w:sz w:val="22"/>
                <w:szCs w:val="22"/>
              </w:rPr>
            </w:pPr>
            <w:r>
              <w:rPr>
                <w:b/>
                <w:sz w:val="22"/>
                <w:szCs w:val="22"/>
              </w:rPr>
              <w:t>7,5/247</w:t>
            </w:r>
          </w:p>
          <w:p w:rsidR="004942E0" w:rsidRPr="00B92061" w:rsidRDefault="004942E0" w:rsidP="001F3AD3">
            <w:pPr>
              <w:jc w:val="center"/>
              <w:rPr>
                <w:b/>
                <w:sz w:val="22"/>
                <w:szCs w:val="22"/>
              </w:rPr>
            </w:pPr>
            <w:r w:rsidRPr="00B92061">
              <w:rPr>
                <w:b/>
                <w:sz w:val="22"/>
                <w:szCs w:val="22"/>
              </w:rPr>
              <w:t>(7</w:t>
            </w:r>
            <w:r w:rsidR="001F3AD3">
              <w:rPr>
                <w:b/>
                <w:sz w:val="22"/>
                <w:szCs w:val="22"/>
              </w:rPr>
              <w:t>2</w:t>
            </w:r>
            <w:r w:rsidRPr="00B92061">
              <w:rPr>
                <w:b/>
                <w:sz w:val="22"/>
                <w:szCs w:val="22"/>
              </w:rPr>
              <w:t>%)</w:t>
            </w:r>
          </w:p>
        </w:tc>
        <w:tc>
          <w:tcPr>
            <w:tcW w:w="1134" w:type="dxa"/>
            <w:shd w:val="clear" w:color="auto" w:fill="auto"/>
          </w:tcPr>
          <w:p w:rsidR="004942E0" w:rsidRPr="00B92061" w:rsidRDefault="001F3AD3" w:rsidP="001368B2">
            <w:pPr>
              <w:jc w:val="center"/>
              <w:rPr>
                <w:b/>
                <w:sz w:val="22"/>
                <w:szCs w:val="22"/>
              </w:rPr>
            </w:pPr>
            <w:r>
              <w:rPr>
                <w:b/>
                <w:sz w:val="22"/>
                <w:szCs w:val="22"/>
              </w:rPr>
              <w:t>10/330</w:t>
            </w:r>
          </w:p>
          <w:p w:rsidR="004942E0" w:rsidRPr="00B92061" w:rsidRDefault="004942E0" w:rsidP="001368B2">
            <w:pPr>
              <w:jc w:val="center"/>
              <w:rPr>
                <w:b/>
                <w:sz w:val="22"/>
                <w:szCs w:val="22"/>
              </w:rPr>
            </w:pPr>
            <w:r w:rsidRPr="00B92061">
              <w:rPr>
                <w:b/>
                <w:sz w:val="22"/>
                <w:szCs w:val="22"/>
              </w:rPr>
              <w:t>(66,5%)</w:t>
            </w:r>
          </w:p>
        </w:tc>
        <w:tc>
          <w:tcPr>
            <w:tcW w:w="1417" w:type="dxa"/>
            <w:shd w:val="clear" w:color="auto" w:fill="auto"/>
          </w:tcPr>
          <w:p w:rsidR="004942E0" w:rsidRPr="00B92061" w:rsidRDefault="004942E0" w:rsidP="001368B2">
            <w:pPr>
              <w:jc w:val="center"/>
              <w:rPr>
                <w:b/>
                <w:sz w:val="22"/>
                <w:szCs w:val="22"/>
              </w:rPr>
            </w:pPr>
            <w:r w:rsidRPr="00B92061">
              <w:rPr>
                <w:b/>
                <w:sz w:val="22"/>
                <w:szCs w:val="22"/>
              </w:rPr>
              <w:t>12/</w:t>
            </w:r>
            <w:r w:rsidR="001F3AD3">
              <w:rPr>
                <w:b/>
                <w:sz w:val="22"/>
                <w:szCs w:val="22"/>
              </w:rPr>
              <w:t>396</w:t>
            </w:r>
          </w:p>
          <w:p w:rsidR="004942E0" w:rsidRPr="00B92061" w:rsidRDefault="004942E0" w:rsidP="008867A5">
            <w:pPr>
              <w:jc w:val="center"/>
              <w:rPr>
                <w:b/>
                <w:sz w:val="22"/>
                <w:szCs w:val="22"/>
              </w:rPr>
            </w:pPr>
            <w:r w:rsidRPr="00B92061">
              <w:rPr>
                <w:b/>
                <w:sz w:val="22"/>
                <w:szCs w:val="22"/>
              </w:rPr>
              <w:t>(</w:t>
            </w:r>
            <w:r w:rsidR="001F3AD3">
              <w:rPr>
                <w:b/>
                <w:sz w:val="22"/>
                <w:szCs w:val="22"/>
              </w:rPr>
              <w:t>70</w:t>
            </w:r>
            <w:r w:rsidR="008867A5">
              <w:rPr>
                <w:b/>
                <w:sz w:val="22"/>
                <w:szCs w:val="22"/>
              </w:rPr>
              <w:t>,</w:t>
            </w:r>
            <w:r w:rsidR="001F3AD3">
              <w:rPr>
                <w:b/>
                <w:sz w:val="22"/>
                <w:szCs w:val="22"/>
              </w:rPr>
              <w:t>5</w:t>
            </w:r>
            <w:r w:rsidRPr="00B92061">
              <w:rPr>
                <w:b/>
                <w:sz w:val="22"/>
                <w:szCs w:val="22"/>
              </w:rPr>
              <w:t>%)</w:t>
            </w:r>
          </w:p>
        </w:tc>
      </w:tr>
      <w:tr w:rsidR="004942E0" w:rsidRPr="00B92061" w:rsidTr="001368B2">
        <w:trPr>
          <w:trHeight w:val="177"/>
        </w:trPr>
        <w:tc>
          <w:tcPr>
            <w:tcW w:w="4503" w:type="dxa"/>
            <w:gridSpan w:val="2"/>
            <w:shd w:val="clear" w:color="auto" w:fill="auto"/>
          </w:tcPr>
          <w:p w:rsidR="004942E0" w:rsidRPr="00B92061" w:rsidRDefault="004942E0" w:rsidP="001368B2">
            <w:pPr>
              <w:jc w:val="center"/>
              <w:rPr>
                <w:sz w:val="22"/>
                <w:szCs w:val="22"/>
              </w:rPr>
            </w:pPr>
            <w:r w:rsidRPr="00B92061">
              <w:rPr>
                <w:b/>
                <w:sz w:val="22"/>
                <w:szCs w:val="22"/>
              </w:rPr>
              <w:t>Часть, формируемая участниками ДОО</w:t>
            </w:r>
          </w:p>
        </w:tc>
        <w:tc>
          <w:tcPr>
            <w:tcW w:w="1275" w:type="dxa"/>
            <w:shd w:val="clear" w:color="auto" w:fill="auto"/>
          </w:tcPr>
          <w:p w:rsidR="004942E0" w:rsidRPr="00B92061" w:rsidRDefault="004942E0" w:rsidP="001368B2">
            <w:pPr>
              <w:rPr>
                <w:b/>
                <w:sz w:val="22"/>
                <w:szCs w:val="22"/>
              </w:rPr>
            </w:pPr>
          </w:p>
        </w:tc>
        <w:tc>
          <w:tcPr>
            <w:tcW w:w="1135" w:type="dxa"/>
            <w:shd w:val="clear" w:color="auto" w:fill="auto"/>
          </w:tcPr>
          <w:p w:rsidR="004942E0" w:rsidRPr="00B92061" w:rsidRDefault="004942E0" w:rsidP="001368B2">
            <w:pPr>
              <w:rPr>
                <w:b/>
                <w:sz w:val="22"/>
                <w:szCs w:val="22"/>
              </w:rPr>
            </w:pPr>
          </w:p>
        </w:tc>
        <w:tc>
          <w:tcPr>
            <w:tcW w:w="1134" w:type="dxa"/>
            <w:shd w:val="clear" w:color="auto" w:fill="auto"/>
          </w:tcPr>
          <w:p w:rsidR="004942E0" w:rsidRPr="00B92061" w:rsidRDefault="004942E0" w:rsidP="001368B2">
            <w:pPr>
              <w:rPr>
                <w:b/>
                <w:sz w:val="22"/>
                <w:szCs w:val="22"/>
              </w:rPr>
            </w:pPr>
          </w:p>
        </w:tc>
        <w:tc>
          <w:tcPr>
            <w:tcW w:w="1134" w:type="dxa"/>
            <w:shd w:val="clear" w:color="auto" w:fill="auto"/>
          </w:tcPr>
          <w:p w:rsidR="004942E0" w:rsidRPr="00B92061" w:rsidRDefault="004942E0" w:rsidP="001368B2">
            <w:pPr>
              <w:rPr>
                <w:b/>
                <w:sz w:val="22"/>
                <w:szCs w:val="22"/>
              </w:rPr>
            </w:pPr>
          </w:p>
        </w:tc>
        <w:tc>
          <w:tcPr>
            <w:tcW w:w="1417" w:type="dxa"/>
            <w:shd w:val="clear" w:color="auto" w:fill="auto"/>
          </w:tcPr>
          <w:p w:rsidR="004942E0" w:rsidRPr="00B92061" w:rsidRDefault="004942E0" w:rsidP="001368B2">
            <w:pPr>
              <w:rPr>
                <w:b/>
                <w:sz w:val="22"/>
                <w:szCs w:val="22"/>
              </w:rPr>
            </w:pPr>
          </w:p>
        </w:tc>
      </w:tr>
      <w:tr w:rsidR="004942E0" w:rsidRPr="00B92061" w:rsidTr="001368B2">
        <w:trPr>
          <w:trHeight w:val="177"/>
        </w:trPr>
        <w:tc>
          <w:tcPr>
            <w:tcW w:w="1952" w:type="dxa"/>
            <w:vMerge w:val="restart"/>
            <w:shd w:val="clear" w:color="auto" w:fill="auto"/>
          </w:tcPr>
          <w:p w:rsidR="004942E0" w:rsidRPr="00B92061" w:rsidRDefault="004942E0" w:rsidP="001368B2">
            <w:pPr>
              <w:rPr>
                <w:sz w:val="22"/>
                <w:szCs w:val="22"/>
              </w:rPr>
            </w:pPr>
          </w:p>
          <w:p w:rsidR="004942E0" w:rsidRPr="00B92061" w:rsidRDefault="004942E0" w:rsidP="001368B2">
            <w:pPr>
              <w:rPr>
                <w:sz w:val="22"/>
                <w:szCs w:val="22"/>
              </w:rPr>
            </w:pPr>
            <w:r w:rsidRPr="00B92061">
              <w:rPr>
                <w:sz w:val="22"/>
                <w:szCs w:val="22"/>
              </w:rPr>
              <w:t xml:space="preserve">Познавательное развитие  </w:t>
            </w:r>
          </w:p>
          <w:p w:rsidR="004942E0" w:rsidRPr="00B92061" w:rsidRDefault="004942E0" w:rsidP="001368B2">
            <w:pPr>
              <w:rPr>
                <w:sz w:val="22"/>
                <w:szCs w:val="22"/>
              </w:rPr>
            </w:pPr>
          </w:p>
        </w:tc>
        <w:tc>
          <w:tcPr>
            <w:tcW w:w="2551" w:type="dxa"/>
            <w:shd w:val="clear" w:color="auto" w:fill="auto"/>
          </w:tcPr>
          <w:p w:rsidR="004942E0" w:rsidRPr="00B92061" w:rsidRDefault="004942E0" w:rsidP="001368B2">
            <w:pPr>
              <w:rPr>
                <w:sz w:val="22"/>
                <w:szCs w:val="22"/>
              </w:rPr>
            </w:pPr>
            <w:r w:rsidRPr="00B92061">
              <w:rPr>
                <w:b/>
                <w:sz w:val="22"/>
                <w:szCs w:val="22"/>
              </w:rPr>
              <w:t>Ознакомление с окружающим</w:t>
            </w:r>
            <w:r w:rsidRPr="00B92061">
              <w:rPr>
                <w:sz w:val="22"/>
                <w:szCs w:val="22"/>
              </w:rPr>
              <w:t xml:space="preserve"> </w:t>
            </w:r>
            <w:r w:rsidRPr="00B92061">
              <w:rPr>
                <w:sz w:val="18"/>
                <w:szCs w:val="18"/>
              </w:rPr>
              <w:t>(Программа факультативного курса дошкольного образования «Наш дом-природа» (Г.А.Дикалюк, О.Е.Дегтяренко)</w:t>
            </w:r>
          </w:p>
        </w:tc>
        <w:tc>
          <w:tcPr>
            <w:tcW w:w="1275" w:type="dxa"/>
            <w:shd w:val="clear" w:color="auto" w:fill="auto"/>
          </w:tcPr>
          <w:p w:rsidR="004942E0" w:rsidRPr="00B92061" w:rsidRDefault="004942E0" w:rsidP="001368B2">
            <w:pPr>
              <w:rPr>
                <w:sz w:val="22"/>
                <w:szCs w:val="22"/>
              </w:rPr>
            </w:pPr>
            <w:r w:rsidRPr="00B92061">
              <w:rPr>
                <w:sz w:val="22"/>
                <w:szCs w:val="22"/>
              </w:rPr>
              <w:t>-</w:t>
            </w:r>
          </w:p>
        </w:tc>
        <w:tc>
          <w:tcPr>
            <w:tcW w:w="1135" w:type="dxa"/>
            <w:shd w:val="clear" w:color="auto" w:fill="auto"/>
          </w:tcPr>
          <w:p w:rsidR="004942E0" w:rsidRPr="00B92061" w:rsidRDefault="004942E0" w:rsidP="001368B2">
            <w:pPr>
              <w:rPr>
                <w:sz w:val="22"/>
                <w:szCs w:val="22"/>
              </w:rPr>
            </w:pPr>
            <w:r w:rsidRPr="00B92061">
              <w:rPr>
                <w:sz w:val="22"/>
                <w:szCs w:val="22"/>
              </w:rPr>
              <w:t>-</w:t>
            </w:r>
          </w:p>
        </w:tc>
        <w:tc>
          <w:tcPr>
            <w:tcW w:w="1134" w:type="dxa"/>
            <w:shd w:val="clear" w:color="auto" w:fill="auto"/>
          </w:tcPr>
          <w:p w:rsidR="004942E0" w:rsidRPr="00B92061" w:rsidRDefault="004942E0" w:rsidP="001F3AD3">
            <w:pPr>
              <w:rPr>
                <w:sz w:val="22"/>
                <w:szCs w:val="22"/>
              </w:rPr>
            </w:pPr>
            <w:r w:rsidRPr="00B92061">
              <w:rPr>
                <w:sz w:val="22"/>
                <w:szCs w:val="22"/>
              </w:rPr>
              <w:t>0,5/1</w:t>
            </w:r>
            <w:r w:rsidR="001F3AD3">
              <w:rPr>
                <w:sz w:val="22"/>
                <w:szCs w:val="22"/>
              </w:rPr>
              <w:t>6</w:t>
            </w:r>
          </w:p>
        </w:tc>
        <w:tc>
          <w:tcPr>
            <w:tcW w:w="1134" w:type="dxa"/>
            <w:shd w:val="clear" w:color="auto" w:fill="auto"/>
          </w:tcPr>
          <w:p w:rsidR="004942E0" w:rsidRPr="00B92061" w:rsidRDefault="004942E0" w:rsidP="001F3AD3">
            <w:pPr>
              <w:rPr>
                <w:sz w:val="22"/>
                <w:szCs w:val="22"/>
              </w:rPr>
            </w:pPr>
            <w:r w:rsidRPr="00B92061">
              <w:rPr>
                <w:sz w:val="22"/>
                <w:szCs w:val="22"/>
              </w:rPr>
              <w:t>0,5/1</w:t>
            </w:r>
            <w:r w:rsidR="001F3AD3">
              <w:rPr>
                <w:sz w:val="22"/>
                <w:szCs w:val="22"/>
              </w:rPr>
              <w:t>6</w:t>
            </w:r>
          </w:p>
        </w:tc>
        <w:tc>
          <w:tcPr>
            <w:tcW w:w="1417" w:type="dxa"/>
            <w:shd w:val="clear" w:color="auto" w:fill="auto"/>
          </w:tcPr>
          <w:p w:rsidR="004942E0" w:rsidRPr="00B92061" w:rsidRDefault="004942E0" w:rsidP="001F3AD3">
            <w:pPr>
              <w:rPr>
                <w:sz w:val="22"/>
                <w:szCs w:val="22"/>
              </w:rPr>
            </w:pPr>
            <w:r w:rsidRPr="00B92061">
              <w:rPr>
                <w:sz w:val="22"/>
                <w:szCs w:val="22"/>
              </w:rPr>
              <w:t>0,5/1</w:t>
            </w:r>
            <w:r w:rsidR="001F3AD3">
              <w:rPr>
                <w:sz w:val="22"/>
                <w:szCs w:val="22"/>
              </w:rPr>
              <w:t>6</w:t>
            </w:r>
          </w:p>
        </w:tc>
      </w:tr>
      <w:tr w:rsidR="004942E0" w:rsidRPr="00B92061" w:rsidTr="001368B2">
        <w:trPr>
          <w:trHeight w:val="177"/>
        </w:trPr>
        <w:tc>
          <w:tcPr>
            <w:tcW w:w="1952" w:type="dxa"/>
            <w:vMerge/>
            <w:shd w:val="clear" w:color="auto" w:fill="auto"/>
          </w:tcPr>
          <w:p w:rsidR="004942E0" w:rsidRPr="00B92061" w:rsidRDefault="004942E0" w:rsidP="001368B2">
            <w:pPr>
              <w:rPr>
                <w:sz w:val="22"/>
                <w:szCs w:val="22"/>
              </w:rPr>
            </w:pPr>
          </w:p>
        </w:tc>
        <w:tc>
          <w:tcPr>
            <w:tcW w:w="2551" w:type="dxa"/>
            <w:shd w:val="clear" w:color="auto" w:fill="auto"/>
          </w:tcPr>
          <w:p w:rsidR="004942E0" w:rsidRPr="00B92061" w:rsidRDefault="004942E0" w:rsidP="001368B2">
            <w:pPr>
              <w:rPr>
                <w:sz w:val="22"/>
                <w:szCs w:val="22"/>
              </w:rPr>
            </w:pPr>
            <w:r w:rsidRPr="00B92061">
              <w:rPr>
                <w:b/>
                <w:sz w:val="22"/>
                <w:szCs w:val="22"/>
              </w:rPr>
              <w:t>Ознакомление с окружающим</w:t>
            </w:r>
            <w:r w:rsidRPr="00B92061">
              <w:rPr>
                <w:sz w:val="22"/>
                <w:szCs w:val="22"/>
              </w:rPr>
              <w:t xml:space="preserve"> </w:t>
            </w:r>
            <w:r w:rsidRPr="00B92061">
              <w:rPr>
                <w:sz w:val="18"/>
                <w:szCs w:val="18"/>
              </w:rPr>
              <w:t>(Программа по формированию основ экологической культуры у детей пятилетнего возраста «Цвет природы» (Т.В.Шпотова, Е.П.Кочеткова)</w:t>
            </w:r>
          </w:p>
        </w:tc>
        <w:tc>
          <w:tcPr>
            <w:tcW w:w="1275" w:type="dxa"/>
            <w:shd w:val="clear" w:color="auto" w:fill="auto"/>
          </w:tcPr>
          <w:p w:rsidR="004942E0" w:rsidRPr="00B92061" w:rsidRDefault="004942E0" w:rsidP="001368B2">
            <w:pPr>
              <w:rPr>
                <w:sz w:val="22"/>
                <w:szCs w:val="22"/>
              </w:rPr>
            </w:pPr>
            <w:r w:rsidRPr="00B92061">
              <w:rPr>
                <w:sz w:val="22"/>
                <w:szCs w:val="22"/>
              </w:rPr>
              <w:t>-</w:t>
            </w:r>
          </w:p>
        </w:tc>
        <w:tc>
          <w:tcPr>
            <w:tcW w:w="1135" w:type="dxa"/>
            <w:shd w:val="clear" w:color="auto" w:fill="auto"/>
          </w:tcPr>
          <w:p w:rsidR="004942E0" w:rsidRPr="00B92061" w:rsidRDefault="004942E0" w:rsidP="001368B2">
            <w:pPr>
              <w:rPr>
                <w:sz w:val="22"/>
                <w:szCs w:val="22"/>
              </w:rPr>
            </w:pPr>
            <w:r w:rsidRPr="00B92061">
              <w:rPr>
                <w:sz w:val="22"/>
                <w:szCs w:val="22"/>
              </w:rPr>
              <w:t>-</w:t>
            </w:r>
          </w:p>
        </w:tc>
        <w:tc>
          <w:tcPr>
            <w:tcW w:w="1134" w:type="dxa"/>
            <w:shd w:val="clear" w:color="auto" w:fill="auto"/>
          </w:tcPr>
          <w:p w:rsidR="004942E0" w:rsidRPr="00B92061" w:rsidRDefault="004942E0" w:rsidP="001368B2">
            <w:pPr>
              <w:rPr>
                <w:sz w:val="22"/>
                <w:szCs w:val="22"/>
              </w:rPr>
            </w:pPr>
            <w:r w:rsidRPr="00B92061">
              <w:rPr>
                <w:sz w:val="22"/>
                <w:szCs w:val="22"/>
              </w:rPr>
              <w:t>-</w:t>
            </w:r>
          </w:p>
        </w:tc>
        <w:tc>
          <w:tcPr>
            <w:tcW w:w="1134" w:type="dxa"/>
            <w:shd w:val="clear" w:color="auto" w:fill="auto"/>
          </w:tcPr>
          <w:p w:rsidR="004942E0" w:rsidRPr="00B92061" w:rsidRDefault="004942E0" w:rsidP="001F3AD3">
            <w:pPr>
              <w:rPr>
                <w:sz w:val="22"/>
                <w:szCs w:val="22"/>
              </w:rPr>
            </w:pPr>
            <w:r w:rsidRPr="00B92061">
              <w:rPr>
                <w:sz w:val="22"/>
                <w:szCs w:val="22"/>
              </w:rPr>
              <w:t>0,5/1</w:t>
            </w:r>
            <w:r w:rsidR="001F3AD3">
              <w:rPr>
                <w:sz w:val="22"/>
                <w:szCs w:val="22"/>
              </w:rPr>
              <w:t>7</w:t>
            </w:r>
          </w:p>
        </w:tc>
        <w:tc>
          <w:tcPr>
            <w:tcW w:w="1417" w:type="dxa"/>
            <w:shd w:val="clear" w:color="auto" w:fill="auto"/>
          </w:tcPr>
          <w:p w:rsidR="004942E0" w:rsidRPr="00B92061" w:rsidRDefault="004942E0" w:rsidP="001368B2">
            <w:pPr>
              <w:rPr>
                <w:sz w:val="22"/>
                <w:szCs w:val="22"/>
              </w:rPr>
            </w:pPr>
            <w:r w:rsidRPr="00B92061">
              <w:rPr>
                <w:sz w:val="22"/>
                <w:szCs w:val="22"/>
              </w:rPr>
              <w:t>-</w:t>
            </w:r>
          </w:p>
        </w:tc>
      </w:tr>
      <w:tr w:rsidR="004942E0" w:rsidRPr="00B92061" w:rsidTr="001368B2">
        <w:trPr>
          <w:trHeight w:val="177"/>
        </w:trPr>
        <w:tc>
          <w:tcPr>
            <w:tcW w:w="1952" w:type="dxa"/>
            <w:vMerge/>
            <w:shd w:val="clear" w:color="auto" w:fill="auto"/>
          </w:tcPr>
          <w:p w:rsidR="004942E0" w:rsidRPr="00B92061" w:rsidRDefault="004942E0" w:rsidP="001368B2">
            <w:pPr>
              <w:rPr>
                <w:sz w:val="22"/>
                <w:szCs w:val="22"/>
              </w:rPr>
            </w:pPr>
          </w:p>
        </w:tc>
        <w:tc>
          <w:tcPr>
            <w:tcW w:w="2551" w:type="dxa"/>
            <w:shd w:val="clear" w:color="auto" w:fill="auto"/>
          </w:tcPr>
          <w:p w:rsidR="004942E0" w:rsidRPr="00B92061" w:rsidRDefault="004942E0" w:rsidP="001368B2">
            <w:pPr>
              <w:rPr>
                <w:sz w:val="22"/>
                <w:szCs w:val="22"/>
              </w:rPr>
            </w:pPr>
            <w:r w:rsidRPr="00B92061">
              <w:rPr>
                <w:b/>
                <w:sz w:val="22"/>
                <w:szCs w:val="22"/>
              </w:rPr>
              <w:t>Ознакомление с окружающим</w:t>
            </w:r>
            <w:r w:rsidRPr="00B92061">
              <w:rPr>
                <w:sz w:val="22"/>
                <w:szCs w:val="22"/>
              </w:rPr>
              <w:t xml:space="preserve"> </w:t>
            </w:r>
            <w:r w:rsidRPr="00B92061">
              <w:rPr>
                <w:sz w:val="18"/>
                <w:szCs w:val="18"/>
              </w:rPr>
              <w:t>(Программа  по формированию основ экологической культуры у детей шестилетнего возраста «Времена года» (Т.В.Шпотова, Е.П.Кочеткова)</w:t>
            </w:r>
          </w:p>
        </w:tc>
        <w:tc>
          <w:tcPr>
            <w:tcW w:w="1275" w:type="dxa"/>
            <w:shd w:val="clear" w:color="auto" w:fill="auto"/>
          </w:tcPr>
          <w:p w:rsidR="004942E0" w:rsidRPr="00B92061" w:rsidRDefault="004942E0" w:rsidP="001368B2">
            <w:pPr>
              <w:rPr>
                <w:sz w:val="22"/>
                <w:szCs w:val="22"/>
              </w:rPr>
            </w:pPr>
            <w:r w:rsidRPr="00B92061">
              <w:rPr>
                <w:sz w:val="22"/>
                <w:szCs w:val="22"/>
              </w:rPr>
              <w:t>-</w:t>
            </w:r>
          </w:p>
        </w:tc>
        <w:tc>
          <w:tcPr>
            <w:tcW w:w="1135" w:type="dxa"/>
            <w:shd w:val="clear" w:color="auto" w:fill="auto"/>
          </w:tcPr>
          <w:p w:rsidR="004942E0" w:rsidRPr="00B92061" w:rsidRDefault="004942E0" w:rsidP="001368B2">
            <w:pPr>
              <w:rPr>
                <w:sz w:val="22"/>
                <w:szCs w:val="22"/>
              </w:rPr>
            </w:pPr>
            <w:r w:rsidRPr="00B92061">
              <w:rPr>
                <w:sz w:val="22"/>
                <w:szCs w:val="22"/>
              </w:rPr>
              <w:t>-</w:t>
            </w:r>
          </w:p>
        </w:tc>
        <w:tc>
          <w:tcPr>
            <w:tcW w:w="1134" w:type="dxa"/>
            <w:shd w:val="clear" w:color="auto" w:fill="auto"/>
          </w:tcPr>
          <w:p w:rsidR="004942E0" w:rsidRPr="00B92061" w:rsidRDefault="004942E0" w:rsidP="001368B2">
            <w:pPr>
              <w:rPr>
                <w:sz w:val="22"/>
                <w:szCs w:val="22"/>
              </w:rPr>
            </w:pPr>
            <w:r w:rsidRPr="00B92061">
              <w:rPr>
                <w:sz w:val="22"/>
                <w:szCs w:val="22"/>
              </w:rPr>
              <w:t>-</w:t>
            </w:r>
          </w:p>
        </w:tc>
        <w:tc>
          <w:tcPr>
            <w:tcW w:w="1134" w:type="dxa"/>
            <w:shd w:val="clear" w:color="auto" w:fill="auto"/>
          </w:tcPr>
          <w:p w:rsidR="004942E0" w:rsidRPr="00B92061" w:rsidRDefault="004942E0" w:rsidP="001368B2">
            <w:pPr>
              <w:rPr>
                <w:sz w:val="22"/>
                <w:szCs w:val="22"/>
              </w:rPr>
            </w:pPr>
            <w:r w:rsidRPr="00B92061">
              <w:rPr>
                <w:sz w:val="22"/>
                <w:szCs w:val="22"/>
              </w:rPr>
              <w:t>-</w:t>
            </w:r>
          </w:p>
        </w:tc>
        <w:tc>
          <w:tcPr>
            <w:tcW w:w="1417" w:type="dxa"/>
            <w:shd w:val="clear" w:color="auto" w:fill="auto"/>
          </w:tcPr>
          <w:p w:rsidR="004942E0" w:rsidRPr="00B92061" w:rsidRDefault="004942E0" w:rsidP="001F3AD3">
            <w:pPr>
              <w:rPr>
                <w:sz w:val="22"/>
                <w:szCs w:val="22"/>
              </w:rPr>
            </w:pPr>
            <w:r w:rsidRPr="00B92061">
              <w:rPr>
                <w:sz w:val="22"/>
                <w:szCs w:val="22"/>
              </w:rPr>
              <w:t>0,5/1</w:t>
            </w:r>
            <w:r w:rsidR="001F3AD3">
              <w:rPr>
                <w:sz w:val="22"/>
                <w:szCs w:val="22"/>
              </w:rPr>
              <w:t>7</w:t>
            </w:r>
          </w:p>
        </w:tc>
      </w:tr>
      <w:tr w:rsidR="004942E0" w:rsidRPr="00B92061" w:rsidTr="001368B2">
        <w:trPr>
          <w:trHeight w:val="177"/>
        </w:trPr>
        <w:tc>
          <w:tcPr>
            <w:tcW w:w="1952" w:type="dxa"/>
            <w:shd w:val="clear" w:color="auto" w:fill="auto"/>
          </w:tcPr>
          <w:p w:rsidR="004942E0" w:rsidRPr="00B92061" w:rsidRDefault="004942E0" w:rsidP="001368B2">
            <w:pPr>
              <w:rPr>
                <w:sz w:val="22"/>
                <w:szCs w:val="22"/>
              </w:rPr>
            </w:pPr>
            <w:r w:rsidRPr="00B92061">
              <w:rPr>
                <w:sz w:val="22"/>
                <w:szCs w:val="22"/>
              </w:rPr>
              <w:t>Речевое развитие</w:t>
            </w:r>
          </w:p>
        </w:tc>
        <w:tc>
          <w:tcPr>
            <w:tcW w:w="2551" w:type="dxa"/>
            <w:shd w:val="clear" w:color="auto" w:fill="auto"/>
          </w:tcPr>
          <w:p w:rsidR="004942E0" w:rsidRPr="00B92061" w:rsidRDefault="004942E0" w:rsidP="001368B2">
            <w:pPr>
              <w:rPr>
                <w:sz w:val="22"/>
                <w:szCs w:val="22"/>
              </w:rPr>
            </w:pPr>
            <w:r w:rsidRPr="00B92061">
              <w:rPr>
                <w:b/>
                <w:sz w:val="22"/>
                <w:szCs w:val="22"/>
              </w:rPr>
              <w:t xml:space="preserve">Подготовка к обучению грамоте </w:t>
            </w:r>
            <w:r w:rsidRPr="00B92061">
              <w:rPr>
                <w:sz w:val="22"/>
                <w:szCs w:val="22"/>
              </w:rPr>
              <w:t xml:space="preserve"> </w:t>
            </w:r>
            <w:r w:rsidRPr="00B92061">
              <w:rPr>
                <w:sz w:val="18"/>
                <w:szCs w:val="18"/>
              </w:rPr>
              <w:t>(Программа коррекционно-развивающей работы в логопедической группе Н.В.Нищева)</w:t>
            </w:r>
          </w:p>
        </w:tc>
        <w:tc>
          <w:tcPr>
            <w:tcW w:w="1275" w:type="dxa"/>
            <w:shd w:val="clear" w:color="auto" w:fill="auto"/>
          </w:tcPr>
          <w:p w:rsidR="004942E0" w:rsidRPr="00B92061" w:rsidRDefault="004942E0" w:rsidP="001368B2">
            <w:pPr>
              <w:rPr>
                <w:sz w:val="22"/>
                <w:szCs w:val="22"/>
              </w:rPr>
            </w:pPr>
            <w:r w:rsidRPr="00B92061">
              <w:rPr>
                <w:sz w:val="22"/>
                <w:szCs w:val="22"/>
              </w:rPr>
              <w:t>-</w:t>
            </w:r>
          </w:p>
        </w:tc>
        <w:tc>
          <w:tcPr>
            <w:tcW w:w="1135" w:type="dxa"/>
            <w:shd w:val="clear" w:color="auto" w:fill="auto"/>
          </w:tcPr>
          <w:p w:rsidR="004942E0" w:rsidRPr="00B92061" w:rsidRDefault="004942E0" w:rsidP="001368B2">
            <w:pPr>
              <w:rPr>
                <w:sz w:val="22"/>
                <w:szCs w:val="22"/>
              </w:rPr>
            </w:pPr>
            <w:r w:rsidRPr="00B92061">
              <w:rPr>
                <w:sz w:val="22"/>
                <w:szCs w:val="22"/>
              </w:rPr>
              <w:t>-</w:t>
            </w:r>
          </w:p>
        </w:tc>
        <w:tc>
          <w:tcPr>
            <w:tcW w:w="1134" w:type="dxa"/>
            <w:shd w:val="clear" w:color="auto" w:fill="auto"/>
          </w:tcPr>
          <w:p w:rsidR="004942E0" w:rsidRPr="00B92061" w:rsidRDefault="004942E0" w:rsidP="001368B2">
            <w:pPr>
              <w:rPr>
                <w:sz w:val="22"/>
                <w:szCs w:val="22"/>
              </w:rPr>
            </w:pPr>
            <w:r w:rsidRPr="00B92061">
              <w:rPr>
                <w:sz w:val="22"/>
                <w:szCs w:val="22"/>
              </w:rPr>
              <w:t>-</w:t>
            </w:r>
          </w:p>
        </w:tc>
        <w:tc>
          <w:tcPr>
            <w:tcW w:w="1134" w:type="dxa"/>
            <w:shd w:val="clear" w:color="auto" w:fill="auto"/>
          </w:tcPr>
          <w:p w:rsidR="004942E0" w:rsidRPr="00B92061" w:rsidRDefault="004942E0" w:rsidP="001F3AD3">
            <w:pPr>
              <w:rPr>
                <w:sz w:val="22"/>
                <w:szCs w:val="22"/>
              </w:rPr>
            </w:pPr>
            <w:r w:rsidRPr="00B92061">
              <w:rPr>
                <w:sz w:val="22"/>
                <w:szCs w:val="22"/>
              </w:rPr>
              <w:t>0,5/1</w:t>
            </w:r>
            <w:r w:rsidR="001F3AD3">
              <w:rPr>
                <w:sz w:val="22"/>
                <w:szCs w:val="22"/>
              </w:rPr>
              <w:t>7</w:t>
            </w:r>
          </w:p>
        </w:tc>
        <w:tc>
          <w:tcPr>
            <w:tcW w:w="1417" w:type="dxa"/>
            <w:shd w:val="clear" w:color="auto" w:fill="auto"/>
          </w:tcPr>
          <w:p w:rsidR="004942E0" w:rsidRPr="00B92061" w:rsidRDefault="004942E0" w:rsidP="001F3AD3">
            <w:pPr>
              <w:rPr>
                <w:sz w:val="22"/>
                <w:szCs w:val="22"/>
              </w:rPr>
            </w:pPr>
            <w:r w:rsidRPr="00B92061">
              <w:rPr>
                <w:sz w:val="22"/>
                <w:szCs w:val="22"/>
              </w:rPr>
              <w:t>0,5/1</w:t>
            </w:r>
            <w:r w:rsidR="001F3AD3">
              <w:rPr>
                <w:sz w:val="22"/>
                <w:szCs w:val="22"/>
              </w:rPr>
              <w:t>7</w:t>
            </w:r>
          </w:p>
        </w:tc>
      </w:tr>
      <w:tr w:rsidR="004942E0" w:rsidRPr="00B92061" w:rsidTr="001368B2">
        <w:trPr>
          <w:trHeight w:val="177"/>
        </w:trPr>
        <w:tc>
          <w:tcPr>
            <w:tcW w:w="1952" w:type="dxa"/>
            <w:vMerge w:val="restart"/>
            <w:shd w:val="clear" w:color="auto" w:fill="auto"/>
          </w:tcPr>
          <w:p w:rsidR="004942E0" w:rsidRPr="00B92061" w:rsidRDefault="004942E0" w:rsidP="001368B2">
            <w:pPr>
              <w:rPr>
                <w:sz w:val="22"/>
                <w:szCs w:val="22"/>
              </w:rPr>
            </w:pPr>
            <w:r w:rsidRPr="00B92061">
              <w:rPr>
                <w:sz w:val="22"/>
                <w:szCs w:val="22"/>
              </w:rPr>
              <w:t xml:space="preserve">Художественно-эстетическое развитие </w:t>
            </w:r>
          </w:p>
        </w:tc>
        <w:tc>
          <w:tcPr>
            <w:tcW w:w="2551" w:type="dxa"/>
            <w:shd w:val="clear" w:color="auto" w:fill="auto"/>
          </w:tcPr>
          <w:p w:rsidR="004942E0" w:rsidRPr="00B92061" w:rsidRDefault="004942E0" w:rsidP="001368B2">
            <w:pPr>
              <w:rPr>
                <w:b/>
                <w:sz w:val="22"/>
                <w:szCs w:val="22"/>
              </w:rPr>
            </w:pPr>
            <w:r w:rsidRPr="00B92061">
              <w:rPr>
                <w:b/>
                <w:sz w:val="22"/>
                <w:szCs w:val="22"/>
              </w:rPr>
              <w:t>Рисование</w:t>
            </w:r>
          </w:p>
          <w:p w:rsidR="004942E0" w:rsidRPr="00B92061" w:rsidRDefault="004942E0" w:rsidP="001368B2">
            <w:pPr>
              <w:rPr>
                <w:sz w:val="18"/>
                <w:szCs w:val="18"/>
              </w:rPr>
            </w:pPr>
            <w:r w:rsidRPr="00B92061">
              <w:rPr>
                <w:sz w:val="22"/>
                <w:szCs w:val="22"/>
              </w:rPr>
              <w:t xml:space="preserve"> </w:t>
            </w:r>
            <w:r w:rsidRPr="00B92061">
              <w:rPr>
                <w:sz w:val="18"/>
                <w:szCs w:val="18"/>
              </w:rPr>
              <w:t>(Программа  художественного  воспитания,  обучения  и  развития  детей  2-7  лет И.А. Лыкова «Цветные ладошки»)</w:t>
            </w:r>
          </w:p>
        </w:tc>
        <w:tc>
          <w:tcPr>
            <w:tcW w:w="1275" w:type="dxa"/>
            <w:shd w:val="clear" w:color="auto" w:fill="auto"/>
          </w:tcPr>
          <w:p w:rsidR="004942E0" w:rsidRPr="00B92061" w:rsidRDefault="004942E0" w:rsidP="0049339F">
            <w:pPr>
              <w:rPr>
                <w:sz w:val="22"/>
                <w:szCs w:val="22"/>
              </w:rPr>
            </w:pPr>
            <w:r w:rsidRPr="00B92061">
              <w:rPr>
                <w:sz w:val="22"/>
                <w:szCs w:val="22"/>
              </w:rPr>
              <w:t>0,5/1</w:t>
            </w:r>
            <w:r w:rsidR="0049339F">
              <w:rPr>
                <w:sz w:val="22"/>
                <w:szCs w:val="22"/>
              </w:rPr>
              <w:t>7</w:t>
            </w:r>
          </w:p>
        </w:tc>
        <w:tc>
          <w:tcPr>
            <w:tcW w:w="1135" w:type="dxa"/>
            <w:shd w:val="clear" w:color="auto" w:fill="auto"/>
          </w:tcPr>
          <w:p w:rsidR="004942E0" w:rsidRPr="00B92061" w:rsidRDefault="004942E0" w:rsidP="00F25BAB">
            <w:pPr>
              <w:rPr>
                <w:sz w:val="22"/>
                <w:szCs w:val="22"/>
              </w:rPr>
            </w:pPr>
            <w:r w:rsidRPr="00B92061">
              <w:rPr>
                <w:sz w:val="22"/>
                <w:szCs w:val="22"/>
              </w:rPr>
              <w:t>0,5/1</w:t>
            </w:r>
            <w:r w:rsidR="00F25BAB">
              <w:rPr>
                <w:sz w:val="22"/>
                <w:szCs w:val="22"/>
              </w:rPr>
              <w:t>7</w:t>
            </w:r>
          </w:p>
        </w:tc>
        <w:tc>
          <w:tcPr>
            <w:tcW w:w="1134" w:type="dxa"/>
            <w:shd w:val="clear" w:color="auto" w:fill="auto"/>
          </w:tcPr>
          <w:p w:rsidR="004942E0" w:rsidRPr="00B92061" w:rsidRDefault="004942E0" w:rsidP="001F3AD3">
            <w:pPr>
              <w:rPr>
                <w:sz w:val="22"/>
                <w:szCs w:val="22"/>
              </w:rPr>
            </w:pPr>
            <w:r w:rsidRPr="00B92061">
              <w:rPr>
                <w:sz w:val="22"/>
                <w:szCs w:val="22"/>
              </w:rPr>
              <w:t>0,5/1</w:t>
            </w:r>
            <w:r w:rsidR="001F3AD3">
              <w:rPr>
                <w:sz w:val="22"/>
                <w:szCs w:val="22"/>
              </w:rPr>
              <w:t>7</w:t>
            </w:r>
          </w:p>
        </w:tc>
        <w:tc>
          <w:tcPr>
            <w:tcW w:w="1134" w:type="dxa"/>
            <w:shd w:val="clear" w:color="auto" w:fill="auto"/>
          </w:tcPr>
          <w:p w:rsidR="004942E0" w:rsidRPr="00B92061" w:rsidRDefault="004942E0" w:rsidP="001F3AD3">
            <w:pPr>
              <w:rPr>
                <w:sz w:val="22"/>
                <w:szCs w:val="22"/>
              </w:rPr>
            </w:pPr>
            <w:r w:rsidRPr="00B92061">
              <w:rPr>
                <w:sz w:val="22"/>
                <w:szCs w:val="22"/>
              </w:rPr>
              <w:t>0,5/1</w:t>
            </w:r>
            <w:r w:rsidR="001F3AD3">
              <w:rPr>
                <w:sz w:val="22"/>
                <w:szCs w:val="22"/>
              </w:rPr>
              <w:t>6</w:t>
            </w:r>
          </w:p>
        </w:tc>
        <w:tc>
          <w:tcPr>
            <w:tcW w:w="1417" w:type="dxa"/>
            <w:shd w:val="clear" w:color="auto" w:fill="auto"/>
          </w:tcPr>
          <w:p w:rsidR="004942E0" w:rsidRPr="00B92061" w:rsidRDefault="004942E0" w:rsidP="001F3AD3">
            <w:pPr>
              <w:rPr>
                <w:sz w:val="22"/>
                <w:szCs w:val="22"/>
              </w:rPr>
            </w:pPr>
            <w:r w:rsidRPr="00B92061">
              <w:rPr>
                <w:sz w:val="22"/>
                <w:szCs w:val="22"/>
              </w:rPr>
              <w:t>0,5/1</w:t>
            </w:r>
            <w:r w:rsidR="001F3AD3">
              <w:rPr>
                <w:sz w:val="22"/>
                <w:szCs w:val="22"/>
              </w:rPr>
              <w:t>6</w:t>
            </w:r>
          </w:p>
        </w:tc>
      </w:tr>
      <w:tr w:rsidR="004942E0" w:rsidRPr="00B92061" w:rsidTr="001368B2">
        <w:trPr>
          <w:trHeight w:val="177"/>
        </w:trPr>
        <w:tc>
          <w:tcPr>
            <w:tcW w:w="1952" w:type="dxa"/>
            <w:vMerge/>
            <w:shd w:val="clear" w:color="auto" w:fill="auto"/>
          </w:tcPr>
          <w:p w:rsidR="004942E0" w:rsidRPr="00B92061" w:rsidRDefault="004942E0" w:rsidP="001368B2">
            <w:pPr>
              <w:rPr>
                <w:sz w:val="22"/>
                <w:szCs w:val="22"/>
              </w:rPr>
            </w:pPr>
          </w:p>
        </w:tc>
        <w:tc>
          <w:tcPr>
            <w:tcW w:w="2551" w:type="dxa"/>
            <w:shd w:val="clear" w:color="auto" w:fill="auto"/>
          </w:tcPr>
          <w:p w:rsidR="004942E0" w:rsidRPr="00B92061" w:rsidRDefault="004942E0" w:rsidP="001368B2">
            <w:pPr>
              <w:rPr>
                <w:sz w:val="22"/>
                <w:szCs w:val="22"/>
              </w:rPr>
            </w:pPr>
            <w:r w:rsidRPr="00B92061">
              <w:rPr>
                <w:b/>
                <w:sz w:val="22"/>
                <w:szCs w:val="22"/>
              </w:rPr>
              <w:t xml:space="preserve">Лепка </w:t>
            </w:r>
            <w:r w:rsidRPr="00B92061">
              <w:rPr>
                <w:sz w:val="18"/>
                <w:szCs w:val="18"/>
              </w:rPr>
              <w:t>(Программа  художественного  воспитания,  обучения  и  развития  детей  2-7  лет И.А. Лыкова «Цветные ладошки»)</w:t>
            </w:r>
          </w:p>
        </w:tc>
        <w:tc>
          <w:tcPr>
            <w:tcW w:w="1275" w:type="dxa"/>
            <w:shd w:val="clear" w:color="auto" w:fill="auto"/>
          </w:tcPr>
          <w:p w:rsidR="004942E0" w:rsidRPr="00B92061" w:rsidRDefault="004942E0" w:rsidP="0049339F">
            <w:pPr>
              <w:rPr>
                <w:sz w:val="22"/>
                <w:szCs w:val="22"/>
              </w:rPr>
            </w:pPr>
            <w:r w:rsidRPr="00B92061">
              <w:rPr>
                <w:sz w:val="22"/>
                <w:szCs w:val="22"/>
              </w:rPr>
              <w:t>0,5/1</w:t>
            </w:r>
            <w:r w:rsidR="0049339F">
              <w:rPr>
                <w:sz w:val="22"/>
                <w:szCs w:val="22"/>
              </w:rPr>
              <w:t>6</w:t>
            </w:r>
          </w:p>
        </w:tc>
        <w:tc>
          <w:tcPr>
            <w:tcW w:w="1135" w:type="dxa"/>
            <w:shd w:val="clear" w:color="auto" w:fill="auto"/>
          </w:tcPr>
          <w:p w:rsidR="004942E0" w:rsidRPr="00B92061" w:rsidRDefault="004942E0" w:rsidP="001368B2">
            <w:pPr>
              <w:rPr>
                <w:sz w:val="22"/>
                <w:szCs w:val="22"/>
              </w:rPr>
            </w:pPr>
            <w:r w:rsidRPr="00B92061">
              <w:rPr>
                <w:sz w:val="22"/>
                <w:szCs w:val="22"/>
              </w:rPr>
              <w:t>-</w:t>
            </w:r>
          </w:p>
        </w:tc>
        <w:tc>
          <w:tcPr>
            <w:tcW w:w="1134" w:type="dxa"/>
            <w:shd w:val="clear" w:color="auto" w:fill="auto"/>
          </w:tcPr>
          <w:p w:rsidR="004942E0" w:rsidRPr="00B92061" w:rsidRDefault="004942E0" w:rsidP="001368B2">
            <w:pPr>
              <w:rPr>
                <w:sz w:val="22"/>
                <w:szCs w:val="22"/>
              </w:rPr>
            </w:pPr>
            <w:r w:rsidRPr="00B92061">
              <w:rPr>
                <w:sz w:val="22"/>
                <w:szCs w:val="22"/>
              </w:rPr>
              <w:t>-</w:t>
            </w:r>
          </w:p>
        </w:tc>
        <w:tc>
          <w:tcPr>
            <w:tcW w:w="1134" w:type="dxa"/>
            <w:shd w:val="clear" w:color="auto" w:fill="auto"/>
          </w:tcPr>
          <w:p w:rsidR="004942E0" w:rsidRPr="00B92061" w:rsidRDefault="004942E0" w:rsidP="001368B2">
            <w:pPr>
              <w:rPr>
                <w:sz w:val="22"/>
                <w:szCs w:val="22"/>
              </w:rPr>
            </w:pPr>
            <w:r w:rsidRPr="00B92061">
              <w:rPr>
                <w:sz w:val="22"/>
                <w:szCs w:val="22"/>
              </w:rPr>
              <w:t>-</w:t>
            </w:r>
          </w:p>
        </w:tc>
        <w:tc>
          <w:tcPr>
            <w:tcW w:w="1417" w:type="dxa"/>
            <w:shd w:val="clear" w:color="auto" w:fill="auto"/>
          </w:tcPr>
          <w:p w:rsidR="004942E0" w:rsidRPr="00B92061" w:rsidRDefault="004942E0" w:rsidP="001368B2">
            <w:pPr>
              <w:rPr>
                <w:sz w:val="22"/>
                <w:szCs w:val="22"/>
              </w:rPr>
            </w:pPr>
            <w:r w:rsidRPr="00B92061">
              <w:rPr>
                <w:sz w:val="22"/>
                <w:szCs w:val="22"/>
              </w:rPr>
              <w:t>-</w:t>
            </w:r>
          </w:p>
        </w:tc>
      </w:tr>
      <w:tr w:rsidR="004942E0" w:rsidRPr="00B92061" w:rsidTr="001368B2">
        <w:trPr>
          <w:trHeight w:val="177"/>
        </w:trPr>
        <w:tc>
          <w:tcPr>
            <w:tcW w:w="1952" w:type="dxa"/>
            <w:vMerge/>
            <w:shd w:val="clear" w:color="auto" w:fill="auto"/>
          </w:tcPr>
          <w:p w:rsidR="004942E0" w:rsidRPr="00B92061" w:rsidRDefault="004942E0" w:rsidP="001368B2">
            <w:pPr>
              <w:rPr>
                <w:sz w:val="22"/>
                <w:szCs w:val="22"/>
              </w:rPr>
            </w:pPr>
          </w:p>
        </w:tc>
        <w:tc>
          <w:tcPr>
            <w:tcW w:w="2551" w:type="dxa"/>
            <w:shd w:val="clear" w:color="auto" w:fill="auto"/>
          </w:tcPr>
          <w:p w:rsidR="004942E0" w:rsidRPr="00B92061" w:rsidRDefault="004942E0" w:rsidP="001368B2">
            <w:pPr>
              <w:rPr>
                <w:sz w:val="22"/>
                <w:szCs w:val="22"/>
              </w:rPr>
            </w:pPr>
            <w:r w:rsidRPr="00B92061">
              <w:rPr>
                <w:b/>
                <w:sz w:val="22"/>
                <w:szCs w:val="22"/>
              </w:rPr>
              <w:t xml:space="preserve">Музыка </w:t>
            </w:r>
            <w:r w:rsidRPr="00B92061">
              <w:rPr>
                <w:sz w:val="18"/>
                <w:szCs w:val="18"/>
              </w:rPr>
              <w:t>(«Программа по музыкально-ритмическому воспитанию детей 2 – 3 лет» Т. Сауко, А. Буренина)</w:t>
            </w:r>
          </w:p>
        </w:tc>
        <w:tc>
          <w:tcPr>
            <w:tcW w:w="1275" w:type="dxa"/>
            <w:shd w:val="clear" w:color="auto" w:fill="auto"/>
          </w:tcPr>
          <w:p w:rsidR="004942E0" w:rsidRPr="00B92061" w:rsidRDefault="004942E0" w:rsidP="0049339F">
            <w:pPr>
              <w:rPr>
                <w:sz w:val="22"/>
                <w:szCs w:val="22"/>
              </w:rPr>
            </w:pPr>
            <w:r w:rsidRPr="00B92061">
              <w:rPr>
                <w:sz w:val="22"/>
                <w:szCs w:val="22"/>
              </w:rPr>
              <w:t>1/3</w:t>
            </w:r>
            <w:r w:rsidR="0049339F">
              <w:rPr>
                <w:sz w:val="22"/>
                <w:szCs w:val="22"/>
              </w:rPr>
              <w:t>3</w:t>
            </w:r>
          </w:p>
        </w:tc>
        <w:tc>
          <w:tcPr>
            <w:tcW w:w="1135" w:type="dxa"/>
            <w:shd w:val="clear" w:color="auto" w:fill="auto"/>
          </w:tcPr>
          <w:p w:rsidR="004942E0" w:rsidRPr="00B92061" w:rsidRDefault="004942E0" w:rsidP="001368B2">
            <w:pPr>
              <w:rPr>
                <w:sz w:val="22"/>
                <w:szCs w:val="22"/>
              </w:rPr>
            </w:pPr>
            <w:r w:rsidRPr="00B92061">
              <w:rPr>
                <w:sz w:val="22"/>
                <w:szCs w:val="22"/>
              </w:rPr>
              <w:t>-</w:t>
            </w:r>
          </w:p>
        </w:tc>
        <w:tc>
          <w:tcPr>
            <w:tcW w:w="1134" w:type="dxa"/>
            <w:shd w:val="clear" w:color="auto" w:fill="auto"/>
          </w:tcPr>
          <w:p w:rsidR="004942E0" w:rsidRPr="00B92061" w:rsidRDefault="004942E0" w:rsidP="001368B2">
            <w:pPr>
              <w:rPr>
                <w:sz w:val="22"/>
                <w:szCs w:val="22"/>
              </w:rPr>
            </w:pPr>
            <w:r w:rsidRPr="00B92061">
              <w:rPr>
                <w:sz w:val="22"/>
                <w:szCs w:val="22"/>
              </w:rPr>
              <w:t>-</w:t>
            </w:r>
          </w:p>
        </w:tc>
        <w:tc>
          <w:tcPr>
            <w:tcW w:w="1134" w:type="dxa"/>
            <w:shd w:val="clear" w:color="auto" w:fill="auto"/>
          </w:tcPr>
          <w:p w:rsidR="004942E0" w:rsidRPr="00B92061" w:rsidRDefault="004942E0" w:rsidP="001368B2">
            <w:pPr>
              <w:rPr>
                <w:sz w:val="22"/>
                <w:szCs w:val="22"/>
              </w:rPr>
            </w:pPr>
            <w:r w:rsidRPr="00B92061">
              <w:rPr>
                <w:sz w:val="22"/>
                <w:szCs w:val="22"/>
              </w:rPr>
              <w:t>-</w:t>
            </w:r>
          </w:p>
        </w:tc>
        <w:tc>
          <w:tcPr>
            <w:tcW w:w="1417" w:type="dxa"/>
            <w:shd w:val="clear" w:color="auto" w:fill="auto"/>
          </w:tcPr>
          <w:p w:rsidR="004942E0" w:rsidRPr="00B92061" w:rsidRDefault="004942E0" w:rsidP="001368B2">
            <w:pPr>
              <w:rPr>
                <w:sz w:val="22"/>
                <w:szCs w:val="22"/>
              </w:rPr>
            </w:pPr>
            <w:r w:rsidRPr="00B92061">
              <w:rPr>
                <w:sz w:val="22"/>
                <w:szCs w:val="22"/>
              </w:rPr>
              <w:t>-</w:t>
            </w:r>
          </w:p>
        </w:tc>
      </w:tr>
      <w:tr w:rsidR="004942E0" w:rsidRPr="00B92061" w:rsidTr="001368B2">
        <w:trPr>
          <w:trHeight w:val="177"/>
        </w:trPr>
        <w:tc>
          <w:tcPr>
            <w:tcW w:w="1952" w:type="dxa"/>
            <w:vMerge/>
            <w:shd w:val="clear" w:color="auto" w:fill="auto"/>
          </w:tcPr>
          <w:p w:rsidR="004942E0" w:rsidRPr="00B92061" w:rsidRDefault="004942E0" w:rsidP="001368B2">
            <w:pPr>
              <w:rPr>
                <w:sz w:val="22"/>
                <w:szCs w:val="22"/>
              </w:rPr>
            </w:pPr>
          </w:p>
        </w:tc>
        <w:tc>
          <w:tcPr>
            <w:tcW w:w="2551" w:type="dxa"/>
            <w:shd w:val="clear" w:color="auto" w:fill="auto"/>
          </w:tcPr>
          <w:p w:rsidR="004942E0" w:rsidRPr="00B92061" w:rsidRDefault="004942E0" w:rsidP="001368B2">
            <w:pPr>
              <w:rPr>
                <w:sz w:val="22"/>
                <w:szCs w:val="22"/>
              </w:rPr>
            </w:pPr>
            <w:r w:rsidRPr="00B92061">
              <w:rPr>
                <w:b/>
                <w:sz w:val="22"/>
                <w:szCs w:val="22"/>
              </w:rPr>
              <w:t>Музыка</w:t>
            </w:r>
            <w:r w:rsidRPr="00B92061">
              <w:rPr>
                <w:sz w:val="22"/>
                <w:szCs w:val="22"/>
              </w:rPr>
              <w:t xml:space="preserve"> </w:t>
            </w:r>
            <w:r w:rsidRPr="00B92061">
              <w:rPr>
                <w:sz w:val="18"/>
                <w:szCs w:val="18"/>
              </w:rPr>
              <w:t>(Программа  музыкального воспитания «Ладушки» И.Каплуновой, И.Новоскольцевой)</w:t>
            </w:r>
          </w:p>
        </w:tc>
        <w:tc>
          <w:tcPr>
            <w:tcW w:w="1275" w:type="dxa"/>
            <w:shd w:val="clear" w:color="auto" w:fill="auto"/>
          </w:tcPr>
          <w:p w:rsidR="004942E0" w:rsidRPr="00B92061" w:rsidRDefault="004942E0" w:rsidP="001368B2">
            <w:pPr>
              <w:rPr>
                <w:sz w:val="22"/>
                <w:szCs w:val="22"/>
              </w:rPr>
            </w:pPr>
            <w:r w:rsidRPr="00B92061">
              <w:rPr>
                <w:sz w:val="22"/>
                <w:szCs w:val="22"/>
              </w:rPr>
              <w:t>-</w:t>
            </w:r>
          </w:p>
        </w:tc>
        <w:tc>
          <w:tcPr>
            <w:tcW w:w="1135" w:type="dxa"/>
            <w:shd w:val="clear" w:color="auto" w:fill="auto"/>
          </w:tcPr>
          <w:p w:rsidR="004942E0" w:rsidRPr="00B92061" w:rsidRDefault="004942E0" w:rsidP="00F25BAB">
            <w:pPr>
              <w:rPr>
                <w:sz w:val="22"/>
                <w:szCs w:val="22"/>
              </w:rPr>
            </w:pPr>
            <w:r w:rsidRPr="00B92061">
              <w:rPr>
                <w:sz w:val="22"/>
                <w:szCs w:val="22"/>
              </w:rPr>
              <w:t>1/3</w:t>
            </w:r>
            <w:r w:rsidR="00F25BAB">
              <w:rPr>
                <w:sz w:val="22"/>
                <w:szCs w:val="22"/>
              </w:rPr>
              <w:t>3</w:t>
            </w:r>
          </w:p>
        </w:tc>
        <w:tc>
          <w:tcPr>
            <w:tcW w:w="1134" w:type="dxa"/>
            <w:shd w:val="clear" w:color="auto" w:fill="auto"/>
          </w:tcPr>
          <w:p w:rsidR="004942E0" w:rsidRPr="00B92061" w:rsidRDefault="004942E0" w:rsidP="001F3AD3">
            <w:pPr>
              <w:rPr>
                <w:sz w:val="22"/>
                <w:szCs w:val="22"/>
              </w:rPr>
            </w:pPr>
            <w:r w:rsidRPr="00B92061">
              <w:rPr>
                <w:sz w:val="22"/>
                <w:szCs w:val="22"/>
              </w:rPr>
              <w:t>1/3</w:t>
            </w:r>
            <w:r w:rsidR="001F3AD3">
              <w:rPr>
                <w:sz w:val="22"/>
                <w:szCs w:val="22"/>
              </w:rPr>
              <w:t>3</w:t>
            </w:r>
          </w:p>
        </w:tc>
        <w:tc>
          <w:tcPr>
            <w:tcW w:w="1134" w:type="dxa"/>
            <w:shd w:val="clear" w:color="auto" w:fill="auto"/>
          </w:tcPr>
          <w:p w:rsidR="004942E0" w:rsidRPr="00B92061" w:rsidRDefault="004942E0" w:rsidP="001F3AD3">
            <w:pPr>
              <w:rPr>
                <w:sz w:val="22"/>
                <w:szCs w:val="22"/>
              </w:rPr>
            </w:pPr>
            <w:r w:rsidRPr="00B92061">
              <w:rPr>
                <w:sz w:val="22"/>
                <w:szCs w:val="22"/>
              </w:rPr>
              <w:t>1/3</w:t>
            </w:r>
            <w:r w:rsidR="001F3AD3">
              <w:rPr>
                <w:sz w:val="22"/>
                <w:szCs w:val="22"/>
              </w:rPr>
              <w:t>3</w:t>
            </w:r>
          </w:p>
        </w:tc>
        <w:tc>
          <w:tcPr>
            <w:tcW w:w="1417" w:type="dxa"/>
            <w:shd w:val="clear" w:color="auto" w:fill="auto"/>
          </w:tcPr>
          <w:p w:rsidR="004942E0" w:rsidRPr="00B92061" w:rsidRDefault="004942E0" w:rsidP="001F3AD3">
            <w:pPr>
              <w:rPr>
                <w:sz w:val="22"/>
                <w:szCs w:val="22"/>
              </w:rPr>
            </w:pPr>
            <w:r w:rsidRPr="00B92061">
              <w:rPr>
                <w:sz w:val="22"/>
                <w:szCs w:val="22"/>
              </w:rPr>
              <w:t>1/3</w:t>
            </w:r>
            <w:r w:rsidR="001F3AD3">
              <w:rPr>
                <w:sz w:val="22"/>
                <w:szCs w:val="22"/>
              </w:rPr>
              <w:t>3</w:t>
            </w:r>
          </w:p>
        </w:tc>
      </w:tr>
      <w:tr w:rsidR="004942E0" w:rsidRPr="00B92061" w:rsidTr="001368B2">
        <w:trPr>
          <w:trHeight w:val="177"/>
        </w:trPr>
        <w:tc>
          <w:tcPr>
            <w:tcW w:w="1952" w:type="dxa"/>
            <w:vMerge w:val="restart"/>
            <w:shd w:val="clear" w:color="auto" w:fill="auto"/>
          </w:tcPr>
          <w:p w:rsidR="004942E0" w:rsidRPr="00B92061" w:rsidRDefault="004942E0" w:rsidP="001368B2">
            <w:pPr>
              <w:rPr>
                <w:sz w:val="22"/>
                <w:szCs w:val="22"/>
              </w:rPr>
            </w:pPr>
            <w:r w:rsidRPr="00B92061">
              <w:rPr>
                <w:sz w:val="22"/>
                <w:szCs w:val="22"/>
              </w:rPr>
              <w:t xml:space="preserve">Физическое развитие </w:t>
            </w:r>
          </w:p>
        </w:tc>
        <w:tc>
          <w:tcPr>
            <w:tcW w:w="2551" w:type="dxa"/>
            <w:shd w:val="clear" w:color="auto" w:fill="auto"/>
          </w:tcPr>
          <w:p w:rsidR="004942E0" w:rsidRPr="00B92061" w:rsidRDefault="004942E0" w:rsidP="001368B2">
            <w:pPr>
              <w:rPr>
                <w:sz w:val="22"/>
                <w:szCs w:val="22"/>
              </w:rPr>
            </w:pPr>
            <w:r w:rsidRPr="00B92061">
              <w:rPr>
                <w:sz w:val="22"/>
                <w:szCs w:val="22"/>
              </w:rPr>
              <w:t>Физкультура в помещении</w:t>
            </w:r>
          </w:p>
        </w:tc>
        <w:tc>
          <w:tcPr>
            <w:tcW w:w="1275" w:type="dxa"/>
            <w:shd w:val="clear" w:color="auto" w:fill="auto"/>
          </w:tcPr>
          <w:p w:rsidR="004942E0" w:rsidRPr="00B92061" w:rsidRDefault="004942E0" w:rsidP="001368B2">
            <w:pPr>
              <w:rPr>
                <w:sz w:val="22"/>
                <w:szCs w:val="22"/>
              </w:rPr>
            </w:pPr>
            <w:r w:rsidRPr="00B92061">
              <w:rPr>
                <w:sz w:val="22"/>
                <w:szCs w:val="22"/>
              </w:rPr>
              <w:t>-</w:t>
            </w:r>
          </w:p>
        </w:tc>
        <w:tc>
          <w:tcPr>
            <w:tcW w:w="1135" w:type="dxa"/>
            <w:shd w:val="clear" w:color="auto" w:fill="auto"/>
          </w:tcPr>
          <w:p w:rsidR="004942E0" w:rsidRPr="00B92061" w:rsidRDefault="004942E0" w:rsidP="00F25BAB">
            <w:pPr>
              <w:rPr>
                <w:sz w:val="22"/>
                <w:szCs w:val="22"/>
              </w:rPr>
            </w:pPr>
            <w:r w:rsidRPr="00B92061">
              <w:rPr>
                <w:sz w:val="22"/>
                <w:szCs w:val="22"/>
              </w:rPr>
              <w:t>1/3</w:t>
            </w:r>
            <w:r w:rsidR="00F25BAB">
              <w:rPr>
                <w:sz w:val="22"/>
                <w:szCs w:val="22"/>
              </w:rPr>
              <w:t>3</w:t>
            </w:r>
          </w:p>
        </w:tc>
        <w:tc>
          <w:tcPr>
            <w:tcW w:w="1134" w:type="dxa"/>
            <w:shd w:val="clear" w:color="auto" w:fill="auto"/>
          </w:tcPr>
          <w:p w:rsidR="004942E0" w:rsidRPr="00B92061" w:rsidRDefault="004942E0" w:rsidP="001F3AD3">
            <w:pPr>
              <w:rPr>
                <w:sz w:val="22"/>
                <w:szCs w:val="22"/>
              </w:rPr>
            </w:pPr>
            <w:r w:rsidRPr="00B92061">
              <w:rPr>
                <w:sz w:val="22"/>
                <w:szCs w:val="22"/>
              </w:rPr>
              <w:t>1/3</w:t>
            </w:r>
            <w:r w:rsidR="001F3AD3">
              <w:rPr>
                <w:sz w:val="22"/>
                <w:szCs w:val="22"/>
              </w:rPr>
              <w:t>3</w:t>
            </w:r>
          </w:p>
        </w:tc>
        <w:tc>
          <w:tcPr>
            <w:tcW w:w="1134" w:type="dxa"/>
            <w:shd w:val="clear" w:color="auto" w:fill="auto"/>
          </w:tcPr>
          <w:p w:rsidR="004942E0" w:rsidRPr="00B92061" w:rsidRDefault="004942E0" w:rsidP="001F3AD3">
            <w:pPr>
              <w:rPr>
                <w:sz w:val="22"/>
                <w:szCs w:val="22"/>
              </w:rPr>
            </w:pPr>
            <w:r w:rsidRPr="00B92061">
              <w:rPr>
                <w:sz w:val="22"/>
                <w:szCs w:val="22"/>
              </w:rPr>
              <w:t>1/3</w:t>
            </w:r>
            <w:r w:rsidR="001F3AD3">
              <w:rPr>
                <w:sz w:val="22"/>
                <w:szCs w:val="22"/>
              </w:rPr>
              <w:t>3</w:t>
            </w:r>
          </w:p>
        </w:tc>
        <w:tc>
          <w:tcPr>
            <w:tcW w:w="1417" w:type="dxa"/>
            <w:shd w:val="clear" w:color="auto" w:fill="auto"/>
          </w:tcPr>
          <w:p w:rsidR="004942E0" w:rsidRPr="00B92061" w:rsidRDefault="004942E0" w:rsidP="001F3AD3">
            <w:pPr>
              <w:rPr>
                <w:sz w:val="22"/>
                <w:szCs w:val="22"/>
              </w:rPr>
            </w:pPr>
            <w:r w:rsidRPr="00B92061">
              <w:rPr>
                <w:sz w:val="22"/>
                <w:szCs w:val="22"/>
              </w:rPr>
              <w:t>1/3</w:t>
            </w:r>
            <w:r w:rsidR="001F3AD3">
              <w:rPr>
                <w:sz w:val="22"/>
                <w:szCs w:val="22"/>
              </w:rPr>
              <w:t>3</w:t>
            </w:r>
          </w:p>
        </w:tc>
      </w:tr>
      <w:tr w:rsidR="004942E0" w:rsidRPr="00B92061" w:rsidTr="001368B2">
        <w:trPr>
          <w:trHeight w:val="177"/>
        </w:trPr>
        <w:tc>
          <w:tcPr>
            <w:tcW w:w="1952" w:type="dxa"/>
            <w:vMerge/>
            <w:shd w:val="clear" w:color="auto" w:fill="auto"/>
          </w:tcPr>
          <w:p w:rsidR="004942E0" w:rsidRPr="00B92061" w:rsidRDefault="004942E0" w:rsidP="001368B2">
            <w:pPr>
              <w:rPr>
                <w:sz w:val="22"/>
                <w:szCs w:val="22"/>
              </w:rPr>
            </w:pPr>
          </w:p>
        </w:tc>
        <w:tc>
          <w:tcPr>
            <w:tcW w:w="2551" w:type="dxa"/>
            <w:shd w:val="clear" w:color="auto" w:fill="auto"/>
          </w:tcPr>
          <w:p w:rsidR="004942E0" w:rsidRPr="00B92061" w:rsidRDefault="004942E0" w:rsidP="001368B2">
            <w:pPr>
              <w:rPr>
                <w:sz w:val="22"/>
                <w:szCs w:val="22"/>
              </w:rPr>
            </w:pPr>
            <w:r w:rsidRPr="00B92061">
              <w:rPr>
                <w:sz w:val="22"/>
                <w:szCs w:val="22"/>
              </w:rPr>
              <w:t>Физкультура на прогулке</w:t>
            </w:r>
          </w:p>
        </w:tc>
        <w:tc>
          <w:tcPr>
            <w:tcW w:w="1275" w:type="dxa"/>
            <w:shd w:val="clear" w:color="auto" w:fill="auto"/>
          </w:tcPr>
          <w:p w:rsidR="004942E0" w:rsidRPr="00B92061" w:rsidRDefault="004942E0" w:rsidP="001368B2">
            <w:pPr>
              <w:rPr>
                <w:sz w:val="22"/>
                <w:szCs w:val="22"/>
              </w:rPr>
            </w:pPr>
            <w:r w:rsidRPr="00B92061">
              <w:rPr>
                <w:sz w:val="22"/>
                <w:szCs w:val="22"/>
              </w:rPr>
              <w:t>-</w:t>
            </w:r>
          </w:p>
        </w:tc>
        <w:tc>
          <w:tcPr>
            <w:tcW w:w="1135" w:type="dxa"/>
            <w:shd w:val="clear" w:color="auto" w:fill="auto"/>
          </w:tcPr>
          <w:p w:rsidR="004942E0" w:rsidRPr="00B92061" w:rsidRDefault="004942E0" w:rsidP="001368B2">
            <w:pPr>
              <w:rPr>
                <w:sz w:val="22"/>
                <w:szCs w:val="22"/>
              </w:rPr>
            </w:pPr>
            <w:r w:rsidRPr="00B92061">
              <w:rPr>
                <w:sz w:val="22"/>
                <w:szCs w:val="22"/>
              </w:rPr>
              <w:t>-</w:t>
            </w:r>
          </w:p>
        </w:tc>
        <w:tc>
          <w:tcPr>
            <w:tcW w:w="1134" w:type="dxa"/>
            <w:shd w:val="clear" w:color="auto" w:fill="auto"/>
          </w:tcPr>
          <w:p w:rsidR="004942E0" w:rsidRPr="00B92061" w:rsidRDefault="004942E0" w:rsidP="001368B2">
            <w:pPr>
              <w:rPr>
                <w:sz w:val="22"/>
                <w:szCs w:val="22"/>
              </w:rPr>
            </w:pPr>
            <w:r w:rsidRPr="00B92061">
              <w:rPr>
                <w:sz w:val="22"/>
                <w:szCs w:val="22"/>
              </w:rPr>
              <w:t>-</w:t>
            </w:r>
          </w:p>
        </w:tc>
        <w:tc>
          <w:tcPr>
            <w:tcW w:w="1134" w:type="dxa"/>
            <w:shd w:val="clear" w:color="auto" w:fill="auto"/>
          </w:tcPr>
          <w:p w:rsidR="004942E0" w:rsidRPr="00B92061" w:rsidRDefault="004942E0" w:rsidP="001368B2">
            <w:pPr>
              <w:rPr>
                <w:sz w:val="22"/>
                <w:szCs w:val="22"/>
              </w:rPr>
            </w:pPr>
            <w:r w:rsidRPr="00B92061">
              <w:rPr>
                <w:sz w:val="22"/>
                <w:szCs w:val="22"/>
              </w:rPr>
              <w:t>-</w:t>
            </w:r>
          </w:p>
        </w:tc>
        <w:tc>
          <w:tcPr>
            <w:tcW w:w="1417" w:type="dxa"/>
            <w:shd w:val="clear" w:color="auto" w:fill="auto"/>
          </w:tcPr>
          <w:p w:rsidR="004942E0" w:rsidRPr="00B92061" w:rsidRDefault="004942E0" w:rsidP="001368B2">
            <w:pPr>
              <w:rPr>
                <w:sz w:val="22"/>
                <w:szCs w:val="22"/>
              </w:rPr>
            </w:pPr>
            <w:r w:rsidRPr="00B92061">
              <w:rPr>
                <w:sz w:val="22"/>
                <w:szCs w:val="22"/>
              </w:rPr>
              <w:t>-</w:t>
            </w:r>
          </w:p>
        </w:tc>
      </w:tr>
      <w:tr w:rsidR="004942E0" w:rsidRPr="00B92061" w:rsidTr="001368B2">
        <w:trPr>
          <w:trHeight w:val="242"/>
        </w:trPr>
        <w:tc>
          <w:tcPr>
            <w:tcW w:w="1952" w:type="dxa"/>
            <w:shd w:val="clear" w:color="auto" w:fill="auto"/>
          </w:tcPr>
          <w:p w:rsidR="004942E0" w:rsidRPr="00B92061" w:rsidRDefault="004942E0" w:rsidP="001368B2">
            <w:pPr>
              <w:rPr>
                <w:sz w:val="22"/>
                <w:szCs w:val="22"/>
              </w:rPr>
            </w:pPr>
            <w:r w:rsidRPr="00B92061">
              <w:rPr>
                <w:sz w:val="22"/>
                <w:szCs w:val="22"/>
              </w:rPr>
              <w:t>Кружковая, студийная работа по разным направлениям:</w:t>
            </w:r>
          </w:p>
        </w:tc>
        <w:tc>
          <w:tcPr>
            <w:tcW w:w="2551" w:type="dxa"/>
            <w:shd w:val="clear" w:color="auto" w:fill="auto"/>
          </w:tcPr>
          <w:p w:rsidR="004942E0" w:rsidRPr="00B92061" w:rsidRDefault="004942E0" w:rsidP="001368B2">
            <w:pPr>
              <w:rPr>
                <w:sz w:val="22"/>
                <w:szCs w:val="22"/>
              </w:rPr>
            </w:pPr>
            <w:r w:rsidRPr="00B92061">
              <w:rPr>
                <w:sz w:val="22"/>
                <w:szCs w:val="22"/>
              </w:rPr>
              <w:t>Гражданско- патриотическое (музейная</w:t>
            </w:r>
            <w:r w:rsidR="00B92061">
              <w:rPr>
                <w:sz w:val="22"/>
                <w:szCs w:val="22"/>
              </w:rPr>
              <w:t xml:space="preserve"> педагогика, библиотековедение)</w:t>
            </w:r>
          </w:p>
        </w:tc>
        <w:tc>
          <w:tcPr>
            <w:tcW w:w="1275" w:type="dxa"/>
            <w:shd w:val="clear" w:color="auto" w:fill="auto"/>
          </w:tcPr>
          <w:p w:rsidR="004942E0" w:rsidRPr="00B92061" w:rsidRDefault="004942E0" w:rsidP="001368B2">
            <w:pPr>
              <w:rPr>
                <w:b/>
                <w:sz w:val="22"/>
                <w:szCs w:val="22"/>
              </w:rPr>
            </w:pPr>
            <w:r w:rsidRPr="00B92061">
              <w:rPr>
                <w:b/>
                <w:sz w:val="22"/>
                <w:szCs w:val="22"/>
              </w:rPr>
              <w:t>-</w:t>
            </w:r>
          </w:p>
        </w:tc>
        <w:tc>
          <w:tcPr>
            <w:tcW w:w="1135" w:type="dxa"/>
            <w:shd w:val="clear" w:color="auto" w:fill="auto"/>
          </w:tcPr>
          <w:p w:rsidR="004942E0" w:rsidRPr="00B92061" w:rsidRDefault="004942E0" w:rsidP="001368B2">
            <w:pPr>
              <w:rPr>
                <w:b/>
                <w:sz w:val="22"/>
                <w:szCs w:val="22"/>
              </w:rPr>
            </w:pPr>
            <w:r w:rsidRPr="00B92061">
              <w:rPr>
                <w:b/>
                <w:sz w:val="22"/>
                <w:szCs w:val="22"/>
              </w:rPr>
              <w:t>-</w:t>
            </w:r>
          </w:p>
        </w:tc>
        <w:tc>
          <w:tcPr>
            <w:tcW w:w="1134" w:type="dxa"/>
            <w:shd w:val="clear" w:color="auto" w:fill="auto"/>
          </w:tcPr>
          <w:p w:rsidR="004942E0" w:rsidRPr="00B92061" w:rsidRDefault="004942E0" w:rsidP="001368B2">
            <w:pPr>
              <w:rPr>
                <w:b/>
                <w:sz w:val="22"/>
                <w:szCs w:val="22"/>
              </w:rPr>
            </w:pPr>
            <w:r w:rsidRPr="00B92061">
              <w:rPr>
                <w:b/>
                <w:sz w:val="22"/>
                <w:szCs w:val="22"/>
              </w:rPr>
              <w:t>-</w:t>
            </w:r>
          </w:p>
        </w:tc>
        <w:tc>
          <w:tcPr>
            <w:tcW w:w="1134" w:type="dxa"/>
            <w:shd w:val="clear" w:color="auto" w:fill="auto"/>
          </w:tcPr>
          <w:p w:rsidR="004942E0" w:rsidRPr="00B92061" w:rsidRDefault="004942E0" w:rsidP="001F3AD3">
            <w:pPr>
              <w:rPr>
                <w:sz w:val="22"/>
                <w:szCs w:val="22"/>
              </w:rPr>
            </w:pPr>
            <w:r w:rsidRPr="00B92061">
              <w:rPr>
                <w:sz w:val="22"/>
                <w:szCs w:val="22"/>
              </w:rPr>
              <w:t>1/3</w:t>
            </w:r>
            <w:r w:rsidR="001F3AD3">
              <w:rPr>
                <w:sz w:val="22"/>
                <w:szCs w:val="22"/>
              </w:rPr>
              <w:t>3</w:t>
            </w:r>
          </w:p>
        </w:tc>
        <w:tc>
          <w:tcPr>
            <w:tcW w:w="1417" w:type="dxa"/>
            <w:shd w:val="clear" w:color="auto" w:fill="auto"/>
          </w:tcPr>
          <w:p w:rsidR="004942E0" w:rsidRPr="00B92061" w:rsidRDefault="004942E0" w:rsidP="001F3AD3">
            <w:pPr>
              <w:rPr>
                <w:sz w:val="22"/>
                <w:szCs w:val="22"/>
              </w:rPr>
            </w:pPr>
            <w:r w:rsidRPr="00B92061">
              <w:rPr>
                <w:sz w:val="22"/>
                <w:szCs w:val="22"/>
              </w:rPr>
              <w:t>1/3</w:t>
            </w:r>
            <w:r w:rsidR="001F3AD3">
              <w:rPr>
                <w:sz w:val="22"/>
                <w:szCs w:val="22"/>
              </w:rPr>
              <w:t>3</w:t>
            </w:r>
          </w:p>
        </w:tc>
      </w:tr>
      <w:tr w:rsidR="004942E0" w:rsidRPr="00B92061" w:rsidTr="001368B2">
        <w:trPr>
          <w:trHeight w:val="282"/>
        </w:trPr>
        <w:tc>
          <w:tcPr>
            <w:tcW w:w="4503" w:type="dxa"/>
            <w:gridSpan w:val="2"/>
            <w:shd w:val="clear" w:color="auto" w:fill="auto"/>
          </w:tcPr>
          <w:p w:rsidR="004942E0" w:rsidRPr="00B92061" w:rsidRDefault="004942E0" w:rsidP="001368B2">
            <w:pPr>
              <w:jc w:val="right"/>
              <w:rPr>
                <w:sz w:val="22"/>
                <w:szCs w:val="22"/>
                <w:u w:val="single"/>
              </w:rPr>
            </w:pPr>
            <w:r w:rsidRPr="00B92061">
              <w:rPr>
                <w:sz w:val="22"/>
                <w:szCs w:val="22"/>
                <w:u w:val="single"/>
              </w:rPr>
              <w:t>Итого (Часть, формируемая участниками ДОО</w:t>
            </w:r>
          </w:p>
        </w:tc>
        <w:tc>
          <w:tcPr>
            <w:tcW w:w="1275" w:type="dxa"/>
            <w:shd w:val="clear" w:color="auto" w:fill="auto"/>
          </w:tcPr>
          <w:p w:rsidR="004942E0" w:rsidRPr="00B92061" w:rsidRDefault="004942E0" w:rsidP="001368B2">
            <w:pPr>
              <w:jc w:val="center"/>
              <w:rPr>
                <w:b/>
                <w:sz w:val="22"/>
                <w:szCs w:val="22"/>
              </w:rPr>
            </w:pPr>
            <w:r w:rsidRPr="00B92061">
              <w:rPr>
                <w:b/>
                <w:sz w:val="22"/>
                <w:szCs w:val="22"/>
              </w:rPr>
              <w:t>2/</w:t>
            </w:r>
            <w:r w:rsidR="0049339F">
              <w:rPr>
                <w:b/>
                <w:sz w:val="22"/>
                <w:szCs w:val="22"/>
              </w:rPr>
              <w:t>66</w:t>
            </w:r>
          </w:p>
          <w:p w:rsidR="004942E0" w:rsidRPr="00B92061" w:rsidRDefault="004942E0" w:rsidP="001368B2">
            <w:pPr>
              <w:jc w:val="center"/>
              <w:rPr>
                <w:b/>
                <w:sz w:val="22"/>
                <w:szCs w:val="22"/>
              </w:rPr>
            </w:pPr>
            <w:r w:rsidRPr="00B92061">
              <w:rPr>
                <w:b/>
                <w:sz w:val="22"/>
                <w:szCs w:val="22"/>
              </w:rPr>
              <w:t>(20%)</w:t>
            </w:r>
          </w:p>
        </w:tc>
        <w:tc>
          <w:tcPr>
            <w:tcW w:w="1135" w:type="dxa"/>
            <w:shd w:val="clear" w:color="auto" w:fill="auto"/>
          </w:tcPr>
          <w:p w:rsidR="004942E0" w:rsidRPr="00B92061" w:rsidRDefault="004942E0" w:rsidP="001368B2">
            <w:pPr>
              <w:jc w:val="center"/>
              <w:rPr>
                <w:b/>
                <w:sz w:val="22"/>
                <w:szCs w:val="22"/>
              </w:rPr>
            </w:pPr>
            <w:r w:rsidRPr="00B92061">
              <w:rPr>
                <w:b/>
                <w:sz w:val="22"/>
                <w:szCs w:val="22"/>
              </w:rPr>
              <w:t>2,5/</w:t>
            </w:r>
            <w:r w:rsidR="00F25BAB">
              <w:rPr>
                <w:b/>
                <w:sz w:val="22"/>
                <w:szCs w:val="22"/>
              </w:rPr>
              <w:t>83</w:t>
            </w:r>
          </w:p>
          <w:p w:rsidR="004942E0" w:rsidRPr="00B92061" w:rsidRDefault="004942E0" w:rsidP="001368B2">
            <w:pPr>
              <w:jc w:val="center"/>
              <w:rPr>
                <w:b/>
                <w:sz w:val="22"/>
                <w:szCs w:val="22"/>
              </w:rPr>
            </w:pPr>
            <w:r w:rsidRPr="00B92061">
              <w:rPr>
                <w:b/>
                <w:sz w:val="22"/>
                <w:szCs w:val="22"/>
              </w:rPr>
              <w:t>(25%)</w:t>
            </w:r>
          </w:p>
        </w:tc>
        <w:tc>
          <w:tcPr>
            <w:tcW w:w="1134" w:type="dxa"/>
            <w:shd w:val="clear" w:color="auto" w:fill="auto"/>
          </w:tcPr>
          <w:p w:rsidR="004942E0" w:rsidRPr="00B92061" w:rsidRDefault="001F3AD3" w:rsidP="001368B2">
            <w:pPr>
              <w:jc w:val="center"/>
              <w:rPr>
                <w:b/>
                <w:sz w:val="22"/>
                <w:szCs w:val="22"/>
              </w:rPr>
            </w:pPr>
            <w:r>
              <w:rPr>
                <w:b/>
                <w:sz w:val="22"/>
                <w:szCs w:val="22"/>
              </w:rPr>
              <w:t>3/99</w:t>
            </w:r>
          </w:p>
          <w:p w:rsidR="004942E0" w:rsidRPr="00B92061" w:rsidRDefault="004942E0" w:rsidP="001F3AD3">
            <w:pPr>
              <w:jc w:val="center"/>
              <w:rPr>
                <w:b/>
                <w:sz w:val="22"/>
                <w:szCs w:val="22"/>
              </w:rPr>
            </w:pPr>
            <w:r w:rsidRPr="00B92061">
              <w:rPr>
                <w:b/>
                <w:sz w:val="22"/>
                <w:szCs w:val="22"/>
              </w:rPr>
              <w:t>(</w:t>
            </w:r>
            <w:r w:rsidR="001F3AD3">
              <w:rPr>
                <w:b/>
                <w:sz w:val="22"/>
                <w:szCs w:val="22"/>
              </w:rPr>
              <w:t>28</w:t>
            </w:r>
            <w:r w:rsidRPr="00B92061">
              <w:rPr>
                <w:b/>
                <w:sz w:val="22"/>
                <w:szCs w:val="22"/>
              </w:rPr>
              <w:t>%)</w:t>
            </w:r>
          </w:p>
        </w:tc>
        <w:tc>
          <w:tcPr>
            <w:tcW w:w="1134" w:type="dxa"/>
            <w:shd w:val="clear" w:color="auto" w:fill="auto"/>
          </w:tcPr>
          <w:p w:rsidR="004942E0" w:rsidRPr="00B92061" w:rsidRDefault="004942E0" w:rsidP="001368B2">
            <w:pPr>
              <w:jc w:val="center"/>
              <w:rPr>
                <w:b/>
                <w:sz w:val="22"/>
                <w:szCs w:val="22"/>
              </w:rPr>
            </w:pPr>
            <w:r w:rsidRPr="00B92061">
              <w:rPr>
                <w:b/>
                <w:sz w:val="22"/>
                <w:szCs w:val="22"/>
              </w:rPr>
              <w:t>5/1</w:t>
            </w:r>
            <w:r w:rsidR="001F3AD3">
              <w:rPr>
                <w:b/>
                <w:sz w:val="22"/>
                <w:szCs w:val="22"/>
              </w:rPr>
              <w:t>65</w:t>
            </w:r>
          </w:p>
          <w:p w:rsidR="004942E0" w:rsidRPr="00B92061" w:rsidRDefault="004942E0" w:rsidP="001368B2">
            <w:pPr>
              <w:jc w:val="center"/>
              <w:rPr>
                <w:b/>
                <w:sz w:val="22"/>
                <w:szCs w:val="22"/>
              </w:rPr>
            </w:pPr>
            <w:r w:rsidRPr="00B92061">
              <w:rPr>
                <w:b/>
                <w:sz w:val="22"/>
                <w:szCs w:val="22"/>
              </w:rPr>
              <w:t>(33.5%)</w:t>
            </w:r>
          </w:p>
        </w:tc>
        <w:tc>
          <w:tcPr>
            <w:tcW w:w="1417" w:type="dxa"/>
            <w:shd w:val="clear" w:color="auto" w:fill="auto"/>
          </w:tcPr>
          <w:p w:rsidR="004942E0" w:rsidRPr="00B92061" w:rsidRDefault="004942E0" w:rsidP="001368B2">
            <w:pPr>
              <w:jc w:val="center"/>
              <w:rPr>
                <w:b/>
                <w:sz w:val="22"/>
                <w:szCs w:val="22"/>
              </w:rPr>
            </w:pPr>
            <w:r w:rsidRPr="00B92061">
              <w:rPr>
                <w:b/>
                <w:sz w:val="22"/>
                <w:szCs w:val="22"/>
              </w:rPr>
              <w:t>5/1</w:t>
            </w:r>
            <w:r w:rsidR="001F3AD3">
              <w:rPr>
                <w:b/>
                <w:sz w:val="22"/>
                <w:szCs w:val="22"/>
              </w:rPr>
              <w:t>65</w:t>
            </w:r>
          </w:p>
          <w:p w:rsidR="004942E0" w:rsidRPr="00B92061" w:rsidRDefault="004942E0" w:rsidP="001368B2">
            <w:pPr>
              <w:jc w:val="center"/>
              <w:rPr>
                <w:b/>
                <w:sz w:val="22"/>
                <w:szCs w:val="22"/>
              </w:rPr>
            </w:pPr>
            <w:r w:rsidRPr="00B92061">
              <w:rPr>
                <w:b/>
                <w:sz w:val="22"/>
                <w:szCs w:val="22"/>
              </w:rPr>
              <w:t>(29</w:t>
            </w:r>
            <w:r w:rsidR="008867A5">
              <w:rPr>
                <w:b/>
                <w:sz w:val="22"/>
                <w:szCs w:val="22"/>
              </w:rPr>
              <w:t xml:space="preserve">,5 </w:t>
            </w:r>
            <w:r w:rsidRPr="00B92061">
              <w:rPr>
                <w:b/>
                <w:sz w:val="22"/>
                <w:szCs w:val="22"/>
              </w:rPr>
              <w:t>%)</w:t>
            </w:r>
          </w:p>
        </w:tc>
      </w:tr>
      <w:tr w:rsidR="004942E0" w:rsidRPr="00B92061" w:rsidTr="001368B2">
        <w:trPr>
          <w:trHeight w:val="347"/>
        </w:trPr>
        <w:tc>
          <w:tcPr>
            <w:tcW w:w="4503" w:type="dxa"/>
            <w:gridSpan w:val="2"/>
            <w:shd w:val="clear" w:color="auto" w:fill="auto"/>
          </w:tcPr>
          <w:p w:rsidR="004942E0" w:rsidRPr="00B92061" w:rsidRDefault="004942E0" w:rsidP="001368B2">
            <w:pPr>
              <w:jc w:val="right"/>
              <w:rPr>
                <w:b/>
                <w:sz w:val="22"/>
                <w:szCs w:val="22"/>
              </w:rPr>
            </w:pPr>
            <w:r w:rsidRPr="00B92061">
              <w:rPr>
                <w:b/>
                <w:sz w:val="22"/>
                <w:szCs w:val="22"/>
              </w:rPr>
              <w:t>ИТОГО</w:t>
            </w:r>
          </w:p>
        </w:tc>
        <w:tc>
          <w:tcPr>
            <w:tcW w:w="1275" w:type="dxa"/>
            <w:shd w:val="clear" w:color="auto" w:fill="auto"/>
          </w:tcPr>
          <w:p w:rsidR="004942E0" w:rsidRPr="00B92061" w:rsidRDefault="004942E0" w:rsidP="0049339F">
            <w:pPr>
              <w:jc w:val="center"/>
              <w:rPr>
                <w:b/>
                <w:sz w:val="22"/>
                <w:szCs w:val="22"/>
              </w:rPr>
            </w:pPr>
            <w:r w:rsidRPr="00B92061">
              <w:rPr>
                <w:b/>
                <w:sz w:val="22"/>
                <w:szCs w:val="22"/>
              </w:rPr>
              <w:t>10/3</w:t>
            </w:r>
            <w:r w:rsidR="0049339F">
              <w:rPr>
                <w:b/>
                <w:sz w:val="22"/>
                <w:szCs w:val="22"/>
              </w:rPr>
              <w:t>3</w:t>
            </w:r>
            <w:r w:rsidRPr="00B92061">
              <w:rPr>
                <w:b/>
                <w:sz w:val="22"/>
                <w:szCs w:val="22"/>
              </w:rPr>
              <w:t>0</w:t>
            </w:r>
          </w:p>
        </w:tc>
        <w:tc>
          <w:tcPr>
            <w:tcW w:w="1135" w:type="dxa"/>
            <w:shd w:val="clear" w:color="auto" w:fill="auto"/>
          </w:tcPr>
          <w:p w:rsidR="004942E0" w:rsidRPr="00B92061" w:rsidRDefault="004942E0" w:rsidP="00772255">
            <w:pPr>
              <w:jc w:val="center"/>
              <w:rPr>
                <w:b/>
                <w:sz w:val="22"/>
                <w:szCs w:val="22"/>
              </w:rPr>
            </w:pPr>
            <w:r w:rsidRPr="00B92061">
              <w:rPr>
                <w:b/>
                <w:sz w:val="22"/>
                <w:szCs w:val="22"/>
              </w:rPr>
              <w:t>10/3</w:t>
            </w:r>
            <w:r w:rsidR="00772255">
              <w:rPr>
                <w:b/>
                <w:sz w:val="22"/>
                <w:szCs w:val="22"/>
              </w:rPr>
              <w:t>3</w:t>
            </w:r>
            <w:r w:rsidRPr="00B92061">
              <w:rPr>
                <w:b/>
                <w:sz w:val="22"/>
                <w:szCs w:val="22"/>
              </w:rPr>
              <w:t xml:space="preserve">0 </w:t>
            </w:r>
          </w:p>
        </w:tc>
        <w:tc>
          <w:tcPr>
            <w:tcW w:w="1134" w:type="dxa"/>
            <w:shd w:val="clear" w:color="auto" w:fill="auto"/>
          </w:tcPr>
          <w:p w:rsidR="004942E0" w:rsidRPr="00B92061" w:rsidRDefault="004942E0" w:rsidP="001F3AD3">
            <w:pPr>
              <w:jc w:val="center"/>
              <w:rPr>
                <w:b/>
                <w:sz w:val="22"/>
                <w:szCs w:val="22"/>
              </w:rPr>
            </w:pPr>
            <w:r w:rsidRPr="00B92061">
              <w:rPr>
                <w:b/>
                <w:sz w:val="22"/>
                <w:szCs w:val="22"/>
              </w:rPr>
              <w:t>10,5/3</w:t>
            </w:r>
            <w:r w:rsidR="001F3AD3">
              <w:rPr>
                <w:b/>
                <w:sz w:val="22"/>
                <w:szCs w:val="22"/>
              </w:rPr>
              <w:t>46</w:t>
            </w:r>
          </w:p>
        </w:tc>
        <w:tc>
          <w:tcPr>
            <w:tcW w:w="1134" w:type="dxa"/>
            <w:shd w:val="clear" w:color="auto" w:fill="auto"/>
          </w:tcPr>
          <w:p w:rsidR="004942E0" w:rsidRPr="00B92061" w:rsidRDefault="004942E0" w:rsidP="001368B2">
            <w:pPr>
              <w:jc w:val="center"/>
              <w:rPr>
                <w:b/>
                <w:sz w:val="22"/>
                <w:szCs w:val="22"/>
              </w:rPr>
            </w:pPr>
            <w:r w:rsidRPr="00B92061">
              <w:rPr>
                <w:b/>
                <w:sz w:val="22"/>
                <w:szCs w:val="22"/>
              </w:rPr>
              <w:t xml:space="preserve">15/540 </w:t>
            </w:r>
          </w:p>
        </w:tc>
        <w:tc>
          <w:tcPr>
            <w:tcW w:w="1417" w:type="dxa"/>
            <w:shd w:val="clear" w:color="auto" w:fill="auto"/>
          </w:tcPr>
          <w:p w:rsidR="004942E0" w:rsidRPr="00B92061" w:rsidRDefault="004942E0" w:rsidP="001368B2">
            <w:pPr>
              <w:jc w:val="center"/>
              <w:rPr>
                <w:b/>
                <w:sz w:val="22"/>
                <w:szCs w:val="22"/>
              </w:rPr>
            </w:pPr>
            <w:r w:rsidRPr="00B92061">
              <w:rPr>
                <w:b/>
                <w:sz w:val="22"/>
                <w:szCs w:val="22"/>
              </w:rPr>
              <w:t xml:space="preserve">17/612 </w:t>
            </w:r>
          </w:p>
        </w:tc>
      </w:tr>
    </w:tbl>
    <w:p w:rsidR="004942E0" w:rsidRPr="00B92061" w:rsidRDefault="004942E0" w:rsidP="004942E0">
      <w:pPr>
        <w:jc w:val="center"/>
        <w:rPr>
          <w:b/>
          <w:sz w:val="22"/>
          <w:szCs w:val="22"/>
        </w:rPr>
      </w:pPr>
      <w:r w:rsidRPr="00B92061">
        <w:rPr>
          <w:b/>
          <w:sz w:val="22"/>
          <w:szCs w:val="22"/>
        </w:rPr>
        <w:t>Совместная деятельность детей и взрослых</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276"/>
        <w:gridCol w:w="1276"/>
        <w:gridCol w:w="1276"/>
        <w:gridCol w:w="1275"/>
        <w:gridCol w:w="1418"/>
      </w:tblGrid>
      <w:tr w:rsidR="004942E0" w:rsidRPr="00B92061" w:rsidTr="001368B2">
        <w:tc>
          <w:tcPr>
            <w:tcW w:w="4077" w:type="dxa"/>
            <w:tcBorders>
              <w:top w:val="single" w:sz="4" w:space="0" w:color="auto"/>
              <w:left w:val="single" w:sz="4" w:space="0" w:color="auto"/>
              <w:bottom w:val="single" w:sz="4" w:space="0" w:color="auto"/>
              <w:right w:val="single" w:sz="4" w:space="0" w:color="auto"/>
            </w:tcBorders>
            <w:shd w:val="clear" w:color="auto" w:fill="auto"/>
          </w:tcPr>
          <w:p w:rsidR="004942E0" w:rsidRPr="00B92061" w:rsidRDefault="004942E0" w:rsidP="001368B2">
            <w:pPr>
              <w:jc w:val="center"/>
              <w:rPr>
                <w:b/>
                <w:sz w:val="22"/>
                <w:szCs w:val="22"/>
              </w:rPr>
            </w:pPr>
            <w:r w:rsidRPr="00B92061">
              <w:rPr>
                <w:b/>
                <w:sz w:val="22"/>
                <w:szCs w:val="22"/>
              </w:rPr>
              <w:t>Вид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42E0" w:rsidRPr="00B92061" w:rsidRDefault="004942E0" w:rsidP="001368B2">
            <w:pPr>
              <w:jc w:val="center"/>
              <w:rPr>
                <w:b/>
                <w:sz w:val="18"/>
                <w:szCs w:val="18"/>
              </w:rPr>
            </w:pPr>
            <w:r w:rsidRPr="00B92061">
              <w:rPr>
                <w:b/>
                <w:sz w:val="18"/>
                <w:szCs w:val="18"/>
              </w:rPr>
              <w:t>Группа раннего возраста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42E0" w:rsidRPr="00B92061" w:rsidRDefault="004942E0" w:rsidP="001368B2">
            <w:pPr>
              <w:jc w:val="center"/>
              <w:rPr>
                <w:b/>
                <w:sz w:val="18"/>
                <w:szCs w:val="18"/>
              </w:rPr>
            </w:pPr>
            <w:r w:rsidRPr="00B92061">
              <w:rPr>
                <w:b/>
                <w:sz w:val="18"/>
                <w:szCs w:val="18"/>
              </w:rPr>
              <w:t>Младшая группа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42E0" w:rsidRPr="00B92061" w:rsidRDefault="004942E0" w:rsidP="001368B2">
            <w:pPr>
              <w:jc w:val="center"/>
              <w:rPr>
                <w:b/>
                <w:sz w:val="18"/>
                <w:szCs w:val="18"/>
              </w:rPr>
            </w:pPr>
            <w:r w:rsidRPr="00B92061">
              <w:rPr>
                <w:b/>
                <w:sz w:val="18"/>
                <w:szCs w:val="18"/>
              </w:rPr>
              <w:t>Средняя группа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42E0" w:rsidRPr="00B92061" w:rsidRDefault="004942E0" w:rsidP="001368B2">
            <w:pPr>
              <w:jc w:val="center"/>
              <w:rPr>
                <w:b/>
                <w:sz w:val="18"/>
                <w:szCs w:val="18"/>
              </w:rPr>
            </w:pPr>
            <w:r w:rsidRPr="00B92061">
              <w:rPr>
                <w:b/>
                <w:sz w:val="18"/>
                <w:szCs w:val="18"/>
              </w:rPr>
              <w:t>Старшая группа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42E0" w:rsidRPr="00B92061" w:rsidRDefault="004942E0" w:rsidP="001368B2">
            <w:pPr>
              <w:jc w:val="center"/>
              <w:rPr>
                <w:b/>
                <w:sz w:val="18"/>
                <w:szCs w:val="18"/>
              </w:rPr>
            </w:pPr>
            <w:r w:rsidRPr="00B92061">
              <w:rPr>
                <w:b/>
                <w:sz w:val="18"/>
                <w:szCs w:val="18"/>
              </w:rPr>
              <w:t>Подгото-вительная группа</w:t>
            </w:r>
          </w:p>
        </w:tc>
      </w:tr>
      <w:tr w:rsidR="004942E0" w:rsidRPr="00B92061" w:rsidTr="001368B2">
        <w:tc>
          <w:tcPr>
            <w:tcW w:w="4077" w:type="dxa"/>
            <w:shd w:val="clear" w:color="auto" w:fill="auto"/>
          </w:tcPr>
          <w:p w:rsidR="004942E0" w:rsidRPr="00B92061" w:rsidRDefault="004942E0" w:rsidP="001368B2">
            <w:pPr>
              <w:rPr>
                <w:sz w:val="22"/>
                <w:szCs w:val="22"/>
              </w:rPr>
            </w:pPr>
            <w:r w:rsidRPr="00B92061">
              <w:rPr>
                <w:b/>
                <w:sz w:val="22"/>
                <w:szCs w:val="22"/>
              </w:rPr>
              <w:t>Обязательная часть</w:t>
            </w:r>
          </w:p>
        </w:tc>
        <w:tc>
          <w:tcPr>
            <w:tcW w:w="1276" w:type="dxa"/>
            <w:shd w:val="clear" w:color="auto" w:fill="auto"/>
          </w:tcPr>
          <w:p w:rsidR="004942E0" w:rsidRPr="00B92061" w:rsidRDefault="004942E0" w:rsidP="001368B2">
            <w:pPr>
              <w:rPr>
                <w:sz w:val="22"/>
                <w:szCs w:val="22"/>
              </w:rPr>
            </w:pPr>
          </w:p>
        </w:tc>
        <w:tc>
          <w:tcPr>
            <w:tcW w:w="1276" w:type="dxa"/>
            <w:shd w:val="clear" w:color="auto" w:fill="auto"/>
          </w:tcPr>
          <w:p w:rsidR="004942E0" w:rsidRPr="00B92061" w:rsidRDefault="004942E0" w:rsidP="001368B2">
            <w:pPr>
              <w:rPr>
                <w:sz w:val="22"/>
                <w:szCs w:val="22"/>
              </w:rPr>
            </w:pPr>
          </w:p>
        </w:tc>
        <w:tc>
          <w:tcPr>
            <w:tcW w:w="1276" w:type="dxa"/>
            <w:shd w:val="clear" w:color="auto" w:fill="auto"/>
          </w:tcPr>
          <w:p w:rsidR="004942E0" w:rsidRPr="00B92061" w:rsidRDefault="004942E0" w:rsidP="001368B2">
            <w:pPr>
              <w:rPr>
                <w:sz w:val="22"/>
                <w:szCs w:val="22"/>
              </w:rPr>
            </w:pPr>
          </w:p>
        </w:tc>
        <w:tc>
          <w:tcPr>
            <w:tcW w:w="1275" w:type="dxa"/>
            <w:shd w:val="clear" w:color="auto" w:fill="auto"/>
          </w:tcPr>
          <w:p w:rsidR="004942E0" w:rsidRPr="00B92061" w:rsidRDefault="004942E0" w:rsidP="001368B2">
            <w:pPr>
              <w:rPr>
                <w:sz w:val="22"/>
                <w:szCs w:val="22"/>
              </w:rPr>
            </w:pPr>
          </w:p>
        </w:tc>
        <w:tc>
          <w:tcPr>
            <w:tcW w:w="1418" w:type="dxa"/>
            <w:shd w:val="clear" w:color="auto" w:fill="auto"/>
          </w:tcPr>
          <w:p w:rsidR="004942E0" w:rsidRPr="00B92061" w:rsidRDefault="004942E0" w:rsidP="001368B2">
            <w:pPr>
              <w:rPr>
                <w:sz w:val="22"/>
                <w:szCs w:val="22"/>
              </w:rPr>
            </w:pPr>
          </w:p>
        </w:tc>
      </w:tr>
      <w:tr w:rsidR="004942E0" w:rsidRPr="00B92061" w:rsidTr="001368B2">
        <w:tc>
          <w:tcPr>
            <w:tcW w:w="4077" w:type="dxa"/>
            <w:shd w:val="clear" w:color="auto" w:fill="auto"/>
          </w:tcPr>
          <w:p w:rsidR="004942E0" w:rsidRPr="00B92061" w:rsidRDefault="004942E0" w:rsidP="001368B2">
            <w:pPr>
              <w:rPr>
                <w:sz w:val="22"/>
                <w:szCs w:val="22"/>
              </w:rPr>
            </w:pPr>
            <w:r w:rsidRPr="00B92061">
              <w:rPr>
                <w:sz w:val="22"/>
                <w:szCs w:val="22"/>
              </w:rPr>
              <w:t>Экскурсия (целевая прогулка)</w:t>
            </w:r>
          </w:p>
        </w:tc>
        <w:tc>
          <w:tcPr>
            <w:tcW w:w="1276" w:type="dxa"/>
            <w:shd w:val="clear" w:color="auto" w:fill="auto"/>
          </w:tcPr>
          <w:p w:rsidR="004942E0" w:rsidRPr="00B92061" w:rsidRDefault="004942E0" w:rsidP="001368B2">
            <w:pPr>
              <w:rPr>
                <w:sz w:val="22"/>
                <w:szCs w:val="22"/>
              </w:rPr>
            </w:pPr>
            <w:r w:rsidRPr="00B92061">
              <w:rPr>
                <w:sz w:val="22"/>
                <w:szCs w:val="22"/>
              </w:rPr>
              <w:t>-</w:t>
            </w:r>
          </w:p>
        </w:tc>
        <w:tc>
          <w:tcPr>
            <w:tcW w:w="1276" w:type="dxa"/>
            <w:shd w:val="clear" w:color="auto" w:fill="auto"/>
          </w:tcPr>
          <w:p w:rsidR="004942E0" w:rsidRPr="00B92061" w:rsidRDefault="004942E0" w:rsidP="001368B2">
            <w:pPr>
              <w:rPr>
                <w:sz w:val="22"/>
                <w:szCs w:val="22"/>
              </w:rPr>
            </w:pPr>
            <w:r w:rsidRPr="00B92061">
              <w:rPr>
                <w:sz w:val="22"/>
                <w:szCs w:val="22"/>
              </w:rPr>
              <w:t>1 раз в неделю (</w:t>
            </w:r>
            <w:r w:rsidRPr="00CB6749">
              <w:rPr>
                <w:sz w:val="18"/>
                <w:szCs w:val="18"/>
              </w:rPr>
              <w:t>в пределах здания и территории ДОУ)</w:t>
            </w:r>
          </w:p>
        </w:tc>
        <w:tc>
          <w:tcPr>
            <w:tcW w:w="1276" w:type="dxa"/>
            <w:shd w:val="clear" w:color="auto" w:fill="auto"/>
          </w:tcPr>
          <w:p w:rsidR="004942E0" w:rsidRPr="00B92061" w:rsidRDefault="004942E0" w:rsidP="001368B2">
            <w:pPr>
              <w:rPr>
                <w:sz w:val="22"/>
                <w:szCs w:val="22"/>
              </w:rPr>
            </w:pPr>
            <w:r w:rsidRPr="00B92061">
              <w:rPr>
                <w:sz w:val="22"/>
                <w:szCs w:val="22"/>
              </w:rPr>
              <w:t xml:space="preserve">1 раз в неделю </w:t>
            </w:r>
          </w:p>
          <w:p w:rsidR="004942E0" w:rsidRPr="00B92061" w:rsidRDefault="004942E0" w:rsidP="001368B2">
            <w:pPr>
              <w:rPr>
                <w:sz w:val="22"/>
                <w:szCs w:val="22"/>
              </w:rPr>
            </w:pPr>
            <w:r w:rsidRPr="00CB6749">
              <w:rPr>
                <w:sz w:val="18"/>
                <w:szCs w:val="18"/>
              </w:rPr>
              <w:t>(1 раз в месяц за пределы ДОУ)</w:t>
            </w:r>
          </w:p>
        </w:tc>
        <w:tc>
          <w:tcPr>
            <w:tcW w:w="1275" w:type="dxa"/>
            <w:shd w:val="clear" w:color="auto" w:fill="auto"/>
          </w:tcPr>
          <w:p w:rsidR="004942E0" w:rsidRPr="00B92061" w:rsidRDefault="004942E0" w:rsidP="001368B2">
            <w:pPr>
              <w:rPr>
                <w:sz w:val="22"/>
                <w:szCs w:val="22"/>
              </w:rPr>
            </w:pPr>
            <w:r w:rsidRPr="00B92061">
              <w:rPr>
                <w:sz w:val="22"/>
                <w:szCs w:val="22"/>
              </w:rPr>
              <w:t xml:space="preserve">1 раз в неделю </w:t>
            </w:r>
          </w:p>
        </w:tc>
        <w:tc>
          <w:tcPr>
            <w:tcW w:w="1418" w:type="dxa"/>
            <w:shd w:val="clear" w:color="auto" w:fill="auto"/>
          </w:tcPr>
          <w:p w:rsidR="004942E0" w:rsidRPr="00B92061" w:rsidRDefault="004942E0" w:rsidP="001368B2">
            <w:pPr>
              <w:rPr>
                <w:sz w:val="22"/>
                <w:szCs w:val="22"/>
              </w:rPr>
            </w:pPr>
            <w:r w:rsidRPr="00B92061">
              <w:rPr>
                <w:sz w:val="22"/>
                <w:szCs w:val="22"/>
              </w:rPr>
              <w:t xml:space="preserve">1 раз в неделю </w:t>
            </w:r>
          </w:p>
        </w:tc>
      </w:tr>
      <w:tr w:rsidR="004942E0" w:rsidRPr="00B92061" w:rsidTr="001368B2">
        <w:tc>
          <w:tcPr>
            <w:tcW w:w="4077" w:type="dxa"/>
            <w:shd w:val="clear" w:color="auto" w:fill="auto"/>
          </w:tcPr>
          <w:p w:rsidR="004942E0" w:rsidRPr="00B92061" w:rsidRDefault="004942E0" w:rsidP="001368B2">
            <w:pPr>
              <w:rPr>
                <w:sz w:val="22"/>
                <w:szCs w:val="22"/>
              </w:rPr>
            </w:pPr>
            <w:r w:rsidRPr="00B92061">
              <w:rPr>
                <w:sz w:val="22"/>
                <w:szCs w:val="22"/>
              </w:rPr>
              <w:t>Конструктивная деятельность</w:t>
            </w:r>
          </w:p>
        </w:tc>
        <w:tc>
          <w:tcPr>
            <w:tcW w:w="1276" w:type="dxa"/>
            <w:shd w:val="clear" w:color="auto" w:fill="auto"/>
          </w:tcPr>
          <w:p w:rsidR="004942E0" w:rsidRPr="00B92061" w:rsidRDefault="004942E0" w:rsidP="001368B2">
            <w:pPr>
              <w:rPr>
                <w:sz w:val="22"/>
                <w:szCs w:val="22"/>
              </w:rPr>
            </w:pPr>
            <w:r w:rsidRPr="00B92061">
              <w:rPr>
                <w:sz w:val="22"/>
                <w:szCs w:val="22"/>
              </w:rPr>
              <w:t>1 раз в неделю</w:t>
            </w:r>
          </w:p>
        </w:tc>
        <w:tc>
          <w:tcPr>
            <w:tcW w:w="1276" w:type="dxa"/>
            <w:shd w:val="clear" w:color="auto" w:fill="auto"/>
          </w:tcPr>
          <w:p w:rsidR="004942E0" w:rsidRPr="00B92061" w:rsidRDefault="004942E0" w:rsidP="001368B2">
            <w:pPr>
              <w:rPr>
                <w:sz w:val="22"/>
                <w:szCs w:val="22"/>
              </w:rPr>
            </w:pPr>
            <w:r w:rsidRPr="00B92061">
              <w:rPr>
                <w:sz w:val="22"/>
                <w:szCs w:val="22"/>
              </w:rPr>
              <w:t>1 раз в неделю</w:t>
            </w:r>
          </w:p>
        </w:tc>
        <w:tc>
          <w:tcPr>
            <w:tcW w:w="1276" w:type="dxa"/>
            <w:shd w:val="clear" w:color="auto" w:fill="auto"/>
          </w:tcPr>
          <w:p w:rsidR="004942E0" w:rsidRPr="00B92061" w:rsidRDefault="004942E0" w:rsidP="001368B2">
            <w:pPr>
              <w:rPr>
                <w:sz w:val="22"/>
                <w:szCs w:val="22"/>
              </w:rPr>
            </w:pPr>
            <w:r w:rsidRPr="00B92061">
              <w:rPr>
                <w:sz w:val="22"/>
                <w:szCs w:val="22"/>
              </w:rPr>
              <w:t>1 раз в неделю</w:t>
            </w:r>
          </w:p>
        </w:tc>
        <w:tc>
          <w:tcPr>
            <w:tcW w:w="1275" w:type="dxa"/>
            <w:shd w:val="clear" w:color="auto" w:fill="auto"/>
          </w:tcPr>
          <w:p w:rsidR="004942E0" w:rsidRPr="00B92061" w:rsidRDefault="004942E0" w:rsidP="001368B2">
            <w:pPr>
              <w:rPr>
                <w:sz w:val="22"/>
                <w:szCs w:val="22"/>
              </w:rPr>
            </w:pPr>
            <w:r w:rsidRPr="00B92061">
              <w:rPr>
                <w:sz w:val="22"/>
                <w:szCs w:val="22"/>
              </w:rPr>
              <w:t>-</w:t>
            </w:r>
          </w:p>
        </w:tc>
        <w:tc>
          <w:tcPr>
            <w:tcW w:w="1418" w:type="dxa"/>
            <w:shd w:val="clear" w:color="auto" w:fill="auto"/>
          </w:tcPr>
          <w:p w:rsidR="004942E0" w:rsidRPr="00B92061" w:rsidRDefault="004942E0" w:rsidP="001368B2">
            <w:pPr>
              <w:rPr>
                <w:sz w:val="22"/>
                <w:szCs w:val="22"/>
              </w:rPr>
            </w:pPr>
            <w:r w:rsidRPr="00B92061">
              <w:rPr>
                <w:sz w:val="22"/>
                <w:szCs w:val="22"/>
              </w:rPr>
              <w:t>-</w:t>
            </w:r>
          </w:p>
        </w:tc>
      </w:tr>
      <w:tr w:rsidR="004942E0" w:rsidRPr="00B92061" w:rsidTr="001368B2">
        <w:tc>
          <w:tcPr>
            <w:tcW w:w="4077" w:type="dxa"/>
            <w:shd w:val="clear" w:color="auto" w:fill="auto"/>
          </w:tcPr>
          <w:p w:rsidR="004942E0" w:rsidRPr="00B92061" w:rsidRDefault="004942E0" w:rsidP="001368B2">
            <w:pPr>
              <w:rPr>
                <w:sz w:val="22"/>
                <w:szCs w:val="22"/>
              </w:rPr>
            </w:pPr>
            <w:r w:rsidRPr="00B92061">
              <w:rPr>
                <w:sz w:val="22"/>
                <w:szCs w:val="22"/>
              </w:rPr>
              <w:t xml:space="preserve">Опытно-экспериментальная деятельность </w:t>
            </w:r>
          </w:p>
        </w:tc>
        <w:tc>
          <w:tcPr>
            <w:tcW w:w="1276" w:type="dxa"/>
            <w:shd w:val="clear" w:color="auto" w:fill="auto"/>
          </w:tcPr>
          <w:p w:rsidR="004942E0" w:rsidRPr="00B92061" w:rsidRDefault="004942E0" w:rsidP="001368B2">
            <w:pPr>
              <w:rPr>
                <w:sz w:val="22"/>
                <w:szCs w:val="22"/>
              </w:rPr>
            </w:pPr>
            <w:r w:rsidRPr="00B92061">
              <w:rPr>
                <w:sz w:val="22"/>
                <w:szCs w:val="22"/>
              </w:rPr>
              <w:t xml:space="preserve">Ежедневно </w:t>
            </w:r>
          </w:p>
        </w:tc>
        <w:tc>
          <w:tcPr>
            <w:tcW w:w="1276" w:type="dxa"/>
            <w:shd w:val="clear" w:color="auto" w:fill="auto"/>
          </w:tcPr>
          <w:p w:rsidR="004942E0" w:rsidRPr="00B92061" w:rsidRDefault="004942E0" w:rsidP="001368B2">
            <w:pPr>
              <w:rPr>
                <w:sz w:val="22"/>
                <w:szCs w:val="22"/>
              </w:rPr>
            </w:pPr>
            <w:r w:rsidRPr="00B92061">
              <w:rPr>
                <w:sz w:val="22"/>
                <w:szCs w:val="22"/>
              </w:rPr>
              <w:t xml:space="preserve">Ежедневно </w:t>
            </w:r>
          </w:p>
        </w:tc>
        <w:tc>
          <w:tcPr>
            <w:tcW w:w="1276" w:type="dxa"/>
            <w:shd w:val="clear" w:color="auto" w:fill="auto"/>
          </w:tcPr>
          <w:p w:rsidR="004942E0" w:rsidRPr="00B92061" w:rsidRDefault="004942E0" w:rsidP="001368B2">
            <w:pPr>
              <w:rPr>
                <w:sz w:val="22"/>
                <w:szCs w:val="22"/>
              </w:rPr>
            </w:pPr>
            <w:r w:rsidRPr="00B92061">
              <w:rPr>
                <w:sz w:val="22"/>
                <w:szCs w:val="22"/>
              </w:rPr>
              <w:t xml:space="preserve">Ежедневно </w:t>
            </w:r>
          </w:p>
        </w:tc>
        <w:tc>
          <w:tcPr>
            <w:tcW w:w="1275" w:type="dxa"/>
            <w:shd w:val="clear" w:color="auto" w:fill="auto"/>
          </w:tcPr>
          <w:p w:rsidR="004942E0" w:rsidRPr="00B92061" w:rsidRDefault="004942E0" w:rsidP="001368B2">
            <w:pPr>
              <w:rPr>
                <w:sz w:val="22"/>
                <w:szCs w:val="22"/>
              </w:rPr>
            </w:pPr>
            <w:r w:rsidRPr="00B92061">
              <w:rPr>
                <w:sz w:val="22"/>
                <w:szCs w:val="22"/>
              </w:rPr>
              <w:t xml:space="preserve">Ежедневно </w:t>
            </w:r>
          </w:p>
        </w:tc>
        <w:tc>
          <w:tcPr>
            <w:tcW w:w="1418" w:type="dxa"/>
            <w:shd w:val="clear" w:color="auto" w:fill="auto"/>
          </w:tcPr>
          <w:p w:rsidR="004942E0" w:rsidRPr="00B92061" w:rsidRDefault="004942E0" w:rsidP="001368B2">
            <w:pPr>
              <w:rPr>
                <w:sz w:val="22"/>
                <w:szCs w:val="22"/>
              </w:rPr>
            </w:pPr>
            <w:r w:rsidRPr="00B92061">
              <w:rPr>
                <w:sz w:val="22"/>
                <w:szCs w:val="22"/>
              </w:rPr>
              <w:t xml:space="preserve">Ежедневно </w:t>
            </w:r>
          </w:p>
        </w:tc>
      </w:tr>
      <w:tr w:rsidR="004942E0" w:rsidRPr="00B92061" w:rsidTr="001368B2">
        <w:tc>
          <w:tcPr>
            <w:tcW w:w="4077" w:type="dxa"/>
            <w:shd w:val="clear" w:color="auto" w:fill="auto"/>
          </w:tcPr>
          <w:p w:rsidR="004942E0" w:rsidRPr="00B92061" w:rsidRDefault="004942E0" w:rsidP="001368B2">
            <w:pPr>
              <w:rPr>
                <w:sz w:val="22"/>
                <w:szCs w:val="22"/>
              </w:rPr>
            </w:pPr>
            <w:r w:rsidRPr="00B92061">
              <w:rPr>
                <w:b/>
                <w:sz w:val="22"/>
                <w:szCs w:val="22"/>
              </w:rPr>
              <w:t>Часть, формируемая участниками ДОО</w:t>
            </w:r>
          </w:p>
        </w:tc>
        <w:tc>
          <w:tcPr>
            <w:tcW w:w="1276" w:type="dxa"/>
            <w:shd w:val="clear" w:color="auto" w:fill="auto"/>
          </w:tcPr>
          <w:p w:rsidR="004942E0" w:rsidRPr="00B92061" w:rsidRDefault="004942E0" w:rsidP="001368B2">
            <w:pPr>
              <w:rPr>
                <w:sz w:val="22"/>
                <w:szCs w:val="22"/>
              </w:rPr>
            </w:pPr>
          </w:p>
        </w:tc>
        <w:tc>
          <w:tcPr>
            <w:tcW w:w="1276" w:type="dxa"/>
            <w:shd w:val="clear" w:color="auto" w:fill="auto"/>
          </w:tcPr>
          <w:p w:rsidR="004942E0" w:rsidRPr="00B92061" w:rsidRDefault="004942E0" w:rsidP="001368B2">
            <w:pPr>
              <w:rPr>
                <w:sz w:val="22"/>
                <w:szCs w:val="22"/>
              </w:rPr>
            </w:pPr>
          </w:p>
        </w:tc>
        <w:tc>
          <w:tcPr>
            <w:tcW w:w="1276" w:type="dxa"/>
            <w:shd w:val="clear" w:color="auto" w:fill="auto"/>
          </w:tcPr>
          <w:p w:rsidR="004942E0" w:rsidRPr="00B92061" w:rsidRDefault="004942E0" w:rsidP="001368B2">
            <w:pPr>
              <w:rPr>
                <w:sz w:val="22"/>
                <w:szCs w:val="22"/>
              </w:rPr>
            </w:pPr>
          </w:p>
        </w:tc>
        <w:tc>
          <w:tcPr>
            <w:tcW w:w="1275" w:type="dxa"/>
            <w:shd w:val="clear" w:color="auto" w:fill="auto"/>
          </w:tcPr>
          <w:p w:rsidR="004942E0" w:rsidRPr="00B92061" w:rsidRDefault="004942E0" w:rsidP="001368B2">
            <w:pPr>
              <w:rPr>
                <w:sz w:val="22"/>
                <w:szCs w:val="22"/>
              </w:rPr>
            </w:pPr>
          </w:p>
        </w:tc>
        <w:tc>
          <w:tcPr>
            <w:tcW w:w="1418" w:type="dxa"/>
            <w:shd w:val="clear" w:color="auto" w:fill="auto"/>
          </w:tcPr>
          <w:p w:rsidR="004942E0" w:rsidRPr="00B92061" w:rsidRDefault="004942E0" w:rsidP="001368B2">
            <w:pPr>
              <w:rPr>
                <w:sz w:val="22"/>
                <w:szCs w:val="22"/>
              </w:rPr>
            </w:pPr>
          </w:p>
        </w:tc>
      </w:tr>
      <w:tr w:rsidR="004942E0" w:rsidRPr="00B92061" w:rsidTr="001368B2">
        <w:tc>
          <w:tcPr>
            <w:tcW w:w="4077" w:type="dxa"/>
            <w:shd w:val="clear" w:color="auto" w:fill="auto"/>
          </w:tcPr>
          <w:p w:rsidR="004942E0" w:rsidRPr="00B92061" w:rsidRDefault="004942E0" w:rsidP="001368B2">
            <w:pPr>
              <w:rPr>
                <w:sz w:val="22"/>
                <w:szCs w:val="22"/>
              </w:rPr>
            </w:pPr>
            <w:r w:rsidRPr="00B92061">
              <w:rPr>
                <w:sz w:val="22"/>
                <w:szCs w:val="22"/>
              </w:rPr>
              <w:t>«Я познаю мир» (ОТСМ-ТРИЗ-РТВ технология)</w:t>
            </w:r>
          </w:p>
        </w:tc>
        <w:tc>
          <w:tcPr>
            <w:tcW w:w="1276" w:type="dxa"/>
            <w:shd w:val="clear" w:color="auto" w:fill="auto"/>
          </w:tcPr>
          <w:p w:rsidR="004942E0" w:rsidRPr="00B92061" w:rsidRDefault="004942E0" w:rsidP="001368B2">
            <w:pPr>
              <w:rPr>
                <w:sz w:val="22"/>
                <w:szCs w:val="22"/>
              </w:rPr>
            </w:pPr>
            <w:r w:rsidRPr="00B92061">
              <w:rPr>
                <w:sz w:val="22"/>
                <w:szCs w:val="22"/>
              </w:rPr>
              <w:t xml:space="preserve">Ежедневно </w:t>
            </w:r>
          </w:p>
        </w:tc>
        <w:tc>
          <w:tcPr>
            <w:tcW w:w="1276" w:type="dxa"/>
            <w:shd w:val="clear" w:color="auto" w:fill="auto"/>
          </w:tcPr>
          <w:p w:rsidR="004942E0" w:rsidRPr="00B92061" w:rsidRDefault="004942E0" w:rsidP="001368B2">
            <w:pPr>
              <w:rPr>
                <w:sz w:val="22"/>
                <w:szCs w:val="22"/>
              </w:rPr>
            </w:pPr>
            <w:r w:rsidRPr="00B92061">
              <w:rPr>
                <w:sz w:val="22"/>
                <w:szCs w:val="22"/>
              </w:rPr>
              <w:t xml:space="preserve">Ежедневно </w:t>
            </w:r>
          </w:p>
        </w:tc>
        <w:tc>
          <w:tcPr>
            <w:tcW w:w="1276" w:type="dxa"/>
            <w:shd w:val="clear" w:color="auto" w:fill="auto"/>
          </w:tcPr>
          <w:p w:rsidR="004942E0" w:rsidRPr="00B92061" w:rsidRDefault="004942E0" w:rsidP="001368B2">
            <w:pPr>
              <w:rPr>
                <w:sz w:val="22"/>
                <w:szCs w:val="22"/>
              </w:rPr>
            </w:pPr>
            <w:r w:rsidRPr="00B92061">
              <w:rPr>
                <w:sz w:val="22"/>
                <w:szCs w:val="22"/>
              </w:rPr>
              <w:t xml:space="preserve">Ежедневно </w:t>
            </w:r>
          </w:p>
        </w:tc>
        <w:tc>
          <w:tcPr>
            <w:tcW w:w="1275" w:type="dxa"/>
            <w:shd w:val="clear" w:color="auto" w:fill="auto"/>
          </w:tcPr>
          <w:p w:rsidR="004942E0" w:rsidRPr="00B92061" w:rsidRDefault="004942E0" w:rsidP="001368B2">
            <w:pPr>
              <w:rPr>
                <w:sz w:val="22"/>
                <w:szCs w:val="22"/>
              </w:rPr>
            </w:pPr>
            <w:r w:rsidRPr="00B92061">
              <w:rPr>
                <w:sz w:val="22"/>
                <w:szCs w:val="22"/>
              </w:rPr>
              <w:t xml:space="preserve">Ежедневно </w:t>
            </w:r>
          </w:p>
        </w:tc>
        <w:tc>
          <w:tcPr>
            <w:tcW w:w="1418" w:type="dxa"/>
            <w:shd w:val="clear" w:color="auto" w:fill="auto"/>
          </w:tcPr>
          <w:p w:rsidR="004942E0" w:rsidRPr="00B92061" w:rsidRDefault="004942E0" w:rsidP="001368B2">
            <w:pPr>
              <w:rPr>
                <w:sz w:val="22"/>
                <w:szCs w:val="22"/>
              </w:rPr>
            </w:pPr>
            <w:r w:rsidRPr="00B92061">
              <w:rPr>
                <w:sz w:val="22"/>
                <w:szCs w:val="22"/>
              </w:rPr>
              <w:t xml:space="preserve">Ежедневно </w:t>
            </w:r>
          </w:p>
        </w:tc>
      </w:tr>
      <w:tr w:rsidR="004942E0" w:rsidRPr="00B92061" w:rsidTr="001368B2">
        <w:tc>
          <w:tcPr>
            <w:tcW w:w="4077" w:type="dxa"/>
            <w:shd w:val="clear" w:color="auto" w:fill="auto"/>
          </w:tcPr>
          <w:p w:rsidR="004942E0" w:rsidRPr="00B92061" w:rsidRDefault="004942E0" w:rsidP="001368B2">
            <w:pPr>
              <w:rPr>
                <w:sz w:val="22"/>
                <w:szCs w:val="22"/>
              </w:rPr>
            </w:pPr>
            <w:r w:rsidRPr="00B92061">
              <w:rPr>
                <w:sz w:val="22"/>
                <w:szCs w:val="22"/>
              </w:rPr>
              <w:t>ЛЕГО</w:t>
            </w:r>
          </w:p>
        </w:tc>
        <w:tc>
          <w:tcPr>
            <w:tcW w:w="1276" w:type="dxa"/>
            <w:shd w:val="clear" w:color="auto" w:fill="auto"/>
          </w:tcPr>
          <w:p w:rsidR="004942E0" w:rsidRPr="00B92061" w:rsidRDefault="004942E0" w:rsidP="001368B2">
            <w:pPr>
              <w:rPr>
                <w:sz w:val="22"/>
                <w:szCs w:val="22"/>
              </w:rPr>
            </w:pPr>
            <w:r w:rsidRPr="00B92061">
              <w:rPr>
                <w:sz w:val="22"/>
                <w:szCs w:val="22"/>
              </w:rPr>
              <w:t>1 раз в неделю</w:t>
            </w:r>
          </w:p>
        </w:tc>
        <w:tc>
          <w:tcPr>
            <w:tcW w:w="1276" w:type="dxa"/>
            <w:shd w:val="clear" w:color="auto" w:fill="auto"/>
          </w:tcPr>
          <w:p w:rsidR="004942E0" w:rsidRPr="00B92061" w:rsidRDefault="004942E0" w:rsidP="001368B2">
            <w:pPr>
              <w:rPr>
                <w:sz w:val="22"/>
                <w:szCs w:val="22"/>
              </w:rPr>
            </w:pPr>
            <w:r w:rsidRPr="00B92061">
              <w:rPr>
                <w:sz w:val="22"/>
                <w:szCs w:val="22"/>
              </w:rPr>
              <w:t>1 раз в неделю</w:t>
            </w:r>
          </w:p>
        </w:tc>
        <w:tc>
          <w:tcPr>
            <w:tcW w:w="1276" w:type="dxa"/>
            <w:shd w:val="clear" w:color="auto" w:fill="auto"/>
          </w:tcPr>
          <w:p w:rsidR="004942E0" w:rsidRPr="00B92061" w:rsidRDefault="004942E0" w:rsidP="001368B2">
            <w:pPr>
              <w:rPr>
                <w:sz w:val="22"/>
                <w:szCs w:val="22"/>
              </w:rPr>
            </w:pPr>
            <w:r w:rsidRPr="00B92061">
              <w:rPr>
                <w:sz w:val="22"/>
                <w:szCs w:val="22"/>
              </w:rPr>
              <w:t>1 раз в неделю</w:t>
            </w:r>
          </w:p>
        </w:tc>
        <w:tc>
          <w:tcPr>
            <w:tcW w:w="1275" w:type="dxa"/>
            <w:shd w:val="clear" w:color="auto" w:fill="auto"/>
          </w:tcPr>
          <w:p w:rsidR="004942E0" w:rsidRPr="00B92061" w:rsidRDefault="004942E0" w:rsidP="001368B2">
            <w:pPr>
              <w:rPr>
                <w:sz w:val="22"/>
                <w:szCs w:val="22"/>
              </w:rPr>
            </w:pPr>
            <w:r w:rsidRPr="00B92061">
              <w:rPr>
                <w:sz w:val="22"/>
                <w:szCs w:val="22"/>
              </w:rPr>
              <w:t>1 раз в неделю</w:t>
            </w:r>
          </w:p>
        </w:tc>
        <w:tc>
          <w:tcPr>
            <w:tcW w:w="1418" w:type="dxa"/>
            <w:shd w:val="clear" w:color="auto" w:fill="auto"/>
          </w:tcPr>
          <w:p w:rsidR="004942E0" w:rsidRPr="00B92061" w:rsidRDefault="004942E0" w:rsidP="001368B2">
            <w:pPr>
              <w:rPr>
                <w:sz w:val="22"/>
                <w:szCs w:val="22"/>
              </w:rPr>
            </w:pPr>
            <w:r w:rsidRPr="00B92061">
              <w:rPr>
                <w:sz w:val="22"/>
                <w:szCs w:val="22"/>
              </w:rPr>
              <w:t>1 раз в неделю</w:t>
            </w:r>
          </w:p>
        </w:tc>
      </w:tr>
    </w:tbl>
    <w:p w:rsidR="004942E0" w:rsidRPr="00B92061" w:rsidRDefault="004942E0" w:rsidP="004942E0">
      <w:pPr>
        <w:jc w:val="center"/>
        <w:rPr>
          <w:b/>
          <w:sz w:val="22"/>
          <w:szCs w:val="22"/>
        </w:rPr>
      </w:pPr>
      <w:r w:rsidRPr="00B92061">
        <w:rPr>
          <w:b/>
          <w:sz w:val="22"/>
          <w:szCs w:val="22"/>
        </w:rPr>
        <w:t>Образовательная деятельность в ходе режимных моментов</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276"/>
        <w:gridCol w:w="1276"/>
        <w:gridCol w:w="1276"/>
        <w:gridCol w:w="1275"/>
        <w:gridCol w:w="1418"/>
      </w:tblGrid>
      <w:tr w:rsidR="004942E0" w:rsidRPr="00B92061" w:rsidTr="001368B2">
        <w:tc>
          <w:tcPr>
            <w:tcW w:w="4077" w:type="dxa"/>
            <w:tcBorders>
              <w:top w:val="single" w:sz="4" w:space="0" w:color="auto"/>
              <w:left w:val="single" w:sz="4" w:space="0" w:color="auto"/>
              <w:bottom w:val="single" w:sz="4" w:space="0" w:color="auto"/>
              <w:right w:val="single" w:sz="4" w:space="0" w:color="auto"/>
            </w:tcBorders>
            <w:shd w:val="clear" w:color="auto" w:fill="auto"/>
          </w:tcPr>
          <w:p w:rsidR="004942E0" w:rsidRPr="00B92061" w:rsidRDefault="004942E0" w:rsidP="001368B2">
            <w:pPr>
              <w:jc w:val="center"/>
              <w:rPr>
                <w:b/>
                <w:sz w:val="22"/>
                <w:szCs w:val="22"/>
              </w:rPr>
            </w:pPr>
            <w:r w:rsidRPr="00B92061">
              <w:rPr>
                <w:b/>
                <w:sz w:val="22"/>
                <w:szCs w:val="22"/>
              </w:rPr>
              <w:t>Вид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42E0" w:rsidRPr="00B92061" w:rsidRDefault="004942E0" w:rsidP="001368B2">
            <w:pPr>
              <w:jc w:val="center"/>
              <w:rPr>
                <w:b/>
                <w:sz w:val="18"/>
                <w:szCs w:val="18"/>
              </w:rPr>
            </w:pPr>
            <w:r w:rsidRPr="00B92061">
              <w:rPr>
                <w:b/>
                <w:sz w:val="18"/>
                <w:szCs w:val="18"/>
              </w:rPr>
              <w:t>Группа раннего возраста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42E0" w:rsidRPr="00B92061" w:rsidRDefault="004942E0" w:rsidP="001368B2">
            <w:pPr>
              <w:jc w:val="center"/>
              <w:rPr>
                <w:b/>
                <w:sz w:val="18"/>
                <w:szCs w:val="18"/>
              </w:rPr>
            </w:pPr>
            <w:r w:rsidRPr="00B92061">
              <w:rPr>
                <w:b/>
                <w:sz w:val="18"/>
                <w:szCs w:val="18"/>
              </w:rPr>
              <w:t>Младшая группа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42E0" w:rsidRPr="00B92061" w:rsidRDefault="004942E0" w:rsidP="001368B2">
            <w:pPr>
              <w:jc w:val="center"/>
              <w:rPr>
                <w:b/>
                <w:sz w:val="18"/>
                <w:szCs w:val="18"/>
              </w:rPr>
            </w:pPr>
            <w:r w:rsidRPr="00B92061">
              <w:rPr>
                <w:b/>
                <w:sz w:val="18"/>
                <w:szCs w:val="18"/>
              </w:rPr>
              <w:t>Средняя группа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42E0" w:rsidRPr="00B92061" w:rsidRDefault="004942E0" w:rsidP="001368B2">
            <w:pPr>
              <w:jc w:val="center"/>
              <w:rPr>
                <w:b/>
                <w:sz w:val="18"/>
                <w:szCs w:val="18"/>
              </w:rPr>
            </w:pPr>
            <w:r w:rsidRPr="00B92061">
              <w:rPr>
                <w:b/>
                <w:sz w:val="18"/>
                <w:szCs w:val="18"/>
              </w:rPr>
              <w:t>Старшая группа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42E0" w:rsidRPr="00B92061" w:rsidRDefault="004942E0" w:rsidP="001368B2">
            <w:pPr>
              <w:jc w:val="center"/>
              <w:rPr>
                <w:b/>
                <w:sz w:val="18"/>
                <w:szCs w:val="18"/>
              </w:rPr>
            </w:pPr>
            <w:r w:rsidRPr="00B92061">
              <w:rPr>
                <w:b/>
                <w:sz w:val="18"/>
                <w:szCs w:val="18"/>
              </w:rPr>
              <w:t>Подгото-вительная группа</w:t>
            </w:r>
          </w:p>
        </w:tc>
      </w:tr>
      <w:tr w:rsidR="004942E0" w:rsidRPr="00B92061" w:rsidTr="001368B2">
        <w:tc>
          <w:tcPr>
            <w:tcW w:w="4077" w:type="dxa"/>
            <w:shd w:val="clear" w:color="auto" w:fill="auto"/>
          </w:tcPr>
          <w:p w:rsidR="004942E0" w:rsidRPr="00B92061" w:rsidRDefault="004942E0" w:rsidP="001368B2">
            <w:pPr>
              <w:rPr>
                <w:sz w:val="22"/>
                <w:szCs w:val="22"/>
              </w:rPr>
            </w:pPr>
            <w:r w:rsidRPr="00B92061">
              <w:rPr>
                <w:sz w:val="22"/>
                <w:szCs w:val="22"/>
              </w:rPr>
              <w:t>Утренняя гимнастика</w:t>
            </w:r>
          </w:p>
        </w:tc>
        <w:tc>
          <w:tcPr>
            <w:tcW w:w="1276" w:type="dxa"/>
            <w:shd w:val="clear" w:color="auto" w:fill="auto"/>
          </w:tcPr>
          <w:p w:rsidR="004942E0" w:rsidRPr="00B92061" w:rsidRDefault="004942E0" w:rsidP="001368B2">
            <w:pPr>
              <w:rPr>
                <w:sz w:val="22"/>
                <w:szCs w:val="22"/>
              </w:rPr>
            </w:pPr>
            <w:r w:rsidRPr="00B92061">
              <w:rPr>
                <w:sz w:val="22"/>
                <w:szCs w:val="22"/>
              </w:rPr>
              <w:t>ежедневно</w:t>
            </w:r>
          </w:p>
        </w:tc>
        <w:tc>
          <w:tcPr>
            <w:tcW w:w="1276" w:type="dxa"/>
            <w:shd w:val="clear" w:color="auto" w:fill="auto"/>
          </w:tcPr>
          <w:p w:rsidR="004942E0" w:rsidRPr="00B92061" w:rsidRDefault="004942E0" w:rsidP="001368B2">
            <w:pPr>
              <w:rPr>
                <w:sz w:val="22"/>
                <w:szCs w:val="22"/>
              </w:rPr>
            </w:pPr>
            <w:r w:rsidRPr="00B92061">
              <w:rPr>
                <w:sz w:val="22"/>
                <w:szCs w:val="22"/>
              </w:rPr>
              <w:t>ежедневно</w:t>
            </w:r>
          </w:p>
        </w:tc>
        <w:tc>
          <w:tcPr>
            <w:tcW w:w="1276" w:type="dxa"/>
            <w:shd w:val="clear" w:color="auto" w:fill="auto"/>
          </w:tcPr>
          <w:p w:rsidR="004942E0" w:rsidRPr="00B92061" w:rsidRDefault="004942E0" w:rsidP="001368B2">
            <w:pPr>
              <w:rPr>
                <w:sz w:val="22"/>
                <w:szCs w:val="22"/>
              </w:rPr>
            </w:pPr>
            <w:r w:rsidRPr="00B92061">
              <w:rPr>
                <w:sz w:val="22"/>
                <w:szCs w:val="22"/>
              </w:rPr>
              <w:t>ежедневно</w:t>
            </w:r>
          </w:p>
        </w:tc>
        <w:tc>
          <w:tcPr>
            <w:tcW w:w="1275" w:type="dxa"/>
            <w:shd w:val="clear" w:color="auto" w:fill="auto"/>
          </w:tcPr>
          <w:p w:rsidR="004942E0" w:rsidRPr="00B92061" w:rsidRDefault="004942E0" w:rsidP="001368B2">
            <w:pPr>
              <w:rPr>
                <w:sz w:val="22"/>
                <w:szCs w:val="22"/>
              </w:rPr>
            </w:pPr>
            <w:r w:rsidRPr="00B92061">
              <w:rPr>
                <w:sz w:val="22"/>
                <w:szCs w:val="22"/>
              </w:rPr>
              <w:t>ежедневно</w:t>
            </w:r>
          </w:p>
        </w:tc>
        <w:tc>
          <w:tcPr>
            <w:tcW w:w="1418" w:type="dxa"/>
            <w:shd w:val="clear" w:color="auto" w:fill="auto"/>
          </w:tcPr>
          <w:p w:rsidR="004942E0" w:rsidRPr="00B92061" w:rsidRDefault="004942E0" w:rsidP="001368B2">
            <w:pPr>
              <w:rPr>
                <w:sz w:val="22"/>
                <w:szCs w:val="22"/>
              </w:rPr>
            </w:pPr>
            <w:r w:rsidRPr="00B92061">
              <w:rPr>
                <w:sz w:val="22"/>
                <w:szCs w:val="22"/>
              </w:rPr>
              <w:t>ежедневно</w:t>
            </w:r>
          </w:p>
        </w:tc>
      </w:tr>
      <w:tr w:rsidR="004942E0" w:rsidRPr="00B92061" w:rsidTr="001368B2">
        <w:tc>
          <w:tcPr>
            <w:tcW w:w="4077" w:type="dxa"/>
            <w:shd w:val="clear" w:color="auto" w:fill="auto"/>
          </w:tcPr>
          <w:p w:rsidR="004942E0" w:rsidRPr="00B92061" w:rsidRDefault="004942E0" w:rsidP="001368B2">
            <w:pPr>
              <w:rPr>
                <w:sz w:val="22"/>
                <w:szCs w:val="22"/>
              </w:rPr>
            </w:pPr>
            <w:r w:rsidRPr="00B92061">
              <w:rPr>
                <w:sz w:val="22"/>
                <w:szCs w:val="22"/>
              </w:rPr>
              <w:t>Комплексы закаливающих процедур</w:t>
            </w:r>
          </w:p>
        </w:tc>
        <w:tc>
          <w:tcPr>
            <w:tcW w:w="1276" w:type="dxa"/>
            <w:shd w:val="clear" w:color="auto" w:fill="auto"/>
          </w:tcPr>
          <w:p w:rsidR="004942E0" w:rsidRPr="00B92061" w:rsidRDefault="004942E0" w:rsidP="001368B2">
            <w:pPr>
              <w:rPr>
                <w:sz w:val="22"/>
                <w:szCs w:val="22"/>
              </w:rPr>
            </w:pPr>
            <w:r w:rsidRPr="00B92061">
              <w:rPr>
                <w:sz w:val="22"/>
                <w:szCs w:val="22"/>
              </w:rPr>
              <w:t>ежедневно</w:t>
            </w:r>
          </w:p>
        </w:tc>
        <w:tc>
          <w:tcPr>
            <w:tcW w:w="1276" w:type="dxa"/>
            <w:shd w:val="clear" w:color="auto" w:fill="auto"/>
          </w:tcPr>
          <w:p w:rsidR="004942E0" w:rsidRPr="00B92061" w:rsidRDefault="004942E0" w:rsidP="001368B2">
            <w:pPr>
              <w:rPr>
                <w:sz w:val="22"/>
                <w:szCs w:val="22"/>
              </w:rPr>
            </w:pPr>
            <w:r w:rsidRPr="00B92061">
              <w:rPr>
                <w:sz w:val="22"/>
                <w:szCs w:val="22"/>
              </w:rPr>
              <w:t>ежедневно</w:t>
            </w:r>
          </w:p>
        </w:tc>
        <w:tc>
          <w:tcPr>
            <w:tcW w:w="1276" w:type="dxa"/>
            <w:shd w:val="clear" w:color="auto" w:fill="auto"/>
          </w:tcPr>
          <w:p w:rsidR="004942E0" w:rsidRPr="00B92061" w:rsidRDefault="004942E0" w:rsidP="001368B2">
            <w:pPr>
              <w:rPr>
                <w:sz w:val="22"/>
                <w:szCs w:val="22"/>
              </w:rPr>
            </w:pPr>
            <w:r w:rsidRPr="00B92061">
              <w:rPr>
                <w:sz w:val="22"/>
                <w:szCs w:val="22"/>
              </w:rPr>
              <w:t>ежедневно</w:t>
            </w:r>
          </w:p>
        </w:tc>
        <w:tc>
          <w:tcPr>
            <w:tcW w:w="1275" w:type="dxa"/>
            <w:shd w:val="clear" w:color="auto" w:fill="auto"/>
          </w:tcPr>
          <w:p w:rsidR="004942E0" w:rsidRPr="00B92061" w:rsidRDefault="004942E0" w:rsidP="001368B2">
            <w:pPr>
              <w:rPr>
                <w:sz w:val="22"/>
                <w:szCs w:val="22"/>
              </w:rPr>
            </w:pPr>
            <w:r w:rsidRPr="00B92061">
              <w:rPr>
                <w:sz w:val="22"/>
                <w:szCs w:val="22"/>
              </w:rPr>
              <w:t>ежедневно</w:t>
            </w:r>
          </w:p>
        </w:tc>
        <w:tc>
          <w:tcPr>
            <w:tcW w:w="1418" w:type="dxa"/>
            <w:shd w:val="clear" w:color="auto" w:fill="auto"/>
          </w:tcPr>
          <w:p w:rsidR="004942E0" w:rsidRPr="00B92061" w:rsidRDefault="004942E0" w:rsidP="001368B2">
            <w:pPr>
              <w:rPr>
                <w:sz w:val="22"/>
                <w:szCs w:val="22"/>
              </w:rPr>
            </w:pPr>
            <w:r w:rsidRPr="00B92061">
              <w:rPr>
                <w:sz w:val="22"/>
                <w:szCs w:val="22"/>
              </w:rPr>
              <w:t>ежедневно</w:t>
            </w:r>
          </w:p>
        </w:tc>
      </w:tr>
      <w:tr w:rsidR="004942E0" w:rsidRPr="00B92061" w:rsidTr="001368B2">
        <w:tc>
          <w:tcPr>
            <w:tcW w:w="4077" w:type="dxa"/>
            <w:shd w:val="clear" w:color="auto" w:fill="auto"/>
          </w:tcPr>
          <w:p w:rsidR="004942E0" w:rsidRPr="00B92061" w:rsidRDefault="004942E0" w:rsidP="001368B2">
            <w:pPr>
              <w:rPr>
                <w:sz w:val="22"/>
                <w:szCs w:val="22"/>
              </w:rPr>
            </w:pPr>
            <w:r w:rsidRPr="00B92061">
              <w:rPr>
                <w:sz w:val="22"/>
                <w:szCs w:val="22"/>
              </w:rPr>
              <w:t>Гигиенические процедуры</w:t>
            </w:r>
          </w:p>
        </w:tc>
        <w:tc>
          <w:tcPr>
            <w:tcW w:w="1276" w:type="dxa"/>
            <w:shd w:val="clear" w:color="auto" w:fill="auto"/>
          </w:tcPr>
          <w:p w:rsidR="004942E0" w:rsidRPr="00B92061" w:rsidRDefault="004942E0" w:rsidP="001368B2">
            <w:pPr>
              <w:rPr>
                <w:sz w:val="22"/>
                <w:szCs w:val="22"/>
              </w:rPr>
            </w:pPr>
            <w:r w:rsidRPr="00B92061">
              <w:rPr>
                <w:sz w:val="22"/>
                <w:szCs w:val="22"/>
              </w:rPr>
              <w:t>ежедневно</w:t>
            </w:r>
          </w:p>
        </w:tc>
        <w:tc>
          <w:tcPr>
            <w:tcW w:w="1276" w:type="dxa"/>
            <w:shd w:val="clear" w:color="auto" w:fill="auto"/>
          </w:tcPr>
          <w:p w:rsidR="004942E0" w:rsidRPr="00B92061" w:rsidRDefault="004942E0" w:rsidP="001368B2">
            <w:pPr>
              <w:rPr>
                <w:sz w:val="22"/>
                <w:szCs w:val="22"/>
              </w:rPr>
            </w:pPr>
            <w:r w:rsidRPr="00B92061">
              <w:rPr>
                <w:sz w:val="22"/>
                <w:szCs w:val="22"/>
              </w:rPr>
              <w:t>ежедневно</w:t>
            </w:r>
          </w:p>
        </w:tc>
        <w:tc>
          <w:tcPr>
            <w:tcW w:w="1276" w:type="dxa"/>
            <w:shd w:val="clear" w:color="auto" w:fill="auto"/>
          </w:tcPr>
          <w:p w:rsidR="004942E0" w:rsidRPr="00B92061" w:rsidRDefault="004942E0" w:rsidP="001368B2">
            <w:pPr>
              <w:rPr>
                <w:sz w:val="22"/>
                <w:szCs w:val="22"/>
              </w:rPr>
            </w:pPr>
            <w:r w:rsidRPr="00B92061">
              <w:rPr>
                <w:sz w:val="22"/>
                <w:szCs w:val="22"/>
              </w:rPr>
              <w:t>ежедневно</w:t>
            </w:r>
          </w:p>
        </w:tc>
        <w:tc>
          <w:tcPr>
            <w:tcW w:w="1275" w:type="dxa"/>
            <w:shd w:val="clear" w:color="auto" w:fill="auto"/>
          </w:tcPr>
          <w:p w:rsidR="004942E0" w:rsidRPr="00B92061" w:rsidRDefault="004942E0" w:rsidP="001368B2">
            <w:pPr>
              <w:rPr>
                <w:sz w:val="22"/>
                <w:szCs w:val="22"/>
              </w:rPr>
            </w:pPr>
            <w:r w:rsidRPr="00B92061">
              <w:rPr>
                <w:sz w:val="22"/>
                <w:szCs w:val="22"/>
              </w:rPr>
              <w:t>ежедневно</w:t>
            </w:r>
          </w:p>
        </w:tc>
        <w:tc>
          <w:tcPr>
            <w:tcW w:w="1418" w:type="dxa"/>
            <w:shd w:val="clear" w:color="auto" w:fill="auto"/>
          </w:tcPr>
          <w:p w:rsidR="004942E0" w:rsidRPr="00B92061" w:rsidRDefault="004942E0" w:rsidP="001368B2">
            <w:pPr>
              <w:rPr>
                <w:sz w:val="22"/>
                <w:szCs w:val="22"/>
              </w:rPr>
            </w:pPr>
            <w:r w:rsidRPr="00B92061">
              <w:rPr>
                <w:sz w:val="22"/>
                <w:szCs w:val="22"/>
              </w:rPr>
              <w:t>ежедневно</w:t>
            </w:r>
          </w:p>
        </w:tc>
      </w:tr>
      <w:tr w:rsidR="004942E0" w:rsidRPr="00B92061" w:rsidTr="001368B2">
        <w:tc>
          <w:tcPr>
            <w:tcW w:w="4077" w:type="dxa"/>
            <w:shd w:val="clear" w:color="auto" w:fill="auto"/>
          </w:tcPr>
          <w:p w:rsidR="004942E0" w:rsidRPr="00B92061" w:rsidRDefault="004942E0" w:rsidP="001368B2">
            <w:pPr>
              <w:rPr>
                <w:sz w:val="22"/>
                <w:szCs w:val="22"/>
              </w:rPr>
            </w:pPr>
            <w:r w:rsidRPr="00B92061">
              <w:rPr>
                <w:sz w:val="22"/>
                <w:szCs w:val="22"/>
              </w:rPr>
              <w:t>Ситуативные беседы при проведении режимных моментов</w:t>
            </w:r>
          </w:p>
        </w:tc>
        <w:tc>
          <w:tcPr>
            <w:tcW w:w="1276" w:type="dxa"/>
            <w:shd w:val="clear" w:color="auto" w:fill="auto"/>
          </w:tcPr>
          <w:p w:rsidR="004942E0" w:rsidRPr="00B92061" w:rsidRDefault="004942E0" w:rsidP="001368B2">
            <w:pPr>
              <w:rPr>
                <w:sz w:val="22"/>
                <w:szCs w:val="22"/>
              </w:rPr>
            </w:pPr>
            <w:r w:rsidRPr="00B92061">
              <w:rPr>
                <w:sz w:val="22"/>
                <w:szCs w:val="22"/>
              </w:rPr>
              <w:t>ежедневно</w:t>
            </w:r>
          </w:p>
          <w:p w:rsidR="004942E0" w:rsidRPr="00B92061" w:rsidRDefault="004942E0" w:rsidP="001368B2">
            <w:pPr>
              <w:rPr>
                <w:sz w:val="22"/>
                <w:szCs w:val="22"/>
              </w:rPr>
            </w:pPr>
          </w:p>
        </w:tc>
        <w:tc>
          <w:tcPr>
            <w:tcW w:w="1276" w:type="dxa"/>
            <w:shd w:val="clear" w:color="auto" w:fill="auto"/>
          </w:tcPr>
          <w:p w:rsidR="004942E0" w:rsidRPr="00B92061" w:rsidRDefault="004942E0" w:rsidP="001368B2">
            <w:pPr>
              <w:rPr>
                <w:sz w:val="22"/>
                <w:szCs w:val="22"/>
              </w:rPr>
            </w:pPr>
            <w:r w:rsidRPr="00B92061">
              <w:rPr>
                <w:sz w:val="22"/>
                <w:szCs w:val="22"/>
              </w:rPr>
              <w:t>ежедневно</w:t>
            </w:r>
          </w:p>
          <w:p w:rsidR="004942E0" w:rsidRPr="00B92061" w:rsidRDefault="004942E0" w:rsidP="001368B2">
            <w:pPr>
              <w:rPr>
                <w:sz w:val="22"/>
                <w:szCs w:val="22"/>
              </w:rPr>
            </w:pPr>
          </w:p>
        </w:tc>
        <w:tc>
          <w:tcPr>
            <w:tcW w:w="1276" w:type="dxa"/>
            <w:shd w:val="clear" w:color="auto" w:fill="auto"/>
          </w:tcPr>
          <w:p w:rsidR="004942E0" w:rsidRPr="00B92061" w:rsidRDefault="004942E0" w:rsidP="001368B2">
            <w:pPr>
              <w:rPr>
                <w:sz w:val="22"/>
                <w:szCs w:val="22"/>
              </w:rPr>
            </w:pPr>
            <w:r w:rsidRPr="00B92061">
              <w:rPr>
                <w:sz w:val="22"/>
                <w:szCs w:val="22"/>
              </w:rPr>
              <w:t>ежедневно</w:t>
            </w:r>
          </w:p>
          <w:p w:rsidR="004942E0" w:rsidRPr="00B92061" w:rsidRDefault="004942E0" w:rsidP="001368B2">
            <w:pPr>
              <w:rPr>
                <w:sz w:val="22"/>
                <w:szCs w:val="22"/>
              </w:rPr>
            </w:pPr>
          </w:p>
        </w:tc>
        <w:tc>
          <w:tcPr>
            <w:tcW w:w="1275" w:type="dxa"/>
            <w:shd w:val="clear" w:color="auto" w:fill="auto"/>
          </w:tcPr>
          <w:p w:rsidR="004942E0" w:rsidRPr="00B92061" w:rsidRDefault="004942E0" w:rsidP="001368B2">
            <w:pPr>
              <w:ind w:left="34"/>
              <w:rPr>
                <w:sz w:val="22"/>
                <w:szCs w:val="22"/>
              </w:rPr>
            </w:pPr>
            <w:r w:rsidRPr="00B92061">
              <w:rPr>
                <w:sz w:val="22"/>
                <w:szCs w:val="22"/>
              </w:rPr>
              <w:t>ежедневно</w:t>
            </w:r>
          </w:p>
          <w:p w:rsidR="004942E0" w:rsidRPr="00B92061" w:rsidRDefault="004942E0" w:rsidP="001368B2">
            <w:pPr>
              <w:rPr>
                <w:sz w:val="22"/>
                <w:szCs w:val="22"/>
              </w:rPr>
            </w:pPr>
          </w:p>
        </w:tc>
        <w:tc>
          <w:tcPr>
            <w:tcW w:w="1418" w:type="dxa"/>
            <w:shd w:val="clear" w:color="auto" w:fill="auto"/>
          </w:tcPr>
          <w:p w:rsidR="004942E0" w:rsidRPr="00B92061" w:rsidRDefault="004942E0" w:rsidP="001368B2">
            <w:pPr>
              <w:rPr>
                <w:sz w:val="22"/>
                <w:szCs w:val="22"/>
              </w:rPr>
            </w:pPr>
            <w:r w:rsidRPr="00B92061">
              <w:rPr>
                <w:sz w:val="22"/>
                <w:szCs w:val="22"/>
              </w:rPr>
              <w:t>ежедневно</w:t>
            </w:r>
          </w:p>
          <w:p w:rsidR="004942E0" w:rsidRPr="00B92061" w:rsidRDefault="004942E0" w:rsidP="001368B2">
            <w:pPr>
              <w:rPr>
                <w:sz w:val="22"/>
                <w:szCs w:val="22"/>
              </w:rPr>
            </w:pPr>
          </w:p>
        </w:tc>
      </w:tr>
      <w:tr w:rsidR="004942E0" w:rsidRPr="00B92061" w:rsidTr="001368B2">
        <w:tc>
          <w:tcPr>
            <w:tcW w:w="4077" w:type="dxa"/>
            <w:shd w:val="clear" w:color="auto" w:fill="auto"/>
          </w:tcPr>
          <w:p w:rsidR="004942E0" w:rsidRPr="00B92061" w:rsidRDefault="004942E0" w:rsidP="001368B2">
            <w:pPr>
              <w:rPr>
                <w:sz w:val="22"/>
                <w:szCs w:val="22"/>
              </w:rPr>
            </w:pPr>
            <w:r w:rsidRPr="00B92061">
              <w:rPr>
                <w:sz w:val="22"/>
                <w:szCs w:val="22"/>
              </w:rPr>
              <w:t xml:space="preserve">Утренний и вечерний круг </w:t>
            </w:r>
          </w:p>
        </w:tc>
        <w:tc>
          <w:tcPr>
            <w:tcW w:w="1276" w:type="dxa"/>
            <w:shd w:val="clear" w:color="auto" w:fill="auto"/>
          </w:tcPr>
          <w:p w:rsidR="004942E0" w:rsidRPr="00B92061" w:rsidRDefault="004942E0" w:rsidP="001368B2">
            <w:pPr>
              <w:rPr>
                <w:sz w:val="22"/>
                <w:szCs w:val="22"/>
              </w:rPr>
            </w:pPr>
            <w:r w:rsidRPr="00B92061">
              <w:rPr>
                <w:sz w:val="22"/>
                <w:szCs w:val="22"/>
              </w:rPr>
              <w:t>ежедневно</w:t>
            </w:r>
          </w:p>
        </w:tc>
        <w:tc>
          <w:tcPr>
            <w:tcW w:w="1276" w:type="dxa"/>
            <w:shd w:val="clear" w:color="auto" w:fill="auto"/>
          </w:tcPr>
          <w:p w:rsidR="004942E0" w:rsidRPr="00B92061" w:rsidRDefault="004942E0" w:rsidP="001368B2">
            <w:pPr>
              <w:rPr>
                <w:sz w:val="22"/>
                <w:szCs w:val="22"/>
              </w:rPr>
            </w:pPr>
            <w:r w:rsidRPr="00B92061">
              <w:rPr>
                <w:sz w:val="22"/>
                <w:szCs w:val="22"/>
              </w:rPr>
              <w:t>ежедневно</w:t>
            </w:r>
          </w:p>
        </w:tc>
        <w:tc>
          <w:tcPr>
            <w:tcW w:w="1276" w:type="dxa"/>
            <w:shd w:val="clear" w:color="auto" w:fill="auto"/>
          </w:tcPr>
          <w:p w:rsidR="004942E0" w:rsidRPr="00B92061" w:rsidRDefault="004942E0" w:rsidP="001368B2">
            <w:pPr>
              <w:rPr>
                <w:sz w:val="22"/>
                <w:szCs w:val="22"/>
              </w:rPr>
            </w:pPr>
            <w:r w:rsidRPr="00B92061">
              <w:rPr>
                <w:sz w:val="22"/>
                <w:szCs w:val="22"/>
              </w:rPr>
              <w:t>ежедневно</w:t>
            </w:r>
          </w:p>
        </w:tc>
        <w:tc>
          <w:tcPr>
            <w:tcW w:w="1275" w:type="dxa"/>
            <w:shd w:val="clear" w:color="auto" w:fill="auto"/>
          </w:tcPr>
          <w:p w:rsidR="004942E0" w:rsidRPr="00B92061" w:rsidRDefault="004942E0" w:rsidP="001368B2">
            <w:pPr>
              <w:rPr>
                <w:sz w:val="22"/>
                <w:szCs w:val="22"/>
              </w:rPr>
            </w:pPr>
            <w:r w:rsidRPr="00B92061">
              <w:rPr>
                <w:sz w:val="22"/>
                <w:szCs w:val="22"/>
              </w:rPr>
              <w:t>ежедневно</w:t>
            </w:r>
          </w:p>
        </w:tc>
        <w:tc>
          <w:tcPr>
            <w:tcW w:w="1418" w:type="dxa"/>
            <w:shd w:val="clear" w:color="auto" w:fill="auto"/>
          </w:tcPr>
          <w:p w:rsidR="004942E0" w:rsidRPr="00B92061" w:rsidRDefault="004942E0" w:rsidP="001368B2">
            <w:pPr>
              <w:rPr>
                <w:sz w:val="22"/>
                <w:szCs w:val="22"/>
              </w:rPr>
            </w:pPr>
            <w:r w:rsidRPr="00B92061">
              <w:rPr>
                <w:sz w:val="22"/>
                <w:szCs w:val="22"/>
              </w:rPr>
              <w:t>ежедневно</w:t>
            </w:r>
          </w:p>
        </w:tc>
      </w:tr>
      <w:tr w:rsidR="004942E0" w:rsidRPr="00B92061" w:rsidTr="001368B2">
        <w:tc>
          <w:tcPr>
            <w:tcW w:w="4077" w:type="dxa"/>
            <w:shd w:val="clear" w:color="auto" w:fill="auto"/>
          </w:tcPr>
          <w:p w:rsidR="004942E0" w:rsidRPr="00B92061" w:rsidRDefault="004942E0" w:rsidP="001368B2">
            <w:pPr>
              <w:rPr>
                <w:sz w:val="22"/>
                <w:szCs w:val="22"/>
              </w:rPr>
            </w:pPr>
            <w:r w:rsidRPr="00B92061">
              <w:rPr>
                <w:sz w:val="22"/>
                <w:szCs w:val="22"/>
              </w:rPr>
              <w:t>Чтение художественной литературы</w:t>
            </w:r>
          </w:p>
        </w:tc>
        <w:tc>
          <w:tcPr>
            <w:tcW w:w="1276" w:type="dxa"/>
            <w:shd w:val="clear" w:color="auto" w:fill="auto"/>
          </w:tcPr>
          <w:p w:rsidR="004942E0" w:rsidRPr="00B92061" w:rsidRDefault="004942E0" w:rsidP="001368B2">
            <w:pPr>
              <w:rPr>
                <w:sz w:val="22"/>
                <w:szCs w:val="22"/>
              </w:rPr>
            </w:pPr>
            <w:r w:rsidRPr="00B92061">
              <w:rPr>
                <w:sz w:val="22"/>
                <w:szCs w:val="22"/>
              </w:rPr>
              <w:t>ежедневно</w:t>
            </w:r>
          </w:p>
        </w:tc>
        <w:tc>
          <w:tcPr>
            <w:tcW w:w="1276" w:type="dxa"/>
            <w:shd w:val="clear" w:color="auto" w:fill="auto"/>
          </w:tcPr>
          <w:p w:rsidR="004942E0" w:rsidRPr="00B92061" w:rsidRDefault="004942E0" w:rsidP="001368B2">
            <w:pPr>
              <w:rPr>
                <w:sz w:val="22"/>
                <w:szCs w:val="22"/>
              </w:rPr>
            </w:pPr>
            <w:r w:rsidRPr="00B92061">
              <w:rPr>
                <w:sz w:val="22"/>
                <w:szCs w:val="22"/>
              </w:rPr>
              <w:t>ежедневно</w:t>
            </w:r>
          </w:p>
        </w:tc>
        <w:tc>
          <w:tcPr>
            <w:tcW w:w="1276" w:type="dxa"/>
            <w:shd w:val="clear" w:color="auto" w:fill="auto"/>
          </w:tcPr>
          <w:p w:rsidR="004942E0" w:rsidRPr="00B92061" w:rsidRDefault="004942E0" w:rsidP="001368B2">
            <w:pPr>
              <w:rPr>
                <w:sz w:val="22"/>
                <w:szCs w:val="22"/>
              </w:rPr>
            </w:pPr>
            <w:r w:rsidRPr="00B92061">
              <w:rPr>
                <w:sz w:val="22"/>
                <w:szCs w:val="22"/>
              </w:rPr>
              <w:t>ежедневно</w:t>
            </w:r>
          </w:p>
        </w:tc>
        <w:tc>
          <w:tcPr>
            <w:tcW w:w="1275" w:type="dxa"/>
            <w:shd w:val="clear" w:color="auto" w:fill="auto"/>
          </w:tcPr>
          <w:p w:rsidR="004942E0" w:rsidRPr="00B92061" w:rsidRDefault="004942E0" w:rsidP="001368B2">
            <w:pPr>
              <w:rPr>
                <w:sz w:val="22"/>
                <w:szCs w:val="22"/>
              </w:rPr>
            </w:pPr>
            <w:r w:rsidRPr="00B92061">
              <w:rPr>
                <w:sz w:val="22"/>
                <w:szCs w:val="22"/>
              </w:rPr>
              <w:t>ежедневно</w:t>
            </w:r>
          </w:p>
        </w:tc>
        <w:tc>
          <w:tcPr>
            <w:tcW w:w="1418" w:type="dxa"/>
            <w:shd w:val="clear" w:color="auto" w:fill="auto"/>
          </w:tcPr>
          <w:p w:rsidR="004942E0" w:rsidRPr="00B92061" w:rsidRDefault="004942E0" w:rsidP="001368B2">
            <w:pPr>
              <w:rPr>
                <w:sz w:val="22"/>
                <w:szCs w:val="22"/>
              </w:rPr>
            </w:pPr>
            <w:r w:rsidRPr="00B92061">
              <w:rPr>
                <w:sz w:val="22"/>
                <w:szCs w:val="22"/>
              </w:rPr>
              <w:t>ежедневно</w:t>
            </w:r>
          </w:p>
        </w:tc>
      </w:tr>
      <w:tr w:rsidR="004942E0" w:rsidRPr="00B92061" w:rsidTr="001368B2">
        <w:tc>
          <w:tcPr>
            <w:tcW w:w="4077" w:type="dxa"/>
            <w:shd w:val="clear" w:color="auto" w:fill="auto"/>
          </w:tcPr>
          <w:p w:rsidR="004942E0" w:rsidRPr="00B92061" w:rsidRDefault="004942E0" w:rsidP="001368B2">
            <w:pPr>
              <w:rPr>
                <w:sz w:val="22"/>
                <w:szCs w:val="22"/>
              </w:rPr>
            </w:pPr>
            <w:r w:rsidRPr="00B92061">
              <w:rPr>
                <w:sz w:val="22"/>
                <w:szCs w:val="22"/>
              </w:rPr>
              <w:t xml:space="preserve">Дежурства </w:t>
            </w:r>
          </w:p>
        </w:tc>
        <w:tc>
          <w:tcPr>
            <w:tcW w:w="1276" w:type="dxa"/>
            <w:shd w:val="clear" w:color="auto" w:fill="auto"/>
          </w:tcPr>
          <w:p w:rsidR="004942E0" w:rsidRPr="00B92061" w:rsidRDefault="004942E0" w:rsidP="001368B2">
            <w:pPr>
              <w:rPr>
                <w:sz w:val="22"/>
                <w:szCs w:val="22"/>
              </w:rPr>
            </w:pPr>
            <w:r w:rsidRPr="00B92061">
              <w:rPr>
                <w:sz w:val="22"/>
                <w:szCs w:val="22"/>
              </w:rPr>
              <w:t>ежедневно</w:t>
            </w:r>
          </w:p>
        </w:tc>
        <w:tc>
          <w:tcPr>
            <w:tcW w:w="1276" w:type="dxa"/>
            <w:shd w:val="clear" w:color="auto" w:fill="auto"/>
          </w:tcPr>
          <w:p w:rsidR="004942E0" w:rsidRPr="00B92061" w:rsidRDefault="004942E0" w:rsidP="001368B2">
            <w:pPr>
              <w:rPr>
                <w:sz w:val="22"/>
                <w:szCs w:val="22"/>
              </w:rPr>
            </w:pPr>
            <w:r w:rsidRPr="00B92061">
              <w:rPr>
                <w:sz w:val="22"/>
                <w:szCs w:val="22"/>
              </w:rPr>
              <w:t>ежедневно</w:t>
            </w:r>
          </w:p>
        </w:tc>
        <w:tc>
          <w:tcPr>
            <w:tcW w:w="1276" w:type="dxa"/>
            <w:shd w:val="clear" w:color="auto" w:fill="auto"/>
          </w:tcPr>
          <w:p w:rsidR="004942E0" w:rsidRPr="00B92061" w:rsidRDefault="004942E0" w:rsidP="001368B2">
            <w:pPr>
              <w:rPr>
                <w:sz w:val="22"/>
                <w:szCs w:val="22"/>
              </w:rPr>
            </w:pPr>
            <w:r w:rsidRPr="00B92061">
              <w:rPr>
                <w:sz w:val="22"/>
                <w:szCs w:val="22"/>
              </w:rPr>
              <w:t>ежедневно</w:t>
            </w:r>
          </w:p>
        </w:tc>
        <w:tc>
          <w:tcPr>
            <w:tcW w:w="1275" w:type="dxa"/>
            <w:shd w:val="clear" w:color="auto" w:fill="auto"/>
          </w:tcPr>
          <w:p w:rsidR="004942E0" w:rsidRPr="00B92061" w:rsidRDefault="004942E0" w:rsidP="001368B2">
            <w:pPr>
              <w:rPr>
                <w:sz w:val="22"/>
                <w:szCs w:val="22"/>
              </w:rPr>
            </w:pPr>
            <w:r w:rsidRPr="00B92061">
              <w:rPr>
                <w:sz w:val="22"/>
                <w:szCs w:val="22"/>
              </w:rPr>
              <w:t>ежедневно</w:t>
            </w:r>
          </w:p>
        </w:tc>
        <w:tc>
          <w:tcPr>
            <w:tcW w:w="1418" w:type="dxa"/>
            <w:shd w:val="clear" w:color="auto" w:fill="auto"/>
          </w:tcPr>
          <w:p w:rsidR="004942E0" w:rsidRPr="00B92061" w:rsidRDefault="004942E0" w:rsidP="001368B2">
            <w:pPr>
              <w:rPr>
                <w:sz w:val="22"/>
                <w:szCs w:val="22"/>
              </w:rPr>
            </w:pPr>
            <w:r w:rsidRPr="00B92061">
              <w:rPr>
                <w:sz w:val="22"/>
                <w:szCs w:val="22"/>
              </w:rPr>
              <w:t>ежедневно</w:t>
            </w:r>
          </w:p>
        </w:tc>
      </w:tr>
      <w:tr w:rsidR="004942E0" w:rsidRPr="00B92061" w:rsidTr="001368B2">
        <w:tc>
          <w:tcPr>
            <w:tcW w:w="4077" w:type="dxa"/>
            <w:shd w:val="clear" w:color="auto" w:fill="auto"/>
          </w:tcPr>
          <w:p w:rsidR="004942E0" w:rsidRPr="00B92061" w:rsidRDefault="004942E0" w:rsidP="001368B2">
            <w:pPr>
              <w:rPr>
                <w:sz w:val="22"/>
                <w:szCs w:val="22"/>
              </w:rPr>
            </w:pPr>
            <w:r w:rsidRPr="00B92061">
              <w:rPr>
                <w:sz w:val="22"/>
                <w:szCs w:val="22"/>
              </w:rPr>
              <w:t xml:space="preserve">Прогулки </w:t>
            </w:r>
          </w:p>
        </w:tc>
        <w:tc>
          <w:tcPr>
            <w:tcW w:w="1276" w:type="dxa"/>
            <w:shd w:val="clear" w:color="auto" w:fill="auto"/>
          </w:tcPr>
          <w:p w:rsidR="004942E0" w:rsidRPr="00B92061" w:rsidRDefault="004942E0" w:rsidP="001368B2">
            <w:pPr>
              <w:rPr>
                <w:sz w:val="22"/>
                <w:szCs w:val="22"/>
              </w:rPr>
            </w:pPr>
            <w:r w:rsidRPr="00B92061">
              <w:rPr>
                <w:sz w:val="22"/>
                <w:szCs w:val="22"/>
              </w:rPr>
              <w:t>ежедневно</w:t>
            </w:r>
          </w:p>
        </w:tc>
        <w:tc>
          <w:tcPr>
            <w:tcW w:w="1276" w:type="dxa"/>
            <w:shd w:val="clear" w:color="auto" w:fill="auto"/>
          </w:tcPr>
          <w:p w:rsidR="004942E0" w:rsidRPr="00B92061" w:rsidRDefault="004942E0" w:rsidP="001368B2">
            <w:pPr>
              <w:rPr>
                <w:sz w:val="22"/>
                <w:szCs w:val="22"/>
              </w:rPr>
            </w:pPr>
            <w:r w:rsidRPr="00B92061">
              <w:rPr>
                <w:sz w:val="22"/>
                <w:szCs w:val="22"/>
              </w:rPr>
              <w:t>ежедневно</w:t>
            </w:r>
          </w:p>
        </w:tc>
        <w:tc>
          <w:tcPr>
            <w:tcW w:w="1276" w:type="dxa"/>
            <w:shd w:val="clear" w:color="auto" w:fill="auto"/>
          </w:tcPr>
          <w:p w:rsidR="004942E0" w:rsidRPr="00B92061" w:rsidRDefault="004942E0" w:rsidP="001368B2">
            <w:pPr>
              <w:rPr>
                <w:sz w:val="22"/>
                <w:szCs w:val="22"/>
              </w:rPr>
            </w:pPr>
            <w:r w:rsidRPr="00B92061">
              <w:rPr>
                <w:sz w:val="22"/>
                <w:szCs w:val="22"/>
              </w:rPr>
              <w:t>ежедневно</w:t>
            </w:r>
          </w:p>
        </w:tc>
        <w:tc>
          <w:tcPr>
            <w:tcW w:w="1275" w:type="dxa"/>
            <w:shd w:val="clear" w:color="auto" w:fill="auto"/>
          </w:tcPr>
          <w:p w:rsidR="004942E0" w:rsidRPr="00B92061" w:rsidRDefault="004942E0" w:rsidP="001368B2">
            <w:pPr>
              <w:rPr>
                <w:sz w:val="22"/>
                <w:szCs w:val="22"/>
              </w:rPr>
            </w:pPr>
            <w:r w:rsidRPr="00B92061">
              <w:rPr>
                <w:sz w:val="22"/>
                <w:szCs w:val="22"/>
              </w:rPr>
              <w:t>ежедневно</w:t>
            </w:r>
          </w:p>
        </w:tc>
        <w:tc>
          <w:tcPr>
            <w:tcW w:w="1418" w:type="dxa"/>
            <w:shd w:val="clear" w:color="auto" w:fill="auto"/>
          </w:tcPr>
          <w:p w:rsidR="004942E0" w:rsidRPr="00B92061" w:rsidRDefault="004942E0" w:rsidP="001368B2">
            <w:pPr>
              <w:rPr>
                <w:sz w:val="22"/>
                <w:szCs w:val="22"/>
              </w:rPr>
            </w:pPr>
            <w:r w:rsidRPr="00B92061">
              <w:rPr>
                <w:sz w:val="22"/>
                <w:szCs w:val="22"/>
              </w:rPr>
              <w:t>ежедневно</w:t>
            </w:r>
          </w:p>
        </w:tc>
      </w:tr>
    </w:tbl>
    <w:p w:rsidR="00B92061" w:rsidRDefault="00B92061" w:rsidP="004942E0">
      <w:pPr>
        <w:jc w:val="center"/>
        <w:rPr>
          <w:b/>
          <w:sz w:val="22"/>
          <w:szCs w:val="22"/>
        </w:rPr>
      </w:pPr>
    </w:p>
    <w:p w:rsidR="004942E0" w:rsidRPr="00B92061" w:rsidRDefault="004942E0" w:rsidP="004942E0">
      <w:pPr>
        <w:jc w:val="center"/>
        <w:rPr>
          <w:b/>
          <w:sz w:val="22"/>
          <w:szCs w:val="22"/>
        </w:rPr>
      </w:pPr>
      <w:r w:rsidRPr="00B92061">
        <w:rPr>
          <w:b/>
          <w:sz w:val="22"/>
          <w:szCs w:val="22"/>
        </w:rPr>
        <w:t>Самостоятельная деятельность детей</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417"/>
        <w:gridCol w:w="1276"/>
        <w:gridCol w:w="1276"/>
        <w:gridCol w:w="1275"/>
        <w:gridCol w:w="1418"/>
      </w:tblGrid>
      <w:tr w:rsidR="004942E0" w:rsidRPr="00B92061" w:rsidTr="001368B2">
        <w:tc>
          <w:tcPr>
            <w:tcW w:w="3936" w:type="dxa"/>
            <w:tcBorders>
              <w:top w:val="single" w:sz="4" w:space="0" w:color="auto"/>
              <w:left w:val="single" w:sz="4" w:space="0" w:color="auto"/>
              <w:bottom w:val="single" w:sz="4" w:space="0" w:color="auto"/>
              <w:right w:val="single" w:sz="4" w:space="0" w:color="auto"/>
            </w:tcBorders>
            <w:shd w:val="clear" w:color="auto" w:fill="auto"/>
          </w:tcPr>
          <w:p w:rsidR="004942E0" w:rsidRPr="00B92061" w:rsidRDefault="004942E0" w:rsidP="001368B2">
            <w:pPr>
              <w:jc w:val="center"/>
              <w:rPr>
                <w:b/>
                <w:sz w:val="22"/>
                <w:szCs w:val="22"/>
              </w:rPr>
            </w:pPr>
            <w:r w:rsidRPr="00B92061">
              <w:rPr>
                <w:b/>
                <w:sz w:val="22"/>
                <w:szCs w:val="22"/>
              </w:rPr>
              <w:t>Вид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42E0" w:rsidRPr="00B92061" w:rsidRDefault="004942E0" w:rsidP="001368B2">
            <w:pPr>
              <w:jc w:val="center"/>
              <w:rPr>
                <w:b/>
                <w:sz w:val="22"/>
                <w:szCs w:val="22"/>
              </w:rPr>
            </w:pPr>
            <w:r w:rsidRPr="00B92061">
              <w:rPr>
                <w:b/>
                <w:sz w:val="22"/>
                <w:szCs w:val="22"/>
              </w:rPr>
              <w:t>Группа раннего возраста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42E0" w:rsidRPr="00B92061" w:rsidRDefault="004942E0" w:rsidP="001368B2">
            <w:pPr>
              <w:jc w:val="center"/>
              <w:rPr>
                <w:b/>
                <w:sz w:val="22"/>
                <w:szCs w:val="22"/>
              </w:rPr>
            </w:pPr>
            <w:r w:rsidRPr="00B92061">
              <w:rPr>
                <w:b/>
                <w:sz w:val="22"/>
                <w:szCs w:val="22"/>
              </w:rPr>
              <w:t>Младшая группа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42E0" w:rsidRPr="00B92061" w:rsidRDefault="004942E0" w:rsidP="001368B2">
            <w:pPr>
              <w:jc w:val="center"/>
              <w:rPr>
                <w:b/>
                <w:sz w:val="22"/>
                <w:szCs w:val="22"/>
              </w:rPr>
            </w:pPr>
            <w:r w:rsidRPr="00B92061">
              <w:rPr>
                <w:b/>
                <w:sz w:val="22"/>
                <w:szCs w:val="22"/>
              </w:rPr>
              <w:t>Средняя группа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42E0" w:rsidRPr="00B92061" w:rsidRDefault="004942E0" w:rsidP="001368B2">
            <w:pPr>
              <w:jc w:val="center"/>
              <w:rPr>
                <w:b/>
                <w:sz w:val="22"/>
                <w:szCs w:val="22"/>
              </w:rPr>
            </w:pPr>
            <w:r w:rsidRPr="00B92061">
              <w:rPr>
                <w:b/>
                <w:sz w:val="22"/>
                <w:szCs w:val="22"/>
              </w:rPr>
              <w:t>Старшая группа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42E0" w:rsidRPr="00B92061" w:rsidRDefault="004942E0" w:rsidP="001368B2">
            <w:pPr>
              <w:jc w:val="center"/>
              <w:rPr>
                <w:b/>
                <w:sz w:val="22"/>
                <w:szCs w:val="22"/>
              </w:rPr>
            </w:pPr>
            <w:r w:rsidRPr="00B92061">
              <w:rPr>
                <w:b/>
                <w:sz w:val="22"/>
                <w:szCs w:val="22"/>
              </w:rPr>
              <w:t>Подгото-вительная группа</w:t>
            </w:r>
          </w:p>
        </w:tc>
      </w:tr>
      <w:tr w:rsidR="004942E0" w:rsidRPr="00B92061" w:rsidTr="001368B2">
        <w:tc>
          <w:tcPr>
            <w:tcW w:w="3936" w:type="dxa"/>
            <w:shd w:val="clear" w:color="auto" w:fill="auto"/>
          </w:tcPr>
          <w:p w:rsidR="004942E0" w:rsidRPr="00B92061" w:rsidRDefault="004942E0" w:rsidP="001368B2">
            <w:pPr>
              <w:rPr>
                <w:sz w:val="22"/>
                <w:szCs w:val="22"/>
              </w:rPr>
            </w:pPr>
            <w:r w:rsidRPr="00B92061">
              <w:rPr>
                <w:sz w:val="22"/>
                <w:szCs w:val="22"/>
              </w:rPr>
              <w:t>Игра</w:t>
            </w:r>
          </w:p>
        </w:tc>
        <w:tc>
          <w:tcPr>
            <w:tcW w:w="1417" w:type="dxa"/>
            <w:shd w:val="clear" w:color="auto" w:fill="auto"/>
          </w:tcPr>
          <w:p w:rsidR="004942E0" w:rsidRPr="00B92061" w:rsidRDefault="004942E0" w:rsidP="001368B2">
            <w:pPr>
              <w:rPr>
                <w:sz w:val="22"/>
                <w:szCs w:val="22"/>
              </w:rPr>
            </w:pPr>
            <w:r w:rsidRPr="00B92061">
              <w:rPr>
                <w:sz w:val="22"/>
                <w:szCs w:val="22"/>
              </w:rPr>
              <w:t>ежедневно</w:t>
            </w:r>
          </w:p>
        </w:tc>
        <w:tc>
          <w:tcPr>
            <w:tcW w:w="1276" w:type="dxa"/>
            <w:shd w:val="clear" w:color="auto" w:fill="auto"/>
          </w:tcPr>
          <w:p w:rsidR="004942E0" w:rsidRPr="00B92061" w:rsidRDefault="004942E0" w:rsidP="001368B2">
            <w:pPr>
              <w:rPr>
                <w:sz w:val="22"/>
                <w:szCs w:val="22"/>
              </w:rPr>
            </w:pPr>
            <w:r w:rsidRPr="00B92061">
              <w:rPr>
                <w:sz w:val="22"/>
                <w:szCs w:val="22"/>
              </w:rPr>
              <w:t>ежедневно</w:t>
            </w:r>
          </w:p>
        </w:tc>
        <w:tc>
          <w:tcPr>
            <w:tcW w:w="1276" w:type="dxa"/>
            <w:tcBorders>
              <w:right w:val="single" w:sz="4" w:space="0" w:color="auto"/>
            </w:tcBorders>
            <w:shd w:val="clear" w:color="auto" w:fill="auto"/>
          </w:tcPr>
          <w:p w:rsidR="004942E0" w:rsidRPr="00B92061" w:rsidRDefault="004942E0" w:rsidP="001368B2">
            <w:pPr>
              <w:rPr>
                <w:sz w:val="22"/>
                <w:szCs w:val="22"/>
              </w:rPr>
            </w:pPr>
            <w:r w:rsidRPr="00B92061">
              <w:rPr>
                <w:sz w:val="22"/>
                <w:szCs w:val="22"/>
              </w:rPr>
              <w:t>ежедневно</w:t>
            </w:r>
          </w:p>
        </w:tc>
        <w:tc>
          <w:tcPr>
            <w:tcW w:w="1275" w:type="dxa"/>
            <w:tcBorders>
              <w:left w:val="single" w:sz="4" w:space="0" w:color="auto"/>
            </w:tcBorders>
            <w:shd w:val="clear" w:color="auto" w:fill="auto"/>
          </w:tcPr>
          <w:p w:rsidR="004942E0" w:rsidRPr="00B92061" w:rsidRDefault="004942E0" w:rsidP="001368B2">
            <w:pPr>
              <w:rPr>
                <w:sz w:val="22"/>
                <w:szCs w:val="22"/>
              </w:rPr>
            </w:pPr>
            <w:r w:rsidRPr="00B92061">
              <w:rPr>
                <w:sz w:val="22"/>
                <w:szCs w:val="22"/>
              </w:rPr>
              <w:t>ежедневно</w:t>
            </w:r>
          </w:p>
        </w:tc>
        <w:tc>
          <w:tcPr>
            <w:tcW w:w="1418" w:type="dxa"/>
            <w:shd w:val="clear" w:color="auto" w:fill="auto"/>
          </w:tcPr>
          <w:p w:rsidR="004942E0" w:rsidRPr="00B92061" w:rsidRDefault="004942E0" w:rsidP="001368B2">
            <w:pPr>
              <w:rPr>
                <w:sz w:val="22"/>
                <w:szCs w:val="22"/>
              </w:rPr>
            </w:pPr>
            <w:r w:rsidRPr="00B92061">
              <w:rPr>
                <w:sz w:val="22"/>
                <w:szCs w:val="22"/>
              </w:rPr>
              <w:t>ежедневно</w:t>
            </w:r>
          </w:p>
        </w:tc>
      </w:tr>
      <w:tr w:rsidR="004942E0" w:rsidRPr="00B92061" w:rsidTr="001368B2">
        <w:tc>
          <w:tcPr>
            <w:tcW w:w="3936" w:type="dxa"/>
            <w:shd w:val="clear" w:color="auto" w:fill="auto"/>
          </w:tcPr>
          <w:p w:rsidR="004942E0" w:rsidRPr="00B92061" w:rsidRDefault="004942E0" w:rsidP="001368B2">
            <w:pPr>
              <w:rPr>
                <w:sz w:val="22"/>
                <w:szCs w:val="22"/>
              </w:rPr>
            </w:pPr>
            <w:r w:rsidRPr="00B92061">
              <w:rPr>
                <w:sz w:val="22"/>
                <w:szCs w:val="22"/>
              </w:rPr>
              <w:t>Самостоятельная деятельность в центрах (уголках) развития</w:t>
            </w:r>
          </w:p>
        </w:tc>
        <w:tc>
          <w:tcPr>
            <w:tcW w:w="1417" w:type="dxa"/>
            <w:shd w:val="clear" w:color="auto" w:fill="auto"/>
          </w:tcPr>
          <w:p w:rsidR="004942E0" w:rsidRPr="00B92061" w:rsidRDefault="004942E0" w:rsidP="001368B2">
            <w:pPr>
              <w:rPr>
                <w:sz w:val="22"/>
                <w:szCs w:val="22"/>
              </w:rPr>
            </w:pPr>
            <w:r w:rsidRPr="00B92061">
              <w:rPr>
                <w:sz w:val="22"/>
                <w:szCs w:val="22"/>
              </w:rPr>
              <w:t>ежедневно</w:t>
            </w:r>
          </w:p>
        </w:tc>
        <w:tc>
          <w:tcPr>
            <w:tcW w:w="1276" w:type="dxa"/>
            <w:shd w:val="clear" w:color="auto" w:fill="auto"/>
          </w:tcPr>
          <w:p w:rsidR="004942E0" w:rsidRPr="00B92061" w:rsidRDefault="004942E0" w:rsidP="001368B2">
            <w:pPr>
              <w:rPr>
                <w:sz w:val="22"/>
                <w:szCs w:val="22"/>
              </w:rPr>
            </w:pPr>
            <w:r w:rsidRPr="00B92061">
              <w:rPr>
                <w:sz w:val="22"/>
                <w:szCs w:val="22"/>
              </w:rPr>
              <w:t>ежедневно</w:t>
            </w:r>
          </w:p>
        </w:tc>
        <w:tc>
          <w:tcPr>
            <w:tcW w:w="1276" w:type="dxa"/>
            <w:shd w:val="clear" w:color="auto" w:fill="auto"/>
          </w:tcPr>
          <w:p w:rsidR="004942E0" w:rsidRPr="00B92061" w:rsidRDefault="004942E0" w:rsidP="001368B2">
            <w:pPr>
              <w:rPr>
                <w:sz w:val="22"/>
                <w:szCs w:val="22"/>
              </w:rPr>
            </w:pPr>
            <w:r w:rsidRPr="00B92061">
              <w:rPr>
                <w:sz w:val="22"/>
                <w:szCs w:val="22"/>
              </w:rPr>
              <w:t>ежедневно</w:t>
            </w:r>
          </w:p>
        </w:tc>
        <w:tc>
          <w:tcPr>
            <w:tcW w:w="1275" w:type="dxa"/>
            <w:shd w:val="clear" w:color="auto" w:fill="auto"/>
          </w:tcPr>
          <w:p w:rsidR="004942E0" w:rsidRPr="00B92061" w:rsidRDefault="004942E0" w:rsidP="001368B2">
            <w:pPr>
              <w:rPr>
                <w:sz w:val="22"/>
                <w:szCs w:val="22"/>
              </w:rPr>
            </w:pPr>
            <w:r w:rsidRPr="00B92061">
              <w:rPr>
                <w:sz w:val="22"/>
                <w:szCs w:val="22"/>
              </w:rPr>
              <w:t>ежедневно</w:t>
            </w:r>
          </w:p>
        </w:tc>
        <w:tc>
          <w:tcPr>
            <w:tcW w:w="1418" w:type="dxa"/>
            <w:shd w:val="clear" w:color="auto" w:fill="auto"/>
          </w:tcPr>
          <w:p w:rsidR="004942E0" w:rsidRPr="00B92061" w:rsidRDefault="004942E0" w:rsidP="001368B2">
            <w:pPr>
              <w:rPr>
                <w:sz w:val="22"/>
                <w:szCs w:val="22"/>
              </w:rPr>
            </w:pPr>
            <w:r w:rsidRPr="00B92061">
              <w:rPr>
                <w:sz w:val="22"/>
                <w:szCs w:val="22"/>
              </w:rPr>
              <w:t>ежедневно</w:t>
            </w:r>
          </w:p>
        </w:tc>
      </w:tr>
    </w:tbl>
    <w:p w:rsidR="004942E0" w:rsidRPr="00362B07" w:rsidRDefault="004942E0" w:rsidP="00B81BBF">
      <w:pPr>
        <w:ind w:firstLine="567"/>
        <w:jc w:val="both"/>
        <w:rPr>
          <w:b/>
        </w:rPr>
      </w:pPr>
    </w:p>
    <w:p w:rsidR="004942E0" w:rsidRPr="00362B07" w:rsidRDefault="004942E0" w:rsidP="004942E0">
      <w:pPr>
        <w:jc w:val="center"/>
        <w:rPr>
          <w:b/>
        </w:rPr>
      </w:pPr>
      <w:r w:rsidRPr="00362B07">
        <w:rPr>
          <w:b/>
        </w:rPr>
        <w:t>Режим двигательной активности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748"/>
        <w:gridCol w:w="1398"/>
        <w:gridCol w:w="1330"/>
        <w:gridCol w:w="1330"/>
        <w:gridCol w:w="1330"/>
        <w:gridCol w:w="1330"/>
      </w:tblGrid>
      <w:tr w:rsidR="004942E0" w:rsidRPr="00B92061" w:rsidTr="001368B2">
        <w:tc>
          <w:tcPr>
            <w:tcW w:w="1897" w:type="dxa"/>
            <w:vMerge w:val="restart"/>
            <w:shd w:val="clear" w:color="auto" w:fill="auto"/>
          </w:tcPr>
          <w:p w:rsidR="004942E0" w:rsidRPr="00B92061" w:rsidRDefault="004942E0" w:rsidP="001368B2">
            <w:pPr>
              <w:rPr>
                <w:b/>
                <w:sz w:val="22"/>
                <w:szCs w:val="22"/>
              </w:rPr>
            </w:pPr>
            <w:r w:rsidRPr="00B92061">
              <w:rPr>
                <w:b/>
                <w:sz w:val="22"/>
                <w:szCs w:val="22"/>
              </w:rPr>
              <w:t>Формы работы</w:t>
            </w:r>
          </w:p>
        </w:tc>
        <w:tc>
          <w:tcPr>
            <w:tcW w:w="1748" w:type="dxa"/>
            <w:vMerge w:val="restart"/>
            <w:shd w:val="clear" w:color="auto" w:fill="auto"/>
          </w:tcPr>
          <w:p w:rsidR="004942E0" w:rsidRPr="00B92061" w:rsidRDefault="004942E0" w:rsidP="001368B2">
            <w:pPr>
              <w:rPr>
                <w:b/>
                <w:sz w:val="22"/>
                <w:szCs w:val="22"/>
              </w:rPr>
            </w:pPr>
            <w:r w:rsidRPr="00B92061">
              <w:rPr>
                <w:b/>
                <w:sz w:val="22"/>
                <w:szCs w:val="22"/>
              </w:rPr>
              <w:t xml:space="preserve">Виды занятий </w:t>
            </w:r>
          </w:p>
        </w:tc>
        <w:tc>
          <w:tcPr>
            <w:tcW w:w="6718" w:type="dxa"/>
            <w:gridSpan w:val="5"/>
            <w:shd w:val="clear" w:color="auto" w:fill="auto"/>
          </w:tcPr>
          <w:p w:rsidR="004942E0" w:rsidRPr="00B92061" w:rsidRDefault="004942E0" w:rsidP="001368B2">
            <w:pPr>
              <w:rPr>
                <w:b/>
                <w:sz w:val="22"/>
                <w:szCs w:val="22"/>
              </w:rPr>
            </w:pPr>
            <w:r w:rsidRPr="00B92061">
              <w:rPr>
                <w:b/>
                <w:sz w:val="22"/>
                <w:szCs w:val="22"/>
              </w:rPr>
              <w:t xml:space="preserve">Количество и длительность занятий (в мин.) в зависимости от возраста детей </w:t>
            </w:r>
          </w:p>
        </w:tc>
      </w:tr>
      <w:tr w:rsidR="004942E0" w:rsidRPr="00B92061" w:rsidTr="001368B2">
        <w:tc>
          <w:tcPr>
            <w:tcW w:w="1897" w:type="dxa"/>
            <w:vMerge/>
            <w:shd w:val="clear" w:color="auto" w:fill="auto"/>
          </w:tcPr>
          <w:p w:rsidR="004942E0" w:rsidRPr="00B92061" w:rsidRDefault="004942E0" w:rsidP="001368B2">
            <w:pPr>
              <w:rPr>
                <w:sz w:val="22"/>
                <w:szCs w:val="22"/>
              </w:rPr>
            </w:pPr>
          </w:p>
        </w:tc>
        <w:tc>
          <w:tcPr>
            <w:tcW w:w="1748" w:type="dxa"/>
            <w:vMerge/>
            <w:shd w:val="clear" w:color="auto" w:fill="auto"/>
          </w:tcPr>
          <w:p w:rsidR="004942E0" w:rsidRPr="00B92061" w:rsidRDefault="004942E0" w:rsidP="001368B2">
            <w:pPr>
              <w:rPr>
                <w:sz w:val="22"/>
                <w:szCs w:val="22"/>
              </w:rPr>
            </w:pPr>
          </w:p>
        </w:tc>
        <w:tc>
          <w:tcPr>
            <w:tcW w:w="1398" w:type="dxa"/>
            <w:shd w:val="clear" w:color="auto" w:fill="auto"/>
          </w:tcPr>
          <w:p w:rsidR="004942E0" w:rsidRPr="00B92061" w:rsidRDefault="004942E0" w:rsidP="001368B2">
            <w:pPr>
              <w:jc w:val="center"/>
              <w:rPr>
                <w:b/>
                <w:sz w:val="22"/>
                <w:szCs w:val="22"/>
              </w:rPr>
            </w:pPr>
            <w:r w:rsidRPr="00B92061">
              <w:rPr>
                <w:b/>
                <w:sz w:val="22"/>
                <w:szCs w:val="22"/>
              </w:rPr>
              <w:t>Группа раннего возраста</w:t>
            </w:r>
          </w:p>
        </w:tc>
        <w:tc>
          <w:tcPr>
            <w:tcW w:w="1330" w:type="dxa"/>
            <w:shd w:val="clear" w:color="auto" w:fill="auto"/>
          </w:tcPr>
          <w:p w:rsidR="004942E0" w:rsidRPr="00B92061" w:rsidRDefault="004942E0" w:rsidP="001368B2">
            <w:pPr>
              <w:jc w:val="center"/>
              <w:rPr>
                <w:b/>
                <w:sz w:val="22"/>
                <w:szCs w:val="22"/>
              </w:rPr>
            </w:pPr>
            <w:r w:rsidRPr="00B92061">
              <w:rPr>
                <w:b/>
                <w:sz w:val="22"/>
                <w:szCs w:val="22"/>
              </w:rPr>
              <w:t>Младшая группа</w:t>
            </w:r>
          </w:p>
        </w:tc>
        <w:tc>
          <w:tcPr>
            <w:tcW w:w="1330" w:type="dxa"/>
            <w:shd w:val="clear" w:color="auto" w:fill="auto"/>
          </w:tcPr>
          <w:p w:rsidR="004942E0" w:rsidRPr="00B92061" w:rsidRDefault="004942E0" w:rsidP="001368B2">
            <w:pPr>
              <w:jc w:val="center"/>
              <w:rPr>
                <w:b/>
                <w:sz w:val="22"/>
                <w:szCs w:val="22"/>
              </w:rPr>
            </w:pPr>
            <w:r w:rsidRPr="00B92061">
              <w:rPr>
                <w:b/>
                <w:sz w:val="22"/>
                <w:szCs w:val="22"/>
              </w:rPr>
              <w:t>Средняя группа</w:t>
            </w:r>
          </w:p>
        </w:tc>
        <w:tc>
          <w:tcPr>
            <w:tcW w:w="1330" w:type="dxa"/>
            <w:shd w:val="clear" w:color="auto" w:fill="auto"/>
          </w:tcPr>
          <w:p w:rsidR="004942E0" w:rsidRPr="00B92061" w:rsidRDefault="004942E0" w:rsidP="001368B2">
            <w:pPr>
              <w:jc w:val="center"/>
              <w:rPr>
                <w:b/>
                <w:sz w:val="22"/>
                <w:szCs w:val="22"/>
              </w:rPr>
            </w:pPr>
            <w:r w:rsidRPr="00B92061">
              <w:rPr>
                <w:b/>
                <w:sz w:val="22"/>
                <w:szCs w:val="22"/>
              </w:rPr>
              <w:t>Старшая группа</w:t>
            </w:r>
          </w:p>
        </w:tc>
        <w:tc>
          <w:tcPr>
            <w:tcW w:w="1330" w:type="dxa"/>
            <w:shd w:val="clear" w:color="auto" w:fill="auto"/>
          </w:tcPr>
          <w:p w:rsidR="004942E0" w:rsidRPr="00B92061" w:rsidRDefault="004942E0" w:rsidP="001368B2">
            <w:pPr>
              <w:jc w:val="center"/>
              <w:rPr>
                <w:b/>
                <w:sz w:val="22"/>
                <w:szCs w:val="22"/>
              </w:rPr>
            </w:pPr>
            <w:r w:rsidRPr="00B92061">
              <w:rPr>
                <w:b/>
                <w:sz w:val="22"/>
                <w:szCs w:val="22"/>
              </w:rPr>
              <w:t>Подгото-вительная группа</w:t>
            </w:r>
          </w:p>
        </w:tc>
      </w:tr>
      <w:tr w:rsidR="004942E0" w:rsidRPr="00B92061" w:rsidTr="001368B2">
        <w:tc>
          <w:tcPr>
            <w:tcW w:w="1897" w:type="dxa"/>
            <w:vMerge w:val="restart"/>
            <w:shd w:val="clear" w:color="auto" w:fill="auto"/>
          </w:tcPr>
          <w:p w:rsidR="004942E0" w:rsidRPr="00B92061" w:rsidRDefault="004942E0" w:rsidP="001368B2">
            <w:pPr>
              <w:rPr>
                <w:sz w:val="22"/>
                <w:szCs w:val="22"/>
              </w:rPr>
            </w:pPr>
            <w:r w:rsidRPr="00B92061">
              <w:rPr>
                <w:sz w:val="22"/>
                <w:szCs w:val="22"/>
              </w:rPr>
              <w:t xml:space="preserve">Физкультура  </w:t>
            </w:r>
          </w:p>
        </w:tc>
        <w:tc>
          <w:tcPr>
            <w:tcW w:w="1748" w:type="dxa"/>
            <w:shd w:val="clear" w:color="auto" w:fill="auto"/>
          </w:tcPr>
          <w:p w:rsidR="004942E0" w:rsidRPr="00B92061" w:rsidRDefault="004942E0" w:rsidP="001368B2">
            <w:pPr>
              <w:rPr>
                <w:sz w:val="22"/>
                <w:szCs w:val="22"/>
              </w:rPr>
            </w:pPr>
            <w:r w:rsidRPr="00B92061">
              <w:rPr>
                <w:sz w:val="22"/>
                <w:szCs w:val="22"/>
              </w:rPr>
              <w:t xml:space="preserve">В помещении </w:t>
            </w:r>
          </w:p>
        </w:tc>
        <w:tc>
          <w:tcPr>
            <w:tcW w:w="1398" w:type="dxa"/>
            <w:shd w:val="clear" w:color="auto" w:fill="auto"/>
          </w:tcPr>
          <w:p w:rsidR="004942E0" w:rsidRPr="00B92061" w:rsidRDefault="004942E0" w:rsidP="001368B2">
            <w:pPr>
              <w:jc w:val="center"/>
              <w:rPr>
                <w:sz w:val="22"/>
                <w:szCs w:val="22"/>
              </w:rPr>
            </w:pPr>
            <w:r w:rsidRPr="00B92061">
              <w:rPr>
                <w:sz w:val="22"/>
                <w:szCs w:val="22"/>
              </w:rPr>
              <w:t xml:space="preserve">2 раза в неделю по 10 мин. </w:t>
            </w:r>
          </w:p>
        </w:tc>
        <w:tc>
          <w:tcPr>
            <w:tcW w:w="1330" w:type="dxa"/>
            <w:shd w:val="clear" w:color="auto" w:fill="auto"/>
          </w:tcPr>
          <w:p w:rsidR="004942E0" w:rsidRPr="00B92061" w:rsidRDefault="004942E0" w:rsidP="001368B2">
            <w:pPr>
              <w:rPr>
                <w:sz w:val="22"/>
                <w:szCs w:val="22"/>
              </w:rPr>
            </w:pPr>
            <w:r w:rsidRPr="00B92061">
              <w:rPr>
                <w:sz w:val="22"/>
                <w:szCs w:val="22"/>
              </w:rPr>
              <w:t xml:space="preserve">2 раза в неделю по 15 мин. </w:t>
            </w:r>
          </w:p>
        </w:tc>
        <w:tc>
          <w:tcPr>
            <w:tcW w:w="1330" w:type="dxa"/>
            <w:shd w:val="clear" w:color="auto" w:fill="auto"/>
          </w:tcPr>
          <w:p w:rsidR="004942E0" w:rsidRPr="00B92061" w:rsidRDefault="004942E0" w:rsidP="001368B2">
            <w:pPr>
              <w:rPr>
                <w:sz w:val="22"/>
                <w:szCs w:val="22"/>
              </w:rPr>
            </w:pPr>
            <w:r w:rsidRPr="00B92061">
              <w:rPr>
                <w:sz w:val="22"/>
                <w:szCs w:val="22"/>
              </w:rPr>
              <w:t xml:space="preserve">1 раза в неделю по 20 мин. </w:t>
            </w:r>
          </w:p>
        </w:tc>
        <w:tc>
          <w:tcPr>
            <w:tcW w:w="1330" w:type="dxa"/>
            <w:shd w:val="clear" w:color="auto" w:fill="auto"/>
          </w:tcPr>
          <w:p w:rsidR="004942E0" w:rsidRPr="00B92061" w:rsidRDefault="004942E0" w:rsidP="001368B2">
            <w:pPr>
              <w:rPr>
                <w:sz w:val="22"/>
                <w:szCs w:val="22"/>
              </w:rPr>
            </w:pPr>
            <w:r w:rsidRPr="00B92061">
              <w:rPr>
                <w:sz w:val="22"/>
                <w:szCs w:val="22"/>
              </w:rPr>
              <w:t xml:space="preserve">1 раза в неделю по 25 мин. </w:t>
            </w:r>
          </w:p>
        </w:tc>
        <w:tc>
          <w:tcPr>
            <w:tcW w:w="1330" w:type="dxa"/>
            <w:shd w:val="clear" w:color="auto" w:fill="auto"/>
          </w:tcPr>
          <w:p w:rsidR="004942E0" w:rsidRPr="00B92061" w:rsidRDefault="004942E0" w:rsidP="001368B2">
            <w:pPr>
              <w:rPr>
                <w:sz w:val="22"/>
                <w:szCs w:val="22"/>
              </w:rPr>
            </w:pPr>
            <w:r w:rsidRPr="00B92061">
              <w:rPr>
                <w:sz w:val="22"/>
                <w:szCs w:val="22"/>
              </w:rPr>
              <w:t xml:space="preserve">1 раза в неделю по 30 мин. </w:t>
            </w:r>
          </w:p>
        </w:tc>
      </w:tr>
      <w:tr w:rsidR="004942E0" w:rsidRPr="00B92061" w:rsidTr="001368B2">
        <w:tc>
          <w:tcPr>
            <w:tcW w:w="1897" w:type="dxa"/>
            <w:vMerge/>
            <w:shd w:val="clear" w:color="auto" w:fill="auto"/>
          </w:tcPr>
          <w:p w:rsidR="004942E0" w:rsidRPr="00B92061" w:rsidRDefault="004942E0" w:rsidP="001368B2">
            <w:pPr>
              <w:rPr>
                <w:sz w:val="22"/>
                <w:szCs w:val="22"/>
              </w:rPr>
            </w:pPr>
          </w:p>
        </w:tc>
        <w:tc>
          <w:tcPr>
            <w:tcW w:w="1748" w:type="dxa"/>
            <w:shd w:val="clear" w:color="auto" w:fill="auto"/>
          </w:tcPr>
          <w:p w:rsidR="004942E0" w:rsidRPr="00B92061" w:rsidRDefault="004942E0" w:rsidP="001368B2">
            <w:pPr>
              <w:rPr>
                <w:sz w:val="22"/>
                <w:szCs w:val="22"/>
              </w:rPr>
            </w:pPr>
            <w:r w:rsidRPr="00B92061">
              <w:rPr>
                <w:sz w:val="22"/>
                <w:szCs w:val="22"/>
              </w:rPr>
              <w:t xml:space="preserve">В бассейне </w:t>
            </w:r>
          </w:p>
        </w:tc>
        <w:tc>
          <w:tcPr>
            <w:tcW w:w="1398" w:type="dxa"/>
            <w:shd w:val="clear" w:color="auto" w:fill="auto"/>
          </w:tcPr>
          <w:p w:rsidR="004942E0" w:rsidRPr="00B92061" w:rsidRDefault="004942E0" w:rsidP="001368B2">
            <w:pPr>
              <w:jc w:val="center"/>
              <w:rPr>
                <w:sz w:val="22"/>
                <w:szCs w:val="22"/>
              </w:rPr>
            </w:pPr>
          </w:p>
        </w:tc>
        <w:tc>
          <w:tcPr>
            <w:tcW w:w="1330" w:type="dxa"/>
            <w:shd w:val="clear" w:color="auto" w:fill="auto"/>
          </w:tcPr>
          <w:p w:rsidR="004942E0" w:rsidRPr="00B92061" w:rsidRDefault="004942E0" w:rsidP="001368B2">
            <w:pPr>
              <w:rPr>
                <w:sz w:val="22"/>
                <w:szCs w:val="22"/>
              </w:rPr>
            </w:pPr>
            <w:r w:rsidRPr="00B92061">
              <w:rPr>
                <w:sz w:val="22"/>
                <w:szCs w:val="22"/>
              </w:rPr>
              <w:t>1 раз в неделю по 15 мин.</w:t>
            </w:r>
          </w:p>
        </w:tc>
        <w:tc>
          <w:tcPr>
            <w:tcW w:w="1330" w:type="dxa"/>
            <w:shd w:val="clear" w:color="auto" w:fill="auto"/>
          </w:tcPr>
          <w:p w:rsidR="004942E0" w:rsidRPr="00B92061" w:rsidRDefault="004942E0" w:rsidP="001368B2">
            <w:pPr>
              <w:rPr>
                <w:sz w:val="22"/>
                <w:szCs w:val="22"/>
              </w:rPr>
            </w:pPr>
            <w:r w:rsidRPr="00B92061">
              <w:rPr>
                <w:sz w:val="22"/>
                <w:szCs w:val="22"/>
              </w:rPr>
              <w:t>1 раз в неделю по 20 мин.</w:t>
            </w:r>
          </w:p>
        </w:tc>
        <w:tc>
          <w:tcPr>
            <w:tcW w:w="1330" w:type="dxa"/>
            <w:shd w:val="clear" w:color="auto" w:fill="auto"/>
          </w:tcPr>
          <w:p w:rsidR="004942E0" w:rsidRPr="00B92061" w:rsidRDefault="004942E0" w:rsidP="001368B2">
            <w:pPr>
              <w:rPr>
                <w:sz w:val="22"/>
                <w:szCs w:val="22"/>
              </w:rPr>
            </w:pPr>
            <w:r w:rsidRPr="00B92061">
              <w:rPr>
                <w:sz w:val="22"/>
                <w:szCs w:val="22"/>
              </w:rPr>
              <w:t>1 раз в неделю по 25 мин.</w:t>
            </w:r>
          </w:p>
        </w:tc>
        <w:tc>
          <w:tcPr>
            <w:tcW w:w="1330" w:type="dxa"/>
            <w:shd w:val="clear" w:color="auto" w:fill="auto"/>
          </w:tcPr>
          <w:p w:rsidR="004942E0" w:rsidRPr="00B92061" w:rsidRDefault="004942E0" w:rsidP="001368B2">
            <w:pPr>
              <w:rPr>
                <w:sz w:val="22"/>
                <w:szCs w:val="22"/>
              </w:rPr>
            </w:pPr>
            <w:r w:rsidRPr="00B92061">
              <w:rPr>
                <w:sz w:val="22"/>
                <w:szCs w:val="22"/>
              </w:rPr>
              <w:t>1 раз в неделю по 30 мин.</w:t>
            </w:r>
          </w:p>
        </w:tc>
      </w:tr>
      <w:tr w:rsidR="004942E0" w:rsidRPr="00B92061" w:rsidTr="001368B2">
        <w:tc>
          <w:tcPr>
            <w:tcW w:w="1897" w:type="dxa"/>
            <w:vMerge/>
            <w:shd w:val="clear" w:color="auto" w:fill="auto"/>
          </w:tcPr>
          <w:p w:rsidR="004942E0" w:rsidRPr="00B92061" w:rsidRDefault="004942E0" w:rsidP="001368B2">
            <w:pPr>
              <w:rPr>
                <w:sz w:val="22"/>
                <w:szCs w:val="22"/>
              </w:rPr>
            </w:pPr>
          </w:p>
        </w:tc>
        <w:tc>
          <w:tcPr>
            <w:tcW w:w="1748" w:type="dxa"/>
            <w:shd w:val="clear" w:color="auto" w:fill="auto"/>
          </w:tcPr>
          <w:p w:rsidR="004942E0" w:rsidRPr="00B92061" w:rsidRDefault="004942E0" w:rsidP="001368B2">
            <w:pPr>
              <w:rPr>
                <w:sz w:val="22"/>
                <w:szCs w:val="22"/>
              </w:rPr>
            </w:pPr>
            <w:r w:rsidRPr="00B92061">
              <w:rPr>
                <w:sz w:val="22"/>
                <w:szCs w:val="22"/>
              </w:rPr>
              <w:t xml:space="preserve">На улице </w:t>
            </w:r>
          </w:p>
        </w:tc>
        <w:tc>
          <w:tcPr>
            <w:tcW w:w="1398" w:type="dxa"/>
            <w:shd w:val="clear" w:color="auto" w:fill="auto"/>
          </w:tcPr>
          <w:p w:rsidR="004942E0" w:rsidRPr="00B92061" w:rsidRDefault="004942E0" w:rsidP="001368B2">
            <w:pPr>
              <w:rPr>
                <w:sz w:val="22"/>
                <w:szCs w:val="22"/>
              </w:rPr>
            </w:pPr>
            <w:r w:rsidRPr="00B92061">
              <w:rPr>
                <w:sz w:val="22"/>
                <w:szCs w:val="22"/>
              </w:rPr>
              <w:t>-</w:t>
            </w:r>
          </w:p>
        </w:tc>
        <w:tc>
          <w:tcPr>
            <w:tcW w:w="1330" w:type="dxa"/>
            <w:shd w:val="clear" w:color="auto" w:fill="auto"/>
          </w:tcPr>
          <w:p w:rsidR="004942E0" w:rsidRPr="00B92061" w:rsidRDefault="004942E0" w:rsidP="001368B2">
            <w:pPr>
              <w:rPr>
                <w:sz w:val="22"/>
                <w:szCs w:val="22"/>
              </w:rPr>
            </w:pPr>
            <w:r w:rsidRPr="00B92061">
              <w:rPr>
                <w:sz w:val="22"/>
                <w:szCs w:val="22"/>
              </w:rPr>
              <w:t>-</w:t>
            </w:r>
          </w:p>
        </w:tc>
        <w:tc>
          <w:tcPr>
            <w:tcW w:w="1330" w:type="dxa"/>
            <w:shd w:val="clear" w:color="auto" w:fill="auto"/>
          </w:tcPr>
          <w:p w:rsidR="004942E0" w:rsidRPr="00B92061" w:rsidRDefault="004942E0" w:rsidP="001368B2">
            <w:pPr>
              <w:rPr>
                <w:sz w:val="22"/>
                <w:szCs w:val="22"/>
              </w:rPr>
            </w:pPr>
            <w:r w:rsidRPr="00B92061">
              <w:rPr>
                <w:sz w:val="22"/>
                <w:szCs w:val="22"/>
              </w:rPr>
              <w:t xml:space="preserve">1 раз в неделю по 20 мин. </w:t>
            </w:r>
          </w:p>
        </w:tc>
        <w:tc>
          <w:tcPr>
            <w:tcW w:w="1330" w:type="dxa"/>
            <w:shd w:val="clear" w:color="auto" w:fill="auto"/>
          </w:tcPr>
          <w:p w:rsidR="004942E0" w:rsidRPr="00B92061" w:rsidRDefault="004942E0" w:rsidP="001368B2">
            <w:pPr>
              <w:rPr>
                <w:sz w:val="22"/>
                <w:szCs w:val="22"/>
              </w:rPr>
            </w:pPr>
            <w:r w:rsidRPr="00B92061">
              <w:rPr>
                <w:sz w:val="22"/>
                <w:szCs w:val="22"/>
              </w:rPr>
              <w:t xml:space="preserve">1 раз в неделю по 25 мин. </w:t>
            </w:r>
          </w:p>
        </w:tc>
        <w:tc>
          <w:tcPr>
            <w:tcW w:w="1330" w:type="dxa"/>
            <w:shd w:val="clear" w:color="auto" w:fill="auto"/>
          </w:tcPr>
          <w:p w:rsidR="004942E0" w:rsidRPr="00B92061" w:rsidRDefault="004942E0" w:rsidP="001368B2">
            <w:pPr>
              <w:rPr>
                <w:sz w:val="22"/>
                <w:szCs w:val="22"/>
              </w:rPr>
            </w:pPr>
            <w:r w:rsidRPr="00B92061">
              <w:rPr>
                <w:sz w:val="22"/>
                <w:szCs w:val="22"/>
              </w:rPr>
              <w:t xml:space="preserve">1 раз в неделю по 30 мин. </w:t>
            </w:r>
          </w:p>
        </w:tc>
      </w:tr>
      <w:tr w:rsidR="004942E0" w:rsidRPr="00B92061" w:rsidTr="001368B2">
        <w:tc>
          <w:tcPr>
            <w:tcW w:w="1897" w:type="dxa"/>
            <w:vMerge w:val="restart"/>
            <w:shd w:val="clear" w:color="auto" w:fill="auto"/>
          </w:tcPr>
          <w:p w:rsidR="004942E0" w:rsidRPr="00B92061" w:rsidRDefault="004942E0" w:rsidP="001368B2">
            <w:pPr>
              <w:rPr>
                <w:sz w:val="22"/>
                <w:szCs w:val="22"/>
              </w:rPr>
            </w:pPr>
            <w:r w:rsidRPr="00B92061">
              <w:rPr>
                <w:sz w:val="22"/>
                <w:szCs w:val="22"/>
              </w:rPr>
              <w:t xml:space="preserve">Физкультурно-оздоровительная </w:t>
            </w:r>
          </w:p>
          <w:p w:rsidR="004942E0" w:rsidRPr="00B92061" w:rsidRDefault="004942E0" w:rsidP="001368B2">
            <w:pPr>
              <w:rPr>
                <w:sz w:val="22"/>
                <w:szCs w:val="22"/>
              </w:rPr>
            </w:pPr>
            <w:r w:rsidRPr="00B92061">
              <w:rPr>
                <w:sz w:val="22"/>
                <w:szCs w:val="22"/>
              </w:rPr>
              <w:t xml:space="preserve">работа в режиме </w:t>
            </w:r>
          </w:p>
          <w:p w:rsidR="004942E0" w:rsidRPr="00B92061" w:rsidRDefault="004942E0" w:rsidP="001368B2">
            <w:pPr>
              <w:rPr>
                <w:sz w:val="22"/>
                <w:szCs w:val="22"/>
              </w:rPr>
            </w:pPr>
            <w:r w:rsidRPr="00B92061">
              <w:rPr>
                <w:sz w:val="22"/>
                <w:szCs w:val="22"/>
              </w:rPr>
              <w:t>дня</w:t>
            </w:r>
          </w:p>
        </w:tc>
        <w:tc>
          <w:tcPr>
            <w:tcW w:w="1748" w:type="dxa"/>
            <w:shd w:val="clear" w:color="auto" w:fill="auto"/>
          </w:tcPr>
          <w:p w:rsidR="004942E0" w:rsidRPr="00B92061" w:rsidRDefault="004942E0" w:rsidP="001368B2">
            <w:pPr>
              <w:rPr>
                <w:sz w:val="20"/>
                <w:szCs w:val="20"/>
              </w:rPr>
            </w:pPr>
            <w:r w:rsidRPr="00B92061">
              <w:rPr>
                <w:sz w:val="20"/>
                <w:szCs w:val="20"/>
              </w:rPr>
              <w:t xml:space="preserve">а) утренняя </w:t>
            </w:r>
          </w:p>
          <w:p w:rsidR="004942E0" w:rsidRPr="00B92061" w:rsidRDefault="004942E0" w:rsidP="001368B2">
            <w:pPr>
              <w:rPr>
                <w:sz w:val="20"/>
                <w:szCs w:val="20"/>
              </w:rPr>
            </w:pPr>
            <w:r w:rsidRPr="00B92061">
              <w:rPr>
                <w:sz w:val="20"/>
                <w:szCs w:val="20"/>
              </w:rPr>
              <w:t xml:space="preserve">гимнастика </w:t>
            </w:r>
          </w:p>
          <w:p w:rsidR="004942E0" w:rsidRPr="00B92061" w:rsidRDefault="004942E0" w:rsidP="001368B2">
            <w:pPr>
              <w:rPr>
                <w:sz w:val="20"/>
                <w:szCs w:val="20"/>
              </w:rPr>
            </w:pPr>
            <w:r w:rsidRPr="00B92061">
              <w:rPr>
                <w:sz w:val="20"/>
                <w:szCs w:val="20"/>
              </w:rPr>
              <w:t xml:space="preserve">(по желанию </w:t>
            </w:r>
          </w:p>
          <w:p w:rsidR="004942E0" w:rsidRPr="00B92061" w:rsidRDefault="004942E0" w:rsidP="001368B2">
            <w:pPr>
              <w:rPr>
                <w:sz w:val="20"/>
                <w:szCs w:val="20"/>
              </w:rPr>
            </w:pPr>
            <w:r w:rsidRPr="00B92061">
              <w:rPr>
                <w:sz w:val="20"/>
                <w:szCs w:val="20"/>
              </w:rPr>
              <w:t>детей)</w:t>
            </w:r>
          </w:p>
        </w:tc>
        <w:tc>
          <w:tcPr>
            <w:tcW w:w="1398" w:type="dxa"/>
            <w:shd w:val="clear" w:color="auto" w:fill="auto"/>
          </w:tcPr>
          <w:p w:rsidR="004942E0" w:rsidRPr="00B92061" w:rsidRDefault="004942E0" w:rsidP="001368B2">
            <w:pPr>
              <w:rPr>
                <w:sz w:val="20"/>
                <w:szCs w:val="20"/>
              </w:rPr>
            </w:pPr>
            <w:r w:rsidRPr="00B92061">
              <w:rPr>
                <w:sz w:val="20"/>
                <w:szCs w:val="20"/>
              </w:rPr>
              <w:t>Ежедневно 5 мин.</w:t>
            </w:r>
          </w:p>
        </w:tc>
        <w:tc>
          <w:tcPr>
            <w:tcW w:w="1330" w:type="dxa"/>
            <w:shd w:val="clear" w:color="auto" w:fill="auto"/>
          </w:tcPr>
          <w:p w:rsidR="004942E0" w:rsidRPr="00B92061" w:rsidRDefault="004942E0" w:rsidP="001368B2">
            <w:pPr>
              <w:rPr>
                <w:sz w:val="20"/>
                <w:szCs w:val="20"/>
              </w:rPr>
            </w:pPr>
            <w:r w:rsidRPr="00B92061">
              <w:rPr>
                <w:sz w:val="20"/>
                <w:szCs w:val="20"/>
              </w:rPr>
              <w:t>Ежедневно 5-6  мин.</w:t>
            </w:r>
          </w:p>
        </w:tc>
        <w:tc>
          <w:tcPr>
            <w:tcW w:w="1330" w:type="dxa"/>
            <w:shd w:val="clear" w:color="auto" w:fill="auto"/>
          </w:tcPr>
          <w:p w:rsidR="004942E0" w:rsidRPr="00B92061" w:rsidRDefault="004942E0" w:rsidP="001368B2">
            <w:pPr>
              <w:rPr>
                <w:sz w:val="20"/>
                <w:szCs w:val="20"/>
              </w:rPr>
            </w:pPr>
            <w:r w:rsidRPr="00B92061">
              <w:rPr>
                <w:sz w:val="20"/>
                <w:szCs w:val="20"/>
              </w:rPr>
              <w:t>Ежедневно 6-8  мин.</w:t>
            </w:r>
          </w:p>
        </w:tc>
        <w:tc>
          <w:tcPr>
            <w:tcW w:w="1330" w:type="dxa"/>
            <w:shd w:val="clear" w:color="auto" w:fill="auto"/>
          </w:tcPr>
          <w:p w:rsidR="004942E0" w:rsidRPr="00B92061" w:rsidRDefault="004942E0" w:rsidP="001368B2">
            <w:pPr>
              <w:rPr>
                <w:sz w:val="20"/>
                <w:szCs w:val="20"/>
              </w:rPr>
            </w:pPr>
            <w:r w:rsidRPr="00B92061">
              <w:rPr>
                <w:sz w:val="20"/>
                <w:szCs w:val="20"/>
              </w:rPr>
              <w:t>Ежедневно 8-10 мин.</w:t>
            </w:r>
          </w:p>
        </w:tc>
        <w:tc>
          <w:tcPr>
            <w:tcW w:w="1330" w:type="dxa"/>
            <w:shd w:val="clear" w:color="auto" w:fill="auto"/>
          </w:tcPr>
          <w:p w:rsidR="004942E0" w:rsidRPr="00B92061" w:rsidRDefault="004942E0" w:rsidP="001368B2">
            <w:pPr>
              <w:rPr>
                <w:sz w:val="20"/>
                <w:szCs w:val="20"/>
              </w:rPr>
            </w:pPr>
            <w:r w:rsidRPr="00B92061">
              <w:rPr>
                <w:sz w:val="20"/>
                <w:szCs w:val="20"/>
              </w:rPr>
              <w:t>Ежедневно 10-12 мин.</w:t>
            </w:r>
          </w:p>
        </w:tc>
      </w:tr>
      <w:tr w:rsidR="004942E0" w:rsidRPr="00B92061" w:rsidTr="001368B2">
        <w:tc>
          <w:tcPr>
            <w:tcW w:w="1897" w:type="dxa"/>
            <w:vMerge/>
            <w:shd w:val="clear" w:color="auto" w:fill="auto"/>
          </w:tcPr>
          <w:p w:rsidR="004942E0" w:rsidRPr="00B92061" w:rsidRDefault="004942E0" w:rsidP="001368B2">
            <w:pPr>
              <w:rPr>
                <w:sz w:val="22"/>
                <w:szCs w:val="22"/>
              </w:rPr>
            </w:pPr>
          </w:p>
        </w:tc>
        <w:tc>
          <w:tcPr>
            <w:tcW w:w="1748" w:type="dxa"/>
            <w:shd w:val="clear" w:color="auto" w:fill="auto"/>
          </w:tcPr>
          <w:p w:rsidR="004942E0" w:rsidRPr="00B92061" w:rsidRDefault="004942E0" w:rsidP="001368B2">
            <w:pPr>
              <w:rPr>
                <w:sz w:val="20"/>
                <w:szCs w:val="20"/>
              </w:rPr>
            </w:pPr>
            <w:r w:rsidRPr="00B92061">
              <w:rPr>
                <w:sz w:val="20"/>
                <w:szCs w:val="20"/>
              </w:rPr>
              <w:t xml:space="preserve">б) подвижные </w:t>
            </w:r>
          </w:p>
          <w:p w:rsidR="004942E0" w:rsidRPr="00B92061" w:rsidRDefault="004942E0" w:rsidP="001368B2">
            <w:pPr>
              <w:rPr>
                <w:sz w:val="20"/>
                <w:szCs w:val="20"/>
              </w:rPr>
            </w:pPr>
            <w:r w:rsidRPr="00B92061">
              <w:rPr>
                <w:sz w:val="20"/>
                <w:szCs w:val="20"/>
              </w:rPr>
              <w:t xml:space="preserve">и спортивные </w:t>
            </w:r>
          </w:p>
          <w:p w:rsidR="004942E0" w:rsidRPr="00B92061" w:rsidRDefault="004942E0" w:rsidP="001368B2">
            <w:pPr>
              <w:rPr>
                <w:sz w:val="20"/>
                <w:szCs w:val="20"/>
              </w:rPr>
            </w:pPr>
            <w:r w:rsidRPr="00B92061">
              <w:rPr>
                <w:sz w:val="20"/>
                <w:szCs w:val="20"/>
              </w:rPr>
              <w:t>игры и упраж-нения на про-гулке</w:t>
            </w:r>
          </w:p>
        </w:tc>
        <w:tc>
          <w:tcPr>
            <w:tcW w:w="1398" w:type="dxa"/>
            <w:shd w:val="clear" w:color="auto" w:fill="auto"/>
          </w:tcPr>
          <w:p w:rsidR="004942E0" w:rsidRPr="00B92061" w:rsidRDefault="004942E0" w:rsidP="001368B2">
            <w:pPr>
              <w:rPr>
                <w:sz w:val="20"/>
                <w:szCs w:val="20"/>
              </w:rPr>
            </w:pPr>
            <w:r w:rsidRPr="00B92061">
              <w:rPr>
                <w:sz w:val="20"/>
                <w:szCs w:val="20"/>
              </w:rPr>
              <w:t xml:space="preserve">Ежедневно </w:t>
            </w:r>
          </w:p>
          <w:p w:rsidR="004942E0" w:rsidRPr="00B92061" w:rsidRDefault="004942E0" w:rsidP="001368B2">
            <w:pPr>
              <w:rPr>
                <w:sz w:val="20"/>
                <w:szCs w:val="20"/>
              </w:rPr>
            </w:pPr>
            <w:r w:rsidRPr="00B92061">
              <w:rPr>
                <w:sz w:val="20"/>
                <w:szCs w:val="20"/>
              </w:rPr>
              <w:t xml:space="preserve">2 раза </w:t>
            </w:r>
          </w:p>
          <w:p w:rsidR="004942E0" w:rsidRPr="00B92061" w:rsidRDefault="004942E0" w:rsidP="001368B2">
            <w:pPr>
              <w:rPr>
                <w:sz w:val="20"/>
                <w:szCs w:val="20"/>
              </w:rPr>
            </w:pPr>
            <w:r w:rsidRPr="00B92061">
              <w:rPr>
                <w:sz w:val="20"/>
                <w:szCs w:val="20"/>
              </w:rPr>
              <w:t xml:space="preserve">(утром </w:t>
            </w:r>
          </w:p>
          <w:p w:rsidR="004942E0" w:rsidRPr="00B92061" w:rsidRDefault="004942E0" w:rsidP="001368B2">
            <w:pPr>
              <w:rPr>
                <w:sz w:val="20"/>
                <w:szCs w:val="20"/>
              </w:rPr>
            </w:pPr>
            <w:r w:rsidRPr="00B92061">
              <w:rPr>
                <w:sz w:val="20"/>
                <w:szCs w:val="20"/>
              </w:rPr>
              <w:t>и вечером)</w:t>
            </w:r>
          </w:p>
          <w:p w:rsidR="004942E0" w:rsidRPr="00B92061" w:rsidRDefault="004942E0" w:rsidP="001368B2">
            <w:pPr>
              <w:rPr>
                <w:sz w:val="20"/>
                <w:szCs w:val="20"/>
              </w:rPr>
            </w:pPr>
            <w:r w:rsidRPr="00B92061">
              <w:rPr>
                <w:sz w:val="20"/>
                <w:szCs w:val="20"/>
              </w:rPr>
              <w:t>10-15 мин.</w:t>
            </w:r>
          </w:p>
        </w:tc>
        <w:tc>
          <w:tcPr>
            <w:tcW w:w="1330" w:type="dxa"/>
            <w:shd w:val="clear" w:color="auto" w:fill="auto"/>
          </w:tcPr>
          <w:p w:rsidR="004942E0" w:rsidRPr="00B92061" w:rsidRDefault="004942E0" w:rsidP="001368B2">
            <w:pPr>
              <w:rPr>
                <w:sz w:val="20"/>
                <w:szCs w:val="20"/>
              </w:rPr>
            </w:pPr>
            <w:r w:rsidRPr="00B92061">
              <w:rPr>
                <w:sz w:val="20"/>
                <w:szCs w:val="20"/>
              </w:rPr>
              <w:t xml:space="preserve">Ежедневно </w:t>
            </w:r>
          </w:p>
          <w:p w:rsidR="004942E0" w:rsidRPr="00B92061" w:rsidRDefault="004942E0" w:rsidP="001368B2">
            <w:pPr>
              <w:rPr>
                <w:sz w:val="20"/>
                <w:szCs w:val="20"/>
              </w:rPr>
            </w:pPr>
            <w:r w:rsidRPr="00B92061">
              <w:rPr>
                <w:sz w:val="20"/>
                <w:szCs w:val="20"/>
              </w:rPr>
              <w:t xml:space="preserve">2 раза </w:t>
            </w:r>
          </w:p>
          <w:p w:rsidR="004942E0" w:rsidRPr="00B92061" w:rsidRDefault="004942E0" w:rsidP="001368B2">
            <w:pPr>
              <w:rPr>
                <w:sz w:val="20"/>
                <w:szCs w:val="20"/>
              </w:rPr>
            </w:pPr>
            <w:r w:rsidRPr="00B92061">
              <w:rPr>
                <w:sz w:val="20"/>
                <w:szCs w:val="20"/>
              </w:rPr>
              <w:t xml:space="preserve">(утром </w:t>
            </w:r>
          </w:p>
          <w:p w:rsidR="004942E0" w:rsidRPr="00B92061" w:rsidRDefault="004942E0" w:rsidP="001368B2">
            <w:pPr>
              <w:rPr>
                <w:sz w:val="20"/>
                <w:szCs w:val="20"/>
              </w:rPr>
            </w:pPr>
            <w:r w:rsidRPr="00B92061">
              <w:rPr>
                <w:sz w:val="20"/>
                <w:szCs w:val="20"/>
              </w:rPr>
              <w:t>и вечером)</w:t>
            </w:r>
          </w:p>
          <w:p w:rsidR="004942E0" w:rsidRPr="00B92061" w:rsidRDefault="004942E0" w:rsidP="001368B2">
            <w:pPr>
              <w:rPr>
                <w:sz w:val="20"/>
                <w:szCs w:val="20"/>
              </w:rPr>
            </w:pPr>
            <w:r w:rsidRPr="00B92061">
              <w:rPr>
                <w:sz w:val="20"/>
                <w:szCs w:val="20"/>
              </w:rPr>
              <w:t xml:space="preserve">15–20 мин. </w:t>
            </w:r>
          </w:p>
        </w:tc>
        <w:tc>
          <w:tcPr>
            <w:tcW w:w="1330" w:type="dxa"/>
            <w:shd w:val="clear" w:color="auto" w:fill="auto"/>
          </w:tcPr>
          <w:p w:rsidR="004942E0" w:rsidRPr="00B92061" w:rsidRDefault="004942E0" w:rsidP="001368B2">
            <w:pPr>
              <w:rPr>
                <w:sz w:val="20"/>
                <w:szCs w:val="20"/>
              </w:rPr>
            </w:pPr>
            <w:r w:rsidRPr="00B92061">
              <w:rPr>
                <w:sz w:val="20"/>
                <w:szCs w:val="20"/>
              </w:rPr>
              <w:t xml:space="preserve">Ежедневно </w:t>
            </w:r>
          </w:p>
          <w:p w:rsidR="004942E0" w:rsidRPr="00B92061" w:rsidRDefault="004942E0" w:rsidP="001368B2">
            <w:pPr>
              <w:rPr>
                <w:sz w:val="20"/>
                <w:szCs w:val="20"/>
              </w:rPr>
            </w:pPr>
            <w:r w:rsidRPr="00B92061">
              <w:rPr>
                <w:sz w:val="20"/>
                <w:szCs w:val="20"/>
              </w:rPr>
              <w:t xml:space="preserve">2 раза </w:t>
            </w:r>
          </w:p>
          <w:p w:rsidR="004942E0" w:rsidRPr="00B92061" w:rsidRDefault="004942E0" w:rsidP="001368B2">
            <w:pPr>
              <w:rPr>
                <w:sz w:val="20"/>
                <w:szCs w:val="20"/>
              </w:rPr>
            </w:pPr>
            <w:r w:rsidRPr="00B92061">
              <w:rPr>
                <w:sz w:val="20"/>
                <w:szCs w:val="20"/>
              </w:rPr>
              <w:t xml:space="preserve">(утром </w:t>
            </w:r>
          </w:p>
          <w:p w:rsidR="004942E0" w:rsidRPr="00B92061" w:rsidRDefault="004942E0" w:rsidP="001368B2">
            <w:pPr>
              <w:rPr>
                <w:sz w:val="20"/>
                <w:szCs w:val="20"/>
              </w:rPr>
            </w:pPr>
            <w:r w:rsidRPr="00B92061">
              <w:rPr>
                <w:sz w:val="20"/>
                <w:szCs w:val="20"/>
              </w:rPr>
              <w:t>и вечером)</w:t>
            </w:r>
          </w:p>
          <w:p w:rsidR="004942E0" w:rsidRPr="00B92061" w:rsidRDefault="004942E0" w:rsidP="001368B2">
            <w:pPr>
              <w:rPr>
                <w:sz w:val="20"/>
                <w:szCs w:val="20"/>
              </w:rPr>
            </w:pPr>
            <w:r w:rsidRPr="00B92061">
              <w:rPr>
                <w:sz w:val="20"/>
                <w:szCs w:val="20"/>
              </w:rPr>
              <w:t>20-25 мин.</w:t>
            </w:r>
          </w:p>
        </w:tc>
        <w:tc>
          <w:tcPr>
            <w:tcW w:w="1330" w:type="dxa"/>
            <w:shd w:val="clear" w:color="auto" w:fill="auto"/>
          </w:tcPr>
          <w:p w:rsidR="004942E0" w:rsidRPr="00B92061" w:rsidRDefault="004942E0" w:rsidP="001368B2">
            <w:pPr>
              <w:rPr>
                <w:sz w:val="20"/>
                <w:szCs w:val="20"/>
              </w:rPr>
            </w:pPr>
            <w:r w:rsidRPr="00B92061">
              <w:rPr>
                <w:sz w:val="20"/>
                <w:szCs w:val="20"/>
              </w:rPr>
              <w:t xml:space="preserve">Ежедневно </w:t>
            </w:r>
          </w:p>
          <w:p w:rsidR="004942E0" w:rsidRPr="00B92061" w:rsidRDefault="004942E0" w:rsidP="001368B2">
            <w:pPr>
              <w:rPr>
                <w:sz w:val="20"/>
                <w:szCs w:val="20"/>
              </w:rPr>
            </w:pPr>
            <w:r w:rsidRPr="00B92061">
              <w:rPr>
                <w:sz w:val="20"/>
                <w:szCs w:val="20"/>
              </w:rPr>
              <w:t xml:space="preserve">2 раза </w:t>
            </w:r>
          </w:p>
          <w:p w:rsidR="004942E0" w:rsidRPr="00B92061" w:rsidRDefault="004942E0" w:rsidP="001368B2">
            <w:pPr>
              <w:rPr>
                <w:sz w:val="20"/>
                <w:szCs w:val="20"/>
              </w:rPr>
            </w:pPr>
            <w:r w:rsidRPr="00B92061">
              <w:rPr>
                <w:sz w:val="20"/>
                <w:szCs w:val="20"/>
              </w:rPr>
              <w:t xml:space="preserve">(утром </w:t>
            </w:r>
          </w:p>
          <w:p w:rsidR="004942E0" w:rsidRPr="00B92061" w:rsidRDefault="004942E0" w:rsidP="001368B2">
            <w:pPr>
              <w:rPr>
                <w:sz w:val="20"/>
                <w:szCs w:val="20"/>
              </w:rPr>
            </w:pPr>
            <w:r w:rsidRPr="00B92061">
              <w:rPr>
                <w:sz w:val="20"/>
                <w:szCs w:val="20"/>
              </w:rPr>
              <w:t>и вечером)</w:t>
            </w:r>
          </w:p>
          <w:p w:rsidR="004942E0" w:rsidRPr="00B92061" w:rsidRDefault="004942E0" w:rsidP="001368B2">
            <w:pPr>
              <w:rPr>
                <w:sz w:val="20"/>
                <w:szCs w:val="20"/>
              </w:rPr>
            </w:pPr>
            <w:r w:rsidRPr="00B92061">
              <w:rPr>
                <w:sz w:val="20"/>
                <w:szCs w:val="20"/>
              </w:rPr>
              <w:t>25-30 мин.</w:t>
            </w:r>
          </w:p>
        </w:tc>
        <w:tc>
          <w:tcPr>
            <w:tcW w:w="1330" w:type="dxa"/>
            <w:shd w:val="clear" w:color="auto" w:fill="auto"/>
          </w:tcPr>
          <w:p w:rsidR="004942E0" w:rsidRPr="00B92061" w:rsidRDefault="004942E0" w:rsidP="001368B2">
            <w:pPr>
              <w:rPr>
                <w:sz w:val="20"/>
                <w:szCs w:val="20"/>
              </w:rPr>
            </w:pPr>
            <w:r w:rsidRPr="00B92061">
              <w:rPr>
                <w:sz w:val="20"/>
                <w:szCs w:val="20"/>
              </w:rPr>
              <w:t xml:space="preserve">Ежедневно </w:t>
            </w:r>
          </w:p>
          <w:p w:rsidR="004942E0" w:rsidRPr="00B92061" w:rsidRDefault="004942E0" w:rsidP="001368B2">
            <w:pPr>
              <w:rPr>
                <w:sz w:val="20"/>
                <w:szCs w:val="20"/>
              </w:rPr>
            </w:pPr>
            <w:r w:rsidRPr="00B92061">
              <w:rPr>
                <w:sz w:val="20"/>
                <w:szCs w:val="20"/>
              </w:rPr>
              <w:t xml:space="preserve">2 раза </w:t>
            </w:r>
          </w:p>
          <w:p w:rsidR="004942E0" w:rsidRPr="00B92061" w:rsidRDefault="004942E0" w:rsidP="001368B2">
            <w:pPr>
              <w:rPr>
                <w:sz w:val="20"/>
                <w:szCs w:val="20"/>
              </w:rPr>
            </w:pPr>
            <w:r w:rsidRPr="00B92061">
              <w:rPr>
                <w:sz w:val="20"/>
                <w:szCs w:val="20"/>
              </w:rPr>
              <w:t xml:space="preserve">(утром </w:t>
            </w:r>
          </w:p>
          <w:p w:rsidR="004942E0" w:rsidRPr="00B92061" w:rsidRDefault="004942E0" w:rsidP="001368B2">
            <w:pPr>
              <w:rPr>
                <w:sz w:val="20"/>
                <w:szCs w:val="20"/>
              </w:rPr>
            </w:pPr>
            <w:r w:rsidRPr="00B92061">
              <w:rPr>
                <w:sz w:val="20"/>
                <w:szCs w:val="20"/>
              </w:rPr>
              <w:t>и вечером)</w:t>
            </w:r>
          </w:p>
          <w:p w:rsidR="004942E0" w:rsidRPr="00B92061" w:rsidRDefault="004942E0" w:rsidP="001368B2">
            <w:pPr>
              <w:rPr>
                <w:sz w:val="20"/>
                <w:szCs w:val="20"/>
              </w:rPr>
            </w:pPr>
            <w:r w:rsidRPr="00B92061">
              <w:rPr>
                <w:sz w:val="20"/>
                <w:szCs w:val="20"/>
              </w:rPr>
              <w:t>30-40 мин.</w:t>
            </w:r>
          </w:p>
        </w:tc>
      </w:tr>
      <w:tr w:rsidR="004942E0" w:rsidRPr="00B92061" w:rsidTr="001368B2">
        <w:tc>
          <w:tcPr>
            <w:tcW w:w="1897" w:type="dxa"/>
            <w:vMerge/>
            <w:shd w:val="clear" w:color="auto" w:fill="auto"/>
          </w:tcPr>
          <w:p w:rsidR="004942E0" w:rsidRPr="00B92061" w:rsidRDefault="004942E0" w:rsidP="001368B2">
            <w:pPr>
              <w:rPr>
                <w:sz w:val="22"/>
                <w:szCs w:val="22"/>
              </w:rPr>
            </w:pPr>
          </w:p>
        </w:tc>
        <w:tc>
          <w:tcPr>
            <w:tcW w:w="1748" w:type="dxa"/>
            <w:shd w:val="clear" w:color="auto" w:fill="auto"/>
          </w:tcPr>
          <w:p w:rsidR="004942E0" w:rsidRPr="00B92061" w:rsidRDefault="004942E0" w:rsidP="001368B2">
            <w:pPr>
              <w:rPr>
                <w:sz w:val="20"/>
                <w:szCs w:val="20"/>
              </w:rPr>
            </w:pPr>
            <w:r w:rsidRPr="00B92061">
              <w:rPr>
                <w:sz w:val="20"/>
                <w:szCs w:val="20"/>
              </w:rPr>
              <w:t xml:space="preserve">в) физкуль-тминутки </w:t>
            </w:r>
          </w:p>
          <w:p w:rsidR="004942E0" w:rsidRPr="00B92061" w:rsidRDefault="004942E0" w:rsidP="001368B2">
            <w:pPr>
              <w:rPr>
                <w:sz w:val="20"/>
                <w:szCs w:val="20"/>
              </w:rPr>
            </w:pPr>
            <w:r w:rsidRPr="00B92061">
              <w:rPr>
                <w:sz w:val="20"/>
                <w:szCs w:val="20"/>
              </w:rPr>
              <w:t xml:space="preserve">(в середине </w:t>
            </w:r>
          </w:p>
          <w:p w:rsidR="004942E0" w:rsidRPr="00B92061" w:rsidRDefault="004942E0" w:rsidP="001368B2">
            <w:pPr>
              <w:rPr>
                <w:sz w:val="20"/>
                <w:szCs w:val="20"/>
              </w:rPr>
            </w:pPr>
            <w:r w:rsidRPr="00B92061">
              <w:rPr>
                <w:sz w:val="20"/>
                <w:szCs w:val="20"/>
              </w:rPr>
              <w:t xml:space="preserve">статического </w:t>
            </w:r>
          </w:p>
          <w:p w:rsidR="004942E0" w:rsidRPr="00B92061" w:rsidRDefault="004942E0" w:rsidP="001368B2">
            <w:pPr>
              <w:rPr>
                <w:sz w:val="20"/>
                <w:szCs w:val="20"/>
              </w:rPr>
            </w:pPr>
            <w:r w:rsidRPr="00B92061">
              <w:rPr>
                <w:sz w:val="20"/>
                <w:szCs w:val="20"/>
              </w:rPr>
              <w:t>занятия)</w:t>
            </w:r>
          </w:p>
        </w:tc>
        <w:tc>
          <w:tcPr>
            <w:tcW w:w="1398" w:type="dxa"/>
            <w:shd w:val="clear" w:color="auto" w:fill="auto"/>
          </w:tcPr>
          <w:p w:rsidR="004942E0" w:rsidRPr="00B92061" w:rsidRDefault="004942E0" w:rsidP="001368B2">
            <w:pPr>
              <w:rPr>
                <w:sz w:val="20"/>
                <w:szCs w:val="20"/>
              </w:rPr>
            </w:pPr>
            <w:r w:rsidRPr="00B92061">
              <w:rPr>
                <w:sz w:val="20"/>
                <w:szCs w:val="20"/>
              </w:rPr>
              <w:t xml:space="preserve">3–5 мин. ежедневно в </w:t>
            </w:r>
          </w:p>
          <w:p w:rsidR="004942E0" w:rsidRPr="00B92061" w:rsidRDefault="004942E0" w:rsidP="001368B2">
            <w:pPr>
              <w:rPr>
                <w:sz w:val="20"/>
                <w:szCs w:val="20"/>
              </w:rPr>
            </w:pPr>
            <w:r w:rsidRPr="00B92061">
              <w:rPr>
                <w:sz w:val="20"/>
                <w:szCs w:val="20"/>
              </w:rPr>
              <w:t xml:space="preserve">зависимос-ти от вида и </w:t>
            </w:r>
          </w:p>
          <w:p w:rsidR="004942E0" w:rsidRPr="00B92061" w:rsidRDefault="004942E0" w:rsidP="001368B2">
            <w:pPr>
              <w:rPr>
                <w:sz w:val="20"/>
                <w:szCs w:val="20"/>
              </w:rPr>
            </w:pPr>
            <w:r w:rsidRPr="00B92061">
              <w:rPr>
                <w:sz w:val="20"/>
                <w:szCs w:val="20"/>
              </w:rPr>
              <w:t xml:space="preserve">содержания </w:t>
            </w:r>
          </w:p>
          <w:p w:rsidR="004942E0" w:rsidRPr="00B92061" w:rsidRDefault="004942E0" w:rsidP="001368B2">
            <w:pPr>
              <w:rPr>
                <w:sz w:val="20"/>
                <w:szCs w:val="20"/>
              </w:rPr>
            </w:pPr>
            <w:r w:rsidRPr="00B92061">
              <w:rPr>
                <w:sz w:val="20"/>
                <w:szCs w:val="20"/>
              </w:rPr>
              <w:t>занятий</w:t>
            </w:r>
          </w:p>
        </w:tc>
        <w:tc>
          <w:tcPr>
            <w:tcW w:w="1330" w:type="dxa"/>
            <w:shd w:val="clear" w:color="auto" w:fill="auto"/>
          </w:tcPr>
          <w:p w:rsidR="004942E0" w:rsidRPr="00B92061" w:rsidRDefault="004942E0" w:rsidP="001368B2">
            <w:pPr>
              <w:rPr>
                <w:sz w:val="20"/>
                <w:szCs w:val="20"/>
              </w:rPr>
            </w:pPr>
            <w:r w:rsidRPr="00B92061">
              <w:rPr>
                <w:sz w:val="20"/>
                <w:szCs w:val="20"/>
              </w:rPr>
              <w:t xml:space="preserve">3–5 мин. ежедневно в </w:t>
            </w:r>
          </w:p>
          <w:p w:rsidR="004942E0" w:rsidRPr="00B92061" w:rsidRDefault="004942E0" w:rsidP="001368B2">
            <w:pPr>
              <w:rPr>
                <w:sz w:val="20"/>
                <w:szCs w:val="20"/>
              </w:rPr>
            </w:pPr>
            <w:r w:rsidRPr="00B92061">
              <w:rPr>
                <w:sz w:val="20"/>
                <w:szCs w:val="20"/>
              </w:rPr>
              <w:t xml:space="preserve">зависимос-ти от вида и </w:t>
            </w:r>
          </w:p>
          <w:p w:rsidR="004942E0" w:rsidRPr="00B92061" w:rsidRDefault="004942E0" w:rsidP="001368B2">
            <w:pPr>
              <w:rPr>
                <w:sz w:val="20"/>
                <w:szCs w:val="20"/>
              </w:rPr>
            </w:pPr>
            <w:r w:rsidRPr="00B92061">
              <w:rPr>
                <w:sz w:val="20"/>
                <w:szCs w:val="20"/>
              </w:rPr>
              <w:t xml:space="preserve">содержания </w:t>
            </w:r>
          </w:p>
          <w:p w:rsidR="004942E0" w:rsidRPr="00B92061" w:rsidRDefault="004942E0" w:rsidP="001368B2">
            <w:pPr>
              <w:rPr>
                <w:sz w:val="20"/>
                <w:szCs w:val="20"/>
              </w:rPr>
            </w:pPr>
            <w:r w:rsidRPr="00B92061">
              <w:rPr>
                <w:sz w:val="20"/>
                <w:szCs w:val="20"/>
              </w:rPr>
              <w:t>занятий</w:t>
            </w:r>
          </w:p>
        </w:tc>
        <w:tc>
          <w:tcPr>
            <w:tcW w:w="1330" w:type="dxa"/>
            <w:shd w:val="clear" w:color="auto" w:fill="auto"/>
          </w:tcPr>
          <w:p w:rsidR="004942E0" w:rsidRPr="00B92061" w:rsidRDefault="004942E0" w:rsidP="001368B2">
            <w:pPr>
              <w:rPr>
                <w:sz w:val="20"/>
                <w:szCs w:val="20"/>
              </w:rPr>
            </w:pPr>
            <w:r w:rsidRPr="00B92061">
              <w:rPr>
                <w:sz w:val="20"/>
                <w:szCs w:val="20"/>
              </w:rPr>
              <w:t xml:space="preserve">3–5 мин. ежедневно в </w:t>
            </w:r>
          </w:p>
          <w:p w:rsidR="004942E0" w:rsidRPr="00B92061" w:rsidRDefault="004942E0" w:rsidP="001368B2">
            <w:pPr>
              <w:rPr>
                <w:sz w:val="20"/>
                <w:szCs w:val="20"/>
              </w:rPr>
            </w:pPr>
            <w:r w:rsidRPr="00B92061">
              <w:rPr>
                <w:sz w:val="20"/>
                <w:szCs w:val="20"/>
              </w:rPr>
              <w:t xml:space="preserve">зависимос-ти от вида и </w:t>
            </w:r>
          </w:p>
          <w:p w:rsidR="004942E0" w:rsidRPr="00B92061" w:rsidRDefault="004942E0" w:rsidP="001368B2">
            <w:pPr>
              <w:rPr>
                <w:sz w:val="20"/>
                <w:szCs w:val="20"/>
              </w:rPr>
            </w:pPr>
            <w:r w:rsidRPr="00B92061">
              <w:rPr>
                <w:sz w:val="20"/>
                <w:szCs w:val="20"/>
              </w:rPr>
              <w:t xml:space="preserve">содержания </w:t>
            </w:r>
          </w:p>
          <w:p w:rsidR="004942E0" w:rsidRPr="00B92061" w:rsidRDefault="004942E0" w:rsidP="001368B2">
            <w:pPr>
              <w:rPr>
                <w:sz w:val="20"/>
                <w:szCs w:val="20"/>
              </w:rPr>
            </w:pPr>
            <w:r w:rsidRPr="00B92061">
              <w:rPr>
                <w:sz w:val="20"/>
                <w:szCs w:val="20"/>
              </w:rPr>
              <w:t>занятий</w:t>
            </w:r>
          </w:p>
        </w:tc>
        <w:tc>
          <w:tcPr>
            <w:tcW w:w="1330" w:type="dxa"/>
            <w:shd w:val="clear" w:color="auto" w:fill="auto"/>
          </w:tcPr>
          <w:p w:rsidR="004942E0" w:rsidRPr="00B92061" w:rsidRDefault="004942E0" w:rsidP="001368B2">
            <w:pPr>
              <w:rPr>
                <w:sz w:val="20"/>
                <w:szCs w:val="20"/>
              </w:rPr>
            </w:pPr>
            <w:r w:rsidRPr="00B92061">
              <w:rPr>
                <w:sz w:val="20"/>
                <w:szCs w:val="20"/>
              </w:rPr>
              <w:t xml:space="preserve">3–5 мин. ежедневно в </w:t>
            </w:r>
          </w:p>
          <w:p w:rsidR="004942E0" w:rsidRPr="00B92061" w:rsidRDefault="004942E0" w:rsidP="001368B2">
            <w:pPr>
              <w:rPr>
                <w:sz w:val="20"/>
                <w:szCs w:val="20"/>
              </w:rPr>
            </w:pPr>
            <w:r w:rsidRPr="00B92061">
              <w:rPr>
                <w:sz w:val="20"/>
                <w:szCs w:val="20"/>
              </w:rPr>
              <w:t xml:space="preserve">зависимос-ти от вида и </w:t>
            </w:r>
          </w:p>
          <w:p w:rsidR="004942E0" w:rsidRPr="00B92061" w:rsidRDefault="004942E0" w:rsidP="001368B2">
            <w:pPr>
              <w:rPr>
                <w:sz w:val="20"/>
                <w:szCs w:val="20"/>
              </w:rPr>
            </w:pPr>
            <w:r w:rsidRPr="00B92061">
              <w:rPr>
                <w:sz w:val="20"/>
                <w:szCs w:val="20"/>
              </w:rPr>
              <w:t xml:space="preserve">содержания </w:t>
            </w:r>
          </w:p>
          <w:p w:rsidR="004942E0" w:rsidRPr="00B92061" w:rsidRDefault="004942E0" w:rsidP="001368B2">
            <w:pPr>
              <w:rPr>
                <w:sz w:val="20"/>
                <w:szCs w:val="20"/>
              </w:rPr>
            </w:pPr>
            <w:r w:rsidRPr="00B92061">
              <w:rPr>
                <w:sz w:val="20"/>
                <w:szCs w:val="20"/>
              </w:rPr>
              <w:t>занятий</w:t>
            </w:r>
          </w:p>
        </w:tc>
        <w:tc>
          <w:tcPr>
            <w:tcW w:w="1330" w:type="dxa"/>
            <w:shd w:val="clear" w:color="auto" w:fill="auto"/>
          </w:tcPr>
          <w:p w:rsidR="004942E0" w:rsidRPr="00B92061" w:rsidRDefault="004942E0" w:rsidP="001368B2">
            <w:pPr>
              <w:rPr>
                <w:sz w:val="20"/>
                <w:szCs w:val="20"/>
              </w:rPr>
            </w:pPr>
            <w:r w:rsidRPr="00B92061">
              <w:rPr>
                <w:sz w:val="20"/>
                <w:szCs w:val="20"/>
              </w:rPr>
              <w:t xml:space="preserve">3–5 мин. ежедневно в </w:t>
            </w:r>
          </w:p>
          <w:p w:rsidR="004942E0" w:rsidRPr="00B92061" w:rsidRDefault="004942E0" w:rsidP="001368B2">
            <w:pPr>
              <w:rPr>
                <w:sz w:val="20"/>
                <w:szCs w:val="20"/>
              </w:rPr>
            </w:pPr>
            <w:r w:rsidRPr="00B92061">
              <w:rPr>
                <w:sz w:val="20"/>
                <w:szCs w:val="20"/>
              </w:rPr>
              <w:t xml:space="preserve">зависимос-ти от вида и </w:t>
            </w:r>
          </w:p>
          <w:p w:rsidR="004942E0" w:rsidRPr="00B92061" w:rsidRDefault="004942E0" w:rsidP="001368B2">
            <w:pPr>
              <w:rPr>
                <w:sz w:val="20"/>
                <w:szCs w:val="20"/>
              </w:rPr>
            </w:pPr>
            <w:r w:rsidRPr="00B92061">
              <w:rPr>
                <w:sz w:val="20"/>
                <w:szCs w:val="20"/>
              </w:rPr>
              <w:t xml:space="preserve">содержания </w:t>
            </w:r>
          </w:p>
          <w:p w:rsidR="004942E0" w:rsidRPr="00B92061" w:rsidRDefault="004942E0" w:rsidP="001368B2">
            <w:pPr>
              <w:rPr>
                <w:sz w:val="20"/>
                <w:szCs w:val="20"/>
              </w:rPr>
            </w:pPr>
            <w:r w:rsidRPr="00B92061">
              <w:rPr>
                <w:sz w:val="20"/>
                <w:szCs w:val="20"/>
              </w:rPr>
              <w:t>занятий</w:t>
            </w:r>
          </w:p>
        </w:tc>
      </w:tr>
      <w:tr w:rsidR="004942E0" w:rsidRPr="00B92061" w:rsidTr="001368B2">
        <w:tc>
          <w:tcPr>
            <w:tcW w:w="1897" w:type="dxa"/>
            <w:vMerge w:val="restart"/>
            <w:shd w:val="clear" w:color="auto" w:fill="auto"/>
          </w:tcPr>
          <w:p w:rsidR="004942E0" w:rsidRPr="00B92061" w:rsidRDefault="004942E0" w:rsidP="001368B2">
            <w:pPr>
              <w:rPr>
                <w:sz w:val="22"/>
                <w:szCs w:val="22"/>
              </w:rPr>
            </w:pPr>
            <w:r w:rsidRPr="00B92061">
              <w:rPr>
                <w:sz w:val="22"/>
                <w:szCs w:val="22"/>
              </w:rPr>
              <w:t xml:space="preserve">Активный отдых </w:t>
            </w:r>
          </w:p>
        </w:tc>
        <w:tc>
          <w:tcPr>
            <w:tcW w:w="1748" w:type="dxa"/>
            <w:shd w:val="clear" w:color="auto" w:fill="auto"/>
          </w:tcPr>
          <w:p w:rsidR="004942E0" w:rsidRPr="00B92061" w:rsidRDefault="004942E0" w:rsidP="001368B2">
            <w:pPr>
              <w:rPr>
                <w:sz w:val="22"/>
                <w:szCs w:val="22"/>
              </w:rPr>
            </w:pPr>
            <w:r w:rsidRPr="00B92061">
              <w:rPr>
                <w:sz w:val="22"/>
                <w:szCs w:val="22"/>
              </w:rPr>
              <w:t>Физкультурный досуг</w:t>
            </w:r>
          </w:p>
        </w:tc>
        <w:tc>
          <w:tcPr>
            <w:tcW w:w="1398" w:type="dxa"/>
            <w:shd w:val="clear" w:color="auto" w:fill="auto"/>
          </w:tcPr>
          <w:p w:rsidR="004942E0" w:rsidRPr="00B92061" w:rsidRDefault="004942E0" w:rsidP="001368B2">
            <w:pPr>
              <w:rPr>
                <w:sz w:val="22"/>
                <w:szCs w:val="22"/>
              </w:rPr>
            </w:pPr>
            <w:r w:rsidRPr="00B92061">
              <w:rPr>
                <w:sz w:val="22"/>
                <w:szCs w:val="22"/>
              </w:rPr>
              <w:t xml:space="preserve">1 раз </w:t>
            </w:r>
          </w:p>
          <w:p w:rsidR="004942E0" w:rsidRPr="00B92061" w:rsidRDefault="004942E0" w:rsidP="001368B2">
            <w:pPr>
              <w:rPr>
                <w:sz w:val="22"/>
                <w:szCs w:val="22"/>
              </w:rPr>
            </w:pPr>
            <w:r w:rsidRPr="00B92061">
              <w:rPr>
                <w:sz w:val="22"/>
                <w:szCs w:val="22"/>
              </w:rPr>
              <w:t>в месяц</w:t>
            </w:r>
          </w:p>
          <w:p w:rsidR="004942E0" w:rsidRPr="00B92061" w:rsidRDefault="004942E0" w:rsidP="001368B2">
            <w:pPr>
              <w:rPr>
                <w:sz w:val="22"/>
                <w:szCs w:val="22"/>
              </w:rPr>
            </w:pPr>
            <w:r w:rsidRPr="00B92061">
              <w:rPr>
                <w:sz w:val="22"/>
                <w:szCs w:val="22"/>
              </w:rPr>
              <w:t>10 мин.</w:t>
            </w:r>
          </w:p>
        </w:tc>
        <w:tc>
          <w:tcPr>
            <w:tcW w:w="1330" w:type="dxa"/>
            <w:shd w:val="clear" w:color="auto" w:fill="auto"/>
          </w:tcPr>
          <w:p w:rsidR="004942E0" w:rsidRPr="00B92061" w:rsidRDefault="004942E0" w:rsidP="001368B2">
            <w:pPr>
              <w:rPr>
                <w:sz w:val="22"/>
                <w:szCs w:val="22"/>
              </w:rPr>
            </w:pPr>
            <w:r w:rsidRPr="00B92061">
              <w:rPr>
                <w:sz w:val="22"/>
                <w:szCs w:val="22"/>
              </w:rPr>
              <w:t xml:space="preserve">1 раз </w:t>
            </w:r>
          </w:p>
          <w:p w:rsidR="004942E0" w:rsidRPr="00B92061" w:rsidRDefault="004942E0" w:rsidP="001368B2">
            <w:pPr>
              <w:rPr>
                <w:sz w:val="22"/>
                <w:szCs w:val="22"/>
              </w:rPr>
            </w:pPr>
            <w:r w:rsidRPr="00B92061">
              <w:rPr>
                <w:sz w:val="22"/>
                <w:szCs w:val="22"/>
              </w:rPr>
              <w:t>в месяц</w:t>
            </w:r>
          </w:p>
          <w:p w:rsidR="004942E0" w:rsidRPr="00B92061" w:rsidRDefault="004942E0" w:rsidP="001368B2">
            <w:pPr>
              <w:rPr>
                <w:sz w:val="22"/>
                <w:szCs w:val="22"/>
              </w:rPr>
            </w:pPr>
            <w:r w:rsidRPr="00B92061">
              <w:rPr>
                <w:sz w:val="22"/>
                <w:szCs w:val="22"/>
              </w:rPr>
              <w:t>15 мин.</w:t>
            </w:r>
          </w:p>
        </w:tc>
        <w:tc>
          <w:tcPr>
            <w:tcW w:w="1330" w:type="dxa"/>
            <w:shd w:val="clear" w:color="auto" w:fill="auto"/>
          </w:tcPr>
          <w:p w:rsidR="004942E0" w:rsidRPr="00B92061" w:rsidRDefault="004942E0" w:rsidP="001368B2">
            <w:pPr>
              <w:rPr>
                <w:sz w:val="22"/>
                <w:szCs w:val="22"/>
              </w:rPr>
            </w:pPr>
            <w:r w:rsidRPr="00B92061">
              <w:rPr>
                <w:sz w:val="22"/>
                <w:szCs w:val="22"/>
              </w:rPr>
              <w:t xml:space="preserve">1 раз </w:t>
            </w:r>
          </w:p>
          <w:p w:rsidR="004942E0" w:rsidRPr="00B92061" w:rsidRDefault="004942E0" w:rsidP="001368B2">
            <w:pPr>
              <w:rPr>
                <w:sz w:val="22"/>
                <w:szCs w:val="22"/>
              </w:rPr>
            </w:pPr>
            <w:r w:rsidRPr="00B92061">
              <w:rPr>
                <w:sz w:val="22"/>
                <w:szCs w:val="22"/>
              </w:rPr>
              <w:t>в месяц</w:t>
            </w:r>
          </w:p>
          <w:p w:rsidR="004942E0" w:rsidRPr="00B92061" w:rsidRDefault="004942E0" w:rsidP="001368B2">
            <w:pPr>
              <w:rPr>
                <w:sz w:val="22"/>
                <w:szCs w:val="22"/>
              </w:rPr>
            </w:pPr>
            <w:r w:rsidRPr="00B92061">
              <w:rPr>
                <w:sz w:val="22"/>
                <w:szCs w:val="22"/>
              </w:rPr>
              <w:t>20 мин.</w:t>
            </w:r>
          </w:p>
        </w:tc>
        <w:tc>
          <w:tcPr>
            <w:tcW w:w="1330" w:type="dxa"/>
            <w:shd w:val="clear" w:color="auto" w:fill="auto"/>
          </w:tcPr>
          <w:p w:rsidR="004942E0" w:rsidRPr="00B92061" w:rsidRDefault="004942E0" w:rsidP="001368B2">
            <w:pPr>
              <w:rPr>
                <w:sz w:val="22"/>
                <w:szCs w:val="22"/>
              </w:rPr>
            </w:pPr>
            <w:r w:rsidRPr="00B92061">
              <w:rPr>
                <w:sz w:val="22"/>
                <w:szCs w:val="22"/>
              </w:rPr>
              <w:t xml:space="preserve">1 раз </w:t>
            </w:r>
          </w:p>
          <w:p w:rsidR="004942E0" w:rsidRPr="00B92061" w:rsidRDefault="004942E0" w:rsidP="001368B2">
            <w:pPr>
              <w:rPr>
                <w:sz w:val="22"/>
                <w:szCs w:val="22"/>
              </w:rPr>
            </w:pPr>
            <w:r w:rsidRPr="00B92061">
              <w:rPr>
                <w:sz w:val="22"/>
                <w:szCs w:val="22"/>
              </w:rPr>
              <w:t>в месяц</w:t>
            </w:r>
          </w:p>
          <w:p w:rsidR="004942E0" w:rsidRPr="00B92061" w:rsidRDefault="004942E0" w:rsidP="001368B2">
            <w:pPr>
              <w:rPr>
                <w:sz w:val="22"/>
                <w:szCs w:val="22"/>
              </w:rPr>
            </w:pPr>
            <w:r w:rsidRPr="00B92061">
              <w:rPr>
                <w:sz w:val="22"/>
                <w:szCs w:val="22"/>
              </w:rPr>
              <w:t>25 мин.</w:t>
            </w:r>
          </w:p>
        </w:tc>
        <w:tc>
          <w:tcPr>
            <w:tcW w:w="1330" w:type="dxa"/>
            <w:shd w:val="clear" w:color="auto" w:fill="auto"/>
          </w:tcPr>
          <w:p w:rsidR="004942E0" w:rsidRPr="00B92061" w:rsidRDefault="004942E0" w:rsidP="001368B2">
            <w:pPr>
              <w:rPr>
                <w:sz w:val="22"/>
                <w:szCs w:val="22"/>
              </w:rPr>
            </w:pPr>
            <w:r w:rsidRPr="00B92061">
              <w:rPr>
                <w:sz w:val="22"/>
                <w:szCs w:val="22"/>
              </w:rPr>
              <w:t xml:space="preserve">1 раз </w:t>
            </w:r>
          </w:p>
          <w:p w:rsidR="004942E0" w:rsidRPr="00B92061" w:rsidRDefault="004942E0" w:rsidP="001368B2">
            <w:pPr>
              <w:rPr>
                <w:sz w:val="22"/>
                <w:szCs w:val="22"/>
              </w:rPr>
            </w:pPr>
            <w:r w:rsidRPr="00B92061">
              <w:rPr>
                <w:sz w:val="22"/>
                <w:szCs w:val="22"/>
              </w:rPr>
              <w:t>в месяц</w:t>
            </w:r>
          </w:p>
          <w:p w:rsidR="004942E0" w:rsidRPr="00B92061" w:rsidRDefault="004942E0" w:rsidP="001368B2">
            <w:pPr>
              <w:rPr>
                <w:sz w:val="22"/>
                <w:szCs w:val="22"/>
              </w:rPr>
            </w:pPr>
            <w:r w:rsidRPr="00B92061">
              <w:rPr>
                <w:sz w:val="22"/>
                <w:szCs w:val="22"/>
              </w:rPr>
              <w:t>30 мин.</w:t>
            </w:r>
          </w:p>
        </w:tc>
      </w:tr>
      <w:tr w:rsidR="004942E0" w:rsidRPr="00B92061" w:rsidTr="001368B2">
        <w:tc>
          <w:tcPr>
            <w:tcW w:w="1897" w:type="dxa"/>
            <w:vMerge/>
            <w:shd w:val="clear" w:color="auto" w:fill="auto"/>
          </w:tcPr>
          <w:p w:rsidR="004942E0" w:rsidRPr="00B92061" w:rsidRDefault="004942E0" w:rsidP="001368B2">
            <w:pPr>
              <w:rPr>
                <w:sz w:val="22"/>
                <w:szCs w:val="22"/>
              </w:rPr>
            </w:pPr>
          </w:p>
        </w:tc>
        <w:tc>
          <w:tcPr>
            <w:tcW w:w="1748" w:type="dxa"/>
            <w:shd w:val="clear" w:color="auto" w:fill="auto"/>
          </w:tcPr>
          <w:p w:rsidR="004942E0" w:rsidRPr="00B92061" w:rsidRDefault="004942E0" w:rsidP="001368B2">
            <w:pPr>
              <w:rPr>
                <w:sz w:val="22"/>
                <w:szCs w:val="22"/>
              </w:rPr>
            </w:pPr>
            <w:r w:rsidRPr="00B92061">
              <w:rPr>
                <w:sz w:val="22"/>
                <w:szCs w:val="22"/>
              </w:rPr>
              <w:t xml:space="preserve">Физкультурный праздник </w:t>
            </w:r>
          </w:p>
        </w:tc>
        <w:tc>
          <w:tcPr>
            <w:tcW w:w="1398" w:type="dxa"/>
            <w:shd w:val="clear" w:color="auto" w:fill="auto"/>
          </w:tcPr>
          <w:p w:rsidR="004942E0" w:rsidRPr="00B92061" w:rsidRDefault="004942E0" w:rsidP="001368B2">
            <w:pPr>
              <w:rPr>
                <w:sz w:val="22"/>
                <w:szCs w:val="22"/>
              </w:rPr>
            </w:pPr>
          </w:p>
        </w:tc>
        <w:tc>
          <w:tcPr>
            <w:tcW w:w="1330" w:type="dxa"/>
            <w:shd w:val="clear" w:color="auto" w:fill="auto"/>
          </w:tcPr>
          <w:p w:rsidR="004942E0" w:rsidRPr="00B92061" w:rsidRDefault="004942E0" w:rsidP="001368B2">
            <w:pPr>
              <w:rPr>
                <w:sz w:val="22"/>
                <w:szCs w:val="22"/>
              </w:rPr>
            </w:pPr>
          </w:p>
        </w:tc>
        <w:tc>
          <w:tcPr>
            <w:tcW w:w="1330" w:type="dxa"/>
            <w:shd w:val="clear" w:color="auto" w:fill="auto"/>
          </w:tcPr>
          <w:p w:rsidR="004942E0" w:rsidRPr="00B92061" w:rsidRDefault="004942E0" w:rsidP="001368B2">
            <w:pPr>
              <w:rPr>
                <w:sz w:val="22"/>
                <w:szCs w:val="22"/>
              </w:rPr>
            </w:pPr>
            <w:r w:rsidRPr="00B92061">
              <w:rPr>
                <w:sz w:val="22"/>
                <w:szCs w:val="22"/>
              </w:rPr>
              <w:t xml:space="preserve">2 раза в год до 30 мин.  </w:t>
            </w:r>
          </w:p>
        </w:tc>
        <w:tc>
          <w:tcPr>
            <w:tcW w:w="1330" w:type="dxa"/>
            <w:shd w:val="clear" w:color="auto" w:fill="auto"/>
          </w:tcPr>
          <w:p w:rsidR="004942E0" w:rsidRPr="00B92061" w:rsidRDefault="004942E0" w:rsidP="001368B2">
            <w:pPr>
              <w:rPr>
                <w:sz w:val="22"/>
                <w:szCs w:val="22"/>
              </w:rPr>
            </w:pPr>
            <w:r w:rsidRPr="00B92061">
              <w:rPr>
                <w:sz w:val="22"/>
                <w:szCs w:val="22"/>
              </w:rPr>
              <w:t xml:space="preserve">2 раза в год до 40 мин.  </w:t>
            </w:r>
          </w:p>
        </w:tc>
        <w:tc>
          <w:tcPr>
            <w:tcW w:w="1330" w:type="dxa"/>
            <w:shd w:val="clear" w:color="auto" w:fill="auto"/>
          </w:tcPr>
          <w:p w:rsidR="004942E0" w:rsidRPr="00B92061" w:rsidRDefault="004942E0" w:rsidP="001368B2">
            <w:pPr>
              <w:rPr>
                <w:sz w:val="22"/>
                <w:szCs w:val="22"/>
              </w:rPr>
            </w:pPr>
            <w:r w:rsidRPr="00B92061">
              <w:rPr>
                <w:sz w:val="22"/>
                <w:szCs w:val="22"/>
              </w:rPr>
              <w:t xml:space="preserve">2 раза в год до 50 мин.  </w:t>
            </w:r>
          </w:p>
        </w:tc>
      </w:tr>
      <w:tr w:rsidR="004942E0" w:rsidRPr="00B92061" w:rsidTr="001368B2">
        <w:tc>
          <w:tcPr>
            <w:tcW w:w="1897" w:type="dxa"/>
            <w:vMerge/>
            <w:shd w:val="clear" w:color="auto" w:fill="auto"/>
          </w:tcPr>
          <w:p w:rsidR="004942E0" w:rsidRPr="00B92061" w:rsidRDefault="004942E0" w:rsidP="001368B2">
            <w:pPr>
              <w:rPr>
                <w:sz w:val="22"/>
                <w:szCs w:val="22"/>
              </w:rPr>
            </w:pPr>
          </w:p>
        </w:tc>
        <w:tc>
          <w:tcPr>
            <w:tcW w:w="1748" w:type="dxa"/>
            <w:shd w:val="clear" w:color="auto" w:fill="auto"/>
          </w:tcPr>
          <w:p w:rsidR="004942E0" w:rsidRPr="00B92061" w:rsidRDefault="004942E0" w:rsidP="001368B2">
            <w:pPr>
              <w:rPr>
                <w:sz w:val="22"/>
                <w:szCs w:val="22"/>
              </w:rPr>
            </w:pPr>
            <w:r w:rsidRPr="00B92061">
              <w:rPr>
                <w:sz w:val="22"/>
                <w:szCs w:val="22"/>
              </w:rPr>
              <w:t xml:space="preserve">День здоровья </w:t>
            </w:r>
          </w:p>
        </w:tc>
        <w:tc>
          <w:tcPr>
            <w:tcW w:w="1398" w:type="dxa"/>
            <w:shd w:val="clear" w:color="auto" w:fill="auto"/>
          </w:tcPr>
          <w:p w:rsidR="004942E0" w:rsidRPr="00B92061" w:rsidRDefault="004942E0" w:rsidP="001368B2">
            <w:pPr>
              <w:rPr>
                <w:sz w:val="22"/>
                <w:szCs w:val="22"/>
              </w:rPr>
            </w:pPr>
          </w:p>
        </w:tc>
        <w:tc>
          <w:tcPr>
            <w:tcW w:w="1330" w:type="dxa"/>
            <w:shd w:val="clear" w:color="auto" w:fill="auto"/>
          </w:tcPr>
          <w:p w:rsidR="004942E0" w:rsidRPr="00B92061" w:rsidRDefault="004942E0" w:rsidP="001368B2">
            <w:pPr>
              <w:rPr>
                <w:sz w:val="22"/>
                <w:szCs w:val="22"/>
              </w:rPr>
            </w:pPr>
            <w:r w:rsidRPr="00B92061">
              <w:rPr>
                <w:sz w:val="22"/>
                <w:szCs w:val="22"/>
              </w:rPr>
              <w:t>1 раз в квартал</w:t>
            </w:r>
          </w:p>
        </w:tc>
        <w:tc>
          <w:tcPr>
            <w:tcW w:w="1330" w:type="dxa"/>
            <w:shd w:val="clear" w:color="auto" w:fill="auto"/>
          </w:tcPr>
          <w:p w:rsidR="004942E0" w:rsidRPr="00B92061" w:rsidRDefault="004942E0" w:rsidP="001368B2">
            <w:pPr>
              <w:rPr>
                <w:sz w:val="22"/>
                <w:szCs w:val="22"/>
              </w:rPr>
            </w:pPr>
            <w:r w:rsidRPr="00B92061">
              <w:rPr>
                <w:sz w:val="22"/>
                <w:szCs w:val="22"/>
              </w:rPr>
              <w:t>1 раз в квартал</w:t>
            </w:r>
          </w:p>
        </w:tc>
        <w:tc>
          <w:tcPr>
            <w:tcW w:w="1330" w:type="dxa"/>
            <w:shd w:val="clear" w:color="auto" w:fill="auto"/>
          </w:tcPr>
          <w:p w:rsidR="004942E0" w:rsidRPr="00B92061" w:rsidRDefault="004942E0" w:rsidP="001368B2">
            <w:pPr>
              <w:rPr>
                <w:sz w:val="22"/>
                <w:szCs w:val="22"/>
              </w:rPr>
            </w:pPr>
            <w:r w:rsidRPr="00B92061">
              <w:rPr>
                <w:sz w:val="22"/>
                <w:szCs w:val="22"/>
              </w:rPr>
              <w:t>1 раз в квартал</w:t>
            </w:r>
          </w:p>
        </w:tc>
        <w:tc>
          <w:tcPr>
            <w:tcW w:w="1330" w:type="dxa"/>
            <w:shd w:val="clear" w:color="auto" w:fill="auto"/>
          </w:tcPr>
          <w:p w:rsidR="004942E0" w:rsidRPr="00B92061" w:rsidRDefault="004942E0" w:rsidP="001368B2">
            <w:pPr>
              <w:rPr>
                <w:sz w:val="22"/>
                <w:szCs w:val="22"/>
              </w:rPr>
            </w:pPr>
            <w:r w:rsidRPr="00B92061">
              <w:rPr>
                <w:sz w:val="22"/>
                <w:szCs w:val="22"/>
              </w:rPr>
              <w:t>1 раз в квартал</w:t>
            </w:r>
          </w:p>
        </w:tc>
      </w:tr>
      <w:tr w:rsidR="004942E0" w:rsidRPr="00B92061" w:rsidTr="001368B2">
        <w:tc>
          <w:tcPr>
            <w:tcW w:w="1897" w:type="dxa"/>
            <w:vMerge w:val="restart"/>
            <w:shd w:val="clear" w:color="auto" w:fill="auto"/>
          </w:tcPr>
          <w:p w:rsidR="004942E0" w:rsidRPr="00B92061" w:rsidRDefault="004942E0" w:rsidP="001368B2">
            <w:pPr>
              <w:rPr>
                <w:sz w:val="22"/>
                <w:szCs w:val="22"/>
              </w:rPr>
            </w:pPr>
            <w:r w:rsidRPr="00B92061">
              <w:rPr>
                <w:sz w:val="22"/>
                <w:szCs w:val="22"/>
              </w:rPr>
              <w:t xml:space="preserve">Самостоятельная </w:t>
            </w:r>
          </w:p>
          <w:p w:rsidR="004942E0" w:rsidRPr="00B92061" w:rsidRDefault="004942E0" w:rsidP="001368B2">
            <w:pPr>
              <w:rPr>
                <w:sz w:val="22"/>
                <w:szCs w:val="22"/>
              </w:rPr>
            </w:pPr>
            <w:r w:rsidRPr="00B92061">
              <w:rPr>
                <w:sz w:val="22"/>
                <w:szCs w:val="22"/>
              </w:rPr>
              <w:t>двигательная</w:t>
            </w:r>
          </w:p>
          <w:p w:rsidR="004942E0" w:rsidRPr="00B92061" w:rsidRDefault="004942E0" w:rsidP="001368B2">
            <w:pPr>
              <w:rPr>
                <w:sz w:val="22"/>
                <w:szCs w:val="22"/>
              </w:rPr>
            </w:pPr>
            <w:r w:rsidRPr="00B92061">
              <w:rPr>
                <w:sz w:val="22"/>
                <w:szCs w:val="22"/>
              </w:rPr>
              <w:t>деятельность</w:t>
            </w:r>
          </w:p>
        </w:tc>
        <w:tc>
          <w:tcPr>
            <w:tcW w:w="1748" w:type="dxa"/>
            <w:shd w:val="clear" w:color="auto" w:fill="auto"/>
          </w:tcPr>
          <w:p w:rsidR="004942E0" w:rsidRPr="00B92061" w:rsidRDefault="004942E0" w:rsidP="001368B2">
            <w:pPr>
              <w:rPr>
                <w:sz w:val="22"/>
                <w:szCs w:val="22"/>
              </w:rPr>
            </w:pPr>
            <w:r w:rsidRPr="00B92061">
              <w:rPr>
                <w:sz w:val="22"/>
                <w:szCs w:val="22"/>
              </w:rPr>
              <w:t xml:space="preserve">самостоя-тельное ис-пользование </w:t>
            </w:r>
          </w:p>
          <w:p w:rsidR="004942E0" w:rsidRPr="00B92061" w:rsidRDefault="004942E0" w:rsidP="001368B2">
            <w:pPr>
              <w:rPr>
                <w:sz w:val="22"/>
                <w:szCs w:val="22"/>
              </w:rPr>
            </w:pPr>
            <w:r w:rsidRPr="00B92061">
              <w:rPr>
                <w:sz w:val="22"/>
                <w:szCs w:val="22"/>
              </w:rPr>
              <w:t xml:space="preserve">физкультурно-го и спортив-но-игрового </w:t>
            </w:r>
          </w:p>
          <w:p w:rsidR="004942E0" w:rsidRPr="00B92061" w:rsidRDefault="004942E0" w:rsidP="001368B2">
            <w:pPr>
              <w:rPr>
                <w:sz w:val="22"/>
                <w:szCs w:val="22"/>
              </w:rPr>
            </w:pPr>
            <w:r w:rsidRPr="00B92061">
              <w:rPr>
                <w:sz w:val="22"/>
                <w:szCs w:val="22"/>
              </w:rPr>
              <w:t>оборудования</w:t>
            </w:r>
          </w:p>
        </w:tc>
        <w:tc>
          <w:tcPr>
            <w:tcW w:w="1398" w:type="dxa"/>
            <w:shd w:val="clear" w:color="auto" w:fill="auto"/>
          </w:tcPr>
          <w:p w:rsidR="004942E0" w:rsidRPr="00B92061" w:rsidRDefault="004942E0" w:rsidP="001368B2">
            <w:pPr>
              <w:rPr>
                <w:sz w:val="22"/>
                <w:szCs w:val="22"/>
              </w:rPr>
            </w:pPr>
            <w:r w:rsidRPr="00B92061">
              <w:rPr>
                <w:sz w:val="22"/>
                <w:szCs w:val="22"/>
              </w:rPr>
              <w:t xml:space="preserve">Ежедневно </w:t>
            </w:r>
          </w:p>
        </w:tc>
        <w:tc>
          <w:tcPr>
            <w:tcW w:w="1330" w:type="dxa"/>
            <w:shd w:val="clear" w:color="auto" w:fill="auto"/>
          </w:tcPr>
          <w:p w:rsidR="004942E0" w:rsidRPr="00B92061" w:rsidRDefault="004942E0" w:rsidP="001368B2">
            <w:pPr>
              <w:rPr>
                <w:sz w:val="22"/>
                <w:szCs w:val="22"/>
              </w:rPr>
            </w:pPr>
            <w:r w:rsidRPr="00B92061">
              <w:rPr>
                <w:sz w:val="22"/>
                <w:szCs w:val="22"/>
              </w:rPr>
              <w:t xml:space="preserve">Ежедневно </w:t>
            </w:r>
          </w:p>
        </w:tc>
        <w:tc>
          <w:tcPr>
            <w:tcW w:w="1330" w:type="dxa"/>
            <w:shd w:val="clear" w:color="auto" w:fill="auto"/>
          </w:tcPr>
          <w:p w:rsidR="004942E0" w:rsidRPr="00B92061" w:rsidRDefault="004942E0" w:rsidP="001368B2">
            <w:pPr>
              <w:rPr>
                <w:sz w:val="22"/>
                <w:szCs w:val="22"/>
              </w:rPr>
            </w:pPr>
            <w:r w:rsidRPr="00B92061">
              <w:rPr>
                <w:sz w:val="22"/>
                <w:szCs w:val="22"/>
              </w:rPr>
              <w:t xml:space="preserve">Ежедневно </w:t>
            </w:r>
          </w:p>
        </w:tc>
        <w:tc>
          <w:tcPr>
            <w:tcW w:w="1330" w:type="dxa"/>
            <w:shd w:val="clear" w:color="auto" w:fill="auto"/>
          </w:tcPr>
          <w:p w:rsidR="004942E0" w:rsidRPr="00B92061" w:rsidRDefault="004942E0" w:rsidP="001368B2">
            <w:pPr>
              <w:rPr>
                <w:sz w:val="22"/>
                <w:szCs w:val="22"/>
              </w:rPr>
            </w:pPr>
            <w:r w:rsidRPr="00B92061">
              <w:rPr>
                <w:sz w:val="22"/>
                <w:szCs w:val="22"/>
              </w:rPr>
              <w:t xml:space="preserve">Ежедневно </w:t>
            </w:r>
          </w:p>
        </w:tc>
        <w:tc>
          <w:tcPr>
            <w:tcW w:w="1330" w:type="dxa"/>
            <w:shd w:val="clear" w:color="auto" w:fill="auto"/>
          </w:tcPr>
          <w:p w:rsidR="004942E0" w:rsidRPr="00B92061" w:rsidRDefault="004942E0" w:rsidP="001368B2">
            <w:pPr>
              <w:rPr>
                <w:sz w:val="22"/>
                <w:szCs w:val="22"/>
              </w:rPr>
            </w:pPr>
            <w:r w:rsidRPr="00B92061">
              <w:rPr>
                <w:sz w:val="22"/>
                <w:szCs w:val="22"/>
              </w:rPr>
              <w:t xml:space="preserve">Ежедневно </w:t>
            </w:r>
          </w:p>
        </w:tc>
      </w:tr>
      <w:tr w:rsidR="004942E0" w:rsidRPr="00B92061" w:rsidTr="001368B2">
        <w:tc>
          <w:tcPr>
            <w:tcW w:w="1897" w:type="dxa"/>
            <w:vMerge/>
            <w:shd w:val="clear" w:color="auto" w:fill="auto"/>
          </w:tcPr>
          <w:p w:rsidR="004942E0" w:rsidRPr="00B92061" w:rsidRDefault="004942E0" w:rsidP="001368B2">
            <w:pPr>
              <w:rPr>
                <w:sz w:val="22"/>
                <w:szCs w:val="22"/>
              </w:rPr>
            </w:pPr>
          </w:p>
        </w:tc>
        <w:tc>
          <w:tcPr>
            <w:tcW w:w="1748" w:type="dxa"/>
            <w:shd w:val="clear" w:color="auto" w:fill="auto"/>
          </w:tcPr>
          <w:p w:rsidR="004942E0" w:rsidRPr="00B92061" w:rsidRDefault="004942E0" w:rsidP="001368B2">
            <w:pPr>
              <w:rPr>
                <w:sz w:val="22"/>
                <w:szCs w:val="22"/>
              </w:rPr>
            </w:pPr>
            <w:r w:rsidRPr="00B92061">
              <w:rPr>
                <w:sz w:val="22"/>
                <w:szCs w:val="22"/>
              </w:rPr>
              <w:t>самостоя-тельные под-вижные и спор-тивные игры</w:t>
            </w:r>
          </w:p>
        </w:tc>
        <w:tc>
          <w:tcPr>
            <w:tcW w:w="1398" w:type="dxa"/>
            <w:shd w:val="clear" w:color="auto" w:fill="auto"/>
          </w:tcPr>
          <w:p w:rsidR="004942E0" w:rsidRPr="00B92061" w:rsidRDefault="004942E0" w:rsidP="001368B2">
            <w:pPr>
              <w:rPr>
                <w:sz w:val="22"/>
                <w:szCs w:val="22"/>
              </w:rPr>
            </w:pPr>
            <w:r w:rsidRPr="00B92061">
              <w:rPr>
                <w:sz w:val="22"/>
                <w:szCs w:val="22"/>
              </w:rPr>
              <w:t xml:space="preserve">Ежедневно </w:t>
            </w:r>
          </w:p>
        </w:tc>
        <w:tc>
          <w:tcPr>
            <w:tcW w:w="1330" w:type="dxa"/>
            <w:shd w:val="clear" w:color="auto" w:fill="auto"/>
          </w:tcPr>
          <w:p w:rsidR="004942E0" w:rsidRPr="00B92061" w:rsidRDefault="004942E0" w:rsidP="001368B2">
            <w:pPr>
              <w:rPr>
                <w:sz w:val="22"/>
                <w:szCs w:val="22"/>
              </w:rPr>
            </w:pPr>
            <w:r w:rsidRPr="00B92061">
              <w:rPr>
                <w:sz w:val="22"/>
                <w:szCs w:val="22"/>
              </w:rPr>
              <w:t xml:space="preserve">Ежедневно </w:t>
            </w:r>
          </w:p>
        </w:tc>
        <w:tc>
          <w:tcPr>
            <w:tcW w:w="1330" w:type="dxa"/>
            <w:shd w:val="clear" w:color="auto" w:fill="auto"/>
          </w:tcPr>
          <w:p w:rsidR="004942E0" w:rsidRPr="00B92061" w:rsidRDefault="004942E0" w:rsidP="001368B2">
            <w:pPr>
              <w:rPr>
                <w:sz w:val="22"/>
                <w:szCs w:val="22"/>
              </w:rPr>
            </w:pPr>
            <w:r w:rsidRPr="00B92061">
              <w:rPr>
                <w:sz w:val="22"/>
                <w:szCs w:val="22"/>
              </w:rPr>
              <w:t xml:space="preserve">Ежедневно </w:t>
            </w:r>
          </w:p>
        </w:tc>
        <w:tc>
          <w:tcPr>
            <w:tcW w:w="1330" w:type="dxa"/>
            <w:shd w:val="clear" w:color="auto" w:fill="auto"/>
          </w:tcPr>
          <w:p w:rsidR="004942E0" w:rsidRPr="00B92061" w:rsidRDefault="004942E0" w:rsidP="001368B2">
            <w:pPr>
              <w:rPr>
                <w:sz w:val="22"/>
                <w:szCs w:val="22"/>
              </w:rPr>
            </w:pPr>
            <w:r w:rsidRPr="00B92061">
              <w:rPr>
                <w:sz w:val="22"/>
                <w:szCs w:val="22"/>
              </w:rPr>
              <w:t xml:space="preserve">Ежедневно </w:t>
            </w:r>
          </w:p>
        </w:tc>
        <w:tc>
          <w:tcPr>
            <w:tcW w:w="1330" w:type="dxa"/>
            <w:shd w:val="clear" w:color="auto" w:fill="auto"/>
          </w:tcPr>
          <w:p w:rsidR="004942E0" w:rsidRPr="00B92061" w:rsidRDefault="004942E0" w:rsidP="001368B2">
            <w:pPr>
              <w:rPr>
                <w:sz w:val="22"/>
                <w:szCs w:val="22"/>
              </w:rPr>
            </w:pPr>
            <w:r w:rsidRPr="00B92061">
              <w:rPr>
                <w:sz w:val="22"/>
                <w:szCs w:val="22"/>
              </w:rPr>
              <w:t xml:space="preserve">Ежедневно </w:t>
            </w:r>
          </w:p>
        </w:tc>
      </w:tr>
    </w:tbl>
    <w:p w:rsidR="004942E0" w:rsidRPr="00362B07" w:rsidRDefault="004942E0" w:rsidP="00B81BBF">
      <w:pPr>
        <w:ind w:firstLine="567"/>
        <w:jc w:val="both"/>
        <w:rPr>
          <w:b/>
        </w:rPr>
      </w:pPr>
    </w:p>
    <w:p w:rsidR="00B81BBF" w:rsidRPr="00362B07" w:rsidRDefault="00B81BBF" w:rsidP="00B81BBF">
      <w:pPr>
        <w:ind w:firstLine="567"/>
        <w:jc w:val="both"/>
        <w:rPr>
          <w:b/>
        </w:rPr>
      </w:pPr>
      <w:r w:rsidRPr="00362B07">
        <w:rPr>
          <w:b/>
        </w:rPr>
        <w:t>Календарный учебный график</w:t>
      </w:r>
    </w:p>
    <w:tbl>
      <w:tblPr>
        <w:tblW w:w="52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2"/>
        <w:gridCol w:w="1708"/>
        <w:gridCol w:w="19"/>
        <w:gridCol w:w="92"/>
        <w:gridCol w:w="1354"/>
        <w:gridCol w:w="67"/>
        <w:gridCol w:w="1305"/>
        <w:gridCol w:w="73"/>
        <w:gridCol w:w="1813"/>
        <w:gridCol w:w="99"/>
        <w:gridCol w:w="1728"/>
      </w:tblGrid>
      <w:tr w:rsidR="005F7BAC" w:rsidRPr="00362B07" w:rsidTr="005F7BAC">
        <w:tc>
          <w:tcPr>
            <w:tcW w:w="1152" w:type="pct"/>
            <w:vMerge w:val="restart"/>
            <w:shd w:val="clear" w:color="auto" w:fill="DBE5F1"/>
          </w:tcPr>
          <w:p w:rsidR="005F7BAC" w:rsidRPr="00362B07" w:rsidRDefault="005F7BAC" w:rsidP="001368B2">
            <w:pPr>
              <w:pStyle w:val="a8"/>
              <w:rPr>
                <w:rFonts w:ascii="Times New Roman" w:hAnsi="Times New Roman"/>
                <w:b/>
                <w:sz w:val="24"/>
                <w:szCs w:val="24"/>
              </w:rPr>
            </w:pPr>
            <w:r w:rsidRPr="00362B07">
              <w:rPr>
                <w:rFonts w:ascii="Times New Roman" w:hAnsi="Times New Roman"/>
                <w:b/>
                <w:sz w:val="24"/>
                <w:szCs w:val="24"/>
              </w:rPr>
              <w:t>Содержание</w:t>
            </w:r>
          </w:p>
        </w:tc>
        <w:tc>
          <w:tcPr>
            <w:tcW w:w="3848" w:type="pct"/>
            <w:gridSpan w:val="10"/>
            <w:shd w:val="clear" w:color="auto" w:fill="DBE5F1"/>
          </w:tcPr>
          <w:p w:rsidR="005F7BAC" w:rsidRPr="00362B07" w:rsidRDefault="005F7BAC" w:rsidP="001368B2">
            <w:pPr>
              <w:pStyle w:val="a8"/>
              <w:jc w:val="center"/>
              <w:rPr>
                <w:rFonts w:ascii="Times New Roman" w:hAnsi="Times New Roman"/>
                <w:b/>
                <w:sz w:val="24"/>
                <w:szCs w:val="24"/>
              </w:rPr>
            </w:pPr>
            <w:r w:rsidRPr="00362B07">
              <w:rPr>
                <w:rFonts w:ascii="Times New Roman" w:hAnsi="Times New Roman"/>
                <w:b/>
                <w:sz w:val="24"/>
                <w:szCs w:val="24"/>
              </w:rPr>
              <w:t>Возрастные группы</w:t>
            </w:r>
          </w:p>
        </w:tc>
      </w:tr>
      <w:tr w:rsidR="005F7BAC" w:rsidRPr="00362B07" w:rsidTr="005F7BAC">
        <w:tc>
          <w:tcPr>
            <w:tcW w:w="1152" w:type="pct"/>
            <w:vMerge/>
            <w:shd w:val="clear" w:color="auto" w:fill="DBE5F1"/>
          </w:tcPr>
          <w:p w:rsidR="005F7BAC" w:rsidRPr="00362B07" w:rsidRDefault="005F7BAC" w:rsidP="001368B2">
            <w:pPr>
              <w:pStyle w:val="a8"/>
              <w:rPr>
                <w:rFonts w:ascii="Times New Roman" w:hAnsi="Times New Roman"/>
                <w:b/>
                <w:sz w:val="24"/>
                <w:szCs w:val="24"/>
              </w:rPr>
            </w:pPr>
          </w:p>
        </w:tc>
        <w:tc>
          <w:tcPr>
            <w:tcW w:w="848" w:type="pct"/>
            <w:gridSpan w:val="3"/>
            <w:shd w:val="clear" w:color="auto" w:fill="DBE5F1"/>
          </w:tcPr>
          <w:p w:rsidR="005F7BAC" w:rsidRPr="00CB6749" w:rsidRDefault="005F7BAC" w:rsidP="001368B2">
            <w:pPr>
              <w:pStyle w:val="a8"/>
              <w:rPr>
                <w:rFonts w:ascii="Times New Roman" w:hAnsi="Times New Roman"/>
                <w:sz w:val="18"/>
                <w:szCs w:val="18"/>
              </w:rPr>
            </w:pPr>
            <w:r w:rsidRPr="00CB6749">
              <w:rPr>
                <w:rFonts w:ascii="Times New Roman" w:hAnsi="Times New Roman"/>
                <w:sz w:val="18"/>
                <w:szCs w:val="18"/>
              </w:rPr>
              <w:t xml:space="preserve">Раннего </w:t>
            </w:r>
          </w:p>
          <w:p w:rsidR="005F7BAC" w:rsidRPr="00CB6749" w:rsidRDefault="005F7BAC" w:rsidP="001368B2">
            <w:pPr>
              <w:pStyle w:val="a8"/>
              <w:rPr>
                <w:rFonts w:ascii="Times New Roman" w:hAnsi="Times New Roman"/>
                <w:sz w:val="18"/>
                <w:szCs w:val="18"/>
              </w:rPr>
            </w:pPr>
            <w:r w:rsidRPr="00CB6749">
              <w:rPr>
                <w:rFonts w:ascii="Times New Roman" w:hAnsi="Times New Roman"/>
                <w:sz w:val="18"/>
                <w:szCs w:val="18"/>
              </w:rPr>
              <w:t>возраста</w:t>
            </w:r>
          </w:p>
        </w:tc>
        <w:tc>
          <w:tcPr>
            <w:tcW w:w="662" w:type="pct"/>
            <w:gridSpan w:val="2"/>
            <w:shd w:val="clear" w:color="auto" w:fill="DBE5F1"/>
          </w:tcPr>
          <w:p w:rsidR="005F7BAC" w:rsidRPr="00CB6749" w:rsidRDefault="005F7BAC" w:rsidP="001368B2">
            <w:pPr>
              <w:pStyle w:val="a8"/>
              <w:rPr>
                <w:rFonts w:ascii="Times New Roman" w:hAnsi="Times New Roman"/>
                <w:sz w:val="18"/>
                <w:szCs w:val="18"/>
              </w:rPr>
            </w:pPr>
            <w:r w:rsidRPr="00CB6749">
              <w:rPr>
                <w:rFonts w:ascii="Times New Roman" w:hAnsi="Times New Roman"/>
                <w:sz w:val="18"/>
                <w:szCs w:val="18"/>
              </w:rPr>
              <w:t xml:space="preserve">Младшая </w:t>
            </w:r>
          </w:p>
        </w:tc>
        <w:tc>
          <w:tcPr>
            <w:tcW w:w="608" w:type="pct"/>
            <w:shd w:val="clear" w:color="auto" w:fill="DBE5F1"/>
          </w:tcPr>
          <w:p w:rsidR="005F7BAC" w:rsidRPr="00CB6749" w:rsidRDefault="005F7BAC" w:rsidP="001368B2">
            <w:pPr>
              <w:pStyle w:val="a8"/>
              <w:rPr>
                <w:rFonts w:ascii="Times New Roman" w:hAnsi="Times New Roman"/>
                <w:sz w:val="18"/>
                <w:szCs w:val="18"/>
              </w:rPr>
            </w:pPr>
            <w:r w:rsidRPr="00CB6749">
              <w:rPr>
                <w:rFonts w:ascii="Times New Roman" w:hAnsi="Times New Roman"/>
                <w:sz w:val="18"/>
                <w:szCs w:val="18"/>
              </w:rPr>
              <w:t>Средняя</w:t>
            </w:r>
          </w:p>
        </w:tc>
        <w:tc>
          <w:tcPr>
            <w:tcW w:w="879" w:type="pct"/>
            <w:gridSpan w:val="2"/>
            <w:shd w:val="clear" w:color="auto" w:fill="DBE5F1"/>
          </w:tcPr>
          <w:p w:rsidR="005F7BAC" w:rsidRPr="00CB6749" w:rsidRDefault="005F7BAC" w:rsidP="001368B2">
            <w:pPr>
              <w:pStyle w:val="a8"/>
              <w:rPr>
                <w:rFonts w:ascii="Times New Roman" w:hAnsi="Times New Roman"/>
                <w:sz w:val="18"/>
                <w:szCs w:val="18"/>
              </w:rPr>
            </w:pPr>
            <w:r w:rsidRPr="00CB6749">
              <w:rPr>
                <w:rFonts w:ascii="Times New Roman" w:hAnsi="Times New Roman"/>
                <w:sz w:val="18"/>
                <w:szCs w:val="18"/>
              </w:rPr>
              <w:t>Старшая</w:t>
            </w:r>
          </w:p>
        </w:tc>
        <w:tc>
          <w:tcPr>
            <w:tcW w:w="851" w:type="pct"/>
            <w:gridSpan w:val="2"/>
            <w:shd w:val="clear" w:color="auto" w:fill="DBE5F1"/>
          </w:tcPr>
          <w:p w:rsidR="005F7BAC" w:rsidRPr="00CB6749" w:rsidRDefault="005F7BAC" w:rsidP="001368B2">
            <w:pPr>
              <w:pStyle w:val="a8"/>
              <w:rPr>
                <w:rFonts w:ascii="Times New Roman" w:hAnsi="Times New Roman"/>
                <w:sz w:val="18"/>
                <w:szCs w:val="18"/>
              </w:rPr>
            </w:pPr>
            <w:r w:rsidRPr="00CB6749">
              <w:rPr>
                <w:rFonts w:ascii="Times New Roman" w:hAnsi="Times New Roman"/>
                <w:sz w:val="18"/>
                <w:szCs w:val="18"/>
              </w:rPr>
              <w:t>Подготов</w:t>
            </w:r>
            <w:r w:rsidRPr="00CB6749">
              <w:rPr>
                <w:rFonts w:ascii="Times New Roman" w:hAnsi="Times New Roman"/>
                <w:sz w:val="18"/>
                <w:szCs w:val="18"/>
              </w:rPr>
              <w:t>и</w:t>
            </w:r>
            <w:r w:rsidRPr="00CB6749">
              <w:rPr>
                <w:rFonts w:ascii="Times New Roman" w:hAnsi="Times New Roman"/>
                <w:sz w:val="18"/>
                <w:szCs w:val="18"/>
              </w:rPr>
              <w:t>тельная</w:t>
            </w:r>
          </w:p>
        </w:tc>
      </w:tr>
      <w:tr w:rsidR="005F7BAC" w:rsidRPr="00362B07" w:rsidTr="005F7BAC">
        <w:trPr>
          <w:trHeight w:val="217"/>
        </w:trPr>
        <w:tc>
          <w:tcPr>
            <w:tcW w:w="1152" w:type="pct"/>
          </w:tcPr>
          <w:p w:rsidR="005F7BAC" w:rsidRPr="00362B07" w:rsidRDefault="005F7BAC" w:rsidP="001368B2">
            <w:r w:rsidRPr="00362B07">
              <w:t>Начало учебного года</w:t>
            </w:r>
          </w:p>
        </w:tc>
        <w:tc>
          <w:tcPr>
            <w:tcW w:w="3848" w:type="pct"/>
            <w:gridSpan w:val="10"/>
          </w:tcPr>
          <w:p w:rsidR="005F7BAC" w:rsidRPr="00362B07" w:rsidRDefault="005F7BAC" w:rsidP="001368B2">
            <w:pPr>
              <w:jc w:val="center"/>
            </w:pPr>
            <w:r w:rsidRPr="00362B07">
              <w:t xml:space="preserve">1 сентября </w:t>
            </w:r>
          </w:p>
        </w:tc>
      </w:tr>
      <w:tr w:rsidR="005F7BAC" w:rsidRPr="00362B07" w:rsidTr="005F7BAC">
        <w:trPr>
          <w:trHeight w:val="373"/>
        </w:trPr>
        <w:tc>
          <w:tcPr>
            <w:tcW w:w="1152" w:type="pct"/>
          </w:tcPr>
          <w:p w:rsidR="005F7BAC" w:rsidRPr="00362B07" w:rsidRDefault="005F7BAC" w:rsidP="001368B2">
            <w:r w:rsidRPr="00362B07">
              <w:t>Окончание учебного года</w:t>
            </w:r>
          </w:p>
        </w:tc>
        <w:tc>
          <w:tcPr>
            <w:tcW w:w="3848" w:type="pct"/>
            <w:gridSpan w:val="10"/>
          </w:tcPr>
          <w:p w:rsidR="005F7BAC" w:rsidRPr="00362B07" w:rsidRDefault="005F7BAC" w:rsidP="001368B2">
            <w:pPr>
              <w:jc w:val="center"/>
            </w:pPr>
            <w:r w:rsidRPr="00362B07">
              <w:t xml:space="preserve">31 августа </w:t>
            </w:r>
          </w:p>
        </w:tc>
      </w:tr>
      <w:tr w:rsidR="005F7BAC" w:rsidRPr="00362B07" w:rsidTr="005F7BAC">
        <w:tc>
          <w:tcPr>
            <w:tcW w:w="1152" w:type="pct"/>
          </w:tcPr>
          <w:p w:rsidR="005F7BAC" w:rsidRPr="00362B07" w:rsidRDefault="005F7BAC" w:rsidP="001368B2">
            <w:r w:rsidRPr="00362B07">
              <w:t>Продолжительность уче</w:t>
            </w:r>
            <w:r w:rsidRPr="00362B07">
              <w:t>б</w:t>
            </w:r>
            <w:r w:rsidRPr="00362B07">
              <w:t>ного года (недель)</w:t>
            </w:r>
          </w:p>
        </w:tc>
        <w:tc>
          <w:tcPr>
            <w:tcW w:w="848" w:type="pct"/>
            <w:gridSpan w:val="3"/>
          </w:tcPr>
          <w:p w:rsidR="005F7BAC" w:rsidRPr="00362B07" w:rsidRDefault="005F7BAC" w:rsidP="001368B2">
            <w:pPr>
              <w:jc w:val="center"/>
            </w:pPr>
            <w:r w:rsidRPr="00362B07">
              <w:t>36</w:t>
            </w:r>
          </w:p>
        </w:tc>
        <w:tc>
          <w:tcPr>
            <w:tcW w:w="662" w:type="pct"/>
            <w:gridSpan w:val="2"/>
          </w:tcPr>
          <w:p w:rsidR="005F7BAC" w:rsidRPr="00362B07" w:rsidRDefault="005F7BAC" w:rsidP="001368B2">
            <w:pPr>
              <w:jc w:val="center"/>
            </w:pPr>
            <w:r w:rsidRPr="00362B07">
              <w:t>36</w:t>
            </w:r>
          </w:p>
        </w:tc>
        <w:tc>
          <w:tcPr>
            <w:tcW w:w="608" w:type="pct"/>
          </w:tcPr>
          <w:p w:rsidR="005F7BAC" w:rsidRPr="00362B07" w:rsidRDefault="005F7BAC" w:rsidP="001368B2">
            <w:pPr>
              <w:jc w:val="center"/>
            </w:pPr>
            <w:r w:rsidRPr="00362B07">
              <w:t>36</w:t>
            </w:r>
          </w:p>
        </w:tc>
        <w:tc>
          <w:tcPr>
            <w:tcW w:w="879" w:type="pct"/>
            <w:gridSpan w:val="2"/>
          </w:tcPr>
          <w:p w:rsidR="005F7BAC" w:rsidRPr="00362B07" w:rsidRDefault="005F7BAC" w:rsidP="001368B2">
            <w:pPr>
              <w:jc w:val="center"/>
            </w:pPr>
            <w:r w:rsidRPr="00362B07">
              <w:t>36</w:t>
            </w:r>
          </w:p>
        </w:tc>
        <w:tc>
          <w:tcPr>
            <w:tcW w:w="851" w:type="pct"/>
            <w:gridSpan w:val="2"/>
          </w:tcPr>
          <w:p w:rsidR="005F7BAC" w:rsidRPr="00362B07" w:rsidRDefault="005F7BAC" w:rsidP="001368B2">
            <w:pPr>
              <w:jc w:val="center"/>
            </w:pPr>
            <w:r w:rsidRPr="00362B07">
              <w:t>36</w:t>
            </w:r>
          </w:p>
        </w:tc>
      </w:tr>
      <w:tr w:rsidR="005F7BAC" w:rsidRPr="00362B07" w:rsidTr="005F7BAC">
        <w:tc>
          <w:tcPr>
            <w:tcW w:w="1152" w:type="pct"/>
          </w:tcPr>
          <w:p w:rsidR="005F7BAC" w:rsidRPr="00362B07" w:rsidRDefault="005F7BAC" w:rsidP="001368B2">
            <w:r w:rsidRPr="00362B07">
              <w:t>Продолжительность уче</w:t>
            </w:r>
            <w:r w:rsidRPr="00362B07">
              <w:t>б</w:t>
            </w:r>
            <w:r w:rsidRPr="00362B07">
              <w:t>ной недели    (дней)</w:t>
            </w:r>
          </w:p>
        </w:tc>
        <w:tc>
          <w:tcPr>
            <w:tcW w:w="848" w:type="pct"/>
            <w:gridSpan w:val="3"/>
          </w:tcPr>
          <w:p w:rsidR="005F7BAC" w:rsidRPr="00362B07" w:rsidRDefault="005F7BAC" w:rsidP="001368B2">
            <w:pPr>
              <w:jc w:val="center"/>
            </w:pPr>
            <w:r w:rsidRPr="00362B07">
              <w:t>5</w:t>
            </w:r>
          </w:p>
        </w:tc>
        <w:tc>
          <w:tcPr>
            <w:tcW w:w="662" w:type="pct"/>
            <w:gridSpan w:val="2"/>
          </w:tcPr>
          <w:p w:rsidR="005F7BAC" w:rsidRPr="00362B07" w:rsidRDefault="005F7BAC" w:rsidP="001368B2">
            <w:pPr>
              <w:jc w:val="center"/>
            </w:pPr>
            <w:r w:rsidRPr="00362B07">
              <w:t>5</w:t>
            </w:r>
          </w:p>
        </w:tc>
        <w:tc>
          <w:tcPr>
            <w:tcW w:w="608" w:type="pct"/>
          </w:tcPr>
          <w:p w:rsidR="005F7BAC" w:rsidRPr="00362B07" w:rsidRDefault="005F7BAC" w:rsidP="001368B2">
            <w:pPr>
              <w:jc w:val="center"/>
            </w:pPr>
            <w:r w:rsidRPr="00362B07">
              <w:t>5</w:t>
            </w:r>
          </w:p>
        </w:tc>
        <w:tc>
          <w:tcPr>
            <w:tcW w:w="879" w:type="pct"/>
            <w:gridSpan w:val="2"/>
          </w:tcPr>
          <w:p w:rsidR="005F7BAC" w:rsidRPr="00362B07" w:rsidRDefault="005F7BAC" w:rsidP="001368B2">
            <w:pPr>
              <w:jc w:val="center"/>
            </w:pPr>
            <w:r w:rsidRPr="00362B07">
              <w:t>5</w:t>
            </w:r>
          </w:p>
        </w:tc>
        <w:tc>
          <w:tcPr>
            <w:tcW w:w="851" w:type="pct"/>
            <w:gridSpan w:val="2"/>
          </w:tcPr>
          <w:p w:rsidR="005F7BAC" w:rsidRPr="00362B07" w:rsidRDefault="005F7BAC" w:rsidP="001368B2">
            <w:pPr>
              <w:jc w:val="center"/>
            </w:pPr>
            <w:r w:rsidRPr="00362B07">
              <w:t>5</w:t>
            </w:r>
          </w:p>
        </w:tc>
      </w:tr>
      <w:tr w:rsidR="005F7BAC" w:rsidRPr="00362B07" w:rsidTr="005F7BAC">
        <w:trPr>
          <w:trHeight w:val="471"/>
        </w:trPr>
        <w:tc>
          <w:tcPr>
            <w:tcW w:w="1152" w:type="pct"/>
          </w:tcPr>
          <w:p w:rsidR="005F7BAC" w:rsidRPr="00362B07" w:rsidRDefault="005F7BAC" w:rsidP="001368B2">
            <w:r w:rsidRPr="00362B07">
              <w:t>Недельная образовател</w:t>
            </w:r>
            <w:r w:rsidRPr="00362B07">
              <w:t>ь</w:t>
            </w:r>
            <w:r w:rsidRPr="00362B07">
              <w:t>ная нагрузка (кол-во зан</w:t>
            </w:r>
            <w:r w:rsidRPr="00362B07">
              <w:t>я</w:t>
            </w:r>
            <w:r w:rsidRPr="00362B07">
              <w:t>тий/ мин.)</w:t>
            </w:r>
          </w:p>
        </w:tc>
        <w:tc>
          <w:tcPr>
            <w:tcW w:w="848" w:type="pct"/>
            <w:gridSpan w:val="3"/>
          </w:tcPr>
          <w:p w:rsidR="005F7BAC" w:rsidRPr="00362B07" w:rsidRDefault="005F7BAC" w:rsidP="001368B2">
            <w:pPr>
              <w:jc w:val="center"/>
            </w:pPr>
            <w:r w:rsidRPr="00362B07">
              <w:t>10/100</w:t>
            </w:r>
          </w:p>
        </w:tc>
        <w:tc>
          <w:tcPr>
            <w:tcW w:w="662" w:type="pct"/>
            <w:gridSpan w:val="2"/>
          </w:tcPr>
          <w:p w:rsidR="005F7BAC" w:rsidRPr="00362B07" w:rsidRDefault="005F7BAC" w:rsidP="001368B2">
            <w:pPr>
              <w:jc w:val="center"/>
            </w:pPr>
            <w:r w:rsidRPr="00362B07">
              <w:t>10/150</w:t>
            </w:r>
          </w:p>
        </w:tc>
        <w:tc>
          <w:tcPr>
            <w:tcW w:w="608" w:type="pct"/>
          </w:tcPr>
          <w:p w:rsidR="005F7BAC" w:rsidRPr="00362B07" w:rsidRDefault="005F7BAC" w:rsidP="005F7BAC">
            <w:pPr>
              <w:jc w:val="center"/>
            </w:pPr>
            <w:r w:rsidRPr="00362B07">
              <w:t>10,5/210</w:t>
            </w:r>
          </w:p>
        </w:tc>
        <w:tc>
          <w:tcPr>
            <w:tcW w:w="879" w:type="pct"/>
            <w:gridSpan w:val="2"/>
          </w:tcPr>
          <w:p w:rsidR="005F7BAC" w:rsidRPr="00362B07" w:rsidRDefault="005F7BAC" w:rsidP="001368B2">
            <w:pPr>
              <w:jc w:val="center"/>
            </w:pPr>
            <w:r w:rsidRPr="00362B07">
              <w:t>15/350</w:t>
            </w:r>
          </w:p>
        </w:tc>
        <w:tc>
          <w:tcPr>
            <w:tcW w:w="851" w:type="pct"/>
            <w:gridSpan w:val="2"/>
          </w:tcPr>
          <w:p w:rsidR="005F7BAC" w:rsidRPr="00362B07" w:rsidRDefault="005F7BAC" w:rsidP="001368B2">
            <w:pPr>
              <w:jc w:val="center"/>
            </w:pPr>
            <w:r w:rsidRPr="00362B07">
              <w:t>17/510</w:t>
            </w:r>
          </w:p>
        </w:tc>
      </w:tr>
      <w:tr w:rsidR="005F7BAC" w:rsidRPr="00362B07" w:rsidTr="005F7BAC">
        <w:trPr>
          <w:trHeight w:val="471"/>
        </w:trPr>
        <w:tc>
          <w:tcPr>
            <w:tcW w:w="1152" w:type="pct"/>
          </w:tcPr>
          <w:p w:rsidR="005F7BAC" w:rsidRPr="00362B07" w:rsidRDefault="005F7BAC" w:rsidP="001368B2">
            <w:pPr>
              <w:jc w:val="both"/>
            </w:pPr>
            <w:r w:rsidRPr="00362B07">
              <w:t>Сроки адаптационного периода</w:t>
            </w:r>
          </w:p>
        </w:tc>
        <w:tc>
          <w:tcPr>
            <w:tcW w:w="848" w:type="pct"/>
            <w:gridSpan w:val="3"/>
          </w:tcPr>
          <w:p w:rsidR="005F7BAC" w:rsidRPr="00362B07" w:rsidRDefault="005F7BAC" w:rsidP="001368B2">
            <w:pPr>
              <w:jc w:val="center"/>
            </w:pPr>
            <w:r w:rsidRPr="00362B07">
              <w:t>1 набор детей:</w:t>
            </w:r>
          </w:p>
          <w:p w:rsidR="005F7BAC" w:rsidRPr="00362B07" w:rsidRDefault="005F7BAC" w:rsidP="001368B2">
            <w:pPr>
              <w:jc w:val="center"/>
            </w:pPr>
            <w:r w:rsidRPr="00362B07">
              <w:t xml:space="preserve"> с 06 июня по 6 августа;</w:t>
            </w:r>
          </w:p>
          <w:p w:rsidR="005F7BAC" w:rsidRPr="00362B07" w:rsidRDefault="005F7BAC" w:rsidP="001368B2">
            <w:pPr>
              <w:jc w:val="center"/>
            </w:pPr>
            <w:r w:rsidRPr="00362B07">
              <w:t xml:space="preserve">2 набор детей: </w:t>
            </w:r>
          </w:p>
          <w:p w:rsidR="005F7BAC" w:rsidRPr="00362B07" w:rsidRDefault="005F7BAC" w:rsidP="001368B2">
            <w:pPr>
              <w:ind w:hanging="106"/>
              <w:jc w:val="center"/>
            </w:pPr>
            <w:r w:rsidRPr="00362B07">
              <w:t>с 01 июля по 2 сентября;</w:t>
            </w:r>
          </w:p>
          <w:p w:rsidR="005F7BAC" w:rsidRPr="00362B07" w:rsidRDefault="005F7BAC" w:rsidP="001368B2">
            <w:pPr>
              <w:jc w:val="center"/>
            </w:pPr>
            <w:r w:rsidRPr="00362B07">
              <w:t xml:space="preserve">3 набор детей: </w:t>
            </w:r>
          </w:p>
          <w:p w:rsidR="005F7BAC" w:rsidRPr="00362B07" w:rsidRDefault="005F7BAC" w:rsidP="001368B2">
            <w:pPr>
              <w:ind w:right="-147" w:hanging="106"/>
              <w:jc w:val="center"/>
            </w:pPr>
            <w:r w:rsidRPr="00362B07">
              <w:t>с 02 сентября по 1 ноября</w:t>
            </w:r>
          </w:p>
        </w:tc>
        <w:tc>
          <w:tcPr>
            <w:tcW w:w="662" w:type="pct"/>
            <w:gridSpan w:val="2"/>
          </w:tcPr>
          <w:p w:rsidR="005F7BAC" w:rsidRPr="00362B07" w:rsidRDefault="005F7BAC" w:rsidP="001368B2">
            <w:pPr>
              <w:jc w:val="center"/>
            </w:pPr>
            <w:r w:rsidRPr="00362B07">
              <w:t>-</w:t>
            </w:r>
          </w:p>
        </w:tc>
        <w:tc>
          <w:tcPr>
            <w:tcW w:w="608" w:type="pct"/>
          </w:tcPr>
          <w:p w:rsidR="005F7BAC" w:rsidRPr="00362B07" w:rsidRDefault="005F7BAC" w:rsidP="001368B2">
            <w:pPr>
              <w:jc w:val="center"/>
            </w:pPr>
            <w:r w:rsidRPr="00362B07">
              <w:t>-</w:t>
            </w:r>
          </w:p>
        </w:tc>
        <w:tc>
          <w:tcPr>
            <w:tcW w:w="879" w:type="pct"/>
            <w:gridSpan w:val="2"/>
          </w:tcPr>
          <w:p w:rsidR="005F7BAC" w:rsidRPr="00362B07" w:rsidRDefault="005F7BAC" w:rsidP="001368B2">
            <w:pPr>
              <w:jc w:val="center"/>
            </w:pPr>
            <w:r w:rsidRPr="00362B07">
              <w:t>-</w:t>
            </w:r>
          </w:p>
        </w:tc>
        <w:tc>
          <w:tcPr>
            <w:tcW w:w="851" w:type="pct"/>
            <w:gridSpan w:val="2"/>
          </w:tcPr>
          <w:p w:rsidR="005F7BAC" w:rsidRPr="00362B07" w:rsidRDefault="005F7BAC" w:rsidP="001368B2">
            <w:pPr>
              <w:jc w:val="center"/>
            </w:pPr>
            <w:r w:rsidRPr="00362B07">
              <w:t>-</w:t>
            </w:r>
          </w:p>
        </w:tc>
      </w:tr>
      <w:tr w:rsidR="005F7BAC" w:rsidRPr="00362B07" w:rsidTr="005F7BAC">
        <w:trPr>
          <w:trHeight w:val="787"/>
        </w:trPr>
        <w:tc>
          <w:tcPr>
            <w:tcW w:w="1152" w:type="pct"/>
          </w:tcPr>
          <w:p w:rsidR="005F7BAC" w:rsidRPr="00362B07" w:rsidRDefault="005F7BAC" w:rsidP="001368B2">
            <w:r w:rsidRPr="00362B07">
              <w:t>Сроки проведения промежуточного монитори</w:t>
            </w:r>
            <w:r w:rsidRPr="00362B07">
              <w:t>н</w:t>
            </w:r>
            <w:r w:rsidRPr="00362B07">
              <w:t>га освоения ООП</w:t>
            </w:r>
          </w:p>
        </w:tc>
        <w:tc>
          <w:tcPr>
            <w:tcW w:w="3848" w:type="pct"/>
            <w:gridSpan w:val="10"/>
          </w:tcPr>
          <w:p w:rsidR="005F7BAC" w:rsidRPr="00362B07" w:rsidRDefault="005F7BAC" w:rsidP="001368B2">
            <w:pPr>
              <w:jc w:val="center"/>
            </w:pPr>
            <w:r w:rsidRPr="00362B07">
              <w:t>1 неделя сентября</w:t>
            </w:r>
          </w:p>
          <w:p w:rsidR="005F7BAC" w:rsidRPr="00362B07" w:rsidRDefault="005F7BAC" w:rsidP="001368B2">
            <w:pPr>
              <w:jc w:val="center"/>
            </w:pPr>
            <w:r w:rsidRPr="00362B07">
              <w:t xml:space="preserve">2 неделя января </w:t>
            </w:r>
          </w:p>
          <w:p w:rsidR="005F7BAC" w:rsidRPr="00362B07" w:rsidRDefault="005F7BAC" w:rsidP="001368B2">
            <w:pPr>
              <w:jc w:val="center"/>
            </w:pPr>
            <w:r w:rsidRPr="00362B07">
              <w:t xml:space="preserve">3 неделя мая </w:t>
            </w:r>
          </w:p>
        </w:tc>
      </w:tr>
      <w:tr w:rsidR="005F7BAC" w:rsidRPr="00362B07" w:rsidTr="005F7BAC">
        <w:trPr>
          <w:trHeight w:val="713"/>
        </w:trPr>
        <w:tc>
          <w:tcPr>
            <w:tcW w:w="1152" w:type="pct"/>
          </w:tcPr>
          <w:p w:rsidR="005F7BAC" w:rsidRPr="00362B07" w:rsidRDefault="005F7BAC" w:rsidP="00E11AF1">
            <w:r w:rsidRPr="00362B07">
              <w:t xml:space="preserve">Сроки проведения итогового мониторинга освоения ООП </w:t>
            </w:r>
          </w:p>
        </w:tc>
        <w:tc>
          <w:tcPr>
            <w:tcW w:w="805" w:type="pct"/>
            <w:gridSpan w:val="2"/>
          </w:tcPr>
          <w:p w:rsidR="005F7BAC" w:rsidRPr="00362B07" w:rsidRDefault="005F7BAC" w:rsidP="001368B2">
            <w:pPr>
              <w:jc w:val="center"/>
            </w:pPr>
            <w:r w:rsidRPr="00362B07">
              <w:t>-</w:t>
            </w:r>
          </w:p>
        </w:tc>
        <w:tc>
          <w:tcPr>
            <w:tcW w:w="674" w:type="pct"/>
            <w:gridSpan w:val="2"/>
          </w:tcPr>
          <w:p w:rsidR="005F7BAC" w:rsidRPr="00362B07" w:rsidRDefault="005F7BAC" w:rsidP="001368B2">
            <w:pPr>
              <w:jc w:val="center"/>
            </w:pPr>
            <w:r w:rsidRPr="00362B07">
              <w:t>-</w:t>
            </w:r>
          </w:p>
        </w:tc>
        <w:tc>
          <w:tcPr>
            <w:tcW w:w="673" w:type="pct"/>
            <w:gridSpan w:val="3"/>
          </w:tcPr>
          <w:p w:rsidR="005F7BAC" w:rsidRPr="00362B07" w:rsidRDefault="005F7BAC" w:rsidP="001368B2">
            <w:pPr>
              <w:jc w:val="center"/>
            </w:pPr>
            <w:r w:rsidRPr="00362B07">
              <w:t>-</w:t>
            </w:r>
          </w:p>
        </w:tc>
        <w:tc>
          <w:tcPr>
            <w:tcW w:w="891" w:type="pct"/>
            <w:gridSpan w:val="2"/>
          </w:tcPr>
          <w:p w:rsidR="005F7BAC" w:rsidRPr="00362B07" w:rsidRDefault="005F7BAC" w:rsidP="001368B2">
            <w:pPr>
              <w:jc w:val="center"/>
            </w:pPr>
            <w:r w:rsidRPr="00362B07">
              <w:t>-</w:t>
            </w:r>
          </w:p>
        </w:tc>
        <w:tc>
          <w:tcPr>
            <w:tcW w:w="805" w:type="pct"/>
          </w:tcPr>
          <w:p w:rsidR="005F7BAC" w:rsidRPr="00362B07" w:rsidRDefault="005F7BAC" w:rsidP="001368B2">
            <w:r w:rsidRPr="00362B07">
              <w:t>3 неделя мая</w:t>
            </w:r>
          </w:p>
        </w:tc>
      </w:tr>
      <w:tr w:rsidR="005F7BAC" w:rsidRPr="00362B07" w:rsidTr="005F7BAC">
        <w:tc>
          <w:tcPr>
            <w:tcW w:w="1152" w:type="pct"/>
          </w:tcPr>
          <w:p w:rsidR="005F7BAC" w:rsidRPr="00362B07" w:rsidRDefault="005F7BAC" w:rsidP="001368B2">
            <w:r w:rsidRPr="00362B07">
              <w:t>Каникулярное время и летний оздоровительный период</w:t>
            </w:r>
          </w:p>
        </w:tc>
        <w:tc>
          <w:tcPr>
            <w:tcW w:w="3848" w:type="pct"/>
            <w:gridSpan w:val="10"/>
          </w:tcPr>
          <w:p w:rsidR="005F7BAC" w:rsidRPr="00362B07" w:rsidRDefault="005F7BAC" w:rsidP="001368B2">
            <w:r w:rsidRPr="00362B07">
              <w:rPr>
                <w:b/>
              </w:rPr>
              <w:t>Зимние каникулы</w:t>
            </w:r>
            <w:r w:rsidRPr="00362B07">
              <w:t>:   4 неделя декабря - 1 неделя января</w:t>
            </w:r>
          </w:p>
          <w:p w:rsidR="005F7BAC" w:rsidRPr="00362B07" w:rsidRDefault="005F7BAC" w:rsidP="005F7BAC">
            <w:pPr>
              <w:ind w:left="-68" w:right="-106"/>
            </w:pPr>
            <w:r w:rsidRPr="00362B07">
              <w:rPr>
                <w:b/>
              </w:rPr>
              <w:t>Летние каникулы</w:t>
            </w:r>
            <w:r w:rsidRPr="00362B07">
              <w:t xml:space="preserve">: июнь, июль, август </w:t>
            </w:r>
          </w:p>
        </w:tc>
      </w:tr>
      <w:tr w:rsidR="005F7BAC" w:rsidRPr="00362B07" w:rsidTr="005F7BAC">
        <w:trPr>
          <w:trHeight w:val="1205"/>
        </w:trPr>
        <w:tc>
          <w:tcPr>
            <w:tcW w:w="1152" w:type="pct"/>
          </w:tcPr>
          <w:p w:rsidR="005F7BAC" w:rsidRPr="00362B07" w:rsidRDefault="005F7BAC" w:rsidP="001368B2">
            <w:pPr>
              <w:rPr>
                <w:b/>
              </w:rPr>
            </w:pPr>
            <w:r w:rsidRPr="00362B07">
              <w:rPr>
                <w:b/>
              </w:rPr>
              <w:t>Работа во время зимних каникул (занятий в нед</w:t>
            </w:r>
            <w:r w:rsidRPr="00362B07">
              <w:rPr>
                <w:b/>
              </w:rPr>
              <w:t>е</w:t>
            </w:r>
            <w:r w:rsidRPr="00362B07">
              <w:rPr>
                <w:b/>
              </w:rPr>
              <w:t>лю/ всего)</w:t>
            </w:r>
          </w:p>
        </w:tc>
        <w:tc>
          <w:tcPr>
            <w:tcW w:w="805" w:type="pct"/>
            <w:gridSpan w:val="2"/>
          </w:tcPr>
          <w:p w:rsidR="005F7BAC" w:rsidRPr="00362B07" w:rsidRDefault="005F7BAC" w:rsidP="001368B2">
            <w:pPr>
              <w:jc w:val="center"/>
              <w:rPr>
                <w:b/>
              </w:rPr>
            </w:pPr>
            <w:r w:rsidRPr="00362B07">
              <w:rPr>
                <w:b/>
              </w:rPr>
              <w:t>3/3</w:t>
            </w:r>
          </w:p>
        </w:tc>
        <w:tc>
          <w:tcPr>
            <w:tcW w:w="3043" w:type="pct"/>
            <w:gridSpan w:val="8"/>
          </w:tcPr>
          <w:p w:rsidR="005F7BAC" w:rsidRPr="00362B07" w:rsidRDefault="005F7BAC" w:rsidP="001368B2">
            <w:pPr>
              <w:jc w:val="center"/>
              <w:rPr>
                <w:b/>
              </w:rPr>
            </w:pPr>
            <w:r w:rsidRPr="00362B07">
              <w:rPr>
                <w:b/>
              </w:rPr>
              <w:t>4/4</w:t>
            </w:r>
          </w:p>
        </w:tc>
      </w:tr>
      <w:tr w:rsidR="005F7BAC" w:rsidRPr="00362B07" w:rsidTr="005F7BAC">
        <w:tc>
          <w:tcPr>
            <w:tcW w:w="1152" w:type="pct"/>
          </w:tcPr>
          <w:p w:rsidR="005F7BAC" w:rsidRPr="00362B07" w:rsidRDefault="005F7BAC" w:rsidP="001368B2">
            <w:r w:rsidRPr="00362B07">
              <w:t>Физическая культура (з</w:t>
            </w:r>
            <w:r w:rsidRPr="00362B07">
              <w:t>а</w:t>
            </w:r>
            <w:r w:rsidRPr="00362B07">
              <w:t>нятий в неделю/ всего)</w:t>
            </w:r>
          </w:p>
        </w:tc>
        <w:tc>
          <w:tcPr>
            <w:tcW w:w="805" w:type="pct"/>
            <w:gridSpan w:val="2"/>
          </w:tcPr>
          <w:p w:rsidR="005F7BAC" w:rsidRPr="00362B07" w:rsidRDefault="005F7BAC" w:rsidP="001368B2">
            <w:pPr>
              <w:jc w:val="center"/>
            </w:pPr>
            <w:r w:rsidRPr="00362B07">
              <w:t>2/2</w:t>
            </w:r>
          </w:p>
        </w:tc>
        <w:tc>
          <w:tcPr>
            <w:tcW w:w="3043" w:type="pct"/>
            <w:gridSpan w:val="8"/>
          </w:tcPr>
          <w:p w:rsidR="005F7BAC" w:rsidRPr="00362B07" w:rsidRDefault="005F7BAC" w:rsidP="001368B2">
            <w:pPr>
              <w:jc w:val="center"/>
            </w:pPr>
            <w:r w:rsidRPr="00362B07">
              <w:t>3/3</w:t>
            </w:r>
          </w:p>
        </w:tc>
      </w:tr>
      <w:tr w:rsidR="005F7BAC" w:rsidRPr="00362B07" w:rsidTr="005F7BAC">
        <w:tc>
          <w:tcPr>
            <w:tcW w:w="1152" w:type="pct"/>
          </w:tcPr>
          <w:p w:rsidR="005F7BAC" w:rsidRPr="00362B07" w:rsidRDefault="005F7BAC" w:rsidP="001368B2">
            <w:r w:rsidRPr="00362B07">
              <w:t>Художественное творч</w:t>
            </w:r>
            <w:r w:rsidRPr="00362B07">
              <w:t>е</w:t>
            </w:r>
            <w:r w:rsidRPr="00362B07">
              <w:t>ство (занятий в неделю/ всего)</w:t>
            </w:r>
          </w:p>
        </w:tc>
        <w:tc>
          <w:tcPr>
            <w:tcW w:w="805" w:type="pct"/>
            <w:gridSpan w:val="2"/>
          </w:tcPr>
          <w:p w:rsidR="005F7BAC" w:rsidRPr="00362B07" w:rsidRDefault="005F7BAC" w:rsidP="001368B2">
            <w:pPr>
              <w:jc w:val="center"/>
            </w:pPr>
            <w:r w:rsidRPr="00362B07">
              <w:t>1/1</w:t>
            </w:r>
          </w:p>
        </w:tc>
        <w:tc>
          <w:tcPr>
            <w:tcW w:w="3043" w:type="pct"/>
            <w:gridSpan w:val="8"/>
          </w:tcPr>
          <w:p w:rsidR="005F7BAC" w:rsidRPr="00362B07" w:rsidRDefault="005F7BAC" w:rsidP="001368B2">
            <w:pPr>
              <w:jc w:val="center"/>
            </w:pPr>
            <w:r w:rsidRPr="00362B07">
              <w:t>1/1</w:t>
            </w:r>
          </w:p>
        </w:tc>
      </w:tr>
      <w:tr w:rsidR="005F7BAC" w:rsidRPr="00362B07" w:rsidTr="005F7BAC">
        <w:tc>
          <w:tcPr>
            <w:tcW w:w="1152" w:type="pct"/>
          </w:tcPr>
          <w:p w:rsidR="005F7BAC" w:rsidRPr="00362B07" w:rsidRDefault="005F7BAC" w:rsidP="001368B2">
            <w:r w:rsidRPr="00362B07">
              <w:t>Самостоятельная и совместная деятельность п</w:t>
            </w:r>
            <w:r w:rsidRPr="00362B07">
              <w:t>е</w:t>
            </w:r>
            <w:r w:rsidRPr="00362B07">
              <w:t>дагогов и детей</w:t>
            </w:r>
          </w:p>
        </w:tc>
        <w:tc>
          <w:tcPr>
            <w:tcW w:w="3848" w:type="pct"/>
            <w:gridSpan w:val="10"/>
          </w:tcPr>
          <w:p w:rsidR="005F7BAC" w:rsidRPr="00362B07" w:rsidRDefault="005F7BAC" w:rsidP="001368B2">
            <w:pPr>
              <w:jc w:val="both"/>
            </w:pPr>
            <w:r w:rsidRPr="00362B07">
              <w:t>Игры, художественно-эстетическая деятельность, традиции ДОУ, чт</w:t>
            </w:r>
            <w:r w:rsidRPr="00362B07">
              <w:t>е</w:t>
            </w:r>
            <w:r w:rsidRPr="00362B07">
              <w:t>ние художественной литературы, конструктивная деятельность, орган</w:t>
            </w:r>
            <w:r w:rsidRPr="00362B07">
              <w:t>и</w:t>
            </w:r>
            <w:r w:rsidRPr="00362B07">
              <w:t>зация целевых прогулок и экскурсий, социально-коммуникативная де</w:t>
            </w:r>
            <w:r w:rsidRPr="00362B07">
              <w:t>я</w:t>
            </w:r>
            <w:r w:rsidRPr="00362B07">
              <w:t>тельность, труд и др.</w:t>
            </w:r>
          </w:p>
        </w:tc>
      </w:tr>
      <w:tr w:rsidR="005F7BAC" w:rsidRPr="00362B07" w:rsidTr="005F7BAC">
        <w:tc>
          <w:tcPr>
            <w:tcW w:w="1152" w:type="pct"/>
          </w:tcPr>
          <w:p w:rsidR="005F7BAC" w:rsidRPr="00362B07" w:rsidRDefault="005F7BAC" w:rsidP="001368B2">
            <w:pPr>
              <w:rPr>
                <w:b/>
              </w:rPr>
            </w:pPr>
            <w:r w:rsidRPr="00362B07">
              <w:rPr>
                <w:b/>
              </w:rPr>
              <w:t>Работа в летний оздор</w:t>
            </w:r>
            <w:r w:rsidRPr="00362B07">
              <w:rPr>
                <w:b/>
              </w:rPr>
              <w:t>о</w:t>
            </w:r>
            <w:r w:rsidRPr="00362B07">
              <w:rPr>
                <w:b/>
              </w:rPr>
              <w:t>вительный период (зан</w:t>
            </w:r>
            <w:r w:rsidRPr="00362B07">
              <w:rPr>
                <w:b/>
              </w:rPr>
              <w:t>я</w:t>
            </w:r>
            <w:r w:rsidRPr="00362B07">
              <w:rPr>
                <w:b/>
              </w:rPr>
              <w:t>тий в неделю/ всего)</w:t>
            </w:r>
          </w:p>
        </w:tc>
        <w:tc>
          <w:tcPr>
            <w:tcW w:w="796" w:type="pct"/>
          </w:tcPr>
          <w:p w:rsidR="005F7BAC" w:rsidRPr="00362B07" w:rsidRDefault="005F7BAC" w:rsidP="001368B2">
            <w:pPr>
              <w:jc w:val="center"/>
              <w:rPr>
                <w:b/>
              </w:rPr>
            </w:pPr>
            <w:r w:rsidRPr="00362B07">
              <w:rPr>
                <w:b/>
              </w:rPr>
              <w:t>5/65</w:t>
            </w:r>
          </w:p>
        </w:tc>
        <w:tc>
          <w:tcPr>
            <w:tcW w:w="3052" w:type="pct"/>
            <w:gridSpan w:val="9"/>
          </w:tcPr>
          <w:p w:rsidR="005F7BAC" w:rsidRPr="00362B07" w:rsidRDefault="005F7BAC" w:rsidP="001368B2">
            <w:pPr>
              <w:jc w:val="center"/>
              <w:rPr>
                <w:b/>
              </w:rPr>
            </w:pPr>
            <w:r w:rsidRPr="00362B07">
              <w:rPr>
                <w:b/>
              </w:rPr>
              <w:t>6/78</w:t>
            </w:r>
          </w:p>
        </w:tc>
      </w:tr>
      <w:tr w:rsidR="005F7BAC" w:rsidRPr="00362B07" w:rsidTr="005F7BAC">
        <w:tc>
          <w:tcPr>
            <w:tcW w:w="1152" w:type="pct"/>
          </w:tcPr>
          <w:p w:rsidR="005F7BAC" w:rsidRPr="00362B07" w:rsidRDefault="005F7BAC" w:rsidP="001368B2">
            <w:r w:rsidRPr="00362B07">
              <w:t>Физическая культура (з</w:t>
            </w:r>
            <w:r w:rsidRPr="00362B07">
              <w:t>а</w:t>
            </w:r>
            <w:r w:rsidRPr="00362B07">
              <w:t>нятий в неделю/ всего)</w:t>
            </w:r>
          </w:p>
        </w:tc>
        <w:tc>
          <w:tcPr>
            <w:tcW w:w="796" w:type="pct"/>
          </w:tcPr>
          <w:p w:rsidR="005F7BAC" w:rsidRPr="00362B07" w:rsidRDefault="005F7BAC" w:rsidP="001368B2">
            <w:pPr>
              <w:jc w:val="center"/>
            </w:pPr>
            <w:r w:rsidRPr="00362B07">
              <w:t>2/26</w:t>
            </w:r>
          </w:p>
        </w:tc>
        <w:tc>
          <w:tcPr>
            <w:tcW w:w="3052" w:type="pct"/>
            <w:gridSpan w:val="9"/>
          </w:tcPr>
          <w:p w:rsidR="005F7BAC" w:rsidRPr="00362B07" w:rsidRDefault="005F7BAC" w:rsidP="001368B2">
            <w:pPr>
              <w:jc w:val="center"/>
            </w:pPr>
            <w:r w:rsidRPr="00362B07">
              <w:t>3/39</w:t>
            </w:r>
          </w:p>
        </w:tc>
      </w:tr>
      <w:tr w:rsidR="005F7BAC" w:rsidRPr="00362B07" w:rsidTr="005F7BAC">
        <w:tc>
          <w:tcPr>
            <w:tcW w:w="1152" w:type="pct"/>
          </w:tcPr>
          <w:p w:rsidR="005F7BAC" w:rsidRPr="00362B07" w:rsidRDefault="005F7BAC" w:rsidP="001368B2">
            <w:r w:rsidRPr="00362B07">
              <w:t>Музыка (занятий в нед</w:t>
            </w:r>
            <w:r w:rsidRPr="00362B07">
              <w:t>е</w:t>
            </w:r>
            <w:r w:rsidRPr="00362B07">
              <w:t>лю/ всего)</w:t>
            </w:r>
          </w:p>
        </w:tc>
        <w:tc>
          <w:tcPr>
            <w:tcW w:w="796" w:type="pct"/>
          </w:tcPr>
          <w:p w:rsidR="005F7BAC" w:rsidRPr="00362B07" w:rsidRDefault="005F7BAC" w:rsidP="001368B2">
            <w:pPr>
              <w:jc w:val="center"/>
            </w:pPr>
            <w:r w:rsidRPr="00362B07">
              <w:t>2/26</w:t>
            </w:r>
          </w:p>
        </w:tc>
        <w:tc>
          <w:tcPr>
            <w:tcW w:w="3052" w:type="pct"/>
            <w:gridSpan w:val="9"/>
          </w:tcPr>
          <w:p w:rsidR="005F7BAC" w:rsidRPr="00362B07" w:rsidRDefault="005F7BAC" w:rsidP="001368B2">
            <w:pPr>
              <w:jc w:val="center"/>
            </w:pPr>
            <w:r w:rsidRPr="00362B07">
              <w:t>2/26</w:t>
            </w:r>
          </w:p>
        </w:tc>
      </w:tr>
      <w:tr w:rsidR="005F7BAC" w:rsidRPr="00362B07" w:rsidTr="005F7BAC">
        <w:tc>
          <w:tcPr>
            <w:tcW w:w="1152" w:type="pct"/>
          </w:tcPr>
          <w:p w:rsidR="005F7BAC" w:rsidRPr="00362B07" w:rsidRDefault="005F7BAC" w:rsidP="001368B2">
            <w:r w:rsidRPr="00362B07">
              <w:t>Художественное творч</w:t>
            </w:r>
            <w:r w:rsidRPr="00362B07">
              <w:t>е</w:t>
            </w:r>
            <w:r w:rsidRPr="00362B07">
              <w:t>ство (занятий в неделю/ всего)</w:t>
            </w:r>
          </w:p>
        </w:tc>
        <w:tc>
          <w:tcPr>
            <w:tcW w:w="796" w:type="pct"/>
          </w:tcPr>
          <w:p w:rsidR="005F7BAC" w:rsidRPr="00362B07" w:rsidRDefault="005F7BAC" w:rsidP="001368B2">
            <w:pPr>
              <w:jc w:val="center"/>
            </w:pPr>
            <w:r w:rsidRPr="00362B07">
              <w:t>1/13</w:t>
            </w:r>
          </w:p>
        </w:tc>
        <w:tc>
          <w:tcPr>
            <w:tcW w:w="3052" w:type="pct"/>
            <w:gridSpan w:val="9"/>
          </w:tcPr>
          <w:p w:rsidR="005F7BAC" w:rsidRPr="00362B07" w:rsidRDefault="005F7BAC" w:rsidP="001368B2">
            <w:pPr>
              <w:jc w:val="center"/>
            </w:pPr>
            <w:r w:rsidRPr="00362B07">
              <w:t>1/13</w:t>
            </w:r>
          </w:p>
        </w:tc>
      </w:tr>
      <w:tr w:rsidR="005F7BAC" w:rsidRPr="00362B07" w:rsidTr="005F7BAC">
        <w:tc>
          <w:tcPr>
            <w:tcW w:w="1152" w:type="pct"/>
          </w:tcPr>
          <w:p w:rsidR="005F7BAC" w:rsidRPr="00362B07" w:rsidRDefault="005F7BAC" w:rsidP="001368B2">
            <w:r w:rsidRPr="00362B07">
              <w:t>Самостоятельная и совместная деятельность п</w:t>
            </w:r>
            <w:r w:rsidRPr="00362B07">
              <w:t>е</w:t>
            </w:r>
            <w:r w:rsidRPr="00362B07">
              <w:t>дагогов и детей</w:t>
            </w:r>
          </w:p>
        </w:tc>
        <w:tc>
          <w:tcPr>
            <w:tcW w:w="3848" w:type="pct"/>
            <w:gridSpan w:val="10"/>
          </w:tcPr>
          <w:p w:rsidR="005F7BAC" w:rsidRPr="00362B07" w:rsidRDefault="005F7BAC" w:rsidP="001368B2">
            <w:pPr>
              <w:jc w:val="both"/>
            </w:pPr>
            <w:r w:rsidRPr="00362B07">
              <w:t>Игры, художественно-эстетическая деятельность, традиции ДОУ, чт</w:t>
            </w:r>
            <w:r w:rsidRPr="00362B07">
              <w:t>е</w:t>
            </w:r>
            <w:r w:rsidRPr="00362B07">
              <w:t>ние художественной литературы, конструктивная деятельность, орган</w:t>
            </w:r>
            <w:r w:rsidRPr="00362B07">
              <w:t>и</w:t>
            </w:r>
            <w:r w:rsidRPr="00362B07">
              <w:t>зация целевых прогулок и экскурсий, социально-коммуникативная де</w:t>
            </w:r>
            <w:r w:rsidRPr="00362B07">
              <w:t>я</w:t>
            </w:r>
            <w:r w:rsidRPr="00362B07">
              <w:t>тельность, труд и др.</w:t>
            </w:r>
          </w:p>
        </w:tc>
      </w:tr>
      <w:tr w:rsidR="005F7BAC" w:rsidRPr="00362B07" w:rsidTr="005F7BAC">
        <w:tc>
          <w:tcPr>
            <w:tcW w:w="1152" w:type="pct"/>
          </w:tcPr>
          <w:p w:rsidR="005F7BAC" w:rsidRPr="00362B07" w:rsidRDefault="005F7BAC" w:rsidP="001368B2">
            <w:r w:rsidRPr="00362B07">
              <w:t>Праздничные дни</w:t>
            </w:r>
          </w:p>
        </w:tc>
        <w:tc>
          <w:tcPr>
            <w:tcW w:w="805" w:type="pct"/>
            <w:gridSpan w:val="2"/>
          </w:tcPr>
          <w:p w:rsidR="005F7BAC" w:rsidRPr="00362B07" w:rsidRDefault="005F7BAC" w:rsidP="001368B2">
            <w:r w:rsidRPr="00362B07">
              <w:t>С 01 по 09 января – Новый год, новогодние к</w:t>
            </w:r>
            <w:r w:rsidRPr="00362B07">
              <w:t>а</w:t>
            </w:r>
            <w:r w:rsidRPr="00362B07">
              <w:t>никулы;</w:t>
            </w:r>
          </w:p>
          <w:p w:rsidR="005F7BAC" w:rsidRPr="00362B07" w:rsidRDefault="005F7BAC" w:rsidP="001368B2">
            <w:r w:rsidRPr="00362B07">
              <w:t>08 марта – Междун</w:t>
            </w:r>
            <w:r w:rsidRPr="00362B07">
              <w:t>а</w:t>
            </w:r>
            <w:r w:rsidRPr="00362B07">
              <w:t>родный же</w:t>
            </w:r>
            <w:r w:rsidRPr="00362B07">
              <w:t>н</w:t>
            </w:r>
            <w:r w:rsidRPr="00362B07">
              <w:t>ский день</w:t>
            </w:r>
          </w:p>
          <w:p w:rsidR="005F7BAC" w:rsidRPr="00362B07" w:rsidRDefault="005F7BAC" w:rsidP="001368B2"/>
        </w:tc>
        <w:tc>
          <w:tcPr>
            <w:tcW w:w="1347" w:type="pct"/>
            <w:gridSpan w:val="5"/>
          </w:tcPr>
          <w:p w:rsidR="005F7BAC" w:rsidRPr="00362B07" w:rsidRDefault="005F7BAC" w:rsidP="001368B2">
            <w:r w:rsidRPr="00362B07">
              <w:t>01 сентября – День знаний</w:t>
            </w:r>
          </w:p>
          <w:p w:rsidR="005F7BAC" w:rsidRPr="00362B07" w:rsidRDefault="005F7BAC" w:rsidP="001368B2">
            <w:r w:rsidRPr="00362B07">
              <w:t>01 октября – День п</w:t>
            </w:r>
            <w:r w:rsidRPr="00362B07">
              <w:t>о</w:t>
            </w:r>
            <w:r w:rsidRPr="00362B07">
              <w:t>жилого человека</w:t>
            </w:r>
          </w:p>
          <w:p w:rsidR="005F7BAC" w:rsidRPr="00362B07" w:rsidRDefault="005F7BAC" w:rsidP="001368B2">
            <w:r w:rsidRPr="00362B07">
              <w:t>24 ноября – День Мат</w:t>
            </w:r>
            <w:r w:rsidRPr="00362B07">
              <w:t>е</w:t>
            </w:r>
            <w:r w:rsidRPr="00362B07">
              <w:t>ри</w:t>
            </w:r>
          </w:p>
          <w:p w:rsidR="005F7BAC" w:rsidRPr="00362B07" w:rsidRDefault="005F7BAC" w:rsidP="001368B2">
            <w:r w:rsidRPr="00362B07">
              <w:t>С 01 по 09 января – Н</w:t>
            </w:r>
            <w:r w:rsidRPr="00362B07">
              <w:t>о</w:t>
            </w:r>
            <w:r w:rsidRPr="00362B07">
              <w:t>вый год, новогодние каникулы;</w:t>
            </w:r>
          </w:p>
          <w:p w:rsidR="005F7BAC" w:rsidRPr="00362B07" w:rsidRDefault="005F7BAC" w:rsidP="001368B2">
            <w:r w:rsidRPr="00362B07">
              <w:t>23 февраля – День з</w:t>
            </w:r>
            <w:r w:rsidRPr="00362B07">
              <w:t>а</w:t>
            </w:r>
            <w:r w:rsidRPr="00362B07">
              <w:t>щитника Отечества;</w:t>
            </w:r>
          </w:p>
          <w:p w:rsidR="005F7BAC" w:rsidRDefault="005F7BAC" w:rsidP="001368B2">
            <w:r w:rsidRPr="00362B07">
              <w:t xml:space="preserve"> 08 марта – Междун</w:t>
            </w:r>
            <w:r w:rsidRPr="00362B07">
              <w:t>а</w:t>
            </w:r>
            <w:r w:rsidRPr="00362B07">
              <w:t>родный женский день</w:t>
            </w:r>
          </w:p>
          <w:p w:rsidR="000C02F9" w:rsidRPr="00362B07" w:rsidRDefault="000C02F9" w:rsidP="001368B2">
            <w:r>
              <w:t xml:space="preserve">12 апреля – День космонавтики </w:t>
            </w:r>
          </w:p>
          <w:p w:rsidR="005F7BAC" w:rsidRPr="00362B07" w:rsidRDefault="005F7BAC" w:rsidP="001368B2">
            <w:r w:rsidRPr="00362B07">
              <w:t>01 мая – Праздник Ве</w:t>
            </w:r>
            <w:r w:rsidRPr="00362B07">
              <w:t>с</w:t>
            </w:r>
            <w:r w:rsidRPr="00362B07">
              <w:t>ны и Труда;</w:t>
            </w:r>
          </w:p>
          <w:p w:rsidR="005F7BAC" w:rsidRPr="00362B07" w:rsidRDefault="005F7BAC" w:rsidP="001368B2">
            <w:r w:rsidRPr="00362B07">
              <w:t>09 мая – День Победы;</w:t>
            </w:r>
          </w:p>
          <w:p w:rsidR="005F7BAC" w:rsidRPr="00362B07" w:rsidRDefault="005F7BAC" w:rsidP="001368B2">
            <w:r w:rsidRPr="00362B07">
              <w:t>01 июня- Междунаро</w:t>
            </w:r>
            <w:r w:rsidRPr="00362B07">
              <w:t>д</w:t>
            </w:r>
            <w:r w:rsidRPr="00362B07">
              <w:t xml:space="preserve">ный день защиты детей </w:t>
            </w:r>
          </w:p>
          <w:p w:rsidR="005F7BAC" w:rsidRPr="00362B07" w:rsidRDefault="005F7BAC" w:rsidP="001368B2"/>
        </w:tc>
        <w:tc>
          <w:tcPr>
            <w:tcW w:w="1696" w:type="pct"/>
            <w:gridSpan w:val="3"/>
          </w:tcPr>
          <w:p w:rsidR="005F7BAC" w:rsidRPr="00362B07" w:rsidRDefault="005F7BAC" w:rsidP="001368B2">
            <w:r w:rsidRPr="00362B07">
              <w:t>01 сентября – День знаний;</w:t>
            </w:r>
          </w:p>
          <w:p w:rsidR="005F7BAC" w:rsidRPr="00362B07" w:rsidRDefault="005F7BAC" w:rsidP="001368B2">
            <w:r w:rsidRPr="00362B07">
              <w:t>01 октября – День пожилого человека;</w:t>
            </w:r>
          </w:p>
          <w:p w:rsidR="005F7BAC" w:rsidRPr="00362B07" w:rsidRDefault="005F7BAC" w:rsidP="001368B2">
            <w:r w:rsidRPr="00362B07">
              <w:t>04 ноября – День народного единства;</w:t>
            </w:r>
          </w:p>
          <w:p w:rsidR="005F7BAC" w:rsidRPr="00362B07" w:rsidRDefault="005F7BAC" w:rsidP="001368B2">
            <w:r w:rsidRPr="00362B07">
              <w:t>24 ноября – День Матери;</w:t>
            </w:r>
          </w:p>
          <w:p w:rsidR="005F7BAC" w:rsidRPr="00362B07" w:rsidRDefault="005F7BAC" w:rsidP="001368B2">
            <w:r w:rsidRPr="00362B07">
              <w:t>9 декабря – День героев От</w:t>
            </w:r>
            <w:r w:rsidRPr="00362B07">
              <w:t>е</w:t>
            </w:r>
            <w:r w:rsidRPr="00362B07">
              <w:t>чества;</w:t>
            </w:r>
          </w:p>
          <w:p w:rsidR="005F7BAC" w:rsidRPr="00362B07" w:rsidRDefault="005F7BAC" w:rsidP="001368B2">
            <w:r w:rsidRPr="00362B07">
              <w:t xml:space="preserve">С 01 по 09 </w:t>
            </w:r>
          </w:p>
          <w:p w:rsidR="005F7BAC" w:rsidRPr="00362B07" w:rsidRDefault="005F7BAC" w:rsidP="001368B2">
            <w:r w:rsidRPr="00362B07">
              <w:t>января – Новый год, нового</w:t>
            </w:r>
            <w:r w:rsidRPr="00362B07">
              <w:t>д</w:t>
            </w:r>
            <w:r w:rsidRPr="00362B07">
              <w:t>ние каникулы;</w:t>
            </w:r>
          </w:p>
          <w:p w:rsidR="005F7BAC" w:rsidRPr="00362B07" w:rsidRDefault="005F7BAC" w:rsidP="001368B2">
            <w:r w:rsidRPr="00362B07">
              <w:t>23 февраля – День защитника Отечества;</w:t>
            </w:r>
          </w:p>
          <w:p w:rsidR="005F7BAC" w:rsidRPr="00362B07" w:rsidRDefault="005F7BAC" w:rsidP="001368B2">
            <w:r w:rsidRPr="00362B07">
              <w:t xml:space="preserve"> 08 марта – Международный женский день</w:t>
            </w:r>
          </w:p>
          <w:p w:rsidR="00780928" w:rsidRPr="00362B07" w:rsidRDefault="00780928" w:rsidP="00780928">
            <w:r>
              <w:t xml:space="preserve">12 апреля – День космонавтики </w:t>
            </w:r>
          </w:p>
          <w:p w:rsidR="005F7BAC" w:rsidRPr="00362B07" w:rsidRDefault="005F7BAC" w:rsidP="001368B2">
            <w:r w:rsidRPr="00362B07">
              <w:t>01 мая – Праздник Весны и Труда;</w:t>
            </w:r>
          </w:p>
          <w:p w:rsidR="005F7BAC" w:rsidRPr="00362B07" w:rsidRDefault="005F7BAC" w:rsidP="001368B2">
            <w:r w:rsidRPr="00362B07">
              <w:t xml:space="preserve">09 мая – День Победы;  </w:t>
            </w:r>
          </w:p>
          <w:p w:rsidR="005F7BAC" w:rsidRPr="00362B07" w:rsidRDefault="005F7BAC" w:rsidP="001368B2">
            <w:r w:rsidRPr="00362B07">
              <w:t xml:space="preserve">01 июня- Международный день защиты детей </w:t>
            </w:r>
          </w:p>
          <w:p w:rsidR="005F7BAC" w:rsidRPr="00362B07" w:rsidRDefault="005F7BAC" w:rsidP="001368B2">
            <w:r w:rsidRPr="00362B07">
              <w:t>12 июня – День России.</w:t>
            </w:r>
          </w:p>
          <w:p w:rsidR="005F7BAC" w:rsidRPr="00362B07" w:rsidRDefault="005F7BAC" w:rsidP="001368B2">
            <w:r w:rsidRPr="00362B07">
              <w:t>22 августа – День госуда</w:t>
            </w:r>
            <w:r w:rsidRPr="00362B07">
              <w:t>р</w:t>
            </w:r>
            <w:r w:rsidRPr="00362B07">
              <w:t xml:space="preserve">ственного флага </w:t>
            </w:r>
          </w:p>
        </w:tc>
      </w:tr>
      <w:tr w:rsidR="005F7BAC" w:rsidRPr="00362B07" w:rsidTr="005F7BAC">
        <w:tc>
          <w:tcPr>
            <w:tcW w:w="1152" w:type="pct"/>
          </w:tcPr>
          <w:p w:rsidR="005F7BAC" w:rsidRPr="00362B07" w:rsidRDefault="005F7BAC" w:rsidP="001368B2">
            <w:r w:rsidRPr="00362B07">
              <w:t>Периодичность провед</w:t>
            </w:r>
            <w:r w:rsidRPr="00362B07">
              <w:t>е</w:t>
            </w:r>
            <w:r w:rsidRPr="00362B07">
              <w:t>ния родительских собр</w:t>
            </w:r>
            <w:r w:rsidRPr="00362B07">
              <w:t>а</w:t>
            </w:r>
            <w:r w:rsidRPr="00362B07">
              <w:t>ний</w:t>
            </w:r>
          </w:p>
        </w:tc>
        <w:tc>
          <w:tcPr>
            <w:tcW w:w="805" w:type="pct"/>
            <w:gridSpan w:val="2"/>
          </w:tcPr>
          <w:p w:rsidR="005F7BAC" w:rsidRPr="00362B07" w:rsidRDefault="005F7BAC" w:rsidP="001368B2">
            <w:pPr>
              <w:tabs>
                <w:tab w:val="left" w:pos="334"/>
                <w:tab w:val="left" w:pos="444"/>
              </w:tabs>
              <w:ind w:right="-173"/>
            </w:pPr>
            <w:r w:rsidRPr="00362B07">
              <w:rPr>
                <w:b/>
              </w:rPr>
              <w:t>1</w:t>
            </w:r>
            <w:r w:rsidRPr="00362B07">
              <w:t xml:space="preserve"> – (май) июнь (август)</w:t>
            </w:r>
          </w:p>
          <w:p w:rsidR="005F7BAC" w:rsidRPr="00362B07" w:rsidRDefault="005F7BAC" w:rsidP="001368B2">
            <w:pPr>
              <w:tabs>
                <w:tab w:val="left" w:pos="334"/>
                <w:tab w:val="left" w:pos="444"/>
              </w:tabs>
            </w:pPr>
            <w:r w:rsidRPr="00362B07">
              <w:rPr>
                <w:b/>
              </w:rPr>
              <w:t xml:space="preserve">2 </w:t>
            </w:r>
            <w:r w:rsidRPr="00362B07">
              <w:t>– сентябрь;</w:t>
            </w:r>
          </w:p>
          <w:p w:rsidR="005F7BAC" w:rsidRPr="00362B07" w:rsidRDefault="005F7BAC" w:rsidP="001368B2">
            <w:pPr>
              <w:tabs>
                <w:tab w:val="left" w:pos="224"/>
                <w:tab w:val="left" w:pos="334"/>
                <w:tab w:val="left" w:pos="444"/>
              </w:tabs>
            </w:pPr>
            <w:r w:rsidRPr="00362B07">
              <w:rPr>
                <w:b/>
              </w:rPr>
              <w:t xml:space="preserve">3 </w:t>
            </w:r>
            <w:r w:rsidRPr="00362B07">
              <w:t xml:space="preserve">– декабрь;                                                        </w:t>
            </w:r>
            <w:r w:rsidRPr="00362B07">
              <w:rPr>
                <w:b/>
              </w:rPr>
              <w:t xml:space="preserve">4 </w:t>
            </w:r>
            <w:r w:rsidRPr="00362B07">
              <w:t xml:space="preserve">– март;                                                    </w:t>
            </w:r>
            <w:r w:rsidRPr="00362B07">
              <w:rPr>
                <w:b/>
              </w:rPr>
              <w:t>5</w:t>
            </w:r>
            <w:r w:rsidRPr="00362B07">
              <w:t xml:space="preserve"> – май.</w:t>
            </w:r>
          </w:p>
        </w:tc>
        <w:tc>
          <w:tcPr>
            <w:tcW w:w="3043" w:type="pct"/>
            <w:gridSpan w:val="8"/>
          </w:tcPr>
          <w:p w:rsidR="005F7BAC" w:rsidRPr="00362B07" w:rsidRDefault="005F7BAC" w:rsidP="001368B2">
            <w:pPr>
              <w:jc w:val="center"/>
              <w:rPr>
                <w:b/>
              </w:rPr>
            </w:pPr>
            <w:r w:rsidRPr="00362B07">
              <w:rPr>
                <w:b/>
              </w:rPr>
              <w:t>1 раз в квартал/ 4 раза в год</w:t>
            </w:r>
          </w:p>
          <w:p w:rsidR="005F7BAC" w:rsidRPr="00362B07" w:rsidRDefault="005F7BAC" w:rsidP="001368B2">
            <w:pPr>
              <w:jc w:val="center"/>
            </w:pPr>
            <w:r w:rsidRPr="00362B07">
              <w:rPr>
                <w:b/>
              </w:rPr>
              <w:t>1</w:t>
            </w:r>
            <w:r w:rsidRPr="00362B07">
              <w:t xml:space="preserve"> - сентябрь;</w:t>
            </w:r>
          </w:p>
          <w:p w:rsidR="005F7BAC" w:rsidRPr="00362B07" w:rsidRDefault="005F7BAC" w:rsidP="001368B2">
            <w:pPr>
              <w:jc w:val="center"/>
            </w:pPr>
            <w:r w:rsidRPr="00362B07">
              <w:rPr>
                <w:b/>
              </w:rPr>
              <w:t>2</w:t>
            </w:r>
            <w:r w:rsidRPr="00362B07">
              <w:t xml:space="preserve"> – декабрь;</w:t>
            </w:r>
          </w:p>
          <w:p w:rsidR="005F7BAC" w:rsidRPr="00362B07" w:rsidRDefault="005F7BAC" w:rsidP="001368B2">
            <w:pPr>
              <w:jc w:val="center"/>
            </w:pPr>
            <w:r w:rsidRPr="00362B07">
              <w:rPr>
                <w:b/>
              </w:rPr>
              <w:t xml:space="preserve">3 </w:t>
            </w:r>
            <w:r w:rsidRPr="00362B07">
              <w:t>– март;</w:t>
            </w:r>
          </w:p>
          <w:p w:rsidR="005F7BAC" w:rsidRPr="00362B07" w:rsidRDefault="005F7BAC" w:rsidP="001368B2">
            <w:pPr>
              <w:jc w:val="center"/>
            </w:pPr>
            <w:r w:rsidRPr="00362B07">
              <w:rPr>
                <w:b/>
              </w:rPr>
              <w:t xml:space="preserve">4 </w:t>
            </w:r>
            <w:r w:rsidRPr="00362B07">
              <w:t>– май.</w:t>
            </w:r>
          </w:p>
        </w:tc>
      </w:tr>
    </w:tbl>
    <w:p w:rsidR="003D264B" w:rsidRPr="00362B07" w:rsidRDefault="003D264B" w:rsidP="003D264B">
      <w:pPr>
        <w:ind w:firstLine="567"/>
        <w:jc w:val="both"/>
        <w:rPr>
          <w:b/>
          <w:u w:val="single"/>
        </w:rPr>
      </w:pPr>
      <w:r w:rsidRPr="00362B07">
        <w:rPr>
          <w:b/>
          <w:u w:val="single"/>
        </w:rPr>
        <w:t xml:space="preserve">Структура воспитательно-образовательного процесса:   </w:t>
      </w:r>
    </w:p>
    <w:p w:rsidR="003D264B" w:rsidRPr="00362B07" w:rsidRDefault="003D264B" w:rsidP="003D264B">
      <w:pPr>
        <w:ind w:firstLine="567"/>
        <w:jc w:val="both"/>
      </w:pPr>
      <w:r w:rsidRPr="00362B07">
        <w:t xml:space="preserve"> День делится на три блока:</w:t>
      </w:r>
    </w:p>
    <w:p w:rsidR="003D264B" w:rsidRPr="00362B07" w:rsidRDefault="003D264B" w:rsidP="003D264B">
      <w:pPr>
        <w:ind w:firstLine="567"/>
        <w:jc w:val="both"/>
      </w:pPr>
      <w:r w:rsidRPr="00362B07">
        <w:rPr>
          <w:b/>
        </w:rPr>
        <w:t>Утренний образовательный блок</w:t>
      </w:r>
      <w:r w:rsidRPr="00362B07">
        <w:t xml:space="preserve"> – включает в себя совместную деятельность педагога, ребенка, свободную самостоятельную деятельность детей, коррекционную работу, физкультурно-оздоровительная работа. </w:t>
      </w:r>
    </w:p>
    <w:p w:rsidR="003D264B" w:rsidRPr="00362B07" w:rsidRDefault="003D264B" w:rsidP="003D264B">
      <w:pPr>
        <w:ind w:firstLine="567"/>
        <w:jc w:val="both"/>
      </w:pPr>
      <w:r w:rsidRPr="00362B07">
        <w:rPr>
          <w:b/>
        </w:rPr>
        <w:t>Развивающий блок</w:t>
      </w:r>
      <w:r w:rsidRPr="00362B07">
        <w:t xml:space="preserve"> – представляет собой организованное обучение в форме занятий, целевых прогулок, экскурсий.</w:t>
      </w:r>
    </w:p>
    <w:p w:rsidR="003D264B" w:rsidRPr="00362B07" w:rsidRDefault="003D264B" w:rsidP="003D264B">
      <w:pPr>
        <w:ind w:firstLine="567"/>
        <w:jc w:val="both"/>
      </w:pPr>
      <w:r w:rsidRPr="00362B07">
        <w:rPr>
          <w:b/>
        </w:rPr>
        <w:t xml:space="preserve">Вечерний блок – </w:t>
      </w:r>
      <w:r w:rsidRPr="00362B07">
        <w:t xml:space="preserve">включает занятия по интересам, кружковую и секционную работу, свободную самостоятельную деятельность детей, коррекционную работу, физкультурно-оздоровительная работа, досуговые мероприятия. </w:t>
      </w:r>
    </w:p>
    <w:p w:rsidR="00254E7E" w:rsidRPr="00362B07" w:rsidRDefault="00254E7E" w:rsidP="00254E7E">
      <w:pPr>
        <w:autoSpaceDE w:val="0"/>
        <w:autoSpaceDN w:val="0"/>
        <w:adjustRightInd w:val="0"/>
        <w:ind w:firstLine="709"/>
        <w:jc w:val="both"/>
        <w:rPr>
          <w:b/>
          <w:u w:val="single"/>
        </w:rPr>
      </w:pPr>
      <w:r w:rsidRPr="00362B07">
        <w:rPr>
          <w:b/>
          <w:u w:val="single"/>
        </w:rPr>
        <w:t>Воспитательно-образовательный процесс условно подраз</w:t>
      </w:r>
      <w:r w:rsidRPr="00362B07">
        <w:rPr>
          <w:b/>
          <w:u w:val="single"/>
        </w:rPr>
        <w:softHyphen/>
        <w:t>делен на:</w:t>
      </w:r>
    </w:p>
    <w:p w:rsidR="00254E7E" w:rsidRPr="00362B07" w:rsidRDefault="00254E7E" w:rsidP="004F2111">
      <w:pPr>
        <w:widowControl w:val="0"/>
        <w:numPr>
          <w:ilvl w:val="0"/>
          <w:numId w:val="28"/>
        </w:numPr>
        <w:suppressAutoHyphens w:val="0"/>
        <w:autoSpaceDE w:val="0"/>
        <w:autoSpaceDN w:val="0"/>
        <w:adjustRightInd w:val="0"/>
        <w:jc w:val="both"/>
      </w:pPr>
      <w:r w:rsidRPr="00362B07">
        <w:t>совместную деятельность с детьми: образовательную деятельность, осуществляемую в процессе организа</w:t>
      </w:r>
      <w:r w:rsidRPr="00362B07">
        <w:softHyphen/>
        <w:t>ции различных видов детской деятельности;</w:t>
      </w:r>
    </w:p>
    <w:p w:rsidR="00254E7E" w:rsidRPr="00362B07" w:rsidRDefault="00254E7E" w:rsidP="004F2111">
      <w:pPr>
        <w:widowControl w:val="0"/>
        <w:numPr>
          <w:ilvl w:val="0"/>
          <w:numId w:val="28"/>
        </w:numPr>
        <w:tabs>
          <w:tab w:val="left" w:pos="518"/>
        </w:tabs>
        <w:suppressAutoHyphens w:val="0"/>
        <w:autoSpaceDE w:val="0"/>
        <w:autoSpaceDN w:val="0"/>
        <w:adjustRightInd w:val="0"/>
        <w:jc w:val="both"/>
      </w:pPr>
      <w:r w:rsidRPr="00362B07">
        <w:t>образовательную деятельность, осуществляемую в ходе режимных моментов;</w:t>
      </w:r>
    </w:p>
    <w:p w:rsidR="00254E7E" w:rsidRPr="00362B07" w:rsidRDefault="00254E7E" w:rsidP="004F2111">
      <w:pPr>
        <w:widowControl w:val="0"/>
        <w:numPr>
          <w:ilvl w:val="0"/>
          <w:numId w:val="28"/>
        </w:numPr>
        <w:tabs>
          <w:tab w:val="left" w:pos="518"/>
        </w:tabs>
        <w:suppressAutoHyphens w:val="0"/>
        <w:autoSpaceDE w:val="0"/>
        <w:autoSpaceDN w:val="0"/>
        <w:adjustRightInd w:val="0"/>
        <w:jc w:val="both"/>
      </w:pPr>
      <w:r w:rsidRPr="00362B07">
        <w:t>самостоятельную деятельность детей;</w:t>
      </w:r>
    </w:p>
    <w:p w:rsidR="00254E7E" w:rsidRPr="00362B07" w:rsidRDefault="00254E7E" w:rsidP="004F2111">
      <w:pPr>
        <w:widowControl w:val="0"/>
        <w:numPr>
          <w:ilvl w:val="0"/>
          <w:numId w:val="28"/>
        </w:numPr>
        <w:tabs>
          <w:tab w:val="left" w:pos="518"/>
        </w:tabs>
        <w:suppressAutoHyphens w:val="0"/>
        <w:autoSpaceDE w:val="0"/>
        <w:autoSpaceDN w:val="0"/>
        <w:adjustRightInd w:val="0"/>
        <w:jc w:val="both"/>
      </w:pPr>
      <w:r w:rsidRPr="00362B07">
        <w:t>взаимодействие с семьями детей по реализации основной обра</w:t>
      </w:r>
      <w:r w:rsidRPr="00362B07">
        <w:softHyphen/>
        <w:t>зовательной программы дошкольного образования.</w:t>
      </w:r>
    </w:p>
    <w:p w:rsidR="005E600E" w:rsidRPr="00362B07" w:rsidRDefault="005E600E" w:rsidP="005E600E">
      <w:pPr>
        <w:jc w:val="right"/>
      </w:pPr>
      <w:r w:rsidRPr="00362B07">
        <w:t xml:space="preserve">Таблица </w:t>
      </w:r>
      <w:r w:rsidR="00CB6749">
        <w:t>44</w:t>
      </w:r>
    </w:p>
    <w:p w:rsidR="00254E7E" w:rsidRPr="00362B07" w:rsidRDefault="00254E7E" w:rsidP="00254E7E">
      <w:pPr>
        <w:widowControl w:val="0"/>
        <w:autoSpaceDE w:val="0"/>
        <w:autoSpaceDN w:val="0"/>
        <w:adjustRightInd w:val="0"/>
        <w:jc w:val="center"/>
        <w:rPr>
          <w:b/>
        </w:rPr>
      </w:pPr>
      <w:r w:rsidRPr="00362B07">
        <w:rPr>
          <w:b/>
        </w:rPr>
        <w:t>Модель организации деятельности взрослых и детей в ДОУ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693"/>
        <w:gridCol w:w="2126"/>
        <w:gridCol w:w="2126"/>
      </w:tblGrid>
      <w:tr w:rsidR="00AC5BEB" w:rsidRPr="00CB6749" w:rsidTr="00CB6749">
        <w:tc>
          <w:tcPr>
            <w:tcW w:w="3369" w:type="dxa"/>
            <w:shd w:val="clear" w:color="auto" w:fill="auto"/>
          </w:tcPr>
          <w:p w:rsidR="00AC5BEB" w:rsidRPr="00CB6749" w:rsidRDefault="00AC5BEB" w:rsidP="00AC5BEB">
            <w:pPr>
              <w:widowControl w:val="0"/>
              <w:autoSpaceDE w:val="0"/>
              <w:autoSpaceDN w:val="0"/>
              <w:adjustRightInd w:val="0"/>
              <w:jc w:val="center"/>
              <w:rPr>
                <w:sz w:val="22"/>
                <w:szCs w:val="22"/>
              </w:rPr>
            </w:pPr>
            <w:r w:rsidRPr="00CB6749">
              <w:rPr>
                <w:sz w:val="22"/>
                <w:szCs w:val="22"/>
              </w:rPr>
              <w:t>Совместная деятельность</w:t>
            </w:r>
          </w:p>
          <w:p w:rsidR="00AC5BEB" w:rsidRPr="00CB6749" w:rsidRDefault="00AC5BEB" w:rsidP="00AC5BEB">
            <w:pPr>
              <w:widowControl w:val="0"/>
              <w:autoSpaceDE w:val="0"/>
              <w:autoSpaceDN w:val="0"/>
              <w:adjustRightInd w:val="0"/>
              <w:jc w:val="center"/>
              <w:rPr>
                <w:sz w:val="22"/>
                <w:szCs w:val="22"/>
              </w:rPr>
            </w:pPr>
            <w:r w:rsidRPr="00CB6749">
              <w:rPr>
                <w:sz w:val="22"/>
                <w:szCs w:val="22"/>
              </w:rPr>
              <w:t xml:space="preserve"> взрослого и детей </w:t>
            </w:r>
          </w:p>
        </w:tc>
        <w:tc>
          <w:tcPr>
            <w:tcW w:w="2693" w:type="dxa"/>
            <w:shd w:val="clear" w:color="auto" w:fill="auto"/>
          </w:tcPr>
          <w:p w:rsidR="00AC5BEB" w:rsidRPr="00CB6749" w:rsidRDefault="00AC5BEB" w:rsidP="00AC5BEB">
            <w:pPr>
              <w:widowControl w:val="0"/>
              <w:autoSpaceDE w:val="0"/>
              <w:autoSpaceDN w:val="0"/>
              <w:adjustRightInd w:val="0"/>
              <w:jc w:val="center"/>
              <w:rPr>
                <w:sz w:val="22"/>
                <w:szCs w:val="22"/>
              </w:rPr>
            </w:pPr>
            <w:r w:rsidRPr="00CB6749">
              <w:rPr>
                <w:sz w:val="22"/>
                <w:szCs w:val="22"/>
              </w:rPr>
              <w:t xml:space="preserve">Самостоятельная деятельность </w:t>
            </w:r>
          </w:p>
          <w:p w:rsidR="00AC5BEB" w:rsidRPr="00CB6749" w:rsidRDefault="00AC5BEB" w:rsidP="00AC5BEB">
            <w:pPr>
              <w:widowControl w:val="0"/>
              <w:autoSpaceDE w:val="0"/>
              <w:autoSpaceDN w:val="0"/>
              <w:adjustRightInd w:val="0"/>
              <w:jc w:val="center"/>
              <w:rPr>
                <w:sz w:val="22"/>
                <w:szCs w:val="22"/>
              </w:rPr>
            </w:pPr>
            <w:r w:rsidRPr="00CB6749">
              <w:rPr>
                <w:sz w:val="22"/>
                <w:szCs w:val="22"/>
              </w:rPr>
              <w:t>детей</w:t>
            </w:r>
          </w:p>
        </w:tc>
        <w:tc>
          <w:tcPr>
            <w:tcW w:w="2126" w:type="dxa"/>
            <w:shd w:val="clear" w:color="auto" w:fill="auto"/>
          </w:tcPr>
          <w:p w:rsidR="00AC5BEB" w:rsidRPr="00CB6749" w:rsidRDefault="00AC5BEB" w:rsidP="00AC5BEB">
            <w:pPr>
              <w:widowControl w:val="0"/>
              <w:autoSpaceDE w:val="0"/>
              <w:autoSpaceDN w:val="0"/>
              <w:adjustRightInd w:val="0"/>
              <w:jc w:val="center"/>
              <w:rPr>
                <w:sz w:val="22"/>
                <w:szCs w:val="22"/>
              </w:rPr>
            </w:pPr>
            <w:r w:rsidRPr="00CB6749">
              <w:rPr>
                <w:sz w:val="22"/>
                <w:szCs w:val="22"/>
              </w:rPr>
              <w:t xml:space="preserve">Взаимодействие </w:t>
            </w:r>
          </w:p>
          <w:p w:rsidR="00AC5BEB" w:rsidRPr="00CB6749" w:rsidRDefault="00AC5BEB" w:rsidP="00AC5BEB">
            <w:pPr>
              <w:widowControl w:val="0"/>
              <w:autoSpaceDE w:val="0"/>
              <w:autoSpaceDN w:val="0"/>
              <w:adjustRightInd w:val="0"/>
              <w:jc w:val="center"/>
              <w:rPr>
                <w:sz w:val="22"/>
                <w:szCs w:val="22"/>
              </w:rPr>
            </w:pPr>
            <w:r w:rsidRPr="00CB6749">
              <w:rPr>
                <w:sz w:val="22"/>
                <w:szCs w:val="22"/>
              </w:rPr>
              <w:t>с семьями</w:t>
            </w:r>
          </w:p>
        </w:tc>
        <w:tc>
          <w:tcPr>
            <w:tcW w:w="2126" w:type="dxa"/>
          </w:tcPr>
          <w:p w:rsidR="00AC5BEB" w:rsidRPr="00CB6749" w:rsidRDefault="00AC5BEB" w:rsidP="00CB6749">
            <w:pPr>
              <w:widowControl w:val="0"/>
              <w:autoSpaceDE w:val="0"/>
              <w:autoSpaceDN w:val="0"/>
              <w:adjustRightInd w:val="0"/>
              <w:jc w:val="center"/>
              <w:rPr>
                <w:sz w:val="22"/>
                <w:szCs w:val="22"/>
              </w:rPr>
            </w:pPr>
            <w:r w:rsidRPr="00CB6749">
              <w:rPr>
                <w:sz w:val="22"/>
                <w:szCs w:val="22"/>
              </w:rPr>
              <w:t>индивидуальная</w:t>
            </w:r>
            <w:r w:rsidR="00CB6749" w:rsidRPr="00CB6749">
              <w:rPr>
                <w:sz w:val="22"/>
                <w:szCs w:val="22"/>
              </w:rPr>
              <w:t xml:space="preserve"> деятельность педагога с детьми</w:t>
            </w:r>
          </w:p>
        </w:tc>
      </w:tr>
      <w:tr w:rsidR="00AC5BEB" w:rsidRPr="00CB6749" w:rsidTr="00CB6749">
        <w:tc>
          <w:tcPr>
            <w:tcW w:w="3369" w:type="dxa"/>
            <w:shd w:val="clear" w:color="auto" w:fill="auto"/>
          </w:tcPr>
          <w:p w:rsidR="00AC5BEB" w:rsidRPr="00CB6749" w:rsidRDefault="00AC5BEB" w:rsidP="00CB6749">
            <w:pPr>
              <w:ind w:left="101"/>
              <w:rPr>
                <w:sz w:val="22"/>
                <w:szCs w:val="22"/>
              </w:rPr>
            </w:pPr>
            <w:r w:rsidRPr="00CB6749">
              <w:rPr>
                <w:sz w:val="22"/>
                <w:szCs w:val="22"/>
              </w:rPr>
              <w:t>Двигательные подвижные дидактические игры, подвижные игры с правилами, игровые упражнения, соревнования.</w:t>
            </w:r>
          </w:p>
          <w:p w:rsidR="00AC5BEB" w:rsidRPr="00CB6749" w:rsidRDefault="00AC5BEB" w:rsidP="00CB6749">
            <w:pPr>
              <w:ind w:left="101"/>
              <w:rPr>
                <w:sz w:val="22"/>
                <w:szCs w:val="22"/>
              </w:rPr>
            </w:pPr>
            <w:r w:rsidRPr="00CB6749">
              <w:rPr>
                <w:sz w:val="22"/>
                <w:szCs w:val="22"/>
              </w:rPr>
              <w:t>Игровая: сюжетные игры, игры с правилами.</w:t>
            </w:r>
          </w:p>
          <w:p w:rsidR="00AC5BEB" w:rsidRPr="00CB6749" w:rsidRDefault="00AC5BEB" w:rsidP="00CB6749">
            <w:pPr>
              <w:ind w:left="101"/>
              <w:rPr>
                <w:sz w:val="22"/>
                <w:szCs w:val="22"/>
              </w:rPr>
            </w:pPr>
            <w:r w:rsidRPr="00CB6749">
              <w:rPr>
                <w:sz w:val="22"/>
                <w:szCs w:val="22"/>
              </w:rPr>
              <w:t>Продуктивная мастерская по изготовлению продуктов детского творчества, реализация проектов</w:t>
            </w:r>
          </w:p>
          <w:p w:rsidR="00AC5BEB" w:rsidRPr="00CB6749" w:rsidRDefault="00AC5BEB" w:rsidP="00CB6749">
            <w:pPr>
              <w:ind w:left="101"/>
              <w:rPr>
                <w:sz w:val="22"/>
                <w:szCs w:val="22"/>
              </w:rPr>
            </w:pPr>
            <w:r w:rsidRPr="00CB6749">
              <w:rPr>
                <w:sz w:val="22"/>
                <w:szCs w:val="22"/>
              </w:rPr>
              <w:t>Коммуникативная беседа, ситуативный разговор, речевая ситуация, составление и отгадывание загадок, сюжетные игры, игры с правилами.</w:t>
            </w:r>
          </w:p>
          <w:p w:rsidR="00AC5BEB" w:rsidRPr="00CB6749" w:rsidRDefault="00AC5BEB" w:rsidP="00CB6749">
            <w:pPr>
              <w:ind w:left="101"/>
              <w:rPr>
                <w:sz w:val="22"/>
                <w:szCs w:val="22"/>
              </w:rPr>
            </w:pPr>
            <w:r w:rsidRPr="00CB6749">
              <w:rPr>
                <w:sz w:val="22"/>
                <w:szCs w:val="22"/>
              </w:rPr>
              <w:t>Трудовая: совместные действия, дежурство, поручение, задание, реализация проекта.</w:t>
            </w:r>
          </w:p>
          <w:p w:rsidR="00AC5BEB" w:rsidRPr="00CB6749" w:rsidRDefault="00AC5BEB" w:rsidP="00CB6749">
            <w:pPr>
              <w:ind w:left="101"/>
              <w:rPr>
                <w:sz w:val="22"/>
                <w:szCs w:val="22"/>
              </w:rPr>
            </w:pPr>
            <w:r w:rsidRPr="00CB6749">
              <w:rPr>
                <w:sz w:val="22"/>
                <w:szCs w:val="22"/>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AC5BEB" w:rsidRPr="00CB6749" w:rsidRDefault="00AC5BEB" w:rsidP="00CB6749">
            <w:pPr>
              <w:ind w:left="101"/>
              <w:rPr>
                <w:sz w:val="22"/>
                <w:szCs w:val="22"/>
              </w:rPr>
            </w:pPr>
            <w:r w:rsidRPr="00CB6749">
              <w:rPr>
                <w:sz w:val="22"/>
                <w:szCs w:val="22"/>
              </w:rPr>
              <w:t>Музыкально-художественная: слушание, исполнение, импровизация, экспериментирование, подвижные игры (с музыкальным сопровождением)</w:t>
            </w:r>
          </w:p>
          <w:p w:rsidR="00AC5BEB" w:rsidRPr="00CB6749" w:rsidRDefault="00AC5BEB" w:rsidP="00CB6749">
            <w:pPr>
              <w:ind w:left="101"/>
              <w:rPr>
                <w:sz w:val="22"/>
                <w:szCs w:val="22"/>
              </w:rPr>
            </w:pPr>
            <w:r w:rsidRPr="00CB6749">
              <w:rPr>
                <w:sz w:val="22"/>
                <w:szCs w:val="22"/>
              </w:rPr>
              <w:t>Чтение художественной литературы: чтение, обсуждение, разучивание</w:t>
            </w:r>
          </w:p>
        </w:tc>
        <w:tc>
          <w:tcPr>
            <w:tcW w:w="2693" w:type="dxa"/>
            <w:shd w:val="clear" w:color="auto" w:fill="auto"/>
          </w:tcPr>
          <w:p w:rsidR="00AC5BEB" w:rsidRPr="00CB6749" w:rsidRDefault="00AC5BEB" w:rsidP="00AC5BEB">
            <w:pPr>
              <w:widowControl w:val="0"/>
              <w:autoSpaceDE w:val="0"/>
              <w:autoSpaceDN w:val="0"/>
              <w:adjustRightInd w:val="0"/>
              <w:ind w:left="101"/>
              <w:rPr>
                <w:sz w:val="22"/>
                <w:szCs w:val="22"/>
              </w:rPr>
            </w:pPr>
            <w:r w:rsidRPr="00CB6749">
              <w:rPr>
                <w:sz w:val="22"/>
                <w:szCs w:val="22"/>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p w:rsidR="00AC5BEB" w:rsidRPr="00CB6749" w:rsidRDefault="00AC5BEB" w:rsidP="00AC5BEB">
            <w:pPr>
              <w:ind w:left="101"/>
              <w:rPr>
                <w:sz w:val="22"/>
                <w:szCs w:val="22"/>
              </w:rPr>
            </w:pPr>
            <w:r w:rsidRPr="00CB6749">
              <w:rPr>
                <w:sz w:val="22"/>
                <w:szCs w:val="22"/>
              </w:rPr>
              <w:t>Самостоятельная деятельность:</w:t>
            </w:r>
          </w:p>
          <w:p w:rsidR="00AC5BEB" w:rsidRPr="00CB6749" w:rsidRDefault="00AC5BEB" w:rsidP="00AC5BEB">
            <w:pPr>
              <w:ind w:left="101"/>
              <w:rPr>
                <w:sz w:val="22"/>
                <w:szCs w:val="22"/>
              </w:rPr>
            </w:pPr>
            <w:r w:rsidRPr="00CB6749">
              <w:rPr>
                <w:sz w:val="22"/>
                <w:szCs w:val="22"/>
              </w:rPr>
              <w:t>1) свободная деятельность воспитанников в условиях созданной педагогами предметно-развивающей образовател</w:t>
            </w:r>
            <w:r w:rsidRPr="00CB6749">
              <w:rPr>
                <w:sz w:val="22"/>
                <w:szCs w:val="22"/>
              </w:rPr>
              <w:t>ь</w:t>
            </w:r>
            <w:r w:rsidRPr="00CB6749">
              <w:rPr>
                <w:sz w:val="22"/>
                <w:szCs w:val="22"/>
              </w:rPr>
              <w:t xml:space="preserve">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w:t>
            </w:r>
          </w:p>
          <w:p w:rsidR="00AC5BEB" w:rsidRPr="00CB6749" w:rsidRDefault="00AC5BEB" w:rsidP="00CB6749">
            <w:pPr>
              <w:shd w:val="clear" w:color="auto" w:fill="FFFFFF"/>
              <w:autoSpaceDE w:val="0"/>
              <w:autoSpaceDN w:val="0"/>
              <w:adjustRightInd w:val="0"/>
              <w:ind w:left="101"/>
              <w:rPr>
                <w:sz w:val="22"/>
                <w:szCs w:val="22"/>
              </w:rPr>
            </w:pPr>
            <w:r w:rsidRPr="00CB6749">
              <w:rPr>
                <w:sz w:val="22"/>
                <w:szCs w:val="22"/>
              </w:rPr>
              <w:t>2) организованная воспитателем деятельность воспитанников, направленная на решение задач, связанных с интер</w:t>
            </w:r>
            <w:r w:rsidRPr="00CB6749">
              <w:rPr>
                <w:sz w:val="22"/>
                <w:szCs w:val="22"/>
              </w:rPr>
              <w:t>е</w:t>
            </w:r>
            <w:r w:rsidRPr="00CB6749">
              <w:rPr>
                <w:sz w:val="22"/>
                <w:szCs w:val="22"/>
              </w:rPr>
              <w:t xml:space="preserve">сами других людей (эмоциональное благополучие других людей, помощь другим в </w:t>
            </w:r>
            <w:r w:rsidR="00CB6749">
              <w:rPr>
                <w:sz w:val="22"/>
                <w:szCs w:val="22"/>
              </w:rPr>
              <w:t>быту и др.).</w:t>
            </w:r>
          </w:p>
        </w:tc>
        <w:tc>
          <w:tcPr>
            <w:tcW w:w="2126" w:type="dxa"/>
            <w:shd w:val="clear" w:color="auto" w:fill="auto"/>
          </w:tcPr>
          <w:p w:rsidR="00AC5BEB" w:rsidRPr="00CB6749" w:rsidRDefault="00AC5BEB" w:rsidP="00AC5BEB">
            <w:pPr>
              <w:widowControl w:val="0"/>
              <w:autoSpaceDE w:val="0"/>
              <w:autoSpaceDN w:val="0"/>
              <w:adjustRightInd w:val="0"/>
              <w:rPr>
                <w:sz w:val="22"/>
                <w:szCs w:val="22"/>
              </w:rPr>
            </w:pPr>
            <w:r w:rsidRPr="00CB6749">
              <w:rPr>
                <w:sz w:val="22"/>
                <w:szCs w:val="22"/>
              </w:rPr>
              <w:t>Диагностирование</w:t>
            </w:r>
          </w:p>
          <w:p w:rsidR="00AC5BEB" w:rsidRPr="00CB6749" w:rsidRDefault="00AC5BEB" w:rsidP="00AC5BEB">
            <w:pPr>
              <w:widowControl w:val="0"/>
              <w:autoSpaceDE w:val="0"/>
              <w:autoSpaceDN w:val="0"/>
              <w:adjustRightInd w:val="0"/>
              <w:rPr>
                <w:sz w:val="22"/>
                <w:szCs w:val="22"/>
              </w:rPr>
            </w:pPr>
            <w:r w:rsidRPr="00CB6749">
              <w:rPr>
                <w:sz w:val="22"/>
                <w:szCs w:val="22"/>
              </w:rPr>
              <w:t>Педагогическое просвещение родителей, обмен опытом.</w:t>
            </w:r>
          </w:p>
          <w:p w:rsidR="00AC5BEB" w:rsidRPr="00CB6749" w:rsidRDefault="00AC5BEB" w:rsidP="00AC5BEB">
            <w:pPr>
              <w:widowControl w:val="0"/>
              <w:autoSpaceDE w:val="0"/>
              <w:autoSpaceDN w:val="0"/>
              <w:adjustRightInd w:val="0"/>
              <w:rPr>
                <w:sz w:val="22"/>
                <w:szCs w:val="22"/>
              </w:rPr>
            </w:pPr>
            <w:r w:rsidRPr="00CB6749">
              <w:rPr>
                <w:sz w:val="22"/>
                <w:szCs w:val="22"/>
              </w:rPr>
              <w:t>Совместное творчество детей и взрослых.</w:t>
            </w:r>
          </w:p>
        </w:tc>
        <w:tc>
          <w:tcPr>
            <w:tcW w:w="2126" w:type="dxa"/>
          </w:tcPr>
          <w:p w:rsidR="00AC5BEB" w:rsidRPr="00CB6749" w:rsidRDefault="00AC5BEB" w:rsidP="00AC5BEB">
            <w:pPr>
              <w:widowControl w:val="0"/>
              <w:autoSpaceDE w:val="0"/>
              <w:autoSpaceDN w:val="0"/>
              <w:adjustRightInd w:val="0"/>
              <w:rPr>
                <w:sz w:val="22"/>
                <w:szCs w:val="22"/>
              </w:rPr>
            </w:pPr>
            <w:r w:rsidRPr="00CB6749">
              <w:rPr>
                <w:sz w:val="22"/>
                <w:szCs w:val="22"/>
              </w:rPr>
              <w:t xml:space="preserve">Планируются   мероприятия  по  индивидуальным  формам  взаимодействия  с </w:t>
            </w:r>
          </w:p>
          <w:p w:rsidR="00AC5BEB" w:rsidRPr="00CB6749" w:rsidRDefault="00AC5BEB" w:rsidP="00AC5BEB">
            <w:pPr>
              <w:widowControl w:val="0"/>
              <w:autoSpaceDE w:val="0"/>
              <w:autoSpaceDN w:val="0"/>
              <w:adjustRightInd w:val="0"/>
              <w:rPr>
                <w:sz w:val="22"/>
                <w:szCs w:val="22"/>
              </w:rPr>
            </w:pPr>
            <w:r w:rsidRPr="00CB6749">
              <w:rPr>
                <w:sz w:val="22"/>
                <w:szCs w:val="22"/>
              </w:rPr>
              <w:t>детьми.</w:t>
            </w:r>
          </w:p>
          <w:p w:rsidR="00AC5BEB" w:rsidRPr="00CB6749" w:rsidRDefault="00AC5BEB" w:rsidP="00AC5BEB">
            <w:pPr>
              <w:widowControl w:val="0"/>
              <w:autoSpaceDE w:val="0"/>
              <w:autoSpaceDN w:val="0"/>
              <w:adjustRightInd w:val="0"/>
              <w:rPr>
                <w:sz w:val="22"/>
                <w:szCs w:val="22"/>
              </w:rPr>
            </w:pPr>
            <w:r w:rsidRPr="00CB6749">
              <w:rPr>
                <w:sz w:val="22"/>
                <w:szCs w:val="22"/>
              </w:rPr>
              <w:t xml:space="preserve">Условно,  индивидуальные  формы  работы  можно  разделить  на  две  группы: </w:t>
            </w:r>
          </w:p>
          <w:p w:rsidR="00AC5BEB" w:rsidRPr="00CB6749" w:rsidRDefault="00AC5BEB" w:rsidP="00AC5BEB">
            <w:pPr>
              <w:widowControl w:val="0"/>
              <w:autoSpaceDE w:val="0"/>
              <w:autoSpaceDN w:val="0"/>
              <w:adjustRightInd w:val="0"/>
              <w:rPr>
                <w:sz w:val="22"/>
                <w:szCs w:val="22"/>
              </w:rPr>
            </w:pPr>
            <w:r w:rsidRPr="00CB6749">
              <w:rPr>
                <w:sz w:val="22"/>
                <w:szCs w:val="22"/>
              </w:rPr>
              <w:t xml:space="preserve">планируемые заранее и планируемые по ситуации. </w:t>
            </w:r>
          </w:p>
          <w:p w:rsidR="00AC5BEB" w:rsidRPr="00CB6749" w:rsidRDefault="00AC5BEB" w:rsidP="00AC5BEB">
            <w:pPr>
              <w:widowControl w:val="0"/>
              <w:autoSpaceDE w:val="0"/>
              <w:autoSpaceDN w:val="0"/>
              <w:adjustRightInd w:val="0"/>
              <w:rPr>
                <w:sz w:val="22"/>
                <w:szCs w:val="22"/>
              </w:rPr>
            </w:pPr>
            <w:r w:rsidRPr="00CB6749">
              <w:rPr>
                <w:sz w:val="22"/>
                <w:szCs w:val="22"/>
              </w:rPr>
              <w:t xml:space="preserve">К  индивидуальным  мероприятиям,  которые  можно  спланировать  заранее </w:t>
            </w:r>
          </w:p>
          <w:p w:rsidR="00AC5BEB" w:rsidRPr="00CB6749" w:rsidRDefault="00AC5BEB" w:rsidP="00AC5BEB">
            <w:pPr>
              <w:widowControl w:val="0"/>
              <w:autoSpaceDE w:val="0"/>
              <w:autoSpaceDN w:val="0"/>
              <w:adjustRightInd w:val="0"/>
              <w:rPr>
                <w:sz w:val="22"/>
                <w:szCs w:val="22"/>
              </w:rPr>
            </w:pPr>
            <w:r w:rsidRPr="00CB6749">
              <w:rPr>
                <w:sz w:val="22"/>
                <w:szCs w:val="22"/>
              </w:rPr>
              <w:t xml:space="preserve">относятся:  разучивание  стихотворений,  песен,  движений  танца,  проигрывание </w:t>
            </w:r>
          </w:p>
          <w:p w:rsidR="00AC5BEB" w:rsidRPr="00CB6749" w:rsidRDefault="00AC5BEB" w:rsidP="00CB6749">
            <w:pPr>
              <w:widowControl w:val="0"/>
              <w:autoSpaceDE w:val="0"/>
              <w:autoSpaceDN w:val="0"/>
              <w:adjustRightInd w:val="0"/>
              <w:rPr>
                <w:sz w:val="22"/>
                <w:szCs w:val="22"/>
              </w:rPr>
            </w:pPr>
            <w:r w:rsidRPr="00CB6749">
              <w:rPr>
                <w:sz w:val="22"/>
                <w:szCs w:val="22"/>
              </w:rPr>
              <w:t xml:space="preserve">ролей  к  предстоящей  театрализованной  постановке,  объяснение  правил </w:t>
            </w:r>
          </w:p>
          <w:p w:rsidR="00AC5BEB" w:rsidRPr="00CB6749" w:rsidRDefault="00AC5BEB" w:rsidP="00AC5BEB">
            <w:pPr>
              <w:widowControl w:val="0"/>
              <w:autoSpaceDE w:val="0"/>
              <w:autoSpaceDN w:val="0"/>
              <w:adjustRightInd w:val="0"/>
              <w:rPr>
                <w:sz w:val="22"/>
                <w:szCs w:val="22"/>
              </w:rPr>
            </w:pPr>
            <w:r w:rsidRPr="00CB6749">
              <w:rPr>
                <w:sz w:val="22"/>
                <w:szCs w:val="22"/>
              </w:rPr>
              <w:t>проведения индивидуально проекта и т.д.</w:t>
            </w:r>
          </w:p>
        </w:tc>
      </w:tr>
    </w:tbl>
    <w:p w:rsidR="00254E7E" w:rsidRPr="00362B07" w:rsidRDefault="00254E7E" w:rsidP="00254E7E">
      <w:pPr>
        <w:autoSpaceDE w:val="0"/>
        <w:autoSpaceDN w:val="0"/>
        <w:adjustRightInd w:val="0"/>
        <w:ind w:firstLine="709"/>
        <w:jc w:val="both"/>
      </w:pPr>
      <w:r w:rsidRPr="00362B07">
        <w:t>Построение образовательного процесса основывается  на адек</w:t>
      </w:r>
      <w:r w:rsidRPr="00362B07">
        <w:softHyphen/>
        <w:t>ватных возрасту формах работы с детьми. Выбор форм работы осуществля</w:t>
      </w:r>
      <w:r w:rsidRPr="00362B07">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362B07">
        <w:softHyphen/>
        <w:t>бенностей, специфики дошкольного учреждения, от опыта и творческого подхода педагога.</w:t>
      </w:r>
    </w:p>
    <w:p w:rsidR="00254E7E" w:rsidRPr="00362B07" w:rsidRDefault="00254E7E" w:rsidP="00254E7E">
      <w:pPr>
        <w:ind w:firstLine="708"/>
        <w:jc w:val="both"/>
      </w:pPr>
      <w:r w:rsidRPr="00362B07">
        <w:rPr>
          <w:bCs/>
          <w:iCs/>
        </w:rPr>
        <w:t>В работе с детьми младшего дошкольного возраста</w:t>
      </w:r>
      <w:r w:rsidRPr="00362B07">
        <w:t xml:space="preserve"> используются преимущественно:</w:t>
      </w:r>
    </w:p>
    <w:p w:rsidR="00254E7E" w:rsidRPr="00362B07" w:rsidRDefault="00254E7E" w:rsidP="00254E7E">
      <w:pPr>
        <w:jc w:val="both"/>
      </w:pPr>
      <w:r w:rsidRPr="00362B07">
        <w:t xml:space="preserve">- игровые, </w:t>
      </w:r>
    </w:p>
    <w:p w:rsidR="00254E7E" w:rsidRPr="00362B07" w:rsidRDefault="00254E7E" w:rsidP="00254E7E">
      <w:pPr>
        <w:jc w:val="both"/>
      </w:pPr>
      <w:r w:rsidRPr="00362B07">
        <w:t>- сюжетные,</w:t>
      </w:r>
    </w:p>
    <w:p w:rsidR="00254E7E" w:rsidRPr="00362B07" w:rsidRDefault="00254E7E" w:rsidP="00254E7E">
      <w:pPr>
        <w:jc w:val="both"/>
      </w:pPr>
      <w:r w:rsidRPr="00362B07">
        <w:t xml:space="preserve">- интегрированные формы образовательной деятельности. </w:t>
      </w:r>
    </w:p>
    <w:p w:rsidR="00254E7E" w:rsidRPr="00362B07" w:rsidRDefault="00254E7E" w:rsidP="00254E7E">
      <w:pPr>
        <w:jc w:val="both"/>
      </w:pPr>
      <w:r w:rsidRPr="00362B07">
        <w:t xml:space="preserve">Обучение происходит опосредованно, в процессе увлекательной для малышей деятельности. </w:t>
      </w:r>
    </w:p>
    <w:p w:rsidR="00254E7E" w:rsidRPr="00362B07" w:rsidRDefault="00254E7E" w:rsidP="00254E7E">
      <w:pPr>
        <w:ind w:firstLine="708"/>
        <w:jc w:val="both"/>
      </w:pPr>
      <w:r w:rsidRPr="00362B07">
        <w:rPr>
          <w:bCs/>
          <w:iCs/>
        </w:rPr>
        <w:t>В старшем дошкольном возрасте</w:t>
      </w:r>
      <w:r w:rsidRPr="00362B07">
        <w:t xml:space="preserve"> (старшая и подготовительная к школе группы)</w:t>
      </w:r>
      <w:r w:rsidRPr="00362B07">
        <w:rPr>
          <w:b/>
        </w:rPr>
        <w:t xml:space="preserve"> </w:t>
      </w:r>
      <w:r w:rsidRPr="00362B07">
        <w:t xml:space="preserve">выделяется время для занятий учебно-тренирующего характера. </w:t>
      </w:r>
    </w:p>
    <w:p w:rsidR="00254E7E" w:rsidRPr="00362B07" w:rsidRDefault="00254E7E" w:rsidP="00254E7E">
      <w:pPr>
        <w:widowControl w:val="0"/>
        <w:autoSpaceDE w:val="0"/>
        <w:autoSpaceDN w:val="0"/>
        <w:adjustRightInd w:val="0"/>
        <w:ind w:firstLine="708"/>
        <w:jc w:val="both"/>
        <w:rPr>
          <w:b/>
        </w:rPr>
      </w:pPr>
      <w:r w:rsidRPr="00362B07">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254E7E" w:rsidRPr="00362B07" w:rsidRDefault="005E600E" w:rsidP="005E600E">
      <w:pPr>
        <w:jc w:val="right"/>
        <w:rPr>
          <w:b/>
        </w:rPr>
      </w:pPr>
      <w:r w:rsidRPr="00362B07">
        <w:t xml:space="preserve">Таблица </w:t>
      </w:r>
      <w:r w:rsidR="00CB6749">
        <w:t>45</w:t>
      </w:r>
    </w:p>
    <w:p w:rsidR="003D264B" w:rsidRPr="00362B07" w:rsidRDefault="005E600E" w:rsidP="00254E7E">
      <w:pPr>
        <w:widowControl w:val="0"/>
        <w:autoSpaceDE w:val="0"/>
        <w:autoSpaceDN w:val="0"/>
        <w:adjustRightInd w:val="0"/>
        <w:jc w:val="center"/>
        <w:rPr>
          <w:b/>
        </w:rPr>
      </w:pPr>
      <w:r w:rsidRPr="00362B07">
        <w:rPr>
          <w:b/>
        </w:rPr>
        <w:t>Формы работы в течение дня</w:t>
      </w:r>
    </w:p>
    <w:p w:rsidR="00254E7E" w:rsidRPr="00362B07" w:rsidRDefault="00254E7E" w:rsidP="00254E7E">
      <w:pPr>
        <w:widowControl w:val="0"/>
        <w:autoSpaceDE w:val="0"/>
        <w:autoSpaceDN w:val="0"/>
        <w:adjustRightInd w:val="0"/>
        <w:jc w:val="center"/>
        <w:rPr>
          <w:b/>
        </w:rPr>
      </w:pPr>
      <w:r w:rsidRPr="00362B07">
        <w:rPr>
          <w:b/>
        </w:rPr>
        <w:t>младший дошкольный возраст</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3947"/>
        <w:gridCol w:w="3868"/>
      </w:tblGrid>
      <w:tr w:rsidR="00254E7E" w:rsidRPr="00362B07" w:rsidTr="005E600E">
        <w:tc>
          <w:tcPr>
            <w:tcW w:w="2373" w:type="dxa"/>
            <w:shd w:val="clear" w:color="auto" w:fill="auto"/>
          </w:tcPr>
          <w:p w:rsidR="00254E7E" w:rsidRPr="00362B07" w:rsidRDefault="00254E7E" w:rsidP="00AC5BEB">
            <w:pPr>
              <w:widowControl w:val="0"/>
              <w:autoSpaceDE w:val="0"/>
              <w:autoSpaceDN w:val="0"/>
              <w:adjustRightInd w:val="0"/>
              <w:jc w:val="center"/>
            </w:pPr>
            <w:r w:rsidRPr="00362B07">
              <w:t>Образовательная область</w:t>
            </w:r>
          </w:p>
        </w:tc>
        <w:tc>
          <w:tcPr>
            <w:tcW w:w="3947" w:type="dxa"/>
            <w:shd w:val="clear" w:color="auto" w:fill="auto"/>
          </w:tcPr>
          <w:p w:rsidR="00254E7E" w:rsidRPr="00362B07" w:rsidRDefault="00254E7E" w:rsidP="00AC5BEB">
            <w:pPr>
              <w:widowControl w:val="0"/>
              <w:autoSpaceDE w:val="0"/>
              <w:autoSpaceDN w:val="0"/>
              <w:adjustRightInd w:val="0"/>
              <w:jc w:val="center"/>
            </w:pPr>
            <w:r w:rsidRPr="00362B07">
              <w:t>Первая половина дня</w:t>
            </w:r>
          </w:p>
        </w:tc>
        <w:tc>
          <w:tcPr>
            <w:tcW w:w="3868" w:type="dxa"/>
            <w:shd w:val="clear" w:color="auto" w:fill="auto"/>
          </w:tcPr>
          <w:p w:rsidR="00254E7E" w:rsidRPr="00362B07" w:rsidRDefault="00254E7E" w:rsidP="00AC5BEB">
            <w:pPr>
              <w:widowControl w:val="0"/>
              <w:autoSpaceDE w:val="0"/>
              <w:autoSpaceDN w:val="0"/>
              <w:adjustRightInd w:val="0"/>
              <w:jc w:val="center"/>
            </w:pPr>
            <w:r w:rsidRPr="00362B07">
              <w:t>Вторая половина дня</w:t>
            </w:r>
          </w:p>
        </w:tc>
      </w:tr>
      <w:tr w:rsidR="00254E7E" w:rsidRPr="00362B07" w:rsidTr="005E600E">
        <w:tc>
          <w:tcPr>
            <w:tcW w:w="2373" w:type="dxa"/>
            <w:shd w:val="clear" w:color="auto" w:fill="auto"/>
          </w:tcPr>
          <w:p w:rsidR="00254E7E" w:rsidRPr="00362B07" w:rsidRDefault="00254E7E" w:rsidP="00AC5BEB">
            <w:pPr>
              <w:widowControl w:val="0"/>
              <w:autoSpaceDE w:val="0"/>
              <w:autoSpaceDN w:val="0"/>
              <w:adjustRightInd w:val="0"/>
              <w:rPr>
                <w:b/>
              </w:rPr>
            </w:pPr>
            <w:r w:rsidRPr="00362B07">
              <w:rPr>
                <w:b/>
              </w:rPr>
              <w:t>Социально – коммуникативное</w:t>
            </w:r>
          </w:p>
          <w:p w:rsidR="00254E7E" w:rsidRPr="00362B07" w:rsidRDefault="00254E7E" w:rsidP="00AC5BEB">
            <w:pPr>
              <w:widowControl w:val="0"/>
              <w:autoSpaceDE w:val="0"/>
              <w:autoSpaceDN w:val="0"/>
              <w:adjustRightInd w:val="0"/>
              <w:rPr>
                <w:b/>
              </w:rPr>
            </w:pPr>
            <w:r w:rsidRPr="00362B07">
              <w:rPr>
                <w:b/>
              </w:rPr>
              <w:t>развитие</w:t>
            </w:r>
          </w:p>
        </w:tc>
        <w:tc>
          <w:tcPr>
            <w:tcW w:w="3947" w:type="dxa"/>
            <w:shd w:val="clear" w:color="auto" w:fill="auto"/>
          </w:tcPr>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Утренний прием детей, индивидуальные и подгрупповые беседы</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Оценка эмоционального настроение группы с последующей коррекцией плана работы</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Формирование навыков культуры еды</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Этика быта, трудовые поручения</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Формирование навыков культуры общения</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Театрализованные игры</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Сюжетно-ролевые игры</w:t>
            </w:r>
          </w:p>
        </w:tc>
        <w:tc>
          <w:tcPr>
            <w:tcW w:w="3868" w:type="dxa"/>
            <w:shd w:val="clear" w:color="auto" w:fill="auto"/>
          </w:tcPr>
          <w:p w:rsidR="00254E7E" w:rsidRPr="00362B07" w:rsidRDefault="00254E7E" w:rsidP="004F2111">
            <w:pPr>
              <w:widowControl w:val="0"/>
              <w:numPr>
                <w:ilvl w:val="0"/>
                <w:numId w:val="26"/>
              </w:numPr>
              <w:tabs>
                <w:tab w:val="num" w:pos="218"/>
              </w:tabs>
              <w:suppressAutoHyphens w:val="0"/>
              <w:autoSpaceDE w:val="0"/>
              <w:autoSpaceDN w:val="0"/>
              <w:adjustRightInd w:val="0"/>
              <w:ind w:left="221" w:hanging="240"/>
            </w:pPr>
            <w:r w:rsidRPr="00362B07">
              <w:t>Индивидуальная работа</w:t>
            </w:r>
          </w:p>
          <w:p w:rsidR="00254E7E" w:rsidRPr="00362B07" w:rsidRDefault="00254E7E" w:rsidP="004F2111">
            <w:pPr>
              <w:widowControl w:val="0"/>
              <w:numPr>
                <w:ilvl w:val="0"/>
                <w:numId w:val="26"/>
              </w:numPr>
              <w:tabs>
                <w:tab w:val="num" w:pos="218"/>
              </w:tabs>
              <w:suppressAutoHyphens w:val="0"/>
              <w:autoSpaceDE w:val="0"/>
              <w:autoSpaceDN w:val="0"/>
              <w:adjustRightInd w:val="0"/>
              <w:ind w:left="221" w:hanging="240"/>
            </w:pPr>
            <w:r w:rsidRPr="00362B07">
              <w:t>Эстетика быта</w:t>
            </w:r>
          </w:p>
          <w:p w:rsidR="00254E7E" w:rsidRPr="00362B07" w:rsidRDefault="00254E7E" w:rsidP="004F2111">
            <w:pPr>
              <w:widowControl w:val="0"/>
              <w:numPr>
                <w:ilvl w:val="0"/>
                <w:numId w:val="26"/>
              </w:numPr>
              <w:tabs>
                <w:tab w:val="num" w:pos="218"/>
              </w:tabs>
              <w:suppressAutoHyphens w:val="0"/>
              <w:autoSpaceDE w:val="0"/>
              <w:autoSpaceDN w:val="0"/>
              <w:adjustRightInd w:val="0"/>
              <w:ind w:left="221" w:hanging="240"/>
            </w:pPr>
            <w:r w:rsidRPr="00362B07">
              <w:t>Трудовые поручения</w:t>
            </w:r>
          </w:p>
          <w:p w:rsidR="00254E7E" w:rsidRPr="00362B07" w:rsidRDefault="00254E7E" w:rsidP="004F2111">
            <w:pPr>
              <w:widowControl w:val="0"/>
              <w:numPr>
                <w:ilvl w:val="0"/>
                <w:numId w:val="26"/>
              </w:numPr>
              <w:tabs>
                <w:tab w:val="num" w:pos="218"/>
              </w:tabs>
              <w:suppressAutoHyphens w:val="0"/>
              <w:autoSpaceDE w:val="0"/>
              <w:autoSpaceDN w:val="0"/>
              <w:adjustRightInd w:val="0"/>
              <w:ind w:left="221" w:hanging="240"/>
            </w:pPr>
            <w:r w:rsidRPr="00362B07">
              <w:t>Игры с ряжением</w:t>
            </w:r>
          </w:p>
          <w:p w:rsidR="00254E7E" w:rsidRPr="00362B07" w:rsidRDefault="00254E7E" w:rsidP="004F2111">
            <w:pPr>
              <w:widowControl w:val="0"/>
              <w:numPr>
                <w:ilvl w:val="0"/>
                <w:numId w:val="26"/>
              </w:numPr>
              <w:tabs>
                <w:tab w:val="num" w:pos="218"/>
              </w:tabs>
              <w:suppressAutoHyphens w:val="0"/>
              <w:autoSpaceDE w:val="0"/>
              <w:autoSpaceDN w:val="0"/>
              <w:adjustRightInd w:val="0"/>
              <w:ind w:left="221" w:hanging="240"/>
            </w:pPr>
            <w:r w:rsidRPr="00362B07">
              <w:t>Работа в книжном уголке</w:t>
            </w:r>
          </w:p>
          <w:p w:rsidR="00254E7E" w:rsidRPr="00362B07" w:rsidRDefault="00254E7E" w:rsidP="004F2111">
            <w:pPr>
              <w:widowControl w:val="0"/>
              <w:numPr>
                <w:ilvl w:val="0"/>
                <w:numId w:val="26"/>
              </w:numPr>
              <w:tabs>
                <w:tab w:val="num" w:pos="218"/>
              </w:tabs>
              <w:suppressAutoHyphens w:val="0"/>
              <w:autoSpaceDE w:val="0"/>
              <w:autoSpaceDN w:val="0"/>
              <w:adjustRightInd w:val="0"/>
              <w:ind w:left="221" w:hanging="240"/>
            </w:pPr>
            <w:r w:rsidRPr="00362B07">
              <w:t>Общение младших и старших детей</w:t>
            </w:r>
          </w:p>
          <w:p w:rsidR="00254E7E" w:rsidRPr="00362B07" w:rsidRDefault="00254E7E" w:rsidP="004F2111">
            <w:pPr>
              <w:widowControl w:val="0"/>
              <w:numPr>
                <w:ilvl w:val="0"/>
                <w:numId w:val="26"/>
              </w:numPr>
              <w:tabs>
                <w:tab w:val="num" w:pos="218"/>
              </w:tabs>
              <w:suppressAutoHyphens w:val="0"/>
              <w:autoSpaceDE w:val="0"/>
              <w:autoSpaceDN w:val="0"/>
              <w:adjustRightInd w:val="0"/>
              <w:ind w:left="221" w:hanging="240"/>
            </w:pPr>
            <w:r w:rsidRPr="00362B07">
              <w:t>Сюжетно – ролевые игры</w:t>
            </w:r>
          </w:p>
        </w:tc>
      </w:tr>
      <w:tr w:rsidR="00254E7E" w:rsidRPr="00362B07" w:rsidTr="005E600E">
        <w:tc>
          <w:tcPr>
            <w:tcW w:w="2373" w:type="dxa"/>
            <w:shd w:val="clear" w:color="auto" w:fill="auto"/>
          </w:tcPr>
          <w:p w:rsidR="00254E7E" w:rsidRPr="00362B07" w:rsidRDefault="00254E7E" w:rsidP="00AC5BEB">
            <w:pPr>
              <w:widowControl w:val="0"/>
              <w:autoSpaceDE w:val="0"/>
              <w:autoSpaceDN w:val="0"/>
              <w:adjustRightInd w:val="0"/>
              <w:rPr>
                <w:b/>
              </w:rPr>
            </w:pPr>
            <w:r w:rsidRPr="00362B07">
              <w:rPr>
                <w:b/>
              </w:rPr>
              <w:t>Познавательное</w:t>
            </w:r>
          </w:p>
          <w:p w:rsidR="00254E7E" w:rsidRPr="00362B07" w:rsidRDefault="00254E7E" w:rsidP="00AC5BEB">
            <w:pPr>
              <w:widowControl w:val="0"/>
              <w:autoSpaceDE w:val="0"/>
              <w:autoSpaceDN w:val="0"/>
              <w:adjustRightInd w:val="0"/>
              <w:rPr>
                <w:b/>
              </w:rPr>
            </w:pPr>
            <w:r w:rsidRPr="00362B07">
              <w:rPr>
                <w:b/>
              </w:rPr>
              <w:t>развитие</w:t>
            </w:r>
          </w:p>
        </w:tc>
        <w:tc>
          <w:tcPr>
            <w:tcW w:w="3947" w:type="dxa"/>
            <w:shd w:val="clear" w:color="auto" w:fill="auto"/>
          </w:tcPr>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Игры-занятия</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Дидактические игры</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Наблюдения</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Беседы</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Экскурсии по участку</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Исследовательская работа, опыты и экспериментирование.</w:t>
            </w:r>
          </w:p>
        </w:tc>
        <w:tc>
          <w:tcPr>
            <w:tcW w:w="3868" w:type="dxa"/>
            <w:shd w:val="clear" w:color="auto" w:fill="auto"/>
          </w:tcPr>
          <w:p w:rsidR="00254E7E" w:rsidRPr="00362B07" w:rsidRDefault="00254E7E" w:rsidP="004F2111">
            <w:pPr>
              <w:widowControl w:val="0"/>
              <w:numPr>
                <w:ilvl w:val="0"/>
                <w:numId w:val="26"/>
              </w:numPr>
              <w:tabs>
                <w:tab w:val="num" w:pos="218"/>
              </w:tabs>
              <w:suppressAutoHyphens w:val="0"/>
              <w:autoSpaceDE w:val="0"/>
              <w:autoSpaceDN w:val="0"/>
              <w:adjustRightInd w:val="0"/>
              <w:ind w:left="221" w:hanging="240"/>
            </w:pPr>
            <w:r w:rsidRPr="00362B07">
              <w:t>Игры</w:t>
            </w:r>
          </w:p>
          <w:p w:rsidR="00254E7E" w:rsidRPr="00362B07" w:rsidRDefault="00254E7E" w:rsidP="004F2111">
            <w:pPr>
              <w:widowControl w:val="0"/>
              <w:numPr>
                <w:ilvl w:val="0"/>
                <w:numId w:val="26"/>
              </w:numPr>
              <w:tabs>
                <w:tab w:val="num" w:pos="218"/>
              </w:tabs>
              <w:suppressAutoHyphens w:val="0"/>
              <w:autoSpaceDE w:val="0"/>
              <w:autoSpaceDN w:val="0"/>
              <w:adjustRightInd w:val="0"/>
              <w:ind w:left="221" w:hanging="240"/>
            </w:pPr>
            <w:r w:rsidRPr="00362B07">
              <w:t>Досуги</w:t>
            </w:r>
          </w:p>
          <w:p w:rsidR="00254E7E" w:rsidRPr="00362B07" w:rsidRDefault="00254E7E" w:rsidP="004F2111">
            <w:pPr>
              <w:widowControl w:val="0"/>
              <w:numPr>
                <w:ilvl w:val="0"/>
                <w:numId w:val="26"/>
              </w:numPr>
              <w:tabs>
                <w:tab w:val="num" w:pos="218"/>
              </w:tabs>
              <w:suppressAutoHyphens w:val="0"/>
              <w:autoSpaceDE w:val="0"/>
              <w:autoSpaceDN w:val="0"/>
              <w:adjustRightInd w:val="0"/>
              <w:ind w:left="221" w:hanging="240"/>
            </w:pPr>
            <w:r w:rsidRPr="00362B07">
              <w:t>Индивидуальная работа</w:t>
            </w:r>
          </w:p>
        </w:tc>
      </w:tr>
      <w:tr w:rsidR="00254E7E" w:rsidRPr="00362B07" w:rsidTr="005E600E">
        <w:tc>
          <w:tcPr>
            <w:tcW w:w="2373" w:type="dxa"/>
            <w:shd w:val="clear" w:color="auto" w:fill="auto"/>
          </w:tcPr>
          <w:p w:rsidR="00254E7E" w:rsidRPr="00362B07" w:rsidRDefault="00254E7E" w:rsidP="00AC5BEB">
            <w:pPr>
              <w:widowControl w:val="0"/>
              <w:autoSpaceDE w:val="0"/>
              <w:autoSpaceDN w:val="0"/>
              <w:adjustRightInd w:val="0"/>
              <w:rPr>
                <w:b/>
              </w:rPr>
            </w:pPr>
            <w:r w:rsidRPr="00362B07">
              <w:rPr>
                <w:b/>
              </w:rPr>
              <w:t>Речевое развитие</w:t>
            </w:r>
          </w:p>
        </w:tc>
        <w:tc>
          <w:tcPr>
            <w:tcW w:w="3947" w:type="dxa"/>
            <w:shd w:val="clear" w:color="auto" w:fill="auto"/>
          </w:tcPr>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Игры- занятия</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Чтение</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Дидактические игры</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Беседы</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Ситуации общения</w:t>
            </w:r>
          </w:p>
        </w:tc>
        <w:tc>
          <w:tcPr>
            <w:tcW w:w="3868" w:type="dxa"/>
            <w:shd w:val="clear" w:color="auto" w:fill="auto"/>
          </w:tcPr>
          <w:p w:rsidR="00254E7E" w:rsidRPr="00362B07" w:rsidRDefault="00254E7E" w:rsidP="004F2111">
            <w:pPr>
              <w:widowControl w:val="0"/>
              <w:numPr>
                <w:ilvl w:val="0"/>
                <w:numId w:val="26"/>
              </w:numPr>
              <w:tabs>
                <w:tab w:val="num" w:pos="218"/>
              </w:tabs>
              <w:suppressAutoHyphens w:val="0"/>
              <w:autoSpaceDE w:val="0"/>
              <w:autoSpaceDN w:val="0"/>
              <w:adjustRightInd w:val="0"/>
              <w:ind w:left="221" w:hanging="240"/>
            </w:pPr>
            <w:r w:rsidRPr="00362B07">
              <w:t>Игры</w:t>
            </w:r>
          </w:p>
          <w:p w:rsidR="00254E7E" w:rsidRPr="00362B07" w:rsidRDefault="00254E7E" w:rsidP="004F2111">
            <w:pPr>
              <w:widowControl w:val="0"/>
              <w:numPr>
                <w:ilvl w:val="0"/>
                <w:numId w:val="26"/>
              </w:numPr>
              <w:tabs>
                <w:tab w:val="num" w:pos="218"/>
              </w:tabs>
              <w:suppressAutoHyphens w:val="0"/>
              <w:autoSpaceDE w:val="0"/>
              <w:autoSpaceDN w:val="0"/>
              <w:adjustRightInd w:val="0"/>
              <w:ind w:left="221" w:hanging="240"/>
            </w:pPr>
            <w:r w:rsidRPr="00362B07">
              <w:t>Чтение</w:t>
            </w:r>
          </w:p>
          <w:p w:rsidR="00254E7E" w:rsidRPr="00362B07" w:rsidRDefault="00254E7E" w:rsidP="004F2111">
            <w:pPr>
              <w:widowControl w:val="0"/>
              <w:numPr>
                <w:ilvl w:val="0"/>
                <w:numId w:val="26"/>
              </w:numPr>
              <w:tabs>
                <w:tab w:val="num" w:pos="218"/>
              </w:tabs>
              <w:suppressAutoHyphens w:val="0"/>
              <w:autoSpaceDE w:val="0"/>
              <w:autoSpaceDN w:val="0"/>
              <w:adjustRightInd w:val="0"/>
              <w:ind w:left="221" w:hanging="240"/>
            </w:pPr>
            <w:r w:rsidRPr="00362B07">
              <w:t>Беседы</w:t>
            </w:r>
          </w:p>
          <w:p w:rsidR="00254E7E" w:rsidRPr="00362B07" w:rsidRDefault="00254E7E" w:rsidP="004F2111">
            <w:pPr>
              <w:widowControl w:val="0"/>
              <w:numPr>
                <w:ilvl w:val="0"/>
                <w:numId w:val="26"/>
              </w:numPr>
              <w:tabs>
                <w:tab w:val="num" w:pos="218"/>
              </w:tabs>
              <w:suppressAutoHyphens w:val="0"/>
              <w:autoSpaceDE w:val="0"/>
              <w:autoSpaceDN w:val="0"/>
              <w:adjustRightInd w:val="0"/>
              <w:ind w:left="221" w:hanging="240"/>
            </w:pPr>
            <w:r w:rsidRPr="00362B07">
              <w:t>Инсценирование</w:t>
            </w:r>
          </w:p>
        </w:tc>
      </w:tr>
      <w:tr w:rsidR="00254E7E" w:rsidRPr="00362B07" w:rsidTr="005E600E">
        <w:tc>
          <w:tcPr>
            <w:tcW w:w="2373" w:type="dxa"/>
            <w:shd w:val="clear" w:color="auto" w:fill="auto"/>
          </w:tcPr>
          <w:p w:rsidR="00254E7E" w:rsidRPr="00362B07" w:rsidRDefault="00254E7E" w:rsidP="00AC5BEB">
            <w:pPr>
              <w:widowControl w:val="0"/>
              <w:autoSpaceDE w:val="0"/>
              <w:autoSpaceDN w:val="0"/>
              <w:adjustRightInd w:val="0"/>
              <w:rPr>
                <w:b/>
              </w:rPr>
            </w:pPr>
            <w:r w:rsidRPr="00362B07">
              <w:rPr>
                <w:b/>
              </w:rPr>
              <w:t>Художественно-эстетическое развитие</w:t>
            </w:r>
          </w:p>
        </w:tc>
        <w:tc>
          <w:tcPr>
            <w:tcW w:w="3947" w:type="dxa"/>
            <w:shd w:val="clear" w:color="auto" w:fill="auto"/>
          </w:tcPr>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НОД по музыкальному воспитанию и изобразительной деятельности</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Эстетика быта</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Экскурсии в природу (на участке)</w:t>
            </w:r>
          </w:p>
        </w:tc>
        <w:tc>
          <w:tcPr>
            <w:tcW w:w="3868" w:type="dxa"/>
            <w:shd w:val="clear" w:color="auto" w:fill="auto"/>
          </w:tcPr>
          <w:p w:rsidR="00254E7E" w:rsidRPr="00362B07" w:rsidRDefault="00254E7E" w:rsidP="004F2111">
            <w:pPr>
              <w:widowControl w:val="0"/>
              <w:numPr>
                <w:ilvl w:val="0"/>
                <w:numId w:val="26"/>
              </w:numPr>
              <w:tabs>
                <w:tab w:val="num" w:pos="252"/>
              </w:tabs>
              <w:suppressAutoHyphens w:val="0"/>
              <w:autoSpaceDE w:val="0"/>
              <w:autoSpaceDN w:val="0"/>
              <w:adjustRightInd w:val="0"/>
              <w:ind w:left="221" w:hanging="240"/>
            </w:pPr>
            <w:r w:rsidRPr="00362B07">
              <w:t>Музыкально-художественные досуги</w:t>
            </w:r>
          </w:p>
          <w:p w:rsidR="00254E7E" w:rsidRPr="00362B07" w:rsidRDefault="00254E7E" w:rsidP="004F2111">
            <w:pPr>
              <w:widowControl w:val="0"/>
              <w:numPr>
                <w:ilvl w:val="0"/>
                <w:numId w:val="26"/>
              </w:numPr>
              <w:tabs>
                <w:tab w:val="num" w:pos="218"/>
              </w:tabs>
              <w:suppressAutoHyphens w:val="0"/>
              <w:autoSpaceDE w:val="0"/>
              <w:autoSpaceDN w:val="0"/>
              <w:adjustRightInd w:val="0"/>
              <w:ind w:left="221" w:hanging="240"/>
            </w:pPr>
            <w:r w:rsidRPr="00362B07">
              <w:t>Индивидуальная работа</w:t>
            </w:r>
          </w:p>
        </w:tc>
      </w:tr>
      <w:tr w:rsidR="00254E7E" w:rsidRPr="00362B07" w:rsidTr="005E600E">
        <w:tc>
          <w:tcPr>
            <w:tcW w:w="2373" w:type="dxa"/>
            <w:shd w:val="clear" w:color="auto" w:fill="auto"/>
          </w:tcPr>
          <w:p w:rsidR="00254E7E" w:rsidRPr="00362B07" w:rsidRDefault="00254E7E" w:rsidP="00AC5BEB">
            <w:pPr>
              <w:widowControl w:val="0"/>
              <w:autoSpaceDE w:val="0"/>
              <w:autoSpaceDN w:val="0"/>
              <w:adjustRightInd w:val="0"/>
              <w:rPr>
                <w:b/>
              </w:rPr>
            </w:pPr>
            <w:r w:rsidRPr="00362B07">
              <w:rPr>
                <w:b/>
              </w:rPr>
              <w:t>Физическое развитие</w:t>
            </w:r>
          </w:p>
        </w:tc>
        <w:tc>
          <w:tcPr>
            <w:tcW w:w="3947" w:type="dxa"/>
            <w:shd w:val="clear" w:color="auto" w:fill="auto"/>
          </w:tcPr>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Прием детей в детский сад на воздухе в теплое время года</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Утренняя гимнастика (подвижные игры, игровые сюжеты)</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Гигиенические процедуры (обширное умывание, полоскание рта)</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Закаливание в повседневной жизни (облегченная одежда в группе, одежда по сезону на прогулке, обширное умывание, воздушные ванны)</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Физкультминутки на занятиях</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НОД по физкультуре</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Прогулка в двигательной активности</w:t>
            </w:r>
          </w:p>
        </w:tc>
        <w:tc>
          <w:tcPr>
            <w:tcW w:w="3868" w:type="dxa"/>
            <w:shd w:val="clear" w:color="auto" w:fill="auto"/>
          </w:tcPr>
          <w:p w:rsidR="00254E7E" w:rsidRPr="00362B07" w:rsidRDefault="00254E7E" w:rsidP="004F2111">
            <w:pPr>
              <w:widowControl w:val="0"/>
              <w:numPr>
                <w:ilvl w:val="0"/>
                <w:numId w:val="26"/>
              </w:numPr>
              <w:tabs>
                <w:tab w:val="num" w:pos="218"/>
              </w:tabs>
              <w:suppressAutoHyphens w:val="0"/>
              <w:autoSpaceDE w:val="0"/>
              <w:autoSpaceDN w:val="0"/>
              <w:adjustRightInd w:val="0"/>
              <w:ind w:left="221" w:hanging="240"/>
            </w:pPr>
            <w:r w:rsidRPr="00362B07">
              <w:t>Гимнастика после сна</w:t>
            </w:r>
          </w:p>
          <w:p w:rsidR="00254E7E" w:rsidRPr="00362B07" w:rsidRDefault="00254E7E" w:rsidP="004F2111">
            <w:pPr>
              <w:widowControl w:val="0"/>
              <w:numPr>
                <w:ilvl w:val="0"/>
                <w:numId w:val="26"/>
              </w:numPr>
              <w:tabs>
                <w:tab w:val="num" w:pos="218"/>
              </w:tabs>
              <w:suppressAutoHyphens w:val="0"/>
              <w:autoSpaceDE w:val="0"/>
              <w:autoSpaceDN w:val="0"/>
              <w:adjustRightInd w:val="0"/>
              <w:ind w:left="221" w:hanging="240"/>
            </w:pPr>
            <w:r w:rsidRPr="00362B07">
              <w:t>Закаливание (воздушные ванны, ходьба босиком в спальне)</w:t>
            </w:r>
          </w:p>
          <w:p w:rsidR="00254E7E" w:rsidRPr="00362B07" w:rsidRDefault="00254E7E" w:rsidP="004F2111">
            <w:pPr>
              <w:widowControl w:val="0"/>
              <w:numPr>
                <w:ilvl w:val="0"/>
                <w:numId w:val="26"/>
              </w:numPr>
              <w:tabs>
                <w:tab w:val="num" w:pos="218"/>
              </w:tabs>
              <w:suppressAutoHyphens w:val="0"/>
              <w:autoSpaceDE w:val="0"/>
              <w:autoSpaceDN w:val="0"/>
              <w:adjustRightInd w:val="0"/>
              <w:ind w:left="221" w:hanging="240"/>
            </w:pPr>
            <w:r w:rsidRPr="00362B07">
              <w:t>Физкультурные досуги, игры и развлечения</w:t>
            </w:r>
          </w:p>
          <w:p w:rsidR="00254E7E" w:rsidRPr="00362B07" w:rsidRDefault="00254E7E" w:rsidP="004F2111">
            <w:pPr>
              <w:widowControl w:val="0"/>
              <w:numPr>
                <w:ilvl w:val="0"/>
                <w:numId w:val="26"/>
              </w:numPr>
              <w:tabs>
                <w:tab w:val="num" w:pos="218"/>
              </w:tabs>
              <w:suppressAutoHyphens w:val="0"/>
              <w:autoSpaceDE w:val="0"/>
              <w:autoSpaceDN w:val="0"/>
              <w:adjustRightInd w:val="0"/>
              <w:ind w:left="221" w:hanging="240"/>
            </w:pPr>
            <w:r w:rsidRPr="00362B07">
              <w:t>Самостоятельная двигательная деятельность</w:t>
            </w:r>
          </w:p>
          <w:p w:rsidR="00254E7E" w:rsidRPr="00362B07" w:rsidRDefault="00254E7E" w:rsidP="004F2111">
            <w:pPr>
              <w:widowControl w:val="0"/>
              <w:numPr>
                <w:ilvl w:val="0"/>
                <w:numId w:val="26"/>
              </w:numPr>
              <w:tabs>
                <w:tab w:val="num" w:pos="218"/>
              </w:tabs>
              <w:suppressAutoHyphens w:val="0"/>
              <w:autoSpaceDE w:val="0"/>
              <w:autoSpaceDN w:val="0"/>
              <w:adjustRightInd w:val="0"/>
              <w:ind w:left="221" w:hanging="240"/>
            </w:pPr>
            <w:r w:rsidRPr="00362B07">
              <w:t>Ритмическая гимнастика</w:t>
            </w:r>
          </w:p>
          <w:p w:rsidR="00254E7E" w:rsidRPr="00362B07" w:rsidRDefault="00254E7E" w:rsidP="004F2111">
            <w:pPr>
              <w:widowControl w:val="0"/>
              <w:numPr>
                <w:ilvl w:val="0"/>
                <w:numId w:val="26"/>
              </w:numPr>
              <w:tabs>
                <w:tab w:val="num" w:pos="218"/>
              </w:tabs>
              <w:suppressAutoHyphens w:val="0"/>
              <w:autoSpaceDE w:val="0"/>
              <w:autoSpaceDN w:val="0"/>
              <w:adjustRightInd w:val="0"/>
              <w:ind w:left="221" w:hanging="240"/>
            </w:pPr>
            <w:r w:rsidRPr="00362B07">
              <w:t>Хореография</w:t>
            </w:r>
          </w:p>
          <w:p w:rsidR="00254E7E" w:rsidRPr="00362B07" w:rsidRDefault="00254E7E" w:rsidP="004F2111">
            <w:pPr>
              <w:widowControl w:val="0"/>
              <w:numPr>
                <w:ilvl w:val="0"/>
                <w:numId w:val="26"/>
              </w:numPr>
              <w:tabs>
                <w:tab w:val="num" w:pos="218"/>
              </w:tabs>
              <w:suppressAutoHyphens w:val="0"/>
              <w:autoSpaceDE w:val="0"/>
              <w:autoSpaceDN w:val="0"/>
              <w:adjustRightInd w:val="0"/>
              <w:ind w:left="221" w:hanging="240"/>
            </w:pPr>
            <w:r w:rsidRPr="00362B07">
              <w:t>Прогулка (индивидуальная работа по развитию движений)</w:t>
            </w:r>
          </w:p>
        </w:tc>
      </w:tr>
    </w:tbl>
    <w:p w:rsidR="00254E7E" w:rsidRPr="00362B07" w:rsidRDefault="00254E7E" w:rsidP="00254E7E">
      <w:pPr>
        <w:widowControl w:val="0"/>
        <w:autoSpaceDE w:val="0"/>
        <w:autoSpaceDN w:val="0"/>
        <w:adjustRightInd w:val="0"/>
        <w:jc w:val="center"/>
        <w:rPr>
          <w:b/>
        </w:rPr>
      </w:pPr>
    </w:p>
    <w:p w:rsidR="00254E7E" w:rsidRPr="00362B07" w:rsidRDefault="00254E7E" w:rsidP="00254E7E">
      <w:pPr>
        <w:widowControl w:val="0"/>
        <w:autoSpaceDE w:val="0"/>
        <w:autoSpaceDN w:val="0"/>
        <w:adjustRightInd w:val="0"/>
        <w:jc w:val="center"/>
        <w:rPr>
          <w:b/>
        </w:rPr>
      </w:pPr>
      <w:r w:rsidRPr="00362B07">
        <w:rPr>
          <w:b/>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280"/>
        <w:gridCol w:w="3650"/>
      </w:tblGrid>
      <w:tr w:rsidR="00254E7E" w:rsidRPr="00362B07" w:rsidTr="003D264B">
        <w:tc>
          <w:tcPr>
            <w:tcW w:w="2207" w:type="dxa"/>
            <w:shd w:val="clear" w:color="auto" w:fill="auto"/>
          </w:tcPr>
          <w:p w:rsidR="00254E7E" w:rsidRPr="00362B07" w:rsidRDefault="00254E7E" w:rsidP="00AC5BEB">
            <w:pPr>
              <w:widowControl w:val="0"/>
              <w:autoSpaceDE w:val="0"/>
              <w:autoSpaceDN w:val="0"/>
              <w:adjustRightInd w:val="0"/>
              <w:jc w:val="center"/>
            </w:pPr>
            <w:r w:rsidRPr="00362B07">
              <w:t>Образовательная область</w:t>
            </w:r>
          </w:p>
        </w:tc>
        <w:tc>
          <w:tcPr>
            <w:tcW w:w="4280" w:type="dxa"/>
            <w:shd w:val="clear" w:color="auto" w:fill="auto"/>
          </w:tcPr>
          <w:p w:rsidR="00254E7E" w:rsidRPr="00362B07" w:rsidRDefault="00254E7E" w:rsidP="00AC5BEB">
            <w:pPr>
              <w:widowControl w:val="0"/>
              <w:autoSpaceDE w:val="0"/>
              <w:autoSpaceDN w:val="0"/>
              <w:adjustRightInd w:val="0"/>
              <w:jc w:val="center"/>
            </w:pPr>
            <w:r w:rsidRPr="00362B07">
              <w:t>Первая половина дня</w:t>
            </w:r>
          </w:p>
        </w:tc>
        <w:tc>
          <w:tcPr>
            <w:tcW w:w="3650" w:type="dxa"/>
            <w:shd w:val="clear" w:color="auto" w:fill="auto"/>
          </w:tcPr>
          <w:p w:rsidR="00254E7E" w:rsidRPr="00362B07" w:rsidRDefault="00254E7E" w:rsidP="00AC5BEB">
            <w:pPr>
              <w:widowControl w:val="0"/>
              <w:autoSpaceDE w:val="0"/>
              <w:autoSpaceDN w:val="0"/>
              <w:adjustRightInd w:val="0"/>
              <w:jc w:val="center"/>
            </w:pPr>
            <w:r w:rsidRPr="00362B07">
              <w:t>Вторая половина дня</w:t>
            </w:r>
          </w:p>
        </w:tc>
      </w:tr>
      <w:tr w:rsidR="00254E7E" w:rsidRPr="00362B07" w:rsidTr="003D264B">
        <w:tc>
          <w:tcPr>
            <w:tcW w:w="2207" w:type="dxa"/>
            <w:shd w:val="clear" w:color="auto" w:fill="auto"/>
          </w:tcPr>
          <w:p w:rsidR="00254E7E" w:rsidRPr="00362B07" w:rsidRDefault="00254E7E" w:rsidP="00AC5BEB">
            <w:pPr>
              <w:widowControl w:val="0"/>
              <w:autoSpaceDE w:val="0"/>
              <w:autoSpaceDN w:val="0"/>
              <w:adjustRightInd w:val="0"/>
              <w:rPr>
                <w:b/>
              </w:rPr>
            </w:pPr>
            <w:r w:rsidRPr="00362B07">
              <w:rPr>
                <w:b/>
              </w:rPr>
              <w:t>Социально –</w:t>
            </w:r>
          </w:p>
          <w:p w:rsidR="00254E7E" w:rsidRPr="00362B07" w:rsidRDefault="00254E7E" w:rsidP="00AC5BEB">
            <w:pPr>
              <w:widowControl w:val="0"/>
              <w:autoSpaceDE w:val="0"/>
              <w:autoSpaceDN w:val="0"/>
              <w:adjustRightInd w:val="0"/>
              <w:rPr>
                <w:b/>
              </w:rPr>
            </w:pPr>
            <w:r w:rsidRPr="00362B07">
              <w:rPr>
                <w:b/>
              </w:rPr>
              <w:t>коммуникативное  развитие</w:t>
            </w:r>
          </w:p>
        </w:tc>
        <w:tc>
          <w:tcPr>
            <w:tcW w:w="4280" w:type="dxa"/>
            <w:shd w:val="clear" w:color="auto" w:fill="auto"/>
          </w:tcPr>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Утренний прием детей, индивидуальные и подгрупповые беседы</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 xml:space="preserve">Оценка эмоционального настроения группы </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Формирование навыков культуры еды</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Этика быта, трудовые поручения</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Дежурства в столовой, в природном уголке, помощь в подготовке к занятиям</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Формирование навыков культуры общения</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Театрализованные игры</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Сюжетно-ролевые игры</w:t>
            </w:r>
          </w:p>
        </w:tc>
        <w:tc>
          <w:tcPr>
            <w:tcW w:w="3650" w:type="dxa"/>
            <w:shd w:val="clear" w:color="auto" w:fill="auto"/>
          </w:tcPr>
          <w:p w:rsidR="00254E7E" w:rsidRPr="00362B07" w:rsidRDefault="00254E7E" w:rsidP="004F2111">
            <w:pPr>
              <w:widowControl w:val="0"/>
              <w:numPr>
                <w:ilvl w:val="0"/>
                <w:numId w:val="26"/>
              </w:numPr>
              <w:tabs>
                <w:tab w:val="num" w:pos="218"/>
              </w:tabs>
              <w:suppressAutoHyphens w:val="0"/>
              <w:autoSpaceDE w:val="0"/>
              <w:autoSpaceDN w:val="0"/>
              <w:adjustRightInd w:val="0"/>
              <w:ind w:left="221" w:hanging="240"/>
            </w:pPr>
            <w:r w:rsidRPr="00362B07">
              <w:t>Воспитание в процессе хозяйственно-бытового труда в природе</w:t>
            </w:r>
          </w:p>
          <w:p w:rsidR="00254E7E" w:rsidRPr="00362B07" w:rsidRDefault="00254E7E" w:rsidP="004F2111">
            <w:pPr>
              <w:widowControl w:val="0"/>
              <w:numPr>
                <w:ilvl w:val="0"/>
                <w:numId w:val="26"/>
              </w:numPr>
              <w:tabs>
                <w:tab w:val="num" w:pos="218"/>
              </w:tabs>
              <w:suppressAutoHyphens w:val="0"/>
              <w:autoSpaceDE w:val="0"/>
              <w:autoSpaceDN w:val="0"/>
              <w:adjustRightInd w:val="0"/>
              <w:ind w:left="221" w:hanging="240"/>
            </w:pPr>
            <w:r w:rsidRPr="00362B07">
              <w:t>Эстетика быта</w:t>
            </w:r>
          </w:p>
          <w:p w:rsidR="00254E7E" w:rsidRPr="00362B07" w:rsidRDefault="00254E7E" w:rsidP="004F2111">
            <w:pPr>
              <w:widowControl w:val="0"/>
              <w:numPr>
                <w:ilvl w:val="0"/>
                <w:numId w:val="26"/>
              </w:numPr>
              <w:tabs>
                <w:tab w:val="num" w:pos="218"/>
              </w:tabs>
              <w:suppressAutoHyphens w:val="0"/>
              <w:autoSpaceDE w:val="0"/>
              <w:autoSpaceDN w:val="0"/>
              <w:adjustRightInd w:val="0"/>
              <w:ind w:left="221" w:hanging="240"/>
            </w:pPr>
            <w:r w:rsidRPr="00362B07">
              <w:t>Тематические досуги в игровой форме</w:t>
            </w:r>
          </w:p>
          <w:p w:rsidR="00254E7E" w:rsidRPr="00362B07" w:rsidRDefault="00254E7E" w:rsidP="004F2111">
            <w:pPr>
              <w:widowControl w:val="0"/>
              <w:numPr>
                <w:ilvl w:val="0"/>
                <w:numId w:val="26"/>
              </w:numPr>
              <w:tabs>
                <w:tab w:val="num" w:pos="218"/>
              </w:tabs>
              <w:suppressAutoHyphens w:val="0"/>
              <w:autoSpaceDE w:val="0"/>
              <w:autoSpaceDN w:val="0"/>
              <w:adjustRightInd w:val="0"/>
              <w:ind w:left="221" w:hanging="240"/>
            </w:pPr>
            <w:r w:rsidRPr="00362B07">
              <w:t>Работа в книжном уголке</w:t>
            </w:r>
          </w:p>
          <w:p w:rsidR="00254E7E" w:rsidRPr="00362B07" w:rsidRDefault="00254E7E" w:rsidP="004F2111">
            <w:pPr>
              <w:widowControl w:val="0"/>
              <w:numPr>
                <w:ilvl w:val="0"/>
                <w:numId w:val="26"/>
              </w:numPr>
              <w:tabs>
                <w:tab w:val="num" w:pos="218"/>
              </w:tabs>
              <w:suppressAutoHyphens w:val="0"/>
              <w:autoSpaceDE w:val="0"/>
              <w:autoSpaceDN w:val="0"/>
              <w:adjustRightInd w:val="0"/>
              <w:ind w:left="221" w:hanging="240"/>
            </w:pPr>
            <w:r w:rsidRPr="00362B07">
              <w:t>Общение младших и старших детей (совместные игры, спектакли, дни дарения)</w:t>
            </w:r>
          </w:p>
          <w:p w:rsidR="00254E7E" w:rsidRPr="00362B07" w:rsidRDefault="00254E7E" w:rsidP="004F2111">
            <w:pPr>
              <w:widowControl w:val="0"/>
              <w:numPr>
                <w:ilvl w:val="0"/>
                <w:numId w:val="26"/>
              </w:numPr>
              <w:tabs>
                <w:tab w:val="num" w:pos="218"/>
              </w:tabs>
              <w:suppressAutoHyphens w:val="0"/>
              <w:autoSpaceDE w:val="0"/>
              <w:autoSpaceDN w:val="0"/>
              <w:adjustRightInd w:val="0"/>
              <w:ind w:left="221" w:hanging="240"/>
            </w:pPr>
            <w:r w:rsidRPr="00362B07">
              <w:t>Сюжетно – ролевые игры</w:t>
            </w:r>
          </w:p>
        </w:tc>
      </w:tr>
      <w:tr w:rsidR="00254E7E" w:rsidRPr="00362B07" w:rsidTr="003D264B">
        <w:tc>
          <w:tcPr>
            <w:tcW w:w="2207" w:type="dxa"/>
            <w:shd w:val="clear" w:color="auto" w:fill="auto"/>
          </w:tcPr>
          <w:p w:rsidR="00254E7E" w:rsidRPr="00362B07" w:rsidRDefault="00254E7E" w:rsidP="00AC5BEB">
            <w:pPr>
              <w:widowControl w:val="0"/>
              <w:autoSpaceDE w:val="0"/>
              <w:autoSpaceDN w:val="0"/>
              <w:adjustRightInd w:val="0"/>
              <w:rPr>
                <w:b/>
              </w:rPr>
            </w:pPr>
            <w:r w:rsidRPr="00362B07">
              <w:rPr>
                <w:b/>
              </w:rPr>
              <w:t>Познавательное развитие</w:t>
            </w:r>
          </w:p>
        </w:tc>
        <w:tc>
          <w:tcPr>
            <w:tcW w:w="4280" w:type="dxa"/>
            <w:shd w:val="clear" w:color="auto" w:fill="auto"/>
          </w:tcPr>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НОД по познавательному развитию</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Дидактические игры</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Наблюдения</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Беседы</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Экскурсии по участку</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Исследовательская работа, опыты и экспериментирование.</w:t>
            </w:r>
          </w:p>
        </w:tc>
        <w:tc>
          <w:tcPr>
            <w:tcW w:w="3650" w:type="dxa"/>
            <w:shd w:val="clear" w:color="auto" w:fill="auto"/>
          </w:tcPr>
          <w:p w:rsidR="00254E7E" w:rsidRPr="00362B07" w:rsidRDefault="00254E7E" w:rsidP="004F2111">
            <w:pPr>
              <w:widowControl w:val="0"/>
              <w:numPr>
                <w:ilvl w:val="0"/>
                <w:numId w:val="26"/>
              </w:numPr>
              <w:tabs>
                <w:tab w:val="num" w:pos="158"/>
              </w:tabs>
              <w:suppressAutoHyphens w:val="0"/>
              <w:autoSpaceDE w:val="0"/>
              <w:autoSpaceDN w:val="0"/>
              <w:adjustRightInd w:val="0"/>
              <w:ind w:left="221" w:hanging="240"/>
            </w:pPr>
            <w:r w:rsidRPr="00362B07">
              <w:t xml:space="preserve"> Развивающие игры</w:t>
            </w:r>
          </w:p>
          <w:p w:rsidR="00254E7E" w:rsidRPr="00362B07" w:rsidRDefault="00254E7E" w:rsidP="004F2111">
            <w:pPr>
              <w:widowControl w:val="0"/>
              <w:numPr>
                <w:ilvl w:val="0"/>
                <w:numId w:val="26"/>
              </w:numPr>
              <w:tabs>
                <w:tab w:val="num" w:pos="218"/>
              </w:tabs>
              <w:suppressAutoHyphens w:val="0"/>
              <w:autoSpaceDE w:val="0"/>
              <w:autoSpaceDN w:val="0"/>
              <w:adjustRightInd w:val="0"/>
              <w:ind w:left="221" w:hanging="240"/>
            </w:pPr>
            <w:r w:rsidRPr="00362B07">
              <w:t>Интеллектуальные досуги</w:t>
            </w:r>
          </w:p>
          <w:p w:rsidR="00254E7E" w:rsidRPr="00362B07" w:rsidRDefault="00254E7E" w:rsidP="004F2111">
            <w:pPr>
              <w:widowControl w:val="0"/>
              <w:numPr>
                <w:ilvl w:val="0"/>
                <w:numId w:val="26"/>
              </w:numPr>
              <w:tabs>
                <w:tab w:val="num" w:pos="218"/>
              </w:tabs>
              <w:suppressAutoHyphens w:val="0"/>
              <w:autoSpaceDE w:val="0"/>
              <w:autoSpaceDN w:val="0"/>
              <w:adjustRightInd w:val="0"/>
              <w:ind w:left="221" w:hanging="240"/>
            </w:pPr>
            <w:r w:rsidRPr="00362B07">
              <w:t>Индивидуальная работа</w:t>
            </w:r>
          </w:p>
        </w:tc>
      </w:tr>
      <w:tr w:rsidR="00254E7E" w:rsidRPr="00362B07" w:rsidTr="003D264B">
        <w:tc>
          <w:tcPr>
            <w:tcW w:w="2207" w:type="dxa"/>
            <w:shd w:val="clear" w:color="auto" w:fill="auto"/>
          </w:tcPr>
          <w:p w:rsidR="00254E7E" w:rsidRPr="00362B07" w:rsidRDefault="00254E7E" w:rsidP="00AC5BEB">
            <w:pPr>
              <w:widowControl w:val="0"/>
              <w:autoSpaceDE w:val="0"/>
              <w:autoSpaceDN w:val="0"/>
              <w:adjustRightInd w:val="0"/>
              <w:rPr>
                <w:b/>
              </w:rPr>
            </w:pPr>
            <w:r w:rsidRPr="00362B07">
              <w:rPr>
                <w:b/>
              </w:rPr>
              <w:t>Речевое развитие</w:t>
            </w:r>
          </w:p>
        </w:tc>
        <w:tc>
          <w:tcPr>
            <w:tcW w:w="4280" w:type="dxa"/>
            <w:shd w:val="clear" w:color="auto" w:fill="auto"/>
          </w:tcPr>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НОД по развитию речи</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Чтение</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Беседа</w:t>
            </w:r>
          </w:p>
        </w:tc>
        <w:tc>
          <w:tcPr>
            <w:tcW w:w="3650" w:type="dxa"/>
            <w:shd w:val="clear" w:color="auto" w:fill="auto"/>
          </w:tcPr>
          <w:p w:rsidR="00254E7E" w:rsidRPr="00362B07" w:rsidRDefault="00254E7E" w:rsidP="004F2111">
            <w:pPr>
              <w:widowControl w:val="0"/>
              <w:numPr>
                <w:ilvl w:val="0"/>
                <w:numId w:val="26"/>
              </w:numPr>
              <w:tabs>
                <w:tab w:val="num" w:pos="158"/>
              </w:tabs>
              <w:suppressAutoHyphens w:val="0"/>
              <w:autoSpaceDE w:val="0"/>
              <w:autoSpaceDN w:val="0"/>
              <w:adjustRightInd w:val="0"/>
              <w:ind w:left="221" w:hanging="240"/>
            </w:pPr>
            <w:r w:rsidRPr="00362B07">
              <w:t>Театрализованные игры</w:t>
            </w:r>
          </w:p>
          <w:p w:rsidR="00254E7E" w:rsidRPr="00362B07" w:rsidRDefault="00254E7E" w:rsidP="004F2111">
            <w:pPr>
              <w:widowControl w:val="0"/>
              <w:numPr>
                <w:ilvl w:val="0"/>
                <w:numId w:val="26"/>
              </w:numPr>
              <w:tabs>
                <w:tab w:val="num" w:pos="158"/>
              </w:tabs>
              <w:suppressAutoHyphens w:val="0"/>
              <w:autoSpaceDE w:val="0"/>
              <w:autoSpaceDN w:val="0"/>
              <w:adjustRightInd w:val="0"/>
              <w:ind w:left="221" w:hanging="240"/>
            </w:pPr>
            <w:r w:rsidRPr="00362B07">
              <w:t>Развивающие игры</w:t>
            </w:r>
          </w:p>
          <w:p w:rsidR="00254E7E" w:rsidRPr="00362B07" w:rsidRDefault="00254E7E" w:rsidP="004F2111">
            <w:pPr>
              <w:widowControl w:val="0"/>
              <w:numPr>
                <w:ilvl w:val="0"/>
                <w:numId w:val="26"/>
              </w:numPr>
              <w:tabs>
                <w:tab w:val="num" w:pos="158"/>
              </w:tabs>
              <w:suppressAutoHyphens w:val="0"/>
              <w:autoSpaceDE w:val="0"/>
              <w:autoSpaceDN w:val="0"/>
              <w:adjustRightInd w:val="0"/>
              <w:ind w:left="221" w:hanging="240"/>
            </w:pPr>
            <w:r w:rsidRPr="00362B07">
              <w:t>Дидактические игры</w:t>
            </w:r>
          </w:p>
          <w:p w:rsidR="00254E7E" w:rsidRPr="00362B07" w:rsidRDefault="00254E7E" w:rsidP="004F2111">
            <w:pPr>
              <w:widowControl w:val="0"/>
              <w:numPr>
                <w:ilvl w:val="0"/>
                <w:numId w:val="26"/>
              </w:numPr>
              <w:tabs>
                <w:tab w:val="num" w:pos="158"/>
              </w:tabs>
              <w:suppressAutoHyphens w:val="0"/>
              <w:autoSpaceDE w:val="0"/>
              <w:autoSpaceDN w:val="0"/>
              <w:adjustRightInd w:val="0"/>
              <w:ind w:left="221" w:hanging="240"/>
            </w:pPr>
            <w:r w:rsidRPr="00362B07">
              <w:t xml:space="preserve"> Словесные игры</w:t>
            </w:r>
          </w:p>
          <w:p w:rsidR="00254E7E" w:rsidRPr="00362B07" w:rsidRDefault="00254E7E" w:rsidP="004F2111">
            <w:pPr>
              <w:widowControl w:val="0"/>
              <w:numPr>
                <w:ilvl w:val="0"/>
                <w:numId w:val="26"/>
              </w:numPr>
              <w:tabs>
                <w:tab w:val="num" w:pos="158"/>
              </w:tabs>
              <w:suppressAutoHyphens w:val="0"/>
              <w:autoSpaceDE w:val="0"/>
              <w:autoSpaceDN w:val="0"/>
              <w:adjustRightInd w:val="0"/>
              <w:ind w:left="221" w:hanging="240"/>
            </w:pPr>
            <w:r w:rsidRPr="00362B07">
              <w:t>чтение</w:t>
            </w:r>
          </w:p>
        </w:tc>
      </w:tr>
      <w:tr w:rsidR="00254E7E" w:rsidRPr="00362B07" w:rsidTr="003D264B">
        <w:tc>
          <w:tcPr>
            <w:tcW w:w="2207" w:type="dxa"/>
            <w:shd w:val="clear" w:color="auto" w:fill="auto"/>
          </w:tcPr>
          <w:p w:rsidR="00254E7E" w:rsidRPr="00362B07" w:rsidRDefault="00254E7E" w:rsidP="00AC5BEB">
            <w:pPr>
              <w:widowControl w:val="0"/>
              <w:autoSpaceDE w:val="0"/>
              <w:autoSpaceDN w:val="0"/>
              <w:adjustRightInd w:val="0"/>
              <w:rPr>
                <w:b/>
              </w:rPr>
            </w:pPr>
            <w:r w:rsidRPr="00362B07">
              <w:rPr>
                <w:b/>
              </w:rPr>
              <w:t>Художественно-эстетическое развитие</w:t>
            </w:r>
          </w:p>
        </w:tc>
        <w:tc>
          <w:tcPr>
            <w:tcW w:w="4280" w:type="dxa"/>
            <w:shd w:val="clear" w:color="auto" w:fill="auto"/>
          </w:tcPr>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Занятия по музыкальному воспитанию и изобразительной деятельности</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Эстетика быта</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Экскурсии в природу</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Посещение музеев</w:t>
            </w:r>
          </w:p>
        </w:tc>
        <w:tc>
          <w:tcPr>
            <w:tcW w:w="3650" w:type="dxa"/>
            <w:shd w:val="clear" w:color="auto" w:fill="auto"/>
          </w:tcPr>
          <w:p w:rsidR="00254E7E" w:rsidRPr="00362B07" w:rsidRDefault="00254E7E" w:rsidP="004F2111">
            <w:pPr>
              <w:widowControl w:val="0"/>
              <w:numPr>
                <w:ilvl w:val="0"/>
                <w:numId w:val="26"/>
              </w:numPr>
              <w:tabs>
                <w:tab w:val="num" w:pos="262"/>
              </w:tabs>
              <w:suppressAutoHyphens w:val="0"/>
              <w:autoSpaceDE w:val="0"/>
              <w:autoSpaceDN w:val="0"/>
              <w:adjustRightInd w:val="0"/>
              <w:ind w:left="221" w:hanging="240"/>
            </w:pPr>
            <w:r w:rsidRPr="00362B07">
              <w:t>Музыкально-художественные досуги</w:t>
            </w:r>
          </w:p>
          <w:p w:rsidR="00254E7E" w:rsidRPr="00362B07" w:rsidRDefault="00254E7E" w:rsidP="004F2111">
            <w:pPr>
              <w:widowControl w:val="0"/>
              <w:numPr>
                <w:ilvl w:val="0"/>
                <w:numId w:val="26"/>
              </w:numPr>
              <w:tabs>
                <w:tab w:val="num" w:pos="218"/>
              </w:tabs>
              <w:suppressAutoHyphens w:val="0"/>
              <w:autoSpaceDE w:val="0"/>
              <w:autoSpaceDN w:val="0"/>
              <w:adjustRightInd w:val="0"/>
              <w:ind w:left="221" w:hanging="240"/>
            </w:pPr>
            <w:r w:rsidRPr="00362B07">
              <w:t>Индивидуальная работа</w:t>
            </w:r>
          </w:p>
        </w:tc>
      </w:tr>
      <w:tr w:rsidR="00254E7E" w:rsidRPr="00362B07" w:rsidTr="003D264B">
        <w:tc>
          <w:tcPr>
            <w:tcW w:w="2207" w:type="dxa"/>
            <w:shd w:val="clear" w:color="auto" w:fill="auto"/>
          </w:tcPr>
          <w:p w:rsidR="00254E7E" w:rsidRPr="00362B07" w:rsidRDefault="00254E7E" w:rsidP="00AC5BEB">
            <w:pPr>
              <w:widowControl w:val="0"/>
              <w:autoSpaceDE w:val="0"/>
              <w:autoSpaceDN w:val="0"/>
              <w:adjustRightInd w:val="0"/>
              <w:rPr>
                <w:b/>
              </w:rPr>
            </w:pPr>
            <w:r w:rsidRPr="00362B07">
              <w:rPr>
                <w:b/>
              </w:rPr>
              <w:t xml:space="preserve">Физическое развитие </w:t>
            </w:r>
          </w:p>
        </w:tc>
        <w:tc>
          <w:tcPr>
            <w:tcW w:w="4280" w:type="dxa"/>
            <w:shd w:val="clear" w:color="auto" w:fill="auto"/>
          </w:tcPr>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Прием детей в детский сад на воздухе в теплое время года</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Утренняя гимнастика (подвижные игры, игровые сюжеты)</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Гигиенические процедуры (обширное умывание, полоскание рта)</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Закаливание в повседневной жизни (облегченная одежда в группе, одежда по сезону на прогулке, обширное умывание, воздушные ванны)</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Специальные виды закаливания</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 xml:space="preserve">Физкультминутки </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НОД по физическому развитию</w:t>
            </w:r>
          </w:p>
          <w:p w:rsidR="00254E7E" w:rsidRPr="00362B07" w:rsidRDefault="00254E7E" w:rsidP="004F2111">
            <w:pPr>
              <w:widowControl w:val="0"/>
              <w:numPr>
                <w:ilvl w:val="0"/>
                <w:numId w:val="26"/>
              </w:numPr>
              <w:tabs>
                <w:tab w:val="num" w:pos="221"/>
              </w:tabs>
              <w:suppressAutoHyphens w:val="0"/>
              <w:autoSpaceDE w:val="0"/>
              <w:autoSpaceDN w:val="0"/>
              <w:adjustRightInd w:val="0"/>
              <w:ind w:left="221" w:hanging="240"/>
            </w:pPr>
            <w:r w:rsidRPr="00362B07">
              <w:t>Прогулка в двигательной активности</w:t>
            </w:r>
          </w:p>
        </w:tc>
        <w:tc>
          <w:tcPr>
            <w:tcW w:w="3650" w:type="dxa"/>
            <w:shd w:val="clear" w:color="auto" w:fill="auto"/>
          </w:tcPr>
          <w:p w:rsidR="00254E7E" w:rsidRPr="00362B07" w:rsidRDefault="00254E7E" w:rsidP="004F2111">
            <w:pPr>
              <w:widowControl w:val="0"/>
              <w:numPr>
                <w:ilvl w:val="0"/>
                <w:numId w:val="26"/>
              </w:numPr>
              <w:tabs>
                <w:tab w:val="num" w:pos="218"/>
              </w:tabs>
              <w:suppressAutoHyphens w:val="0"/>
              <w:autoSpaceDE w:val="0"/>
              <w:autoSpaceDN w:val="0"/>
              <w:adjustRightInd w:val="0"/>
              <w:ind w:left="221" w:hanging="240"/>
            </w:pPr>
            <w:r w:rsidRPr="00362B07">
              <w:t>Гимнастика после сна</w:t>
            </w:r>
          </w:p>
          <w:p w:rsidR="00254E7E" w:rsidRPr="00362B07" w:rsidRDefault="00254E7E" w:rsidP="004F2111">
            <w:pPr>
              <w:widowControl w:val="0"/>
              <w:numPr>
                <w:ilvl w:val="0"/>
                <w:numId w:val="26"/>
              </w:numPr>
              <w:tabs>
                <w:tab w:val="num" w:pos="218"/>
              </w:tabs>
              <w:suppressAutoHyphens w:val="0"/>
              <w:autoSpaceDE w:val="0"/>
              <w:autoSpaceDN w:val="0"/>
              <w:adjustRightInd w:val="0"/>
              <w:ind w:left="221" w:hanging="240"/>
            </w:pPr>
            <w:r w:rsidRPr="00362B07">
              <w:t>Закаливание (воздушные ванны, ходьба босиком в спальне)</w:t>
            </w:r>
          </w:p>
          <w:p w:rsidR="00254E7E" w:rsidRPr="00362B07" w:rsidRDefault="00254E7E" w:rsidP="004F2111">
            <w:pPr>
              <w:widowControl w:val="0"/>
              <w:numPr>
                <w:ilvl w:val="0"/>
                <w:numId w:val="26"/>
              </w:numPr>
              <w:tabs>
                <w:tab w:val="num" w:pos="218"/>
              </w:tabs>
              <w:suppressAutoHyphens w:val="0"/>
              <w:autoSpaceDE w:val="0"/>
              <w:autoSpaceDN w:val="0"/>
              <w:adjustRightInd w:val="0"/>
              <w:ind w:left="221" w:hanging="240"/>
            </w:pPr>
            <w:r w:rsidRPr="00362B07">
              <w:t>Физкультурные досуги, игры и развлечения</w:t>
            </w:r>
          </w:p>
          <w:p w:rsidR="00254E7E" w:rsidRPr="00362B07" w:rsidRDefault="00254E7E" w:rsidP="004F2111">
            <w:pPr>
              <w:widowControl w:val="0"/>
              <w:numPr>
                <w:ilvl w:val="0"/>
                <w:numId w:val="26"/>
              </w:numPr>
              <w:tabs>
                <w:tab w:val="num" w:pos="218"/>
              </w:tabs>
              <w:suppressAutoHyphens w:val="0"/>
              <w:autoSpaceDE w:val="0"/>
              <w:autoSpaceDN w:val="0"/>
              <w:adjustRightInd w:val="0"/>
              <w:ind w:left="221" w:hanging="240"/>
            </w:pPr>
            <w:r w:rsidRPr="00362B07">
              <w:t>Самостоятельная двигательная деятельность</w:t>
            </w:r>
          </w:p>
          <w:p w:rsidR="00254E7E" w:rsidRPr="00362B07" w:rsidRDefault="00254E7E" w:rsidP="004F2111">
            <w:pPr>
              <w:widowControl w:val="0"/>
              <w:numPr>
                <w:ilvl w:val="0"/>
                <w:numId w:val="26"/>
              </w:numPr>
              <w:tabs>
                <w:tab w:val="num" w:pos="218"/>
              </w:tabs>
              <w:suppressAutoHyphens w:val="0"/>
              <w:autoSpaceDE w:val="0"/>
              <w:autoSpaceDN w:val="0"/>
              <w:adjustRightInd w:val="0"/>
              <w:ind w:left="221" w:hanging="240"/>
            </w:pPr>
            <w:r w:rsidRPr="00362B07">
              <w:t>Ритмическая гимнастика</w:t>
            </w:r>
          </w:p>
          <w:p w:rsidR="00254E7E" w:rsidRPr="00362B07" w:rsidRDefault="00254E7E" w:rsidP="004F2111">
            <w:pPr>
              <w:widowControl w:val="0"/>
              <w:numPr>
                <w:ilvl w:val="0"/>
                <w:numId w:val="26"/>
              </w:numPr>
              <w:tabs>
                <w:tab w:val="num" w:pos="218"/>
              </w:tabs>
              <w:suppressAutoHyphens w:val="0"/>
              <w:autoSpaceDE w:val="0"/>
              <w:autoSpaceDN w:val="0"/>
              <w:adjustRightInd w:val="0"/>
              <w:ind w:left="221" w:hanging="240"/>
            </w:pPr>
            <w:r w:rsidRPr="00362B07">
              <w:t>Хореография</w:t>
            </w:r>
          </w:p>
          <w:p w:rsidR="00254E7E" w:rsidRPr="00362B07" w:rsidRDefault="00254E7E" w:rsidP="004F2111">
            <w:pPr>
              <w:widowControl w:val="0"/>
              <w:numPr>
                <w:ilvl w:val="0"/>
                <w:numId w:val="26"/>
              </w:numPr>
              <w:tabs>
                <w:tab w:val="num" w:pos="218"/>
              </w:tabs>
              <w:suppressAutoHyphens w:val="0"/>
              <w:autoSpaceDE w:val="0"/>
              <w:autoSpaceDN w:val="0"/>
              <w:adjustRightInd w:val="0"/>
              <w:ind w:left="221" w:hanging="240"/>
            </w:pPr>
            <w:r w:rsidRPr="00362B07">
              <w:t>Прогулка (индивидуальная работа по развитию движений)</w:t>
            </w:r>
          </w:p>
        </w:tc>
      </w:tr>
    </w:tbl>
    <w:p w:rsidR="00254E7E" w:rsidRPr="00362B07" w:rsidRDefault="00254E7E" w:rsidP="00254E7E">
      <w:pPr>
        <w:widowControl w:val="0"/>
        <w:autoSpaceDE w:val="0"/>
        <w:autoSpaceDN w:val="0"/>
        <w:adjustRightInd w:val="0"/>
        <w:rPr>
          <w:b/>
          <w:color w:val="FF6600"/>
        </w:rPr>
      </w:pPr>
    </w:p>
    <w:p w:rsidR="005D0D67" w:rsidRPr="000C02F9" w:rsidRDefault="000C02F9" w:rsidP="00B81BBF">
      <w:pPr>
        <w:pStyle w:val="a9"/>
        <w:spacing w:before="0" w:after="0"/>
        <w:ind w:firstLine="709"/>
        <w:jc w:val="both"/>
        <w:rPr>
          <w:b/>
          <w:sz w:val="28"/>
          <w:szCs w:val="28"/>
        </w:rPr>
      </w:pPr>
      <w:r w:rsidRPr="000C02F9">
        <w:rPr>
          <w:b/>
          <w:sz w:val="28"/>
          <w:szCs w:val="28"/>
        </w:rPr>
        <w:t>3.2.3. Особенности традиционных событий, праздничных мероприятий</w:t>
      </w:r>
    </w:p>
    <w:p w:rsidR="000C02F9" w:rsidRPr="000C02F9" w:rsidRDefault="000C02F9" w:rsidP="000C02F9">
      <w:pPr>
        <w:widowControl w:val="0"/>
        <w:autoSpaceDE w:val="0"/>
        <w:autoSpaceDN w:val="0"/>
        <w:adjustRightInd w:val="0"/>
        <w:ind w:firstLine="708"/>
        <w:jc w:val="both"/>
      </w:pPr>
      <w:r w:rsidRPr="000C02F9">
        <w:t xml:space="preserve">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  </w:t>
      </w:r>
    </w:p>
    <w:p w:rsidR="000C02F9" w:rsidRPr="000C02F9" w:rsidRDefault="000C02F9" w:rsidP="000C02F9">
      <w:pPr>
        <w:pStyle w:val="a9"/>
        <w:spacing w:before="0" w:after="0"/>
        <w:ind w:firstLine="709"/>
        <w:jc w:val="right"/>
      </w:pPr>
      <w:r w:rsidRPr="000C02F9">
        <w:t>Таблица 46</w:t>
      </w:r>
    </w:p>
    <w:p w:rsidR="000C02F9" w:rsidRDefault="000C02F9" w:rsidP="00780928">
      <w:pPr>
        <w:pStyle w:val="a9"/>
        <w:spacing w:before="0" w:after="0"/>
        <w:ind w:firstLine="709"/>
        <w:jc w:val="center"/>
        <w:rPr>
          <w:b/>
        </w:rPr>
      </w:pPr>
      <w:r>
        <w:rPr>
          <w:b/>
        </w:rPr>
        <w:t>Перечень обязательных праздников</w:t>
      </w:r>
    </w:p>
    <w:tbl>
      <w:tblPr>
        <w:tblW w:w="509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168"/>
        <w:gridCol w:w="1943"/>
        <w:gridCol w:w="2411"/>
        <w:gridCol w:w="2125"/>
      </w:tblGrid>
      <w:tr w:rsidR="000C02F9" w:rsidRPr="00362B07" w:rsidTr="00780928">
        <w:tc>
          <w:tcPr>
            <w:tcW w:w="878" w:type="pct"/>
          </w:tcPr>
          <w:p w:rsidR="000C02F9" w:rsidRPr="00780928" w:rsidRDefault="000C02F9" w:rsidP="00780928">
            <w:pPr>
              <w:jc w:val="center"/>
              <w:rPr>
                <w:sz w:val="22"/>
                <w:szCs w:val="22"/>
              </w:rPr>
            </w:pPr>
            <w:r w:rsidRPr="00780928">
              <w:rPr>
                <w:sz w:val="22"/>
                <w:szCs w:val="22"/>
              </w:rPr>
              <w:t>Группа раннего возраста</w:t>
            </w:r>
          </w:p>
        </w:tc>
        <w:tc>
          <w:tcPr>
            <w:tcW w:w="1033" w:type="pct"/>
          </w:tcPr>
          <w:p w:rsidR="000C02F9" w:rsidRPr="00780928" w:rsidRDefault="000C02F9" w:rsidP="00780928">
            <w:pPr>
              <w:jc w:val="center"/>
              <w:rPr>
                <w:sz w:val="22"/>
                <w:szCs w:val="22"/>
              </w:rPr>
            </w:pPr>
            <w:r w:rsidRPr="00780928">
              <w:rPr>
                <w:sz w:val="22"/>
                <w:szCs w:val="22"/>
              </w:rPr>
              <w:t>Младшая группа</w:t>
            </w:r>
          </w:p>
        </w:tc>
        <w:tc>
          <w:tcPr>
            <w:tcW w:w="926" w:type="pct"/>
          </w:tcPr>
          <w:p w:rsidR="000C02F9" w:rsidRPr="00780928" w:rsidRDefault="000C02F9" w:rsidP="00780928">
            <w:pPr>
              <w:jc w:val="center"/>
              <w:rPr>
                <w:sz w:val="22"/>
                <w:szCs w:val="22"/>
              </w:rPr>
            </w:pPr>
            <w:r w:rsidRPr="00780928">
              <w:rPr>
                <w:sz w:val="22"/>
                <w:szCs w:val="22"/>
              </w:rPr>
              <w:t>Средняя группа</w:t>
            </w:r>
          </w:p>
        </w:tc>
        <w:tc>
          <w:tcPr>
            <w:tcW w:w="1149" w:type="pct"/>
          </w:tcPr>
          <w:p w:rsidR="000C02F9" w:rsidRPr="00780928" w:rsidRDefault="000C02F9" w:rsidP="00780928">
            <w:pPr>
              <w:jc w:val="center"/>
              <w:rPr>
                <w:sz w:val="22"/>
                <w:szCs w:val="22"/>
              </w:rPr>
            </w:pPr>
            <w:r w:rsidRPr="00780928">
              <w:rPr>
                <w:sz w:val="22"/>
                <w:szCs w:val="22"/>
              </w:rPr>
              <w:t xml:space="preserve">Старшая </w:t>
            </w:r>
            <w:r w:rsidR="00780928" w:rsidRPr="00780928">
              <w:rPr>
                <w:sz w:val="22"/>
                <w:szCs w:val="22"/>
              </w:rPr>
              <w:t>группа</w:t>
            </w:r>
          </w:p>
        </w:tc>
        <w:tc>
          <w:tcPr>
            <w:tcW w:w="1013" w:type="pct"/>
          </w:tcPr>
          <w:p w:rsidR="000C02F9" w:rsidRPr="00780928" w:rsidRDefault="00780928" w:rsidP="00780928">
            <w:pPr>
              <w:jc w:val="center"/>
              <w:rPr>
                <w:sz w:val="22"/>
                <w:szCs w:val="22"/>
              </w:rPr>
            </w:pPr>
            <w:r w:rsidRPr="00780928">
              <w:rPr>
                <w:sz w:val="22"/>
                <w:szCs w:val="22"/>
              </w:rPr>
              <w:t>П</w:t>
            </w:r>
            <w:r w:rsidR="000C02F9" w:rsidRPr="00780928">
              <w:rPr>
                <w:sz w:val="22"/>
                <w:szCs w:val="22"/>
              </w:rPr>
              <w:t>одготовительная</w:t>
            </w:r>
            <w:r>
              <w:rPr>
                <w:sz w:val="22"/>
                <w:szCs w:val="22"/>
              </w:rPr>
              <w:t xml:space="preserve"> </w:t>
            </w:r>
            <w:r w:rsidR="000C02F9" w:rsidRPr="00780928">
              <w:rPr>
                <w:sz w:val="22"/>
                <w:szCs w:val="22"/>
              </w:rPr>
              <w:t>группа</w:t>
            </w:r>
          </w:p>
        </w:tc>
      </w:tr>
      <w:tr w:rsidR="00780928" w:rsidRPr="00362B07" w:rsidTr="00780928">
        <w:tc>
          <w:tcPr>
            <w:tcW w:w="878" w:type="pct"/>
          </w:tcPr>
          <w:p w:rsidR="00780928" w:rsidRPr="00780928" w:rsidRDefault="00780928" w:rsidP="00955917">
            <w:pPr>
              <w:widowControl w:val="0"/>
              <w:autoSpaceDE w:val="0"/>
              <w:autoSpaceDN w:val="0"/>
              <w:adjustRightInd w:val="0"/>
              <w:ind w:firstLine="34"/>
              <w:jc w:val="both"/>
            </w:pPr>
            <w:r w:rsidRPr="00780928">
              <w:t xml:space="preserve">4 неделя декабря – новогодний праздник </w:t>
            </w:r>
          </w:p>
          <w:p w:rsidR="00780928" w:rsidRPr="00780928" w:rsidRDefault="00780928" w:rsidP="00955917">
            <w:pPr>
              <w:widowControl w:val="0"/>
              <w:autoSpaceDE w:val="0"/>
              <w:autoSpaceDN w:val="0"/>
              <w:adjustRightInd w:val="0"/>
              <w:ind w:firstLine="34"/>
              <w:jc w:val="both"/>
            </w:pPr>
            <w:r w:rsidRPr="00780928">
              <w:t>8 марта – Междун</w:t>
            </w:r>
            <w:r w:rsidRPr="00780928">
              <w:t>а</w:t>
            </w:r>
            <w:r w:rsidRPr="00780928">
              <w:t>родный же</w:t>
            </w:r>
            <w:r w:rsidRPr="00780928">
              <w:t>н</w:t>
            </w:r>
            <w:r w:rsidRPr="00780928">
              <w:t>ский день</w:t>
            </w:r>
          </w:p>
          <w:p w:rsidR="00780928" w:rsidRPr="00780928" w:rsidRDefault="00780928" w:rsidP="00955917">
            <w:pPr>
              <w:widowControl w:val="0"/>
              <w:autoSpaceDE w:val="0"/>
              <w:autoSpaceDN w:val="0"/>
              <w:adjustRightInd w:val="0"/>
              <w:ind w:firstLine="34"/>
              <w:jc w:val="both"/>
            </w:pPr>
            <w:r w:rsidRPr="00780928">
              <w:t>1 июня - Междунаро</w:t>
            </w:r>
            <w:r w:rsidRPr="00780928">
              <w:t>д</w:t>
            </w:r>
            <w:r w:rsidRPr="00780928">
              <w:t xml:space="preserve">ный день защиты детей </w:t>
            </w:r>
          </w:p>
          <w:p w:rsidR="00780928" w:rsidRPr="00780928" w:rsidRDefault="00780928" w:rsidP="00955917">
            <w:pPr>
              <w:widowControl w:val="0"/>
              <w:autoSpaceDE w:val="0"/>
              <w:autoSpaceDN w:val="0"/>
              <w:adjustRightInd w:val="0"/>
              <w:ind w:firstLine="34"/>
              <w:jc w:val="both"/>
            </w:pPr>
          </w:p>
        </w:tc>
        <w:tc>
          <w:tcPr>
            <w:tcW w:w="1033" w:type="pct"/>
          </w:tcPr>
          <w:p w:rsidR="00780928" w:rsidRPr="00780928" w:rsidRDefault="00780928" w:rsidP="00955917">
            <w:pPr>
              <w:widowControl w:val="0"/>
              <w:autoSpaceDE w:val="0"/>
              <w:autoSpaceDN w:val="0"/>
              <w:adjustRightInd w:val="0"/>
              <w:ind w:firstLine="34"/>
              <w:jc w:val="both"/>
            </w:pPr>
            <w:r w:rsidRPr="00780928">
              <w:t>1 сентября – День знаний</w:t>
            </w:r>
          </w:p>
          <w:p w:rsidR="00780928" w:rsidRPr="00780928" w:rsidRDefault="00780928" w:rsidP="00955917">
            <w:pPr>
              <w:widowControl w:val="0"/>
              <w:autoSpaceDE w:val="0"/>
              <w:autoSpaceDN w:val="0"/>
              <w:adjustRightInd w:val="0"/>
              <w:ind w:firstLine="34"/>
              <w:jc w:val="both"/>
            </w:pPr>
            <w:r w:rsidRPr="00780928">
              <w:t xml:space="preserve">4 неделя декабря – новогодний праздник </w:t>
            </w:r>
          </w:p>
          <w:p w:rsidR="00780928" w:rsidRPr="00780928" w:rsidRDefault="00780928" w:rsidP="00955917">
            <w:pPr>
              <w:widowControl w:val="0"/>
              <w:autoSpaceDE w:val="0"/>
              <w:autoSpaceDN w:val="0"/>
              <w:adjustRightInd w:val="0"/>
              <w:ind w:firstLine="34"/>
              <w:jc w:val="both"/>
            </w:pPr>
            <w:r w:rsidRPr="00780928">
              <w:t>23 февраля – День з</w:t>
            </w:r>
            <w:r w:rsidRPr="00780928">
              <w:t>а</w:t>
            </w:r>
            <w:r w:rsidRPr="00780928">
              <w:t>щитника Отечества</w:t>
            </w:r>
          </w:p>
          <w:p w:rsidR="00780928" w:rsidRPr="00780928" w:rsidRDefault="00780928" w:rsidP="00955917">
            <w:pPr>
              <w:widowControl w:val="0"/>
              <w:autoSpaceDE w:val="0"/>
              <w:autoSpaceDN w:val="0"/>
              <w:adjustRightInd w:val="0"/>
              <w:ind w:firstLine="34"/>
              <w:jc w:val="both"/>
            </w:pPr>
            <w:r w:rsidRPr="00780928">
              <w:t>8 марта – Междун</w:t>
            </w:r>
            <w:r w:rsidRPr="00780928">
              <w:t>а</w:t>
            </w:r>
            <w:r w:rsidRPr="00780928">
              <w:t>родный женский день</w:t>
            </w:r>
          </w:p>
          <w:p w:rsidR="00780928" w:rsidRPr="00780928" w:rsidRDefault="00780928" w:rsidP="00955917">
            <w:pPr>
              <w:widowControl w:val="0"/>
              <w:autoSpaceDE w:val="0"/>
              <w:autoSpaceDN w:val="0"/>
              <w:adjustRightInd w:val="0"/>
              <w:ind w:firstLine="34"/>
              <w:jc w:val="both"/>
            </w:pPr>
            <w:r w:rsidRPr="00780928">
              <w:t>1 июня - Междунаро</w:t>
            </w:r>
            <w:r w:rsidRPr="00780928">
              <w:t>д</w:t>
            </w:r>
            <w:r w:rsidRPr="00780928">
              <w:t xml:space="preserve">ный день защиты детей </w:t>
            </w:r>
          </w:p>
          <w:p w:rsidR="00780928" w:rsidRPr="00780928" w:rsidRDefault="00780928" w:rsidP="00955917">
            <w:pPr>
              <w:widowControl w:val="0"/>
              <w:autoSpaceDE w:val="0"/>
              <w:autoSpaceDN w:val="0"/>
              <w:adjustRightInd w:val="0"/>
              <w:ind w:firstLine="34"/>
              <w:jc w:val="both"/>
            </w:pPr>
          </w:p>
        </w:tc>
        <w:tc>
          <w:tcPr>
            <w:tcW w:w="926" w:type="pct"/>
          </w:tcPr>
          <w:p w:rsidR="00780928" w:rsidRPr="00780928" w:rsidRDefault="00780928" w:rsidP="00955917">
            <w:pPr>
              <w:widowControl w:val="0"/>
              <w:autoSpaceDE w:val="0"/>
              <w:autoSpaceDN w:val="0"/>
              <w:adjustRightInd w:val="0"/>
              <w:ind w:firstLine="34"/>
              <w:jc w:val="both"/>
            </w:pPr>
            <w:r w:rsidRPr="00780928">
              <w:t>1 сентября – День знаний</w:t>
            </w:r>
          </w:p>
          <w:p w:rsidR="00780928" w:rsidRPr="00780928" w:rsidRDefault="00780928" w:rsidP="00955917">
            <w:pPr>
              <w:widowControl w:val="0"/>
              <w:autoSpaceDE w:val="0"/>
              <w:autoSpaceDN w:val="0"/>
              <w:adjustRightInd w:val="0"/>
              <w:ind w:firstLine="34"/>
              <w:jc w:val="both"/>
            </w:pPr>
            <w:r w:rsidRPr="00780928">
              <w:t xml:space="preserve">4 неделя декабря – новогодний праздник </w:t>
            </w:r>
          </w:p>
          <w:p w:rsidR="00780928" w:rsidRPr="00780928" w:rsidRDefault="00780928" w:rsidP="00955917">
            <w:pPr>
              <w:widowControl w:val="0"/>
              <w:autoSpaceDE w:val="0"/>
              <w:autoSpaceDN w:val="0"/>
              <w:adjustRightInd w:val="0"/>
              <w:ind w:firstLine="34"/>
              <w:jc w:val="both"/>
            </w:pPr>
            <w:r w:rsidRPr="00780928">
              <w:t>23 февраля – День з</w:t>
            </w:r>
            <w:r w:rsidRPr="00780928">
              <w:t>а</w:t>
            </w:r>
            <w:r w:rsidRPr="00780928">
              <w:t>щитника Отечества</w:t>
            </w:r>
          </w:p>
          <w:p w:rsidR="00780928" w:rsidRPr="00780928" w:rsidRDefault="00780928" w:rsidP="00955917">
            <w:pPr>
              <w:widowControl w:val="0"/>
              <w:autoSpaceDE w:val="0"/>
              <w:autoSpaceDN w:val="0"/>
              <w:adjustRightInd w:val="0"/>
              <w:ind w:firstLine="34"/>
              <w:jc w:val="both"/>
            </w:pPr>
            <w:r w:rsidRPr="00780928">
              <w:t>8 марта – Междун</w:t>
            </w:r>
            <w:r w:rsidRPr="00780928">
              <w:t>а</w:t>
            </w:r>
            <w:r w:rsidRPr="00780928">
              <w:t>родный женский день</w:t>
            </w:r>
          </w:p>
          <w:p w:rsidR="00780928" w:rsidRPr="00780928" w:rsidRDefault="00780928" w:rsidP="00955917">
            <w:pPr>
              <w:widowControl w:val="0"/>
              <w:autoSpaceDE w:val="0"/>
              <w:autoSpaceDN w:val="0"/>
              <w:adjustRightInd w:val="0"/>
              <w:ind w:firstLine="34"/>
              <w:jc w:val="both"/>
            </w:pPr>
            <w:r w:rsidRPr="00780928">
              <w:t>1 июня - Междунаро</w:t>
            </w:r>
            <w:r w:rsidRPr="00780928">
              <w:t>д</w:t>
            </w:r>
            <w:r w:rsidRPr="00780928">
              <w:t xml:space="preserve">ный день защиты детей </w:t>
            </w:r>
          </w:p>
          <w:p w:rsidR="00780928" w:rsidRPr="00780928" w:rsidRDefault="00780928" w:rsidP="00955917">
            <w:pPr>
              <w:widowControl w:val="0"/>
              <w:autoSpaceDE w:val="0"/>
              <w:autoSpaceDN w:val="0"/>
              <w:adjustRightInd w:val="0"/>
              <w:ind w:firstLine="34"/>
              <w:jc w:val="both"/>
            </w:pPr>
          </w:p>
        </w:tc>
        <w:tc>
          <w:tcPr>
            <w:tcW w:w="1149" w:type="pct"/>
          </w:tcPr>
          <w:p w:rsidR="00780928" w:rsidRPr="00780928" w:rsidRDefault="00780928" w:rsidP="00955917">
            <w:pPr>
              <w:widowControl w:val="0"/>
              <w:autoSpaceDE w:val="0"/>
              <w:autoSpaceDN w:val="0"/>
              <w:adjustRightInd w:val="0"/>
              <w:ind w:firstLine="34"/>
              <w:jc w:val="both"/>
            </w:pPr>
            <w:r w:rsidRPr="00780928">
              <w:t>1 сентября – День знаний</w:t>
            </w:r>
          </w:p>
          <w:p w:rsidR="00780928" w:rsidRPr="00780928" w:rsidRDefault="00780928" w:rsidP="00955917">
            <w:pPr>
              <w:widowControl w:val="0"/>
              <w:autoSpaceDE w:val="0"/>
              <w:autoSpaceDN w:val="0"/>
              <w:adjustRightInd w:val="0"/>
              <w:ind w:firstLine="34"/>
              <w:jc w:val="both"/>
            </w:pPr>
            <w:r w:rsidRPr="00780928">
              <w:t>9 декабря – День героев От</w:t>
            </w:r>
            <w:r w:rsidRPr="00780928">
              <w:t>е</w:t>
            </w:r>
            <w:r w:rsidRPr="00780928">
              <w:t xml:space="preserve">чества </w:t>
            </w:r>
          </w:p>
          <w:p w:rsidR="00780928" w:rsidRPr="00780928" w:rsidRDefault="00780928" w:rsidP="00955917">
            <w:pPr>
              <w:widowControl w:val="0"/>
              <w:autoSpaceDE w:val="0"/>
              <w:autoSpaceDN w:val="0"/>
              <w:adjustRightInd w:val="0"/>
              <w:ind w:firstLine="34"/>
              <w:jc w:val="both"/>
            </w:pPr>
            <w:r w:rsidRPr="00780928">
              <w:t xml:space="preserve">4 неделя декабря – новогодний праздник </w:t>
            </w:r>
          </w:p>
          <w:p w:rsidR="00780928" w:rsidRPr="00780928" w:rsidRDefault="00780928" w:rsidP="00955917">
            <w:pPr>
              <w:widowControl w:val="0"/>
              <w:autoSpaceDE w:val="0"/>
              <w:autoSpaceDN w:val="0"/>
              <w:adjustRightInd w:val="0"/>
              <w:ind w:firstLine="34"/>
              <w:jc w:val="both"/>
            </w:pPr>
            <w:r w:rsidRPr="00780928">
              <w:t>23 февраля – День з</w:t>
            </w:r>
            <w:r w:rsidRPr="00780928">
              <w:t>а</w:t>
            </w:r>
            <w:r w:rsidRPr="00780928">
              <w:t>щитника Отечества</w:t>
            </w:r>
          </w:p>
          <w:p w:rsidR="00780928" w:rsidRPr="00780928" w:rsidRDefault="00780928" w:rsidP="00955917">
            <w:pPr>
              <w:widowControl w:val="0"/>
              <w:autoSpaceDE w:val="0"/>
              <w:autoSpaceDN w:val="0"/>
              <w:adjustRightInd w:val="0"/>
              <w:ind w:firstLine="34"/>
              <w:jc w:val="both"/>
            </w:pPr>
            <w:r w:rsidRPr="00780928">
              <w:t>8 марта – Междун</w:t>
            </w:r>
            <w:r w:rsidRPr="00780928">
              <w:t>а</w:t>
            </w:r>
            <w:r w:rsidRPr="00780928">
              <w:t>родный женский день</w:t>
            </w:r>
          </w:p>
          <w:p w:rsidR="00780928" w:rsidRPr="00780928" w:rsidRDefault="00780928" w:rsidP="00955917">
            <w:pPr>
              <w:widowControl w:val="0"/>
              <w:autoSpaceDE w:val="0"/>
              <w:autoSpaceDN w:val="0"/>
              <w:adjustRightInd w:val="0"/>
              <w:ind w:firstLine="34"/>
              <w:jc w:val="both"/>
            </w:pPr>
            <w:r w:rsidRPr="00780928">
              <w:t xml:space="preserve">9 мая – День Победы </w:t>
            </w:r>
          </w:p>
          <w:p w:rsidR="00780928" w:rsidRPr="00780928" w:rsidRDefault="00780928" w:rsidP="00955917">
            <w:pPr>
              <w:widowControl w:val="0"/>
              <w:autoSpaceDE w:val="0"/>
              <w:autoSpaceDN w:val="0"/>
              <w:adjustRightInd w:val="0"/>
              <w:ind w:firstLine="34"/>
              <w:jc w:val="both"/>
            </w:pPr>
            <w:r w:rsidRPr="00780928">
              <w:t>1 июня - Междунаро</w:t>
            </w:r>
            <w:r w:rsidRPr="00780928">
              <w:t>д</w:t>
            </w:r>
            <w:r w:rsidRPr="00780928">
              <w:t xml:space="preserve">ный день защиты детей </w:t>
            </w:r>
          </w:p>
          <w:p w:rsidR="00780928" w:rsidRPr="00780928" w:rsidRDefault="00780928" w:rsidP="00955917">
            <w:pPr>
              <w:widowControl w:val="0"/>
              <w:autoSpaceDE w:val="0"/>
              <w:autoSpaceDN w:val="0"/>
              <w:adjustRightInd w:val="0"/>
              <w:ind w:firstLine="34"/>
              <w:jc w:val="both"/>
            </w:pPr>
            <w:r w:rsidRPr="00780928">
              <w:t xml:space="preserve">8 июля – День семьи, любви и верности </w:t>
            </w:r>
          </w:p>
        </w:tc>
        <w:tc>
          <w:tcPr>
            <w:tcW w:w="1013" w:type="pct"/>
          </w:tcPr>
          <w:p w:rsidR="00780928" w:rsidRPr="00780928" w:rsidRDefault="00780928" w:rsidP="00955917">
            <w:pPr>
              <w:widowControl w:val="0"/>
              <w:autoSpaceDE w:val="0"/>
              <w:autoSpaceDN w:val="0"/>
              <w:adjustRightInd w:val="0"/>
              <w:ind w:firstLine="34"/>
              <w:jc w:val="both"/>
            </w:pPr>
            <w:r w:rsidRPr="00780928">
              <w:t>1 сентября – День знаний</w:t>
            </w:r>
          </w:p>
          <w:p w:rsidR="00780928" w:rsidRPr="00780928" w:rsidRDefault="00780928" w:rsidP="00955917">
            <w:pPr>
              <w:widowControl w:val="0"/>
              <w:autoSpaceDE w:val="0"/>
              <w:autoSpaceDN w:val="0"/>
              <w:adjustRightInd w:val="0"/>
              <w:ind w:firstLine="34"/>
              <w:jc w:val="both"/>
            </w:pPr>
            <w:r w:rsidRPr="00780928">
              <w:t>9 декабря – День героев От</w:t>
            </w:r>
            <w:r w:rsidRPr="00780928">
              <w:t>е</w:t>
            </w:r>
            <w:r w:rsidRPr="00780928">
              <w:t xml:space="preserve">чества </w:t>
            </w:r>
          </w:p>
          <w:p w:rsidR="00780928" w:rsidRPr="00780928" w:rsidRDefault="00780928" w:rsidP="00955917">
            <w:pPr>
              <w:widowControl w:val="0"/>
              <w:autoSpaceDE w:val="0"/>
              <w:autoSpaceDN w:val="0"/>
              <w:adjustRightInd w:val="0"/>
              <w:ind w:firstLine="34"/>
              <w:jc w:val="both"/>
            </w:pPr>
            <w:r w:rsidRPr="00780928">
              <w:t xml:space="preserve">4 неделя декабря – новогодний праздник </w:t>
            </w:r>
          </w:p>
          <w:p w:rsidR="00780928" w:rsidRPr="00780928" w:rsidRDefault="00780928" w:rsidP="00955917">
            <w:pPr>
              <w:widowControl w:val="0"/>
              <w:autoSpaceDE w:val="0"/>
              <w:autoSpaceDN w:val="0"/>
              <w:adjustRightInd w:val="0"/>
              <w:ind w:firstLine="34"/>
              <w:jc w:val="both"/>
            </w:pPr>
            <w:r w:rsidRPr="00780928">
              <w:t>23 февраля – День з</w:t>
            </w:r>
            <w:r w:rsidRPr="00780928">
              <w:t>а</w:t>
            </w:r>
            <w:r w:rsidRPr="00780928">
              <w:t>щитника Отечества</w:t>
            </w:r>
          </w:p>
          <w:p w:rsidR="00780928" w:rsidRPr="00780928" w:rsidRDefault="00780928" w:rsidP="00955917">
            <w:pPr>
              <w:widowControl w:val="0"/>
              <w:autoSpaceDE w:val="0"/>
              <w:autoSpaceDN w:val="0"/>
              <w:adjustRightInd w:val="0"/>
              <w:ind w:firstLine="34"/>
              <w:jc w:val="both"/>
            </w:pPr>
            <w:r w:rsidRPr="00780928">
              <w:t>8 марта – Междун</w:t>
            </w:r>
            <w:r w:rsidRPr="00780928">
              <w:t>а</w:t>
            </w:r>
            <w:r w:rsidRPr="00780928">
              <w:t>родный женский день</w:t>
            </w:r>
          </w:p>
          <w:p w:rsidR="00780928" w:rsidRPr="00780928" w:rsidRDefault="00780928" w:rsidP="00955917">
            <w:pPr>
              <w:widowControl w:val="0"/>
              <w:autoSpaceDE w:val="0"/>
              <w:autoSpaceDN w:val="0"/>
              <w:adjustRightInd w:val="0"/>
              <w:ind w:firstLine="34"/>
              <w:jc w:val="both"/>
            </w:pPr>
            <w:r w:rsidRPr="00780928">
              <w:t xml:space="preserve">9 мая – День Победы </w:t>
            </w:r>
          </w:p>
          <w:p w:rsidR="00780928" w:rsidRPr="00780928" w:rsidRDefault="00780928" w:rsidP="00955917">
            <w:pPr>
              <w:widowControl w:val="0"/>
              <w:autoSpaceDE w:val="0"/>
              <w:autoSpaceDN w:val="0"/>
              <w:adjustRightInd w:val="0"/>
              <w:ind w:firstLine="34"/>
              <w:jc w:val="both"/>
            </w:pPr>
            <w:r w:rsidRPr="00780928">
              <w:t xml:space="preserve">4 неделя мая – выпускной бал </w:t>
            </w:r>
          </w:p>
          <w:p w:rsidR="00780928" w:rsidRPr="00780928" w:rsidRDefault="00780928" w:rsidP="00955917">
            <w:pPr>
              <w:widowControl w:val="0"/>
              <w:autoSpaceDE w:val="0"/>
              <w:autoSpaceDN w:val="0"/>
              <w:adjustRightInd w:val="0"/>
              <w:ind w:firstLine="34"/>
              <w:jc w:val="both"/>
            </w:pPr>
            <w:r w:rsidRPr="00780928">
              <w:t>1 июня - Междунаро</w:t>
            </w:r>
            <w:r w:rsidRPr="00780928">
              <w:t>д</w:t>
            </w:r>
            <w:r w:rsidRPr="00780928">
              <w:t xml:space="preserve">ный день защиты детей </w:t>
            </w:r>
          </w:p>
          <w:p w:rsidR="00780928" w:rsidRPr="00780928" w:rsidRDefault="00780928" w:rsidP="00955917">
            <w:pPr>
              <w:widowControl w:val="0"/>
              <w:autoSpaceDE w:val="0"/>
              <w:autoSpaceDN w:val="0"/>
              <w:adjustRightInd w:val="0"/>
              <w:ind w:firstLine="34"/>
              <w:jc w:val="both"/>
            </w:pPr>
            <w:r w:rsidRPr="00780928">
              <w:t xml:space="preserve">8 июля – День семьи, любви и верности </w:t>
            </w:r>
          </w:p>
        </w:tc>
      </w:tr>
    </w:tbl>
    <w:p w:rsidR="00780928" w:rsidRDefault="00780928" w:rsidP="00780928">
      <w:pPr>
        <w:widowControl w:val="0"/>
        <w:autoSpaceDE w:val="0"/>
        <w:autoSpaceDN w:val="0"/>
        <w:adjustRightInd w:val="0"/>
        <w:ind w:firstLine="708"/>
        <w:jc w:val="both"/>
        <w:rPr>
          <w:b/>
        </w:rPr>
      </w:pPr>
    </w:p>
    <w:p w:rsidR="00780928" w:rsidRPr="00780928" w:rsidRDefault="00780928" w:rsidP="00780928">
      <w:pPr>
        <w:widowControl w:val="0"/>
        <w:autoSpaceDE w:val="0"/>
        <w:autoSpaceDN w:val="0"/>
        <w:adjustRightInd w:val="0"/>
        <w:ind w:firstLine="708"/>
        <w:jc w:val="both"/>
        <w:rPr>
          <w:b/>
        </w:rPr>
      </w:pPr>
      <w:r w:rsidRPr="00780928">
        <w:rPr>
          <w:b/>
        </w:rPr>
        <w:t>Условия организации праздников:</w:t>
      </w:r>
    </w:p>
    <w:p w:rsidR="00780928" w:rsidRDefault="000C02F9" w:rsidP="00780928">
      <w:pPr>
        <w:widowControl w:val="0"/>
        <w:autoSpaceDE w:val="0"/>
        <w:autoSpaceDN w:val="0"/>
        <w:adjustRightInd w:val="0"/>
        <w:ind w:firstLine="708"/>
        <w:jc w:val="both"/>
      </w:pPr>
      <w:r w:rsidRPr="00780928">
        <w:rPr>
          <w:b/>
        </w:rPr>
        <w:t>Первое условие  — разнообразие форматов.</w:t>
      </w:r>
      <w:r w:rsidRPr="00780928">
        <w:t xml:space="preserve"> 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  </w:t>
      </w:r>
      <w:r w:rsidR="00780928">
        <w:t>к</w:t>
      </w:r>
      <w:r w:rsidRPr="00780928">
        <w:t>онцерт</w:t>
      </w:r>
      <w:r w:rsidR="00780928">
        <w:t>, к</w:t>
      </w:r>
      <w:r w:rsidRPr="00780928">
        <w:t>вест</w:t>
      </w:r>
      <w:r w:rsidR="00780928">
        <w:t>, п</w:t>
      </w:r>
      <w:r w:rsidRPr="00780928">
        <w:t>роект</w:t>
      </w:r>
      <w:r w:rsidR="00780928">
        <w:t>, о</w:t>
      </w:r>
      <w:r w:rsidRPr="00780928">
        <w:t>бразовательное событие</w:t>
      </w:r>
      <w:r w:rsidR="00780928">
        <w:t>, м</w:t>
      </w:r>
      <w:r w:rsidRPr="00780928">
        <w:t>астерилки</w:t>
      </w:r>
      <w:r w:rsidR="00780928">
        <w:t>, с</w:t>
      </w:r>
      <w:r w:rsidRPr="00780928">
        <w:t>оревнования</w:t>
      </w:r>
      <w:r w:rsidR="00780928">
        <w:t>, в</w:t>
      </w:r>
      <w:r w:rsidRPr="00780928">
        <w:t>ыставка (перфоманс)</w:t>
      </w:r>
      <w:r w:rsidR="00780928">
        <w:t>, с</w:t>
      </w:r>
      <w:r w:rsidRPr="00780928">
        <w:t>пектакль</w:t>
      </w:r>
      <w:r w:rsidR="00780928">
        <w:t>, ви</w:t>
      </w:r>
      <w:r w:rsidRPr="00780928">
        <w:t>кторина</w:t>
      </w:r>
      <w:r w:rsidR="00780928">
        <w:t>, фе</w:t>
      </w:r>
      <w:r w:rsidRPr="00780928">
        <w:t>стиваль</w:t>
      </w:r>
      <w:r w:rsidR="00780928">
        <w:t>, я</w:t>
      </w:r>
      <w:r w:rsidRPr="00780928">
        <w:t>рмарка</w:t>
      </w:r>
      <w:r w:rsidR="00780928">
        <w:t>, ч</w:t>
      </w:r>
      <w:r w:rsidRPr="00780928">
        <w:t xml:space="preserve">аепитие и т.д. </w:t>
      </w:r>
    </w:p>
    <w:p w:rsidR="00780928" w:rsidRDefault="000C02F9" w:rsidP="00780928">
      <w:pPr>
        <w:widowControl w:val="0"/>
        <w:autoSpaceDE w:val="0"/>
        <w:autoSpaceDN w:val="0"/>
        <w:adjustRightInd w:val="0"/>
        <w:ind w:firstLine="708"/>
        <w:jc w:val="both"/>
      </w:pPr>
      <w:r w:rsidRPr="00780928">
        <w:rPr>
          <w:b/>
        </w:rPr>
        <w:t>Второе условие — участие родителей.</w:t>
      </w:r>
      <w:r w:rsidRPr="00780928">
        <w:t xml:space="preserve"> 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т.д. </w:t>
      </w:r>
    </w:p>
    <w:p w:rsidR="000C02F9" w:rsidRPr="00780928" w:rsidRDefault="000C02F9" w:rsidP="00780928">
      <w:pPr>
        <w:widowControl w:val="0"/>
        <w:autoSpaceDE w:val="0"/>
        <w:autoSpaceDN w:val="0"/>
        <w:adjustRightInd w:val="0"/>
        <w:ind w:firstLine="708"/>
        <w:jc w:val="both"/>
      </w:pPr>
      <w:r w:rsidRPr="00780928">
        <w:rPr>
          <w:b/>
        </w:rPr>
        <w:t>Третье условие — поддержка детской инициативы.</w:t>
      </w:r>
      <w:r w:rsidRPr="00780928">
        <w:t xml:space="preserve"> Третье условие самое важное и значимое для детей – создание и конструирование праздника самими детьми. Для этого необходимо, чтобы основная инициатива исходила от детей и дети сами с помощью воспитателя планировали и придумывали праздник — что там будет, во что наряжаться, кто будет выступать, как сделать костюмы и декорации (если нужно), кого пригласить, делать ли пригласительные билеты и т. 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 Но при этом такие праздники как Новый год и День победы, должны быть, на наш взгляд, организованы в основном взрослыми. Первый, потому что Новый год — это волшебство, это радость, это подарки, это Дед Мороз и Снегурочка. А второй — потому что дети пока не могут до конца понять и прочувствовать этот праздник.</w:t>
      </w:r>
    </w:p>
    <w:p w:rsidR="000C02F9" w:rsidRDefault="000C02F9" w:rsidP="00780928">
      <w:pPr>
        <w:widowControl w:val="0"/>
        <w:autoSpaceDE w:val="0"/>
        <w:autoSpaceDN w:val="0"/>
        <w:adjustRightInd w:val="0"/>
        <w:ind w:firstLine="708"/>
        <w:jc w:val="both"/>
      </w:pPr>
    </w:p>
    <w:p w:rsidR="00B25950" w:rsidRPr="00B25950" w:rsidRDefault="00B25950" w:rsidP="00780928">
      <w:pPr>
        <w:widowControl w:val="0"/>
        <w:autoSpaceDE w:val="0"/>
        <w:autoSpaceDN w:val="0"/>
        <w:adjustRightInd w:val="0"/>
        <w:ind w:firstLine="708"/>
        <w:jc w:val="both"/>
        <w:rPr>
          <w:b/>
        </w:rPr>
      </w:pPr>
      <w:r w:rsidRPr="00B25950">
        <w:rPr>
          <w:b/>
        </w:rPr>
        <w:t>Традиции МДОБУ ЦРР д/с №27 «Дюймовочка»:</w:t>
      </w:r>
    </w:p>
    <w:p w:rsidR="00B25950" w:rsidRPr="00B25950" w:rsidRDefault="00B25950" w:rsidP="00B25950">
      <w:pPr>
        <w:widowControl w:val="0"/>
        <w:autoSpaceDE w:val="0"/>
        <w:autoSpaceDN w:val="0"/>
        <w:adjustRightInd w:val="0"/>
        <w:jc w:val="both"/>
      </w:pPr>
      <w:r w:rsidRPr="00B25950">
        <w:t xml:space="preserve">- интеллектуальное шоу «Выпускник «Дюймовочки» </w:t>
      </w:r>
    </w:p>
    <w:p w:rsidR="00B25950" w:rsidRPr="00B25950" w:rsidRDefault="00B25950" w:rsidP="00B25950">
      <w:pPr>
        <w:widowControl w:val="0"/>
        <w:autoSpaceDE w:val="0"/>
        <w:autoSpaceDN w:val="0"/>
        <w:adjustRightInd w:val="0"/>
        <w:jc w:val="both"/>
      </w:pPr>
      <w:r w:rsidRPr="00B25950">
        <w:t>- фестиваль семейных талантов «Золотой граммофон</w:t>
      </w:r>
      <w:r>
        <w:t>»</w:t>
      </w:r>
    </w:p>
    <w:p w:rsidR="00B25950" w:rsidRPr="00B25950" w:rsidRDefault="00B25950" w:rsidP="00B25950">
      <w:pPr>
        <w:widowControl w:val="0"/>
        <w:autoSpaceDE w:val="0"/>
        <w:autoSpaceDN w:val="0"/>
        <w:adjustRightInd w:val="0"/>
        <w:jc w:val="both"/>
      </w:pPr>
      <w:r w:rsidRPr="00B25950">
        <w:t>- спортивные, интеллектуальны, тво</w:t>
      </w:r>
      <w:r>
        <w:t>рческие встречи со школьниками</w:t>
      </w:r>
    </w:p>
    <w:p w:rsidR="00B25950" w:rsidRPr="00B25950" w:rsidRDefault="00B25950" w:rsidP="00B25950">
      <w:pPr>
        <w:widowControl w:val="0"/>
        <w:autoSpaceDE w:val="0"/>
        <w:autoSpaceDN w:val="0"/>
        <w:adjustRightInd w:val="0"/>
        <w:jc w:val="both"/>
      </w:pPr>
      <w:r w:rsidRPr="00B25950">
        <w:t>- патриотические фестивали художественно-литературног</w:t>
      </w:r>
      <w:r>
        <w:t>о творчества детей и родителей</w:t>
      </w:r>
    </w:p>
    <w:p w:rsidR="00B25950" w:rsidRPr="00B25950" w:rsidRDefault="00B25950" w:rsidP="00B25950">
      <w:pPr>
        <w:widowControl w:val="0"/>
        <w:autoSpaceDE w:val="0"/>
        <w:autoSpaceDN w:val="0"/>
        <w:adjustRightInd w:val="0"/>
        <w:jc w:val="both"/>
      </w:pPr>
      <w:r w:rsidRPr="00B25950">
        <w:t>- выпуск газеты для родителей «Маленькая страна»</w:t>
      </w:r>
    </w:p>
    <w:p w:rsidR="00B25950" w:rsidRDefault="00B25950" w:rsidP="00B25950">
      <w:pPr>
        <w:widowControl w:val="0"/>
        <w:autoSpaceDE w:val="0"/>
        <w:autoSpaceDN w:val="0"/>
        <w:adjustRightInd w:val="0"/>
        <w:jc w:val="both"/>
      </w:pPr>
      <w:r w:rsidRPr="00B25950">
        <w:t>- выставки декоративно-прикладного творчества дет</w:t>
      </w:r>
      <w:r>
        <w:t>ей и родителей</w:t>
      </w:r>
    </w:p>
    <w:p w:rsidR="00930859" w:rsidRPr="00B25950" w:rsidRDefault="00930859" w:rsidP="00B25950">
      <w:pPr>
        <w:widowControl w:val="0"/>
        <w:autoSpaceDE w:val="0"/>
        <w:autoSpaceDN w:val="0"/>
        <w:adjustRightInd w:val="0"/>
        <w:jc w:val="both"/>
      </w:pPr>
      <w:r>
        <w:t>- праздничные мероприятия для ветеранов педагогического труда</w:t>
      </w:r>
    </w:p>
    <w:p w:rsidR="000C02F9" w:rsidRPr="00362B07" w:rsidRDefault="000C02F9" w:rsidP="000C02F9">
      <w:pPr>
        <w:pStyle w:val="a9"/>
        <w:spacing w:before="0" w:after="0"/>
        <w:ind w:firstLine="709"/>
        <w:jc w:val="both"/>
        <w:rPr>
          <w:b/>
        </w:rPr>
      </w:pPr>
    </w:p>
    <w:p w:rsidR="00063401" w:rsidRPr="00CB6749" w:rsidRDefault="00EC690E" w:rsidP="00930859">
      <w:pPr>
        <w:pStyle w:val="a9"/>
        <w:spacing w:before="0" w:after="0"/>
        <w:ind w:firstLine="709"/>
        <w:jc w:val="center"/>
        <w:rPr>
          <w:b/>
          <w:bCs/>
          <w:sz w:val="28"/>
          <w:szCs w:val="28"/>
        </w:rPr>
      </w:pPr>
      <w:r w:rsidRPr="00CB6749">
        <w:rPr>
          <w:b/>
          <w:bCs/>
          <w:sz w:val="28"/>
          <w:szCs w:val="28"/>
        </w:rPr>
        <w:t>3.3. Особенности организации развивающей предметно-пространственной среды.</w:t>
      </w:r>
    </w:p>
    <w:p w:rsidR="00026B96" w:rsidRPr="00362B07" w:rsidRDefault="00B25950" w:rsidP="00026B96">
      <w:pPr>
        <w:pStyle w:val="a9"/>
        <w:spacing w:before="0" w:after="0"/>
        <w:ind w:firstLine="709"/>
        <w:jc w:val="both"/>
      </w:pPr>
      <w:r w:rsidRPr="00B25950">
        <w:t>Пространство</w:t>
      </w:r>
      <w:r>
        <w:t xml:space="preserve"> </w:t>
      </w:r>
      <w:r w:rsidRPr="00B25950">
        <w:t>группы следует организовывать в виде хоро</w:t>
      </w:r>
      <w:r>
        <w:t>шо разграниченных зон («центры»)</w:t>
      </w:r>
      <w:r w:rsidRPr="00B25950">
        <w:t xml:space="preserve">, оснащенных большим количеством развивающих материалов (книги, игрушки, материалы для творчества, развивающее оборудование и пр.). 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 Количество и организация Центров варьируется в зависимости от возраста детей, размера и конфигурации помещения, возможностей ДОО. </w:t>
      </w:r>
      <w:r w:rsidR="00026B96" w:rsidRPr="00362B07">
        <w:t xml:space="preserve">В  младших  группах  в  основе  замысла  детской  игры  лежит  предмет, поэтому взрослый каждый раз обновляет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созданы условия для самостоятельной двигательной активности детей: предусмотрена площадь, свободная от мебели и игрушек, есть игрушки, побуждающие к двигательной игровой  деятельности. </w:t>
      </w:r>
    </w:p>
    <w:p w:rsidR="00026B96" w:rsidRPr="00362B07" w:rsidRDefault="00026B96" w:rsidP="00026B96">
      <w:pPr>
        <w:pStyle w:val="a9"/>
        <w:spacing w:before="0" w:after="0"/>
        <w:ind w:firstLine="709"/>
        <w:jc w:val="both"/>
      </w:pPr>
      <w:r w:rsidRPr="00362B07">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026B96" w:rsidRPr="00362B07" w:rsidRDefault="00026B96" w:rsidP="00026B96">
      <w:pPr>
        <w:pStyle w:val="a9"/>
        <w:spacing w:before="0" w:after="0"/>
        <w:ind w:firstLine="709"/>
        <w:jc w:val="both"/>
      </w:pPr>
      <w:r w:rsidRPr="00362B07">
        <w:t>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026B96" w:rsidRPr="00362B07" w:rsidRDefault="00026B96" w:rsidP="00026B96">
      <w:pPr>
        <w:pStyle w:val="a9"/>
        <w:spacing w:before="0" w:after="0"/>
        <w:ind w:firstLine="709"/>
        <w:jc w:val="both"/>
      </w:pPr>
      <w:r w:rsidRPr="00362B07">
        <w:t>Развивающая предметно-пространственная среда организована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026B96" w:rsidRPr="00362B07" w:rsidRDefault="00026B96" w:rsidP="00026B96">
      <w:pPr>
        <w:pStyle w:val="a9"/>
        <w:spacing w:before="0" w:after="0"/>
        <w:ind w:firstLine="709"/>
        <w:jc w:val="both"/>
      </w:pPr>
      <w:r w:rsidRPr="00362B07">
        <w:t xml:space="preserve">Все предметы доступны детям. </w:t>
      </w:r>
    </w:p>
    <w:p w:rsidR="00026B96" w:rsidRPr="00362B07" w:rsidRDefault="00026B96" w:rsidP="00026B96">
      <w:pPr>
        <w:pStyle w:val="a9"/>
        <w:spacing w:before="0" w:after="0"/>
        <w:ind w:firstLine="709"/>
        <w:jc w:val="both"/>
      </w:pPr>
      <w:r w:rsidRPr="00362B07">
        <w:t xml:space="preserve">Оснащение уголков меняется в соответствии с тематическим планированием образовательного процесса. </w:t>
      </w:r>
    </w:p>
    <w:p w:rsidR="00B25950" w:rsidRDefault="00B25950" w:rsidP="00026B96">
      <w:pPr>
        <w:pStyle w:val="a9"/>
        <w:spacing w:before="0" w:after="0"/>
        <w:ind w:firstLine="709"/>
        <w:jc w:val="both"/>
        <w:rPr>
          <w:b/>
        </w:rPr>
      </w:pPr>
    </w:p>
    <w:p w:rsidR="00B25950" w:rsidRDefault="00B25950" w:rsidP="00026B96">
      <w:pPr>
        <w:pStyle w:val="a9"/>
        <w:spacing w:before="0" w:after="0"/>
        <w:ind w:firstLine="709"/>
        <w:jc w:val="both"/>
        <w:rPr>
          <w:b/>
        </w:rPr>
      </w:pPr>
      <w:r w:rsidRPr="00B25950">
        <w:rPr>
          <w:b/>
        </w:rPr>
        <w:t xml:space="preserve">ОСНОВНЫЕ ПРИНЦИПЫ ОРГАНИЗАЦИИ ЦЕНТРОВ АКТИВНОСТИ </w:t>
      </w:r>
    </w:p>
    <w:p w:rsidR="00B25950" w:rsidRPr="00B25950" w:rsidRDefault="00B25950" w:rsidP="00026B96">
      <w:pPr>
        <w:pStyle w:val="a9"/>
        <w:spacing w:before="0" w:after="0"/>
        <w:ind w:firstLine="709"/>
        <w:jc w:val="both"/>
        <w:rPr>
          <w:b/>
        </w:rPr>
      </w:pPr>
      <w:r w:rsidRPr="00B25950">
        <w:rPr>
          <w:b/>
        </w:rPr>
        <w:t xml:space="preserve">Выделение центров активности. </w:t>
      </w:r>
    </w:p>
    <w:p w:rsidR="00B25950" w:rsidRPr="00B25950" w:rsidRDefault="00B25950" w:rsidP="00026B96">
      <w:pPr>
        <w:pStyle w:val="a9"/>
        <w:spacing w:before="0" w:after="0"/>
        <w:ind w:firstLine="709"/>
        <w:jc w:val="both"/>
      </w:pPr>
      <w:r w:rsidRPr="00B25950">
        <w:t>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r w:rsidR="00384266">
        <w:t xml:space="preserve"> Количество и организация  центров варьируется в зависимости от возраста детей, размера и конфигурации помещения. </w:t>
      </w:r>
    </w:p>
    <w:p w:rsidR="00026B96" w:rsidRPr="00362B07" w:rsidRDefault="00026B96" w:rsidP="00026B96">
      <w:pPr>
        <w:pStyle w:val="a9"/>
        <w:spacing w:before="0" w:after="0"/>
        <w:ind w:firstLine="709"/>
        <w:jc w:val="both"/>
        <w:rPr>
          <w:b/>
        </w:rPr>
      </w:pPr>
      <w:r w:rsidRPr="00362B07">
        <w:rPr>
          <w:b/>
        </w:rPr>
        <w:t>Центры развития:</w:t>
      </w:r>
    </w:p>
    <w:p w:rsidR="00026B96" w:rsidRDefault="00B25950" w:rsidP="00B25950">
      <w:pPr>
        <w:pStyle w:val="a9"/>
        <w:numPr>
          <w:ilvl w:val="0"/>
          <w:numId w:val="108"/>
        </w:numPr>
        <w:spacing w:before="0" w:after="0"/>
        <w:jc w:val="both"/>
      </w:pPr>
      <w:r>
        <w:t>центр  для сюжетно-ролевых игр</w:t>
      </w:r>
    </w:p>
    <w:p w:rsidR="00B25950" w:rsidRPr="00362B07" w:rsidRDefault="00B25950" w:rsidP="00B25950">
      <w:pPr>
        <w:pStyle w:val="a9"/>
        <w:numPr>
          <w:ilvl w:val="0"/>
          <w:numId w:val="108"/>
        </w:numPr>
        <w:spacing w:before="0" w:after="0"/>
        <w:jc w:val="both"/>
      </w:pPr>
      <w:r>
        <w:t>центр строительства</w:t>
      </w:r>
    </w:p>
    <w:p w:rsidR="00026B96" w:rsidRDefault="00B25950" w:rsidP="00B25950">
      <w:pPr>
        <w:pStyle w:val="a9"/>
        <w:numPr>
          <w:ilvl w:val="0"/>
          <w:numId w:val="108"/>
        </w:numPr>
        <w:spacing w:before="0" w:after="0"/>
        <w:jc w:val="both"/>
      </w:pPr>
      <w:r>
        <w:t>центр для  театрализованных игр</w:t>
      </w:r>
    </w:p>
    <w:p w:rsidR="00B25950" w:rsidRDefault="00B25950" w:rsidP="00B25950">
      <w:pPr>
        <w:pStyle w:val="a9"/>
        <w:numPr>
          <w:ilvl w:val="0"/>
          <w:numId w:val="108"/>
        </w:numPr>
        <w:spacing w:before="0" w:after="0"/>
        <w:jc w:val="both"/>
      </w:pPr>
      <w:r>
        <w:t>центр музыки</w:t>
      </w:r>
    </w:p>
    <w:p w:rsidR="00B25950" w:rsidRDefault="00B25950" w:rsidP="00B25950">
      <w:pPr>
        <w:pStyle w:val="a9"/>
        <w:numPr>
          <w:ilvl w:val="0"/>
          <w:numId w:val="108"/>
        </w:numPr>
        <w:spacing w:before="0" w:after="0"/>
        <w:jc w:val="both"/>
      </w:pPr>
      <w:r>
        <w:t>центр изобразительного искусства</w:t>
      </w:r>
    </w:p>
    <w:p w:rsidR="00B25950" w:rsidRDefault="00B25950" w:rsidP="00B25950">
      <w:pPr>
        <w:pStyle w:val="a9"/>
        <w:numPr>
          <w:ilvl w:val="0"/>
          <w:numId w:val="108"/>
        </w:numPr>
        <w:spacing w:before="0" w:after="0"/>
        <w:jc w:val="both"/>
      </w:pPr>
      <w:r>
        <w:t>центр мелкой моторики</w:t>
      </w:r>
    </w:p>
    <w:p w:rsidR="00B25950" w:rsidRDefault="00B25950" w:rsidP="00B25950">
      <w:pPr>
        <w:pStyle w:val="a9"/>
        <w:numPr>
          <w:ilvl w:val="0"/>
          <w:numId w:val="108"/>
        </w:numPr>
        <w:spacing w:before="0" w:after="0"/>
        <w:jc w:val="both"/>
      </w:pPr>
      <w:r>
        <w:t>уголок настольных игр</w:t>
      </w:r>
    </w:p>
    <w:p w:rsidR="00B25950" w:rsidRDefault="00B25950" w:rsidP="00B25950">
      <w:pPr>
        <w:pStyle w:val="a9"/>
        <w:numPr>
          <w:ilvl w:val="0"/>
          <w:numId w:val="108"/>
        </w:numPr>
        <w:spacing w:before="0" w:after="0"/>
        <w:jc w:val="both"/>
      </w:pPr>
      <w:r>
        <w:t>центр математики</w:t>
      </w:r>
    </w:p>
    <w:p w:rsidR="00B25950" w:rsidRDefault="00B25950" w:rsidP="00B25950">
      <w:pPr>
        <w:pStyle w:val="a9"/>
        <w:numPr>
          <w:ilvl w:val="0"/>
          <w:numId w:val="108"/>
        </w:numPr>
        <w:spacing w:before="0" w:after="0"/>
        <w:jc w:val="both"/>
      </w:pPr>
      <w:r>
        <w:t xml:space="preserve">центр науки и естествознания </w:t>
      </w:r>
    </w:p>
    <w:p w:rsidR="00B25950" w:rsidRDefault="00B25950" w:rsidP="00B25950">
      <w:pPr>
        <w:pStyle w:val="a9"/>
        <w:numPr>
          <w:ilvl w:val="0"/>
          <w:numId w:val="108"/>
        </w:numPr>
        <w:spacing w:before="0" w:after="0"/>
        <w:jc w:val="both"/>
      </w:pPr>
      <w:r>
        <w:t>центр грамотности и письма</w:t>
      </w:r>
    </w:p>
    <w:p w:rsidR="00B25950" w:rsidRDefault="00B25950" w:rsidP="00B25950">
      <w:pPr>
        <w:pStyle w:val="a9"/>
        <w:numPr>
          <w:ilvl w:val="0"/>
          <w:numId w:val="108"/>
        </w:numPr>
        <w:spacing w:before="0" w:after="0"/>
        <w:jc w:val="both"/>
      </w:pPr>
      <w:r>
        <w:t>литературный центр</w:t>
      </w:r>
    </w:p>
    <w:p w:rsidR="00B25950" w:rsidRDefault="00B25950" w:rsidP="00B25950">
      <w:pPr>
        <w:pStyle w:val="a9"/>
        <w:numPr>
          <w:ilvl w:val="0"/>
          <w:numId w:val="108"/>
        </w:numPr>
        <w:spacing w:before="0" w:after="0"/>
        <w:jc w:val="both"/>
      </w:pPr>
      <w:r>
        <w:t>место для отдыха</w:t>
      </w:r>
    </w:p>
    <w:p w:rsidR="00B25950" w:rsidRDefault="00B25950" w:rsidP="00B25950">
      <w:pPr>
        <w:pStyle w:val="a9"/>
        <w:numPr>
          <w:ilvl w:val="0"/>
          <w:numId w:val="108"/>
        </w:numPr>
        <w:spacing w:before="0" w:after="0"/>
        <w:jc w:val="both"/>
      </w:pPr>
      <w:r>
        <w:t>уголок уединения</w:t>
      </w:r>
    </w:p>
    <w:p w:rsidR="00B25950" w:rsidRDefault="00B25950" w:rsidP="00B25950">
      <w:pPr>
        <w:pStyle w:val="a9"/>
        <w:numPr>
          <w:ilvl w:val="0"/>
          <w:numId w:val="108"/>
        </w:numPr>
        <w:spacing w:before="0" w:after="0"/>
        <w:jc w:val="both"/>
      </w:pPr>
      <w:r>
        <w:t>центр песка и воды</w:t>
      </w:r>
    </w:p>
    <w:p w:rsidR="00B25950" w:rsidRDefault="00B25950" w:rsidP="00B25950">
      <w:pPr>
        <w:pStyle w:val="a9"/>
        <w:numPr>
          <w:ilvl w:val="0"/>
          <w:numId w:val="108"/>
        </w:numPr>
        <w:spacing w:before="0" w:after="0"/>
        <w:jc w:val="both"/>
      </w:pPr>
      <w:r>
        <w:t>спортивный уголок</w:t>
      </w:r>
    </w:p>
    <w:p w:rsidR="00B25950" w:rsidRDefault="00B25950" w:rsidP="00B25950">
      <w:pPr>
        <w:pStyle w:val="a9"/>
        <w:numPr>
          <w:ilvl w:val="0"/>
          <w:numId w:val="108"/>
        </w:numPr>
        <w:spacing w:before="0" w:after="0"/>
        <w:jc w:val="both"/>
      </w:pPr>
      <w:r>
        <w:t>место для группового сбора</w:t>
      </w:r>
    </w:p>
    <w:p w:rsidR="00B25950" w:rsidRDefault="00B25950" w:rsidP="00B25950">
      <w:pPr>
        <w:pStyle w:val="a9"/>
        <w:numPr>
          <w:ilvl w:val="0"/>
          <w:numId w:val="108"/>
        </w:numPr>
        <w:spacing w:before="0" w:after="0"/>
        <w:jc w:val="both"/>
      </w:pPr>
      <w:r>
        <w:t>место для проведения групповых занятий</w:t>
      </w:r>
    </w:p>
    <w:p w:rsidR="00B25950" w:rsidRDefault="00B25950" w:rsidP="00B25950">
      <w:pPr>
        <w:pStyle w:val="a9"/>
        <w:numPr>
          <w:ilvl w:val="0"/>
          <w:numId w:val="108"/>
        </w:numPr>
        <w:spacing w:before="0" w:after="0"/>
        <w:jc w:val="both"/>
      </w:pPr>
      <w:r>
        <w:t xml:space="preserve">место для приема пищи. </w:t>
      </w:r>
    </w:p>
    <w:p w:rsidR="005E600E" w:rsidRPr="00362B07" w:rsidRDefault="005E600E" w:rsidP="00026B96">
      <w:pPr>
        <w:ind w:firstLine="567"/>
        <w:jc w:val="both"/>
      </w:pPr>
    </w:p>
    <w:p w:rsidR="00384266" w:rsidRDefault="00384266" w:rsidP="005E600E">
      <w:pPr>
        <w:jc w:val="right"/>
      </w:pPr>
    </w:p>
    <w:p w:rsidR="005C52A0" w:rsidRPr="00362B07" w:rsidRDefault="005C52A0" w:rsidP="005C52A0">
      <w:pPr>
        <w:pStyle w:val="a9"/>
        <w:spacing w:before="0" w:after="0"/>
        <w:ind w:firstLine="540"/>
        <w:jc w:val="both"/>
      </w:pPr>
      <w:r>
        <w:t>Принципы оформления пространства, п</w:t>
      </w:r>
      <w:r w:rsidRPr="005C52A0">
        <w:t>римерный перечень материалов для центров активности</w:t>
      </w:r>
      <w:r w:rsidRPr="005C52A0">
        <w:rPr>
          <w:b/>
          <w:i/>
        </w:rPr>
        <w:t xml:space="preserve"> </w:t>
      </w:r>
      <w:r w:rsidRPr="00362B07">
        <w:t xml:space="preserve">см. «Инновационная программа дошкольного образования «ОТ РОЖДЕНИЯ ДО ШКОЛЫ» под редакцией Н. Е. Вераксы, Т. С. Комаровой, Э.М.Дорофеевой - М.: </w:t>
      </w:r>
      <w:r>
        <w:t>МОЗАИКА СИНТЕЗ, 2019, стр 47-59.</w:t>
      </w:r>
    </w:p>
    <w:p w:rsidR="00384266" w:rsidRDefault="00384266" w:rsidP="005E600E">
      <w:pPr>
        <w:jc w:val="right"/>
      </w:pPr>
    </w:p>
    <w:p w:rsidR="005E600E" w:rsidRPr="00362B07" w:rsidRDefault="00384266" w:rsidP="005E600E">
      <w:pPr>
        <w:jc w:val="right"/>
      </w:pPr>
      <w:r>
        <w:t>Таблица 47</w:t>
      </w:r>
    </w:p>
    <w:p w:rsidR="00026B96" w:rsidRPr="00362B07" w:rsidRDefault="005E600E" w:rsidP="005E600E">
      <w:pPr>
        <w:ind w:firstLine="567"/>
        <w:jc w:val="center"/>
        <w:rPr>
          <w:b/>
        </w:rPr>
      </w:pPr>
      <w:r w:rsidRPr="00362B07">
        <w:rPr>
          <w:b/>
        </w:rPr>
        <w:t>Условия д</w:t>
      </w:r>
      <w:r w:rsidR="00026B96" w:rsidRPr="00362B07">
        <w:rPr>
          <w:b/>
        </w:rPr>
        <w:t>ля полноценного разностороннего развития воспитанников</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100"/>
      </w:tblGrid>
      <w:tr w:rsidR="00026B96" w:rsidRPr="00362B07" w:rsidTr="0063425A">
        <w:trPr>
          <w:trHeight w:val="571"/>
        </w:trPr>
        <w:tc>
          <w:tcPr>
            <w:tcW w:w="2160" w:type="dxa"/>
            <w:tcBorders>
              <w:top w:val="single" w:sz="4" w:space="0" w:color="auto"/>
              <w:left w:val="single" w:sz="4" w:space="0" w:color="auto"/>
              <w:bottom w:val="single" w:sz="4" w:space="0" w:color="auto"/>
              <w:right w:val="single" w:sz="4" w:space="0" w:color="auto"/>
            </w:tcBorders>
          </w:tcPr>
          <w:p w:rsidR="00026B96" w:rsidRPr="00362B07" w:rsidRDefault="00026B96" w:rsidP="0063425A"/>
          <w:p w:rsidR="00026B96" w:rsidRPr="00362B07" w:rsidRDefault="00026B96" w:rsidP="0063425A">
            <w:pPr>
              <w:jc w:val="center"/>
            </w:pPr>
            <w:r w:rsidRPr="00362B07">
              <w:t>Кабинеты, залы</w:t>
            </w:r>
          </w:p>
        </w:tc>
        <w:tc>
          <w:tcPr>
            <w:tcW w:w="8100" w:type="dxa"/>
            <w:tcBorders>
              <w:top w:val="single" w:sz="4" w:space="0" w:color="auto"/>
              <w:left w:val="single" w:sz="4" w:space="0" w:color="auto"/>
              <w:bottom w:val="single" w:sz="4" w:space="0" w:color="auto"/>
              <w:right w:val="single" w:sz="4" w:space="0" w:color="auto"/>
            </w:tcBorders>
          </w:tcPr>
          <w:p w:rsidR="00026B96" w:rsidRPr="00362B07" w:rsidRDefault="00026B96" w:rsidP="0063425A">
            <w:pPr>
              <w:jc w:val="center"/>
            </w:pPr>
          </w:p>
          <w:p w:rsidR="00026B96" w:rsidRPr="00362B07" w:rsidRDefault="00026B96" w:rsidP="0063425A">
            <w:pPr>
              <w:jc w:val="center"/>
            </w:pPr>
            <w:r w:rsidRPr="00362B07">
              <w:t>Методические пособия и оборудование</w:t>
            </w:r>
          </w:p>
        </w:tc>
      </w:tr>
      <w:tr w:rsidR="00026B96" w:rsidRPr="00362B07" w:rsidTr="0063425A">
        <w:trPr>
          <w:trHeight w:val="4335"/>
        </w:trPr>
        <w:tc>
          <w:tcPr>
            <w:tcW w:w="2160" w:type="dxa"/>
            <w:tcBorders>
              <w:top w:val="single" w:sz="4" w:space="0" w:color="auto"/>
              <w:left w:val="single" w:sz="4" w:space="0" w:color="auto"/>
              <w:bottom w:val="single" w:sz="4" w:space="0" w:color="auto"/>
              <w:right w:val="single" w:sz="4" w:space="0" w:color="auto"/>
            </w:tcBorders>
            <w:vAlign w:val="center"/>
          </w:tcPr>
          <w:p w:rsidR="00026B96" w:rsidRPr="00362B07" w:rsidRDefault="00026B96" w:rsidP="0063425A">
            <w:pPr>
              <w:jc w:val="center"/>
              <w:rPr>
                <w:b/>
                <w:noProof/>
              </w:rPr>
            </w:pPr>
            <w:r w:rsidRPr="00362B07">
              <w:rPr>
                <w:b/>
                <w:noProof/>
              </w:rPr>
              <w:t xml:space="preserve">Музыкальный зал </w:t>
            </w:r>
          </w:p>
          <w:p w:rsidR="00026B96" w:rsidRPr="00362B07" w:rsidRDefault="00026B96" w:rsidP="0063425A">
            <w:pPr>
              <w:jc w:val="center"/>
              <w:rPr>
                <w:noProof/>
              </w:rPr>
            </w:pPr>
          </w:p>
        </w:tc>
        <w:tc>
          <w:tcPr>
            <w:tcW w:w="8100" w:type="dxa"/>
            <w:tcBorders>
              <w:top w:val="single" w:sz="4" w:space="0" w:color="auto"/>
              <w:left w:val="single" w:sz="4" w:space="0" w:color="auto"/>
              <w:bottom w:val="single" w:sz="4" w:space="0" w:color="auto"/>
              <w:right w:val="single" w:sz="4" w:space="0" w:color="auto"/>
            </w:tcBorders>
          </w:tcPr>
          <w:p w:rsidR="00026B96" w:rsidRPr="00362B07" w:rsidRDefault="00026B96" w:rsidP="0063425A">
            <w:pPr>
              <w:jc w:val="both"/>
              <w:rPr>
                <w:noProof/>
              </w:rPr>
            </w:pPr>
            <w:r w:rsidRPr="00362B07">
              <w:rPr>
                <w:noProof/>
              </w:rPr>
              <w:t xml:space="preserve">          </w:t>
            </w:r>
            <w:r w:rsidRPr="00362B07">
              <w:rPr>
                <w:b/>
                <w:noProof/>
              </w:rPr>
              <w:t>Музыкальные зал:</w:t>
            </w:r>
            <w:r w:rsidRPr="00362B07">
              <w:rPr>
                <w:noProof/>
              </w:rPr>
              <w:t xml:space="preserve"> пианино, шкаф для пособий и методической литературы, аккордеон, баян, музыкальный центр, аудиокассеты, синтезатор, детские музыкальные инструменты (барабан, саксафон, музыкальный треугольник, маракас, румба, арфа музыкальная, цимбалы, гармошка, гитара, детское пианино, банджо, дудочки, флейта, кастоньеты, ксилофон, металлофон, рубель и трещетки деревянные, погремушки, колокольчики, детские арфы, гусли),  мягкие игрушки, набор матрешек, куклы, дидактические и настольные игры по музыкальному развитию, театры Би-ба-бо, настольный, теневой, пальчиковый, ширмы для театра, маски, карнавальные костюмы.</w:t>
            </w:r>
          </w:p>
          <w:p w:rsidR="00026B96" w:rsidRPr="00362B07" w:rsidRDefault="00026B96" w:rsidP="0063425A">
            <w:pPr>
              <w:jc w:val="both"/>
              <w:rPr>
                <w:b/>
                <w:noProof/>
              </w:rPr>
            </w:pPr>
            <w:r w:rsidRPr="00362B07">
              <w:rPr>
                <w:b/>
                <w:noProof/>
              </w:rPr>
              <w:t xml:space="preserve">        Музыкальные уголки на группах: </w:t>
            </w:r>
            <w:r w:rsidRPr="00362B07">
              <w:rPr>
                <w:noProof/>
              </w:rPr>
              <w:t>звучащие игрушки, бубны, барабаны, погремушки, металлофон, колокольчики, дудочки, игрушки – забавы,  игрушки – пищалки, дидактические игры на развитие слухового восприятия, деревянные ложки, детское пианино, магнитофоны, аудиотека, портреты композиторов, треугольник, ксилофон, трещотка, колотушка, музыкальная лесенка, свирели.</w:t>
            </w:r>
          </w:p>
        </w:tc>
      </w:tr>
      <w:tr w:rsidR="00026B96" w:rsidRPr="00362B07" w:rsidTr="0063425A">
        <w:trPr>
          <w:trHeight w:val="5865"/>
        </w:trPr>
        <w:tc>
          <w:tcPr>
            <w:tcW w:w="2160" w:type="dxa"/>
            <w:tcBorders>
              <w:top w:val="single" w:sz="4" w:space="0" w:color="auto"/>
              <w:left w:val="single" w:sz="4" w:space="0" w:color="auto"/>
              <w:bottom w:val="single" w:sz="4" w:space="0" w:color="auto"/>
              <w:right w:val="single" w:sz="4" w:space="0" w:color="auto"/>
            </w:tcBorders>
            <w:vAlign w:val="center"/>
          </w:tcPr>
          <w:p w:rsidR="00026B96" w:rsidRPr="00362B07" w:rsidRDefault="00026B96" w:rsidP="0063425A">
            <w:pPr>
              <w:jc w:val="center"/>
              <w:rPr>
                <w:b/>
                <w:noProof/>
              </w:rPr>
            </w:pPr>
            <w:r w:rsidRPr="00362B07">
              <w:rPr>
                <w:b/>
                <w:noProof/>
              </w:rPr>
              <w:t>физкультурный зал</w:t>
            </w:r>
          </w:p>
          <w:p w:rsidR="00026B96" w:rsidRPr="00362B07" w:rsidRDefault="00026B96" w:rsidP="0063425A">
            <w:pPr>
              <w:jc w:val="center"/>
              <w:rPr>
                <w:b/>
                <w:noProof/>
              </w:rPr>
            </w:pPr>
            <w:r w:rsidRPr="00362B07">
              <w:rPr>
                <w:b/>
                <w:noProof/>
              </w:rPr>
              <w:t>и спортивная площадка</w:t>
            </w:r>
          </w:p>
        </w:tc>
        <w:tc>
          <w:tcPr>
            <w:tcW w:w="8100" w:type="dxa"/>
            <w:tcBorders>
              <w:top w:val="single" w:sz="4" w:space="0" w:color="auto"/>
              <w:left w:val="single" w:sz="4" w:space="0" w:color="auto"/>
              <w:bottom w:val="single" w:sz="4" w:space="0" w:color="auto"/>
              <w:right w:val="single" w:sz="4" w:space="0" w:color="auto"/>
            </w:tcBorders>
          </w:tcPr>
          <w:p w:rsidR="00026B96" w:rsidRPr="00362B07" w:rsidRDefault="00026B96" w:rsidP="0063425A">
            <w:pPr>
              <w:jc w:val="both"/>
              <w:rPr>
                <w:b/>
                <w:noProof/>
              </w:rPr>
            </w:pPr>
            <w:r w:rsidRPr="00362B07">
              <w:rPr>
                <w:b/>
                <w:noProof/>
              </w:rPr>
              <w:t xml:space="preserve">          Физкультурный зал</w:t>
            </w:r>
            <w:r w:rsidRPr="00362B07">
              <w:rPr>
                <w:noProof/>
              </w:rPr>
              <w:t xml:space="preserve">: пианино, гимнастические скамьи, </w:t>
            </w:r>
            <w:r w:rsidRPr="00362B07">
              <w:rPr>
                <w:bCs/>
              </w:rPr>
              <w:t>наборы приставных досок (простых и ребристых) и лестниц</w:t>
            </w:r>
            <w:r w:rsidRPr="00362B07">
              <w:rPr>
                <w:noProof/>
              </w:rPr>
              <w:t>, батут, канат, палки гимнатические, велотренажер, беговая дорожка, мат гимнастический, тоннель для лазанья,  шведская стенка, набор спортивный "Юниор", набор спортивный "Радуга", массажный набор, мячи футбольные и баскетбольные, обручи, фитболы, мячи массажные, набор для профилактики плоскостопия, м</w:t>
            </w:r>
            <w:r w:rsidRPr="00362B07">
              <w:t>яч малый, лента короткая цветная, кольцеброс (набор), скакалки, коврик со следочками, кегли, флажки, нестандартное оборудование, кубики, султанчики, маски, картотека подвижных игр,</w:t>
            </w:r>
            <w:r w:rsidRPr="00362B07">
              <w:rPr>
                <w:bCs/>
              </w:rPr>
              <w:t xml:space="preserve"> стойки для прыжков, дуги, гантели, набор «Кузнечик», погремушки, спортивная игра «Дартц», дорожка «Альма», стойки для подлезания.</w:t>
            </w:r>
          </w:p>
          <w:p w:rsidR="00026B96" w:rsidRPr="00362B07" w:rsidRDefault="00026B96" w:rsidP="0063425A">
            <w:pPr>
              <w:jc w:val="both"/>
              <w:rPr>
                <w:bCs/>
              </w:rPr>
            </w:pPr>
            <w:r w:rsidRPr="00362B07">
              <w:rPr>
                <w:noProof/>
              </w:rPr>
              <w:t xml:space="preserve">          </w:t>
            </w:r>
            <w:r w:rsidRPr="00362B07">
              <w:rPr>
                <w:b/>
                <w:noProof/>
              </w:rPr>
              <w:t>Спортивная площадка:</w:t>
            </w:r>
            <w:r w:rsidRPr="00362B07">
              <w:rPr>
                <w:noProof/>
              </w:rPr>
              <w:t xml:space="preserve"> полоса препятствий, беговая дорожка, прыжковая яма, велосипеды, лыжи, самокаты, клюшки, </w:t>
            </w:r>
            <w:r w:rsidRPr="00362B07">
              <w:rPr>
                <w:bCs/>
              </w:rPr>
              <w:t>шайбы</w:t>
            </w:r>
            <w:r w:rsidRPr="00362B07">
              <w:rPr>
                <w:noProof/>
              </w:rPr>
              <w:t>, стол для тенниса, волейбольная сетка, баскетбольные кольца, городошная площадка,</w:t>
            </w:r>
            <w:r w:rsidRPr="00362B07">
              <w:rPr>
                <w:bCs/>
                <w:i/>
              </w:rPr>
              <w:t xml:space="preserve"> </w:t>
            </w:r>
            <w:r w:rsidRPr="00362B07">
              <w:rPr>
                <w:bCs/>
              </w:rPr>
              <w:t xml:space="preserve"> ракетки для игры в бадминтон</w:t>
            </w:r>
            <w:r w:rsidRPr="00362B07">
              <w:rPr>
                <w:noProof/>
              </w:rPr>
              <w:t xml:space="preserve">, </w:t>
            </w:r>
            <w:r w:rsidRPr="00362B07">
              <w:rPr>
                <w:bCs/>
              </w:rPr>
              <w:t>тропа здоровья, мостики для ходьбы, нестандартное оборудование, футбольное поле с воротами.</w:t>
            </w:r>
          </w:p>
          <w:p w:rsidR="00026B96" w:rsidRPr="00362B07" w:rsidRDefault="00026B96" w:rsidP="0063425A">
            <w:pPr>
              <w:jc w:val="both"/>
              <w:rPr>
                <w:noProof/>
              </w:rPr>
            </w:pPr>
            <w:r w:rsidRPr="00362B07">
              <w:rPr>
                <w:b/>
                <w:bCs/>
              </w:rPr>
              <w:t xml:space="preserve">         Физкультурные уголки на группах: </w:t>
            </w:r>
            <w:r w:rsidRPr="00362B07">
              <w:rPr>
                <w:bCs/>
              </w:rPr>
              <w:t xml:space="preserve">картотека подвижных и народных игр, </w:t>
            </w:r>
            <w:r w:rsidRPr="00362B07">
              <w:rPr>
                <w:noProof/>
              </w:rPr>
              <w:t>сухой бассейн,</w:t>
            </w:r>
            <w:r w:rsidRPr="00362B07">
              <w:rPr>
                <w:bCs/>
              </w:rPr>
              <w:t xml:space="preserve"> мячи, кегли, султанчики, скакалки, флажки, мягкие мячи для метания, медальоны и маски, кубики, нестандартное оборудование, спортивные игры.</w:t>
            </w:r>
          </w:p>
        </w:tc>
      </w:tr>
      <w:tr w:rsidR="00026B96" w:rsidRPr="00362B07" w:rsidTr="0063425A">
        <w:trPr>
          <w:trHeight w:val="4809"/>
        </w:trPr>
        <w:tc>
          <w:tcPr>
            <w:tcW w:w="2160" w:type="dxa"/>
            <w:tcBorders>
              <w:top w:val="single" w:sz="4" w:space="0" w:color="auto"/>
              <w:left w:val="single" w:sz="4" w:space="0" w:color="auto"/>
              <w:bottom w:val="single" w:sz="4" w:space="0" w:color="auto"/>
              <w:right w:val="single" w:sz="4" w:space="0" w:color="auto"/>
            </w:tcBorders>
            <w:vAlign w:val="center"/>
          </w:tcPr>
          <w:p w:rsidR="00026B96" w:rsidRPr="00362B07" w:rsidRDefault="00026B96" w:rsidP="0063425A">
            <w:pPr>
              <w:jc w:val="center"/>
              <w:rPr>
                <w:b/>
                <w:noProof/>
              </w:rPr>
            </w:pPr>
            <w:r w:rsidRPr="00362B07">
              <w:rPr>
                <w:b/>
                <w:noProof/>
              </w:rPr>
              <w:t xml:space="preserve">Логопункт </w:t>
            </w:r>
          </w:p>
          <w:p w:rsidR="00026B96" w:rsidRPr="00362B07" w:rsidRDefault="00026B96" w:rsidP="0063425A">
            <w:pPr>
              <w:rPr>
                <w:u w:val="single"/>
              </w:rPr>
            </w:pPr>
            <w:r w:rsidRPr="00362B07">
              <w:rPr>
                <w:noProof/>
              </w:rPr>
              <w:t xml:space="preserve">       </w:t>
            </w:r>
          </w:p>
          <w:p w:rsidR="00026B96" w:rsidRPr="00362B07" w:rsidRDefault="00026B96" w:rsidP="0063425A">
            <w:pPr>
              <w:jc w:val="center"/>
              <w:rPr>
                <w:noProof/>
              </w:rPr>
            </w:pPr>
          </w:p>
        </w:tc>
        <w:tc>
          <w:tcPr>
            <w:tcW w:w="8100" w:type="dxa"/>
            <w:tcBorders>
              <w:top w:val="single" w:sz="4" w:space="0" w:color="auto"/>
              <w:left w:val="single" w:sz="4" w:space="0" w:color="auto"/>
              <w:bottom w:val="single" w:sz="4" w:space="0" w:color="auto"/>
              <w:right w:val="single" w:sz="4" w:space="0" w:color="auto"/>
            </w:tcBorders>
          </w:tcPr>
          <w:p w:rsidR="00026B96" w:rsidRPr="00362B07" w:rsidRDefault="00026B96" w:rsidP="0063425A">
            <w:pPr>
              <w:jc w:val="both"/>
              <w:rPr>
                <w:noProof/>
              </w:rPr>
            </w:pPr>
            <w:r w:rsidRPr="00362B07">
              <w:rPr>
                <w:noProof/>
              </w:rPr>
              <w:t xml:space="preserve">         Детские стулья и столы, стенд для родителей, стол канцелярский, стул, шкафы для методического и дидактического материала, настенное зеркало для логопедических занятий, учебная доска,  кодоскоп, часы настенные, ковер, куклы разные, мячи массажные, эспандер кистевой детский, массажный набор «Каштан», набор для массажа артикуляционных органов, массажер деревянный,  конструкторы, логический куб, кукольный театр, вкладыши, лото, настольные игры, пазлы, пирамидки, матрешки, металлофон, магнитная азбука, набор цифр (магнитный), набор картинок на разные буквы.</w:t>
            </w:r>
          </w:p>
          <w:p w:rsidR="00026B96" w:rsidRPr="00362B07" w:rsidRDefault="00026B96" w:rsidP="0063425A">
            <w:pPr>
              <w:jc w:val="both"/>
              <w:rPr>
                <w:noProof/>
              </w:rPr>
            </w:pPr>
            <w:r w:rsidRPr="00362B07">
              <w:rPr>
                <w:noProof/>
              </w:rPr>
              <w:t xml:space="preserve">         Картотеки: загадок, дыхательных упражнений, артикуляционных упражнений в картинках и стихах, игр для развития грамматического строя речи. Набор предметных и сюжетных картинок для обследования речи дошкольников, тематические карточки для работы по развитию и коррекции речи детей, доска для рисования, доска магнитная, настенная разрезная азбука, кассы букв, песочные часы, секундометр,  настольные зеркала для индивидульной работы, стимульный материал к диагностическим методикам.</w:t>
            </w:r>
          </w:p>
        </w:tc>
      </w:tr>
    </w:tbl>
    <w:p w:rsidR="00026B96" w:rsidRPr="00362B07" w:rsidRDefault="00026B96" w:rsidP="00026B96">
      <w:pPr>
        <w:ind w:firstLine="567"/>
        <w:jc w:val="both"/>
      </w:pPr>
    </w:p>
    <w:p w:rsidR="00EC690E" w:rsidRPr="00384266" w:rsidRDefault="00EC690E" w:rsidP="00384266">
      <w:pPr>
        <w:pStyle w:val="a9"/>
        <w:spacing w:before="0" w:after="0"/>
        <w:ind w:firstLine="709"/>
        <w:jc w:val="center"/>
        <w:rPr>
          <w:b/>
          <w:bCs/>
          <w:sz w:val="28"/>
          <w:szCs w:val="28"/>
        </w:rPr>
      </w:pPr>
      <w:r w:rsidRPr="00384266">
        <w:rPr>
          <w:b/>
          <w:bCs/>
          <w:sz w:val="28"/>
          <w:szCs w:val="28"/>
        </w:rPr>
        <w:t>3.4. Описание материально-технического обеспечения Программы: обеспеченность методическими материалами и средствами обучения и воспитания</w:t>
      </w:r>
    </w:p>
    <w:p w:rsidR="00EC690E" w:rsidRPr="00362B07" w:rsidRDefault="00415BD0" w:rsidP="00415BD0">
      <w:pPr>
        <w:ind w:firstLine="567"/>
        <w:jc w:val="both"/>
      </w:pPr>
      <w:r w:rsidRPr="00362B07">
        <w:t>Общая площадь-</w:t>
      </w:r>
      <w:r w:rsidR="00EC690E" w:rsidRPr="00362B07">
        <w:t>2670 кв. м.</w:t>
      </w:r>
      <w:r w:rsidRPr="00362B07">
        <w:t xml:space="preserve"> </w:t>
      </w:r>
      <w:r w:rsidR="00EC690E" w:rsidRPr="00362B07">
        <w:t>Площадь помещений, используемых непосредственно для нужд образовательной организации -  2593 кв.м.</w:t>
      </w:r>
    </w:p>
    <w:p w:rsidR="00EC690E" w:rsidRPr="00362B07" w:rsidRDefault="00EC690E" w:rsidP="00415BD0">
      <w:pPr>
        <w:ind w:firstLine="567"/>
        <w:jc w:val="both"/>
      </w:pPr>
      <w:r w:rsidRPr="00362B07">
        <w:t>Площадь групповых ячеек  (раздевальная, групповая, спальни, буфетная, туалетная) – 1575 кв.м.</w:t>
      </w:r>
      <w:r w:rsidR="00415BD0" w:rsidRPr="00362B07">
        <w:t xml:space="preserve"> </w:t>
      </w:r>
      <w:r w:rsidRPr="00362B07">
        <w:t>Площадь дополнительных помещений для занятий с детьми, предназначенных для поочередного использования всеми или несколькими детскими группами - 255 кв.м.</w:t>
      </w:r>
      <w:r w:rsidR="00415BD0" w:rsidRPr="00362B07">
        <w:t xml:space="preserve"> </w:t>
      </w:r>
      <w:r w:rsidRPr="00362B07">
        <w:t>Площадь  групповых ячеек для детей в возрасте 3 года и старше – 1102 кв.м.</w:t>
      </w:r>
      <w:r w:rsidR="00415BD0" w:rsidRPr="00362B07">
        <w:t xml:space="preserve"> </w:t>
      </w:r>
      <w:r w:rsidRPr="00362B07">
        <w:t xml:space="preserve">Площадь территории дошкольного учреждения составляет 1,3 га. </w:t>
      </w:r>
    </w:p>
    <w:p w:rsidR="00EC690E" w:rsidRPr="00362B07" w:rsidRDefault="00EC690E" w:rsidP="00EC690E">
      <w:pPr>
        <w:ind w:firstLine="567"/>
        <w:jc w:val="both"/>
      </w:pPr>
      <w:r w:rsidRPr="00362B07">
        <w:t xml:space="preserve">Территория </w:t>
      </w:r>
      <w:r w:rsidR="00AC1246" w:rsidRPr="00362B07">
        <w:t>Учреждения</w:t>
      </w:r>
      <w:r w:rsidRPr="00362B07">
        <w:t xml:space="preserve"> благоустроена и хорошо озеленена: разбиты клумбы, цветники, имеется спортивная площадка, «Поляна радости», экспериментально-опытный участок, фруктовый сад. Территория оборудована 13 прогулочными площадками, на которых имеются теневые навесы, песочницы, малые формы для физкультурной деятельности.  </w:t>
      </w:r>
    </w:p>
    <w:p w:rsidR="00EC690E" w:rsidRPr="00362B07" w:rsidRDefault="00AC1246" w:rsidP="00EC690E">
      <w:pPr>
        <w:ind w:firstLine="567"/>
        <w:jc w:val="both"/>
      </w:pPr>
      <w:r w:rsidRPr="00362B07">
        <w:t xml:space="preserve">Учреждение </w:t>
      </w:r>
      <w:r w:rsidR="00EC690E" w:rsidRPr="00362B07">
        <w:t>имеет все виды благоустройства: водопровод, канализацию, отопление. Все оборудование находится в удовлетворительном состоянии.</w:t>
      </w:r>
    </w:p>
    <w:p w:rsidR="00EC690E" w:rsidRPr="00362B07" w:rsidRDefault="00AC1246" w:rsidP="00EC690E">
      <w:pPr>
        <w:ind w:firstLine="567"/>
        <w:jc w:val="both"/>
      </w:pPr>
      <w:r w:rsidRPr="00362B07">
        <w:t xml:space="preserve">Учреждение </w:t>
      </w:r>
      <w:r w:rsidR="00EC690E" w:rsidRPr="00362B07">
        <w:t xml:space="preserve">функционируют 13 групп, во всех группах оборудованы спальные комнаты, которые отделены друг от друга. </w:t>
      </w:r>
    </w:p>
    <w:p w:rsidR="00026B96" w:rsidRPr="00362B07" w:rsidRDefault="00AC1246" w:rsidP="00415BD0">
      <w:pPr>
        <w:ind w:firstLine="567"/>
        <w:jc w:val="both"/>
      </w:pPr>
      <w:r w:rsidRPr="00362B07">
        <w:t xml:space="preserve">Учреждение </w:t>
      </w:r>
      <w:r w:rsidR="00EC690E" w:rsidRPr="00362B07">
        <w:t xml:space="preserve">имеется достаточная материально-техническая база, создана предметно-развивающая среда, соответствующая современным санитарным, методическим требованиям. Помещения групповых комнат отвечают педагогическим и гигиеническим требованиям. Каждая группа имеет свой вход. </w:t>
      </w:r>
    </w:p>
    <w:p w:rsidR="00026B96" w:rsidRPr="00362B07" w:rsidRDefault="00AC1246" w:rsidP="00026B96">
      <w:pPr>
        <w:ind w:firstLine="567"/>
        <w:jc w:val="both"/>
      </w:pPr>
      <w:r w:rsidRPr="00362B07">
        <w:t xml:space="preserve">Учреждение </w:t>
      </w:r>
      <w:r w:rsidR="00026B96" w:rsidRPr="00362B07">
        <w:t>есть методический кабинет, кабинет  изодеятельности, логопунк, музыкальный, физкультурный, тренажерный залы, бассейн.</w:t>
      </w:r>
    </w:p>
    <w:p w:rsidR="00026B96" w:rsidRPr="00362B07" w:rsidRDefault="00026B96" w:rsidP="00026B96">
      <w:pPr>
        <w:ind w:firstLine="567"/>
        <w:jc w:val="both"/>
      </w:pPr>
      <w:r w:rsidRPr="00362B07">
        <w:t xml:space="preserve">Для проведения музыкальных занятий, праздников, развлечений, утренних гимнастик в детском саду имеется музыкальный зал, оснащенный аудио и видеоаппаратурой. Для физического совершенствования детей в детском саду имеются физкультурный и тренажерный залы. </w:t>
      </w:r>
    </w:p>
    <w:p w:rsidR="00026B96" w:rsidRPr="00362B07" w:rsidRDefault="00026B96" w:rsidP="00026B96">
      <w:pPr>
        <w:ind w:firstLine="567"/>
        <w:jc w:val="both"/>
      </w:pPr>
      <w:r w:rsidRPr="00362B07">
        <w:t xml:space="preserve">На прилегающей территории </w:t>
      </w:r>
      <w:r w:rsidR="00AC1246" w:rsidRPr="00362B07">
        <w:t xml:space="preserve">Учреждения </w:t>
      </w:r>
      <w:r w:rsidRPr="00362B07">
        <w:t xml:space="preserve">расположены оборудованная спортивная площадка, а также игровые площадки для каждой группы, оснащённые необходимым оборудованием для игр на свежем воздухе. </w:t>
      </w:r>
    </w:p>
    <w:p w:rsidR="00026B96" w:rsidRPr="00362B07" w:rsidRDefault="00026B96" w:rsidP="00026B96">
      <w:pPr>
        <w:ind w:firstLine="567"/>
        <w:jc w:val="both"/>
      </w:pPr>
      <w:r w:rsidRPr="00362B07">
        <w:t>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w:t>
      </w:r>
    </w:p>
    <w:p w:rsidR="00026B96" w:rsidRPr="00362B07" w:rsidRDefault="00026B96" w:rsidP="00026B96">
      <w:pPr>
        <w:ind w:firstLine="567"/>
        <w:jc w:val="both"/>
      </w:pPr>
      <w:r w:rsidRPr="00362B07">
        <w:t>В методическом кабинете находится  демонстрационный и раздаточный материал по всем видам деятельности;  учебно-методическая и детская познавательная и художественная  литература; методические пособия.</w:t>
      </w:r>
    </w:p>
    <w:p w:rsidR="00B81BBF" w:rsidRPr="00362B07" w:rsidRDefault="00026B96" w:rsidP="000F6615">
      <w:pPr>
        <w:ind w:firstLine="567"/>
        <w:jc w:val="both"/>
      </w:pPr>
      <w:r w:rsidRPr="00362B07">
        <w:t xml:space="preserve">С целью повышения уровня самообразования </w:t>
      </w:r>
      <w:r w:rsidR="00AC1246" w:rsidRPr="00362B07">
        <w:t xml:space="preserve">Учреждение </w:t>
      </w:r>
      <w:r w:rsidRPr="00362B07">
        <w:t xml:space="preserve">выписывает разнообразные периодические издания («Управление ДОУ», «Воспитатель ДОУ», «Справочник старшего воспитателя ДОУ», «Дошкольная педагогика», «Обруч», «Дошкольное воспитание»). С целью внедрения ИКТ в образовательный процесс в </w:t>
      </w:r>
      <w:r w:rsidR="00AC1246" w:rsidRPr="00362B07">
        <w:t>Учреждение</w:t>
      </w:r>
      <w:r w:rsidRPr="00362B07">
        <w:t xml:space="preserve"> имеется мультимедийный проектор, экран, ноутбук. Д</w:t>
      </w:r>
      <w:r w:rsidR="00EC690E" w:rsidRPr="00362B07">
        <w:t xml:space="preserve">ля обеспечения воспитательно-образовательного процесса в </w:t>
      </w:r>
      <w:r w:rsidR="00AC1246" w:rsidRPr="00362B07">
        <w:t>Учреждении</w:t>
      </w:r>
      <w:r w:rsidR="00EC690E" w:rsidRPr="00362B07">
        <w:t xml:space="preserve"> имеется достаточное количество учебно-наглядных пособий, методической литературы, телевизор, музыкальный центр, компьютеры, множительная техника.</w:t>
      </w:r>
    </w:p>
    <w:p w:rsidR="0092206D" w:rsidRPr="00362B07" w:rsidRDefault="0092206D" w:rsidP="0092206D">
      <w:pPr>
        <w:suppressAutoHyphens w:val="0"/>
        <w:autoSpaceDE w:val="0"/>
        <w:autoSpaceDN w:val="0"/>
        <w:adjustRightInd w:val="0"/>
        <w:rPr>
          <w:color w:val="000000"/>
          <w:lang w:eastAsia="ru-RU"/>
        </w:rPr>
      </w:pPr>
    </w:p>
    <w:p w:rsidR="0092206D" w:rsidRPr="00384266" w:rsidRDefault="001E4D08" w:rsidP="0092206D">
      <w:pPr>
        <w:suppressAutoHyphens w:val="0"/>
        <w:autoSpaceDE w:val="0"/>
        <w:autoSpaceDN w:val="0"/>
        <w:adjustRightInd w:val="0"/>
        <w:jc w:val="center"/>
        <w:rPr>
          <w:color w:val="000000"/>
          <w:sz w:val="28"/>
          <w:szCs w:val="28"/>
          <w:lang w:eastAsia="ru-RU"/>
        </w:rPr>
      </w:pPr>
      <w:r w:rsidRPr="00384266">
        <w:rPr>
          <w:b/>
          <w:bCs/>
          <w:color w:val="000000"/>
          <w:sz w:val="28"/>
          <w:szCs w:val="28"/>
          <w:lang w:eastAsia="ru-RU"/>
        </w:rPr>
        <w:t xml:space="preserve">3.5. </w:t>
      </w:r>
      <w:r w:rsidR="0092206D" w:rsidRPr="00384266">
        <w:rPr>
          <w:b/>
          <w:bCs/>
          <w:color w:val="000000"/>
          <w:sz w:val="28"/>
          <w:szCs w:val="28"/>
          <w:lang w:eastAsia="ru-RU"/>
        </w:rPr>
        <w:t>О</w:t>
      </w:r>
      <w:r w:rsidR="00384266" w:rsidRPr="00384266">
        <w:rPr>
          <w:b/>
          <w:bCs/>
          <w:color w:val="000000"/>
          <w:sz w:val="28"/>
          <w:szCs w:val="28"/>
          <w:lang w:eastAsia="ru-RU"/>
        </w:rPr>
        <w:t>рганизация социального партнерства</w:t>
      </w:r>
    </w:p>
    <w:p w:rsidR="0092206D" w:rsidRPr="00362B07" w:rsidRDefault="0092206D" w:rsidP="0092206D">
      <w:pPr>
        <w:suppressAutoHyphens w:val="0"/>
        <w:autoSpaceDE w:val="0"/>
        <w:autoSpaceDN w:val="0"/>
        <w:adjustRightInd w:val="0"/>
        <w:ind w:firstLine="709"/>
        <w:jc w:val="both"/>
        <w:rPr>
          <w:color w:val="000000"/>
          <w:lang w:eastAsia="ru-RU"/>
        </w:rPr>
      </w:pPr>
      <w:r w:rsidRPr="00362B07">
        <w:rPr>
          <w:color w:val="000000"/>
          <w:lang w:eastAsia="ru-RU"/>
        </w:rPr>
        <w:t xml:space="preserve">Социальное партнерство дошкольного учреждения с другими заинтересованными лицами может иметь разные формы и уровни: </w:t>
      </w:r>
    </w:p>
    <w:p w:rsidR="0092206D" w:rsidRPr="00362B07" w:rsidRDefault="0092206D" w:rsidP="0092206D">
      <w:pPr>
        <w:suppressAutoHyphens w:val="0"/>
        <w:autoSpaceDE w:val="0"/>
        <w:autoSpaceDN w:val="0"/>
        <w:adjustRightInd w:val="0"/>
        <w:spacing w:after="34"/>
        <w:ind w:firstLine="709"/>
        <w:jc w:val="both"/>
        <w:rPr>
          <w:color w:val="000000"/>
          <w:lang w:eastAsia="ru-RU"/>
        </w:rPr>
      </w:pPr>
      <w:r w:rsidRPr="00362B07">
        <w:rPr>
          <w:color w:val="000000"/>
          <w:lang w:eastAsia="ru-RU"/>
        </w:rPr>
        <w:t xml:space="preserve"> партнерство внутри системы образования между социальными группами профессиональной общности; </w:t>
      </w:r>
    </w:p>
    <w:p w:rsidR="0092206D" w:rsidRPr="00362B07" w:rsidRDefault="0092206D" w:rsidP="0092206D">
      <w:pPr>
        <w:suppressAutoHyphens w:val="0"/>
        <w:autoSpaceDE w:val="0"/>
        <w:autoSpaceDN w:val="0"/>
        <w:adjustRightInd w:val="0"/>
        <w:ind w:firstLine="709"/>
        <w:jc w:val="both"/>
        <w:rPr>
          <w:color w:val="000000"/>
          <w:lang w:eastAsia="ru-RU"/>
        </w:rPr>
      </w:pPr>
      <w:r w:rsidRPr="00362B07">
        <w:rPr>
          <w:color w:val="000000"/>
          <w:lang w:eastAsia="ru-RU"/>
        </w:rPr>
        <w:t xml:space="preserve"> партнерство работников образовательного учреждения с представителями иных сфер. </w:t>
      </w:r>
    </w:p>
    <w:p w:rsidR="0092206D" w:rsidRPr="00362B07" w:rsidRDefault="0092206D" w:rsidP="0092206D">
      <w:pPr>
        <w:suppressAutoHyphens w:val="0"/>
        <w:autoSpaceDE w:val="0"/>
        <w:autoSpaceDN w:val="0"/>
        <w:adjustRightInd w:val="0"/>
        <w:ind w:firstLine="709"/>
        <w:jc w:val="both"/>
        <w:rPr>
          <w:color w:val="000000"/>
          <w:lang w:eastAsia="ru-RU"/>
        </w:rPr>
      </w:pPr>
      <w:r w:rsidRPr="00362B07">
        <w:rPr>
          <w:color w:val="000000"/>
          <w:lang w:eastAsia="ru-RU"/>
        </w:rPr>
        <w:t xml:space="preserve">Для того чтобы максимально полно использовать потенциал социального партнерства необходимо взаимодействие с каждым из партнеров строить на следующих принципах: добровольность, равноправие сторон, уважение интересов друг друга, соблюдение законов и иных нормативных актов. Взаимодействие с социальными партнерами может иметь вариативный характер построения взаимоотношений по времени сотрудничества и по оформлению договоренностей (планов) совместного сотрудничества. </w:t>
      </w:r>
    </w:p>
    <w:p w:rsidR="0092206D" w:rsidRPr="00362B07" w:rsidRDefault="0092206D" w:rsidP="0092206D">
      <w:pPr>
        <w:suppressAutoHyphens w:val="0"/>
        <w:autoSpaceDE w:val="0"/>
        <w:autoSpaceDN w:val="0"/>
        <w:adjustRightInd w:val="0"/>
        <w:ind w:firstLine="709"/>
        <w:jc w:val="both"/>
        <w:rPr>
          <w:color w:val="000000"/>
          <w:lang w:eastAsia="ru-RU"/>
        </w:rPr>
      </w:pPr>
      <w:r w:rsidRPr="00362B07">
        <w:rPr>
          <w:color w:val="000000"/>
          <w:lang w:eastAsia="ru-RU"/>
        </w:rPr>
        <w:t xml:space="preserve">Разработка проекта социального взаимодействия строится поэтапно. Каждый этап имеет свои цели и решает конкретные задачи: </w:t>
      </w:r>
    </w:p>
    <w:p w:rsidR="0092206D" w:rsidRPr="00362B07" w:rsidRDefault="0092206D" w:rsidP="0092206D">
      <w:pPr>
        <w:suppressAutoHyphens w:val="0"/>
        <w:autoSpaceDE w:val="0"/>
        <w:autoSpaceDN w:val="0"/>
        <w:adjustRightInd w:val="0"/>
        <w:ind w:firstLine="709"/>
        <w:jc w:val="both"/>
        <w:rPr>
          <w:color w:val="000000"/>
          <w:lang w:eastAsia="ru-RU"/>
        </w:rPr>
      </w:pPr>
      <w:r w:rsidRPr="00362B07">
        <w:rPr>
          <w:b/>
          <w:bCs/>
          <w:color w:val="000000"/>
          <w:lang w:eastAsia="ru-RU"/>
        </w:rPr>
        <w:t>Первый этап – подготовительный</w:t>
      </w:r>
      <w:r w:rsidRPr="00362B07">
        <w:rPr>
          <w:color w:val="000000"/>
          <w:lang w:eastAsia="ru-RU"/>
        </w:rPr>
        <w:t xml:space="preserve">. Его цель - определение целей и форм взаимодействия с объектами социума. Задачи данного этапа: анализ объектов социума для определения целесообразности установления социального партнерства; установление контактов с организациями и учреждениями микрорайона, округа, города и т.д.; определений направлений взаимодействия, разработка программ сотрудничества с определением сроков, целей и конкретных форм взаимодействия; </w:t>
      </w:r>
    </w:p>
    <w:p w:rsidR="0092206D" w:rsidRPr="00362B07" w:rsidRDefault="0092206D" w:rsidP="0092206D">
      <w:pPr>
        <w:suppressAutoHyphens w:val="0"/>
        <w:autoSpaceDE w:val="0"/>
        <w:autoSpaceDN w:val="0"/>
        <w:adjustRightInd w:val="0"/>
        <w:ind w:firstLine="709"/>
        <w:jc w:val="both"/>
        <w:rPr>
          <w:color w:val="000000"/>
          <w:lang w:eastAsia="ru-RU"/>
        </w:rPr>
      </w:pPr>
      <w:r w:rsidRPr="00362B07">
        <w:rPr>
          <w:b/>
          <w:bCs/>
          <w:color w:val="000000"/>
          <w:lang w:eastAsia="ru-RU"/>
        </w:rPr>
        <w:t>Практический этап. Е</w:t>
      </w:r>
      <w:r w:rsidRPr="00362B07">
        <w:rPr>
          <w:color w:val="000000"/>
          <w:lang w:eastAsia="ru-RU"/>
        </w:rPr>
        <w:t xml:space="preserve">го цель - реализация программ сотрудничества с организациями и учреждениями социума. Задачи данного этапа: формирование группы сотрудников детского сада, заинтересованных в участии в работе по реализации проекта; разработка социально-значимых проектов взаимодействия детского сада с объектами социума по различным направлениям деятельности детского сада; разработка методических материалов для реализации данных проектов; разработка системы материального поощрения для сотрудников, участвующих в реализации проектом взаимодействия с социальными партнерами. </w:t>
      </w:r>
    </w:p>
    <w:p w:rsidR="0092206D" w:rsidRPr="00362B07" w:rsidRDefault="0092206D" w:rsidP="0092206D">
      <w:pPr>
        <w:pStyle w:val="Default"/>
        <w:ind w:firstLine="709"/>
        <w:jc w:val="both"/>
        <w:rPr>
          <w:rFonts w:eastAsia="Times New Roman"/>
          <w:lang w:eastAsia="ru-RU"/>
        </w:rPr>
      </w:pPr>
      <w:r w:rsidRPr="00362B07">
        <w:rPr>
          <w:b/>
          <w:bCs/>
          <w:lang w:eastAsia="ru-RU"/>
        </w:rPr>
        <w:t>Заключительный этап</w:t>
      </w:r>
      <w:r w:rsidRPr="00362B07">
        <w:rPr>
          <w:lang w:eastAsia="ru-RU"/>
        </w:rPr>
        <w:t>. Его цель – подведение итогов социального партнерства. Задачи данного этапа: проведение анализа проделанной работы; определение эффективности, целесообразности, перспектив дальнейшего сотрудничества с организациями социума. Проект организации социального партнерства ДОУ с организациями и учреждениями социума должен быть направлен на использование возможности социума микрорайона ДОУ для создания единой воспитательной системы.</w:t>
      </w:r>
      <w:r w:rsidRPr="00362B07">
        <w:t xml:space="preserve"> </w:t>
      </w:r>
      <w:r w:rsidRPr="00362B07">
        <w:rPr>
          <w:rFonts w:eastAsia="Times New Roman"/>
          <w:lang w:eastAsia="ru-RU"/>
        </w:rPr>
        <w:t>З</w:t>
      </w:r>
      <w:r w:rsidRPr="00362B07">
        <w:rPr>
          <w:rFonts w:eastAsia="Times New Roman"/>
          <w:b/>
          <w:bCs/>
          <w:lang w:eastAsia="ru-RU"/>
        </w:rPr>
        <w:t xml:space="preserve">адачи: </w:t>
      </w:r>
    </w:p>
    <w:p w:rsidR="0092206D" w:rsidRPr="00362B07" w:rsidRDefault="0092206D" w:rsidP="0092206D">
      <w:pPr>
        <w:suppressAutoHyphens w:val="0"/>
        <w:autoSpaceDE w:val="0"/>
        <w:autoSpaceDN w:val="0"/>
        <w:adjustRightInd w:val="0"/>
        <w:spacing w:after="34"/>
        <w:ind w:firstLine="709"/>
        <w:jc w:val="both"/>
        <w:rPr>
          <w:color w:val="000000"/>
          <w:lang w:eastAsia="ru-RU"/>
        </w:rPr>
      </w:pPr>
      <w:r w:rsidRPr="00362B07">
        <w:rPr>
          <w:color w:val="000000"/>
          <w:lang w:eastAsia="ru-RU"/>
        </w:rPr>
        <w:t xml:space="preserve"> Отработать механизм взаимодействия с социальными институтами образования, культуры, спорта. Формировать способность адекватно ориентироваться в доступном социальном окружении. </w:t>
      </w:r>
    </w:p>
    <w:p w:rsidR="0092206D" w:rsidRPr="00362B07" w:rsidRDefault="0092206D" w:rsidP="0092206D">
      <w:pPr>
        <w:suppressAutoHyphens w:val="0"/>
        <w:autoSpaceDE w:val="0"/>
        <w:autoSpaceDN w:val="0"/>
        <w:adjustRightInd w:val="0"/>
        <w:spacing w:after="34"/>
        <w:ind w:firstLine="709"/>
        <w:jc w:val="both"/>
        <w:rPr>
          <w:color w:val="000000"/>
          <w:lang w:eastAsia="ru-RU"/>
        </w:rPr>
      </w:pPr>
      <w:r w:rsidRPr="00362B07">
        <w:rPr>
          <w:color w:val="000000"/>
          <w:lang w:eastAsia="ru-RU"/>
        </w:rPr>
        <w:t xml:space="preserve"> Развивать коммуникативные способности, доброжелательность к окружающим, готовность к сотрудничеству и самореализации. </w:t>
      </w:r>
    </w:p>
    <w:p w:rsidR="0092206D" w:rsidRPr="00362B07" w:rsidRDefault="0092206D" w:rsidP="0092206D">
      <w:pPr>
        <w:suppressAutoHyphens w:val="0"/>
        <w:autoSpaceDE w:val="0"/>
        <w:autoSpaceDN w:val="0"/>
        <w:adjustRightInd w:val="0"/>
        <w:spacing w:after="34"/>
        <w:ind w:firstLine="709"/>
        <w:jc w:val="both"/>
        <w:rPr>
          <w:color w:val="000000"/>
          <w:lang w:eastAsia="ru-RU"/>
        </w:rPr>
      </w:pPr>
      <w:r w:rsidRPr="00362B07">
        <w:rPr>
          <w:color w:val="000000"/>
          <w:lang w:eastAsia="ru-RU"/>
        </w:rPr>
        <w:t xml:space="preserve"> Стимулировать развитие активной гражданской позиции сопричастности к судьбе детского сада, микрорайона, малой родины. </w:t>
      </w:r>
    </w:p>
    <w:p w:rsidR="0092206D" w:rsidRPr="00362B07" w:rsidRDefault="0092206D" w:rsidP="0092206D">
      <w:pPr>
        <w:suppressAutoHyphens w:val="0"/>
        <w:autoSpaceDE w:val="0"/>
        <w:autoSpaceDN w:val="0"/>
        <w:adjustRightInd w:val="0"/>
        <w:ind w:firstLine="709"/>
        <w:jc w:val="both"/>
        <w:rPr>
          <w:color w:val="000000"/>
          <w:lang w:eastAsia="ru-RU"/>
        </w:rPr>
      </w:pPr>
      <w:r w:rsidRPr="00362B07">
        <w:rPr>
          <w:color w:val="000000"/>
          <w:lang w:eastAsia="ru-RU"/>
        </w:rPr>
        <w:t xml:space="preserve"> Обеспечение психоэмоционального благополучия и здоровья участников образовательного процесса, использование навыков социального партнерства для личностно-гармоничного развития. </w:t>
      </w:r>
    </w:p>
    <w:p w:rsidR="0092206D" w:rsidRPr="00362B07" w:rsidRDefault="0092206D" w:rsidP="0092206D">
      <w:pPr>
        <w:suppressAutoHyphens w:val="0"/>
        <w:autoSpaceDE w:val="0"/>
        <w:autoSpaceDN w:val="0"/>
        <w:adjustRightInd w:val="0"/>
        <w:ind w:firstLine="709"/>
        <w:jc w:val="both"/>
        <w:rPr>
          <w:color w:val="000000"/>
          <w:lang w:eastAsia="ru-RU"/>
        </w:rPr>
      </w:pPr>
    </w:p>
    <w:p w:rsidR="0092206D" w:rsidRPr="00362B07" w:rsidRDefault="0092206D" w:rsidP="0092206D">
      <w:pPr>
        <w:suppressAutoHyphens w:val="0"/>
        <w:autoSpaceDE w:val="0"/>
        <w:autoSpaceDN w:val="0"/>
        <w:adjustRightInd w:val="0"/>
        <w:ind w:firstLine="709"/>
        <w:jc w:val="both"/>
        <w:rPr>
          <w:color w:val="000000"/>
          <w:lang w:eastAsia="ru-RU"/>
        </w:rPr>
      </w:pPr>
      <w:r w:rsidRPr="00362B07">
        <w:rPr>
          <w:b/>
          <w:bCs/>
          <w:color w:val="000000"/>
          <w:lang w:eastAsia="ru-RU"/>
        </w:rPr>
        <w:t xml:space="preserve">Предполагаемый результат: </w:t>
      </w:r>
    </w:p>
    <w:p w:rsidR="0092206D" w:rsidRPr="00362B07" w:rsidRDefault="0092206D" w:rsidP="0092206D">
      <w:pPr>
        <w:suppressAutoHyphens w:val="0"/>
        <w:autoSpaceDE w:val="0"/>
        <w:autoSpaceDN w:val="0"/>
        <w:adjustRightInd w:val="0"/>
        <w:spacing w:after="34"/>
        <w:ind w:firstLine="709"/>
        <w:jc w:val="both"/>
        <w:rPr>
          <w:color w:val="000000"/>
          <w:lang w:eastAsia="ru-RU"/>
        </w:rPr>
      </w:pPr>
      <w:r w:rsidRPr="00362B07">
        <w:rPr>
          <w:color w:val="000000"/>
          <w:lang w:eastAsia="ru-RU"/>
        </w:rPr>
        <w:t xml:space="preserve"> Создание системы взаимодействия ДОУ с учреждениями социума микрорайона на основе договоров и совместных планов. </w:t>
      </w:r>
    </w:p>
    <w:p w:rsidR="0092206D" w:rsidRPr="00362B07" w:rsidRDefault="0092206D" w:rsidP="0092206D">
      <w:pPr>
        <w:suppressAutoHyphens w:val="0"/>
        <w:autoSpaceDE w:val="0"/>
        <w:autoSpaceDN w:val="0"/>
        <w:adjustRightInd w:val="0"/>
        <w:spacing w:after="34"/>
        <w:ind w:firstLine="709"/>
        <w:jc w:val="both"/>
        <w:rPr>
          <w:color w:val="000000"/>
          <w:lang w:eastAsia="ru-RU"/>
        </w:rPr>
      </w:pPr>
      <w:r w:rsidRPr="00362B07">
        <w:rPr>
          <w:color w:val="000000"/>
          <w:lang w:eastAsia="ru-RU"/>
        </w:rPr>
        <w:t xml:space="preserve"> Становление уровня социальной компетенции участников образовательного процесса, направленных на активное освоение мира. </w:t>
      </w:r>
    </w:p>
    <w:p w:rsidR="0092206D" w:rsidRPr="00362B07" w:rsidRDefault="0092206D" w:rsidP="0092206D">
      <w:pPr>
        <w:suppressAutoHyphens w:val="0"/>
        <w:autoSpaceDE w:val="0"/>
        <w:autoSpaceDN w:val="0"/>
        <w:adjustRightInd w:val="0"/>
        <w:spacing w:after="34"/>
        <w:ind w:firstLine="709"/>
        <w:jc w:val="both"/>
        <w:rPr>
          <w:color w:val="000000"/>
          <w:lang w:eastAsia="ru-RU"/>
        </w:rPr>
      </w:pPr>
      <w:r w:rsidRPr="00362B07">
        <w:rPr>
          <w:color w:val="000000"/>
          <w:lang w:eastAsia="ru-RU"/>
        </w:rPr>
        <w:t xml:space="preserve"> Повышение общекультурного уровня, формирование позитивной самооценки, коммуникативных, творческих навыков, личностных качеств детей, родителей, педагогов. </w:t>
      </w:r>
    </w:p>
    <w:p w:rsidR="0092206D" w:rsidRPr="00362B07" w:rsidRDefault="0092206D" w:rsidP="0092206D">
      <w:pPr>
        <w:suppressAutoHyphens w:val="0"/>
        <w:autoSpaceDE w:val="0"/>
        <w:autoSpaceDN w:val="0"/>
        <w:adjustRightInd w:val="0"/>
        <w:spacing w:after="34"/>
        <w:ind w:firstLine="709"/>
        <w:jc w:val="both"/>
        <w:rPr>
          <w:color w:val="000000"/>
          <w:lang w:eastAsia="ru-RU"/>
        </w:rPr>
      </w:pPr>
      <w:r w:rsidRPr="00362B07">
        <w:rPr>
          <w:color w:val="000000"/>
          <w:lang w:eastAsia="ru-RU"/>
        </w:rPr>
        <w:t xml:space="preserve"> Рост психоэмоционального благополучия и здоровья участников образовательного процесса, основанных на творческом взаимодействии с социальными институтами. </w:t>
      </w:r>
    </w:p>
    <w:p w:rsidR="0092206D" w:rsidRPr="00362B07" w:rsidRDefault="0092206D" w:rsidP="0092206D">
      <w:pPr>
        <w:suppressAutoHyphens w:val="0"/>
        <w:autoSpaceDE w:val="0"/>
        <w:autoSpaceDN w:val="0"/>
        <w:adjustRightInd w:val="0"/>
        <w:ind w:firstLine="709"/>
        <w:jc w:val="both"/>
        <w:rPr>
          <w:color w:val="000000"/>
          <w:lang w:eastAsia="ru-RU"/>
        </w:rPr>
      </w:pPr>
      <w:r w:rsidRPr="00362B07">
        <w:rPr>
          <w:color w:val="000000"/>
          <w:lang w:eastAsia="ru-RU"/>
        </w:rPr>
        <w:t xml:space="preserve"> Структура управления ДОУ, обеспечивающая координацию взаимодействия с социальными институтами, использование социокультурного потенциала социума микрорайона в создании единой воспитательной системы. </w:t>
      </w:r>
    </w:p>
    <w:p w:rsidR="0092206D" w:rsidRPr="00362B07" w:rsidRDefault="0092206D" w:rsidP="0092206D">
      <w:pPr>
        <w:suppressAutoHyphens w:val="0"/>
        <w:autoSpaceDE w:val="0"/>
        <w:autoSpaceDN w:val="0"/>
        <w:adjustRightInd w:val="0"/>
        <w:ind w:firstLine="709"/>
        <w:jc w:val="both"/>
        <w:rPr>
          <w:color w:val="000000"/>
          <w:lang w:eastAsia="ru-RU"/>
        </w:rPr>
      </w:pPr>
    </w:p>
    <w:p w:rsidR="0092206D" w:rsidRPr="00362B07" w:rsidRDefault="0092206D" w:rsidP="0092206D">
      <w:pPr>
        <w:pStyle w:val="Default"/>
        <w:ind w:firstLine="709"/>
        <w:jc w:val="both"/>
        <w:rPr>
          <w:rFonts w:eastAsia="Times New Roman"/>
          <w:lang w:eastAsia="ru-RU"/>
        </w:rPr>
      </w:pPr>
      <w:r w:rsidRPr="00362B07">
        <w:rPr>
          <w:b/>
          <w:bCs/>
          <w:lang w:eastAsia="ru-RU"/>
        </w:rPr>
        <w:t>Механизм реализации</w:t>
      </w:r>
      <w:r w:rsidRPr="00362B07">
        <w:t xml:space="preserve"> </w:t>
      </w:r>
    </w:p>
    <w:p w:rsidR="0092206D" w:rsidRPr="00362B07" w:rsidRDefault="0092206D" w:rsidP="0092206D">
      <w:pPr>
        <w:suppressAutoHyphens w:val="0"/>
        <w:autoSpaceDE w:val="0"/>
        <w:autoSpaceDN w:val="0"/>
        <w:adjustRightInd w:val="0"/>
        <w:spacing w:after="34"/>
        <w:ind w:firstLine="709"/>
        <w:jc w:val="both"/>
        <w:rPr>
          <w:color w:val="000000"/>
          <w:lang w:eastAsia="ru-RU"/>
        </w:rPr>
      </w:pPr>
      <w:r w:rsidRPr="00362B07">
        <w:rPr>
          <w:color w:val="000000"/>
          <w:lang w:eastAsia="ru-RU"/>
        </w:rPr>
        <w:t xml:space="preserve"> Конструирование социально-культурной образовательной среды для исследовательской, созидательной, познавательной деятельности; </w:t>
      </w:r>
    </w:p>
    <w:p w:rsidR="0092206D" w:rsidRPr="00362B07" w:rsidRDefault="0092206D" w:rsidP="0092206D">
      <w:pPr>
        <w:suppressAutoHyphens w:val="0"/>
        <w:autoSpaceDE w:val="0"/>
        <w:autoSpaceDN w:val="0"/>
        <w:adjustRightInd w:val="0"/>
        <w:spacing w:after="34"/>
        <w:ind w:firstLine="709"/>
        <w:jc w:val="both"/>
        <w:rPr>
          <w:color w:val="000000"/>
          <w:lang w:eastAsia="ru-RU"/>
        </w:rPr>
      </w:pPr>
      <w:r w:rsidRPr="00362B07">
        <w:rPr>
          <w:color w:val="000000"/>
          <w:lang w:eastAsia="ru-RU"/>
        </w:rPr>
        <w:t xml:space="preserve"> Социально-просветительская деятельность среди родительской общественности. </w:t>
      </w:r>
    </w:p>
    <w:p w:rsidR="0092206D" w:rsidRPr="00362B07" w:rsidRDefault="0092206D" w:rsidP="0092206D">
      <w:pPr>
        <w:suppressAutoHyphens w:val="0"/>
        <w:autoSpaceDE w:val="0"/>
        <w:autoSpaceDN w:val="0"/>
        <w:adjustRightInd w:val="0"/>
        <w:ind w:firstLine="709"/>
        <w:jc w:val="both"/>
        <w:rPr>
          <w:color w:val="000000"/>
          <w:lang w:eastAsia="ru-RU"/>
        </w:rPr>
      </w:pPr>
      <w:r w:rsidRPr="00362B07">
        <w:rPr>
          <w:color w:val="000000"/>
          <w:lang w:eastAsia="ru-RU"/>
        </w:rPr>
        <w:t xml:space="preserve"> Приобретение теоретических и практических навыков сотрудничества, освоение педагогами социально-педагогического пространства. </w:t>
      </w:r>
    </w:p>
    <w:p w:rsidR="0092206D" w:rsidRPr="00362B07" w:rsidRDefault="0092206D" w:rsidP="0092206D">
      <w:pPr>
        <w:suppressAutoHyphens w:val="0"/>
        <w:autoSpaceDE w:val="0"/>
        <w:autoSpaceDN w:val="0"/>
        <w:adjustRightInd w:val="0"/>
        <w:ind w:firstLine="709"/>
        <w:jc w:val="both"/>
        <w:rPr>
          <w:b/>
          <w:bCs/>
          <w:color w:val="000000"/>
          <w:lang w:eastAsia="ru-RU"/>
        </w:rPr>
      </w:pPr>
    </w:p>
    <w:p w:rsidR="0092206D" w:rsidRPr="00362B07" w:rsidRDefault="0092206D" w:rsidP="0092206D">
      <w:pPr>
        <w:suppressAutoHyphens w:val="0"/>
        <w:autoSpaceDE w:val="0"/>
        <w:autoSpaceDN w:val="0"/>
        <w:adjustRightInd w:val="0"/>
        <w:ind w:firstLine="709"/>
        <w:jc w:val="both"/>
        <w:rPr>
          <w:color w:val="000000"/>
          <w:lang w:eastAsia="ru-RU"/>
        </w:rPr>
      </w:pPr>
      <w:r w:rsidRPr="00362B07">
        <w:rPr>
          <w:b/>
          <w:bCs/>
          <w:color w:val="000000"/>
          <w:lang w:eastAsia="ru-RU"/>
        </w:rPr>
        <w:t xml:space="preserve">Направления работы: </w:t>
      </w:r>
    </w:p>
    <w:p w:rsidR="0092206D" w:rsidRPr="00362B07" w:rsidRDefault="0092206D" w:rsidP="0092206D">
      <w:pPr>
        <w:suppressAutoHyphens w:val="0"/>
        <w:autoSpaceDE w:val="0"/>
        <w:autoSpaceDN w:val="0"/>
        <w:adjustRightInd w:val="0"/>
        <w:ind w:firstLine="709"/>
        <w:jc w:val="both"/>
        <w:rPr>
          <w:b/>
          <w:bCs/>
          <w:color w:val="000000"/>
          <w:lang w:eastAsia="ru-RU"/>
        </w:rPr>
      </w:pPr>
      <w:r w:rsidRPr="00362B07">
        <w:rPr>
          <w:b/>
          <w:bCs/>
          <w:color w:val="000000"/>
          <w:lang w:eastAsia="ru-RU"/>
        </w:rPr>
        <w:t xml:space="preserve">I. Взаимодействие с медицинскими и спортивными учреждениями </w:t>
      </w:r>
    </w:p>
    <w:p w:rsidR="0092206D" w:rsidRPr="00362B07" w:rsidRDefault="0092206D" w:rsidP="0092206D">
      <w:pPr>
        <w:suppressAutoHyphens w:val="0"/>
        <w:autoSpaceDE w:val="0"/>
        <w:autoSpaceDN w:val="0"/>
        <w:adjustRightInd w:val="0"/>
        <w:ind w:firstLine="709"/>
        <w:jc w:val="both"/>
        <w:rPr>
          <w:color w:val="000000"/>
          <w:lang w:eastAsia="ru-RU"/>
        </w:rPr>
      </w:pPr>
      <w:r w:rsidRPr="00362B07">
        <w:rPr>
          <w:color w:val="000000"/>
          <w:lang w:eastAsia="ru-RU"/>
        </w:rPr>
        <w:t>Социальные партнеры – Городская детская больница, ДЮСШ «Богатырь»</w:t>
      </w:r>
    </w:p>
    <w:p w:rsidR="0092206D" w:rsidRPr="00362B07" w:rsidRDefault="0092206D" w:rsidP="0092206D">
      <w:pPr>
        <w:suppressAutoHyphens w:val="0"/>
        <w:autoSpaceDE w:val="0"/>
        <w:autoSpaceDN w:val="0"/>
        <w:adjustRightInd w:val="0"/>
        <w:ind w:firstLine="709"/>
        <w:jc w:val="both"/>
        <w:rPr>
          <w:color w:val="000000"/>
          <w:lang w:eastAsia="ru-RU"/>
        </w:rPr>
      </w:pPr>
      <w:r w:rsidRPr="00362B07">
        <w:rPr>
          <w:b/>
          <w:bCs/>
          <w:color w:val="000000"/>
          <w:lang w:eastAsia="ru-RU"/>
        </w:rPr>
        <w:t xml:space="preserve">Цель </w:t>
      </w:r>
      <w:r w:rsidRPr="00362B07">
        <w:rPr>
          <w:color w:val="000000"/>
          <w:lang w:eastAsia="ru-RU"/>
        </w:rPr>
        <w:t xml:space="preserve">работы: Создание единого образовательно-оздоровительного пространства ДОУ с медицинскими и спортивными учреждениями микрорайона. </w:t>
      </w:r>
    </w:p>
    <w:p w:rsidR="0092206D" w:rsidRPr="00362B07" w:rsidRDefault="0092206D" w:rsidP="0092206D">
      <w:pPr>
        <w:suppressAutoHyphens w:val="0"/>
        <w:autoSpaceDE w:val="0"/>
        <w:autoSpaceDN w:val="0"/>
        <w:adjustRightInd w:val="0"/>
        <w:ind w:firstLine="709"/>
        <w:jc w:val="both"/>
        <w:rPr>
          <w:color w:val="000000"/>
          <w:lang w:eastAsia="ru-RU"/>
        </w:rPr>
      </w:pPr>
      <w:r w:rsidRPr="00362B07">
        <w:rPr>
          <w:b/>
          <w:bCs/>
          <w:color w:val="000000"/>
          <w:lang w:eastAsia="ru-RU"/>
        </w:rPr>
        <w:t xml:space="preserve">Задачи: </w:t>
      </w:r>
    </w:p>
    <w:p w:rsidR="0092206D" w:rsidRPr="00362B07" w:rsidRDefault="0092206D" w:rsidP="0092206D">
      <w:pPr>
        <w:suppressAutoHyphens w:val="0"/>
        <w:autoSpaceDE w:val="0"/>
        <w:autoSpaceDN w:val="0"/>
        <w:adjustRightInd w:val="0"/>
        <w:spacing w:after="38"/>
        <w:ind w:firstLine="709"/>
        <w:jc w:val="both"/>
        <w:rPr>
          <w:color w:val="000000"/>
          <w:lang w:eastAsia="ru-RU"/>
        </w:rPr>
      </w:pPr>
      <w:r w:rsidRPr="00362B07">
        <w:rPr>
          <w:color w:val="000000"/>
          <w:lang w:eastAsia="ru-RU"/>
        </w:rPr>
        <w:t xml:space="preserve"> Объединить усилия сотрудников, родителей и медицинского учреждения для эффективной организации профилактики и оздоровительной работы. </w:t>
      </w:r>
    </w:p>
    <w:p w:rsidR="0092206D" w:rsidRPr="00362B07" w:rsidRDefault="0092206D" w:rsidP="0092206D">
      <w:pPr>
        <w:suppressAutoHyphens w:val="0"/>
        <w:autoSpaceDE w:val="0"/>
        <w:autoSpaceDN w:val="0"/>
        <w:adjustRightInd w:val="0"/>
        <w:spacing w:after="38"/>
        <w:ind w:firstLine="709"/>
        <w:jc w:val="both"/>
        <w:rPr>
          <w:color w:val="000000"/>
          <w:lang w:eastAsia="ru-RU"/>
        </w:rPr>
      </w:pPr>
      <w:r w:rsidRPr="00362B07">
        <w:rPr>
          <w:color w:val="000000"/>
          <w:lang w:eastAsia="ru-RU"/>
        </w:rPr>
        <w:t xml:space="preserve"> Повысить функциональные и адаптационные возможности организма детей за счет внедрения здоровьесберегающих технологий. </w:t>
      </w:r>
    </w:p>
    <w:p w:rsidR="0092206D" w:rsidRPr="00362B07" w:rsidRDefault="0092206D" w:rsidP="0092206D">
      <w:pPr>
        <w:suppressAutoHyphens w:val="0"/>
        <w:autoSpaceDE w:val="0"/>
        <w:autoSpaceDN w:val="0"/>
        <w:adjustRightInd w:val="0"/>
        <w:ind w:firstLine="709"/>
        <w:jc w:val="both"/>
        <w:rPr>
          <w:color w:val="000000"/>
          <w:lang w:eastAsia="ru-RU"/>
        </w:rPr>
      </w:pPr>
      <w:r w:rsidRPr="00362B07">
        <w:rPr>
          <w:color w:val="000000"/>
          <w:lang w:eastAsia="ru-RU"/>
        </w:rPr>
        <w:t xml:space="preserve"> Способствовать осознанному пониманию и отношению к своему здоровью всех участников образовательного процесса. </w:t>
      </w:r>
    </w:p>
    <w:p w:rsidR="0092206D" w:rsidRPr="00362B07" w:rsidRDefault="0092206D" w:rsidP="0092206D">
      <w:pPr>
        <w:suppressAutoHyphens w:val="0"/>
        <w:autoSpaceDE w:val="0"/>
        <w:autoSpaceDN w:val="0"/>
        <w:adjustRightInd w:val="0"/>
        <w:ind w:firstLine="709"/>
        <w:jc w:val="both"/>
        <w:rPr>
          <w:color w:val="000000"/>
          <w:lang w:eastAsia="ru-RU"/>
        </w:rPr>
      </w:pPr>
      <w:r w:rsidRPr="00362B07">
        <w:rPr>
          <w:b/>
          <w:bCs/>
          <w:color w:val="000000"/>
          <w:lang w:eastAsia="ru-RU"/>
        </w:rPr>
        <w:t xml:space="preserve">Основные направления сотрудничества: </w:t>
      </w:r>
    </w:p>
    <w:p w:rsidR="0092206D" w:rsidRPr="00362B07" w:rsidRDefault="0092206D" w:rsidP="0092206D">
      <w:pPr>
        <w:suppressAutoHyphens w:val="0"/>
        <w:autoSpaceDE w:val="0"/>
        <w:autoSpaceDN w:val="0"/>
        <w:adjustRightInd w:val="0"/>
        <w:spacing w:after="27"/>
        <w:ind w:firstLine="709"/>
        <w:jc w:val="both"/>
        <w:rPr>
          <w:color w:val="000000"/>
          <w:lang w:eastAsia="ru-RU"/>
        </w:rPr>
      </w:pPr>
      <w:r w:rsidRPr="00362B07">
        <w:rPr>
          <w:color w:val="000000"/>
          <w:lang w:eastAsia="ru-RU"/>
        </w:rPr>
        <w:t xml:space="preserve"> Оздоровительное. </w:t>
      </w:r>
    </w:p>
    <w:p w:rsidR="0092206D" w:rsidRPr="00362B07" w:rsidRDefault="0092206D" w:rsidP="0092206D">
      <w:pPr>
        <w:suppressAutoHyphens w:val="0"/>
        <w:autoSpaceDE w:val="0"/>
        <w:autoSpaceDN w:val="0"/>
        <w:adjustRightInd w:val="0"/>
        <w:spacing w:after="27"/>
        <w:ind w:firstLine="709"/>
        <w:jc w:val="both"/>
        <w:rPr>
          <w:color w:val="000000"/>
          <w:lang w:eastAsia="ru-RU"/>
        </w:rPr>
      </w:pPr>
      <w:r w:rsidRPr="00362B07">
        <w:rPr>
          <w:color w:val="000000"/>
          <w:lang w:eastAsia="ru-RU"/>
        </w:rPr>
        <w:t xml:space="preserve"> Валеологическое, санитарно-просветительское. </w:t>
      </w:r>
    </w:p>
    <w:p w:rsidR="0092206D" w:rsidRPr="00362B07" w:rsidRDefault="0092206D" w:rsidP="0092206D">
      <w:pPr>
        <w:suppressAutoHyphens w:val="0"/>
        <w:autoSpaceDE w:val="0"/>
        <w:autoSpaceDN w:val="0"/>
        <w:adjustRightInd w:val="0"/>
        <w:spacing w:after="27"/>
        <w:ind w:firstLine="709"/>
        <w:jc w:val="both"/>
        <w:rPr>
          <w:color w:val="000000"/>
          <w:lang w:eastAsia="ru-RU"/>
        </w:rPr>
      </w:pPr>
      <w:r w:rsidRPr="00362B07">
        <w:rPr>
          <w:color w:val="000000"/>
          <w:lang w:eastAsia="ru-RU"/>
        </w:rPr>
        <w:t xml:space="preserve"> Физическое. </w:t>
      </w:r>
    </w:p>
    <w:p w:rsidR="0092206D" w:rsidRPr="00362B07" w:rsidRDefault="0092206D" w:rsidP="0092206D">
      <w:pPr>
        <w:suppressAutoHyphens w:val="0"/>
        <w:autoSpaceDE w:val="0"/>
        <w:autoSpaceDN w:val="0"/>
        <w:adjustRightInd w:val="0"/>
        <w:ind w:firstLine="709"/>
        <w:jc w:val="both"/>
        <w:rPr>
          <w:color w:val="000000"/>
          <w:lang w:eastAsia="ru-RU"/>
        </w:rPr>
      </w:pPr>
      <w:r w:rsidRPr="00362B07">
        <w:rPr>
          <w:color w:val="000000"/>
          <w:lang w:eastAsia="ru-RU"/>
        </w:rPr>
        <w:t xml:space="preserve"> Психоэмоциональное благополучие. </w:t>
      </w:r>
    </w:p>
    <w:p w:rsidR="0092206D" w:rsidRPr="00362B07" w:rsidRDefault="0092206D" w:rsidP="0092206D">
      <w:pPr>
        <w:suppressAutoHyphens w:val="0"/>
        <w:autoSpaceDE w:val="0"/>
        <w:autoSpaceDN w:val="0"/>
        <w:adjustRightInd w:val="0"/>
        <w:ind w:firstLine="709"/>
        <w:jc w:val="both"/>
        <w:rPr>
          <w:color w:val="000000"/>
          <w:lang w:eastAsia="ru-RU"/>
        </w:rPr>
      </w:pPr>
      <w:r w:rsidRPr="00362B07">
        <w:rPr>
          <w:b/>
          <w:bCs/>
          <w:color w:val="000000"/>
          <w:lang w:eastAsia="ru-RU"/>
        </w:rPr>
        <w:t xml:space="preserve">II. Взаимодействие с учреждениями культуры. </w:t>
      </w:r>
    </w:p>
    <w:p w:rsidR="0092206D" w:rsidRPr="00362B07" w:rsidRDefault="0092206D" w:rsidP="0092206D">
      <w:pPr>
        <w:suppressAutoHyphens w:val="0"/>
        <w:autoSpaceDE w:val="0"/>
        <w:autoSpaceDN w:val="0"/>
        <w:adjustRightInd w:val="0"/>
        <w:ind w:firstLine="709"/>
        <w:jc w:val="both"/>
        <w:rPr>
          <w:color w:val="000000"/>
          <w:lang w:eastAsia="ru-RU"/>
        </w:rPr>
      </w:pPr>
      <w:r w:rsidRPr="00362B07">
        <w:rPr>
          <w:color w:val="000000"/>
          <w:lang w:eastAsia="ru-RU"/>
        </w:rPr>
        <w:t>Социальные партнеры – Городская детская библиотека, Городской музей истории города</w:t>
      </w:r>
      <w:r w:rsidR="005C52A0">
        <w:rPr>
          <w:color w:val="000000"/>
          <w:lang w:eastAsia="ru-RU"/>
        </w:rPr>
        <w:t>, Детская школа искуства.</w:t>
      </w:r>
    </w:p>
    <w:p w:rsidR="0092206D" w:rsidRPr="00362B07" w:rsidRDefault="0092206D" w:rsidP="0092206D">
      <w:pPr>
        <w:suppressAutoHyphens w:val="0"/>
        <w:autoSpaceDE w:val="0"/>
        <w:autoSpaceDN w:val="0"/>
        <w:adjustRightInd w:val="0"/>
        <w:ind w:firstLine="709"/>
        <w:jc w:val="both"/>
        <w:rPr>
          <w:color w:val="000000"/>
          <w:lang w:eastAsia="ru-RU"/>
        </w:rPr>
      </w:pPr>
      <w:r w:rsidRPr="00362B07">
        <w:rPr>
          <w:b/>
          <w:bCs/>
          <w:color w:val="000000"/>
          <w:lang w:eastAsia="ru-RU"/>
        </w:rPr>
        <w:t xml:space="preserve">Цель сотрудничества: </w:t>
      </w:r>
      <w:r w:rsidRPr="00362B07">
        <w:rPr>
          <w:color w:val="000000"/>
          <w:lang w:eastAsia="ru-RU"/>
        </w:rPr>
        <w:t xml:space="preserve">Формирование целостной социокультурной системы взаимодействия ДОУ с учреждениями культуры. </w:t>
      </w:r>
    </w:p>
    <w:p w:rsidR="0092206D" w:rsidRPr="00362B07" w:rsidRDefault="0092206D" w:rsidP="0092206D">
      <w:pPr>
        <w:suppressAutoHyphens w:val="0"/>
        <w:autoSpaceDE w:val="0"/>
        <w:autoSpaceDN w:val="0"/>
        <w:adjustRightInd w:val="0"/>
        <w:ind w:firstLine="709"/>
        <w:jc w:val="both"/>
        <w:rPr>
          <w:color w:val="000000"/>
          <w:lang w:eastAsia="ru-RU"/>
        </w:rPr>
      </w:pPr>
      <w:r w:rsidRPr="00362B07">
        <w:rPr>
          <w:b/>
          <w:bCs/>
          <w:color w:val="000000"/>
          <w:lang w:eastAsia="ru-RU"/>
        </w:rPr>
        <w:t xml:space="preserve">Задачи: </w:t>
      </w:r>
    </w:p>
    <w:p w:rsidR="0092206D" w:rsidRPr="00362B07" w:rsidRDefault="0092206D" w:rsidP="0092206D">
      <w:pPr>
        <w:suppressAutoHyphens w:val="0"/>
        <w:autoSpaceDE w:val="0"/>
        <w:autoSpaceDN w:val="0"/>
        <w:adjustRightInd w:val="0"/>
        <w:spacing w:after="38"/>
        <w:ind w:firstLine="709"/>
        <w:jc w:val="both"/>
        <w:rPr>
          <w:color w:val="000000"/>
          <w:lang w:eastAsia="ru-RU"/>
        </w:rPr>
      </w:pPr>
      <w:r w:rsidRPr="00362B07">
        <w:rPr>
          <w:color w:val="000000"/>
          <w:lang w:eastAsia="ru-RU"/>
        </w:rPr>
        <w:t xml:space="preserve"> Расширять творческое взаимодействие ДОУ с учреждениями культуры для создания единой социокультурной педагогической системы. </w:t>
      </w:r>
    </w:p>
    <w:p w:rsidR="0092206D" w:rsidRPr="00362B07" w:rsidRDefault="0092206D" w:rsidP="0092206D">
      <w:pPr>
        <w:suppressAutoHyphens w:val="0"/>
        <w:autoSpaceDE w:val="0"/>
        <w:autoSpaceDN w:val="0"/>
        <w:adjustRightInd w:val="0"/>
        <w:spacing w:after="38"/>
        <w:ind w:firstLine="709"/>
        <w:jc w:val="both"/>
        <w:rPr>
          <w:color w:val="000000"/>
          <w:lang w:eastAsia="ru-RU"/>
        </w:rPr>
      </w:pPr>
      <w:r w:rsidRPr="00362B07">
        <w:rPr>
          <w:color w:val="000000"/>
          <w:lang w:eastAsia="ru-RU"/>
        </w:rPr>
        <w:t xml:space="preserve"> Осуществлять интегрированный подход к эстетическому воспитанию и формированию художественно-творческих способностей в системе «ребенок-педагог-родитель». </w:t>
      </w:r>
    </w:p>
    <w:p w:rsidR="0092206D" w:rsidRPr="00362B07" w:rsidRDefault="0092206D" w:rsidP="0092206D">
      <w:pPr>
        <w:suppressAutoHyphens w:val="0"/>
        <w:autoSpaceDE w:val="0"/>
        <w:autoSpaceDN w:val="0"/>
        <w:adjustRightInd w:val="0"/>
        <w:ind w:firstLine="709"/>
        <w:jc w:val="both"/>
        <w:rPr>
          <w:color w:val="000000"/>
          <w:lang w:eastAsia="ru-RU"/>
        </w:rPr>
      </w:pPr>
      <w:r w:rsidRPr="00362B07">
        <w:rPr>
          <w:color w:val="000000"/>
          <w:lang w:eastAsia="ru-RU"/>
        </w:rPr>
        <w:t xml:space="preserve"> Способствовать развитию духовно-нравственной культуры участников образовательного процесса. </w:t>
      </w:r>
    </w:p>
    <w:p w:rsidR="0092206D" w:rsidRPr="00362B07" w:rsidRDefault="0092206D" w:rsidP="0092206D">
      <w:pPr>
        <w:suppressAutoHyphens w:val="0"/>
        <w:autoSpaceDE w:val="0"/>
        <w:autoSpaceDN w:val="0"/>
        <w:adjustRightInd w:val="0"/>
        <w:ind w:firstLine="709"/>
        <w:jc w:val="both"/>
        <w:rPr>
          <w:color w:val="000000"/>
          <w:lang w:eastAsia="ru-RU"/>
        </w:rPr>
      </w:pPr>
      <w:r w:rsidRPr="00362B07">
        <w:rPr>
          <w:b/>
          <w:bCs/>
          <w:color w:val="000000"/>
          <w:lang w:eastAsia="ru-RU"/>
        </w:rPr>
        <w:t xml:space="preserve">Основные направления сотрудничества: </w:t>
      </w:r>
    </w:p>
    <w:p w:rsidR="0092206D" w:rsidRPr="00362B07" w:rsidRDefault="0092206D" w:rsidP="0092206D">
      <w:pPr>
        <w:suppressAutoHyphens w:val="0"/>
        <w:autoSpaceDE w:val="0"/>
        <w:autoSpaceDN w:val="0"/>
        <w:adjustRightInd w:val="0"/>
        <w:spacing w:after="48"/>
        <w:ind w:firstLine="709"/>
        <w:jc w:val="both"/>
        <w:rPr>
          <w:color w:val="000000"/>
          <w:lang w:eastAsia="ru-RU"/>
        </w:rPr>
      </w:pPr>
      <w:r w:rsidRPr="00362B07">
        <w:rPr>
          <w:color w:val="000000"/>
          <w:lang w:eastAsia="ru-RU"/>
        </w:rPr>
        <w:t xml:space="preserve"> эстетическое; </w:t>
      </w:r>
    </w:p>
    <w:p w:rsidR="0092206D" w:rsidRPr="00362B07" w:rsidRDefault="0092206D" w:rsidP="0092206D">
      <w:pPr>
        <w:suppressAutoHyphens w:val="0"/>
        <w:autoSpaceDE w:val="0"/>
        <w:autoSpaceDN w:val="0"/>
        <w:adjustRightInd w:val="0"/>
        <w:spacing w:after="48"/>
        <w:ind w:firstLine="709"/>
        <w:jc w:val="both"/>
        <w:rPr>
          <w:color w:val="000000"/>
          <w:lang w:eastAsia="ru-RU"/>
        </w:rPr>
      </w:pPr>
      <w:r w:rsidRPr="00362B07">
        <w:rPr>
          <w:color w:val="000000"/>
          <w:lang w:eastAsia="ru-RU"/>
        </w:rPr>
        <w:t xml:space="preserve"> духовно-нравственное; </w:t>
      </w:r>
    </w:p>
    <w:p w:rsidR="0092206D" w:rsidRPr="00362B07" w:rsidRDefault="0092206D" w:rsidP="0092206D">
      <w:pPr>
        <w:suppressAutoHyphens w:val="0"/>
        <w:autoSpaceDE w:val="0"/>
        <w:autoSpaceDN w:val="0"/>
        <w:adjustRightInd w:val="0"/>
        <w:spacing w:after="48"/>
        <w:ind w:firstLine="709"/>
        <w:jc w:val="both"/>
        <w:rPr>
          <w:color w:val="000000"/>
          <w:lang w:eastAsia="ru-RU"/>
        </w:rPr>
      </w:pPr>
      <w:r w:rsidRPr="00362B07">
        <w:rPr>
          <w:color w:val="000000"/>
          <w:lang w:eastAsia="ru-RU"/>
        </w:rPr>
        <w:t xml:space="preserve"> художественно-творческое; </w:t>
      </w:r>
    </w:p>
    <w:p w:rsidR="0092206D" w:rsidRPr="00362B07" w:rsidRDefault="0092206D" w:rsidP="0092206D">
      <w:pPr>
        <w:suppressAutoHyphens w:val="0"/>
        <w:autoSpaceDE w:val="0"/>
        <w:autoSpaceDN w:val="0"/>
        <w:adjustRightInd w:val="0"/>
        <w:ind w:firstLine="709"/>
        <w:jc w:val="both"/>
        <w:rPr>
          <w:color w:val="000000"/>
          <w:lang w:eastAsia="ru-RU"/>
        </w:rPr>
      </w:pPr>
      <w:r w:rsidRPr="00362B07">
        <w:rPr>
          <w:color w:val="000000"/>
          <w:lang w:eastAsia="ru-RU"/>
        </w:rPr>
        <w:t xml:space="preserve"> культурно-просветительское. </w:t>
      </w:r>
    </w:p>
    <w:p w:rsidR="0092206D" w:rsidRPr="00362B07" w:rsidRDefault="0092206D" w:rsidP="0092206D">
      <w:pPr>
        <w:suppressAutoHyphens w:val="0"/>
        <w:autoSpaceDE w:val="0"/>
        <w:autoSpaceDN w:val="0"/>
        <w:adjustRightInd w:val="0"/>
        <w:ind w:firstLine="709"/>
        <w:jc w:val="both"/>
        <w:rPr>
          <w:color w:val="000000"/>
          <w:lang w:eastAsia="ru-RU"/>
        </w:rPr>
      </w:pPr>
      <w:r w:rsidRPr="00362B07">
        <w:rPr>
          <w:color w:val="000000"/>
          <w:lang w:eastAsia="ru-RU"/>
        </w:rPr>
        <w:t xml:space="preserve">Сотрудничество с каждым учреждением строится на договорной основе с определением конкретных задач по развитию детей и конкретной деятельности. Организация социокультурной связи между ДОУ 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стандартов дошкольного образования. </w:t>
      </w:r>
    </w:p>
    <w:p w:rsidR="0092206D" w:rsidRPr="00362B07" w:rsidRDefault="0092206D" w:rsidP="0092206D">
      <w:pPr>
        <w:suppressAutoHyphens w:val="0"/>
        <w:autoSpaceDE w:val="0"/>
        <w:autoSpaceDN w:val="0"/>
        <w:adjustRightInd w:val="0"/>
        <w:ind w:firstLine="709"/>
        <w:jc w:val="both"/>
        <w:rPr>
          <w:color w:val="000000"/>
          <w:lang w:eastAsia="ru-RU"/>
        </w:rPr>
      </w:pPr>
      <w:r w:rsidRPr="00362B07">
        <w:rPr>
          <w:b/>
          <w:bCs/>
          <w:color w:val="000000"/>
          <w:lang w:eastAsia="ru-RU"/>
        </w:rPr>
        <w:t xml:space="preserve">III. Взаимодействие со школой. </w:t>
      </w:r>
    </w:p>
    <w:p w:rsidR="0092206D" w:rsidRPr="00362B07" w:rsidRDefault="0092206D" w:rsidP="0092206D">
      <w:pPr>
        <w:suppressAutoHyphens w:val="0"/>
        <w:autoSpaceDE w:val="0"/>
        <w:autoSpaceDN w:val="0"/>
        <w:adjustRightInd w:val="0"/>
        <w:ind w:firstLine="709"/>
        <w:jc w:val="both"/>
        <w:rPr>
          <w:color w:val="000000"/>
          <w:lang w:eastAsia="ru-RU"/>
        </w:rPr>
      </w:pPr>
      <w:r w:rsidRPr="00362B07">
        <w:rPr>
          <w:color w:val="000000"/>
          <w:lang w:eastAsia="ru-RU"/>
        </w:rPr>
        <w:t xml:space="preserve">Социальный партнер – МОБУ СОШ № 10. </w:t>
      </w:r>
    </w:p>
    <w:p w:rsidR="0092206D" w:rsidRPr="00362B07" w:rsidRDefault="0092206D" w:rsidP="0092206D">
      <w:pPr>
        <w:suppressAutoHyphens w:val="0"/>
        <w:autoSpaceDE w:val="0"/>
        <w:autoSpaceDN w:val="0"/>
        <w:adjustRightInd w:val="0"/>
        <w:ind w:firstLine="709"/>
        <w:jc w:val="both"/>
        <w:rPr>
          <w:color w:val="000000"/>
          <w:lang w:eastAsia="ru-RU"/>
        </w:rPr>
      </w:pPr>
      <w:r w:rsidRPr="00362B07">
        <w:rPr>
          <w:b/>
          <w:bCs/>
          <w:color w:val="000000"/>
          <w:lang w:eastAsia="ru-RU"/>
        </w:rPr>
        <w:t xml:space="preserve">Цель: </w:t>
      </w:r>
      <w:r w:rsidRPr="00362B07">
        <w:rPr>
          <w:color w:val="000000"/>
          <w:lang w:eastAsia="ru-RU"/>
        </w:rPr>
        <w:t xml:space="preserve">Создание преемственности в организации образовательной системы ДОУ со школой. Выработка общих подходов к оценке готовности ребенка к школе с позиции самоценности дошкольного возраста. </w:t>
      </w:r>
    </w:p>
    <w:p w:rsidR="0092206D" w:rsidRPr="00362B07" w:rsidRDefault="0092206D" w:rsidP="0092206D">
      <w:pPr>
        <w:suppressAutoHyphens w:val="0"/>
        <w:autoSpaceDE w:val="0"/>
        <w:autoSpaceDN w:val="0"/>
        <w:adjustRightInd w:val="0"/>
        <w:ind w:firstLine="709"/>
        <w:jc w:val="both"/>
        <w:rPr>
          <w:color w:val="000000"/>
          <w:lang w:eastAsia="ru-RU"/>
        </w:rPr>
      </w:pPr>
      <w:r w:rsidRPr="00362B07">
        <w:rPr>
          <w:b/>
          <w:bCs/>
          <w:color w:val="000000"/>
          <w:lang w:eastAsia="ru-RU"/>
        </w:rPr>
        <w:t>Задачи</w:t>
      </w:r>
      <w:r w:rsidRPr="00362B07">
        <w:rPr>
          <w:color w:val="000000"/>
          <w:lang w:eastAsia="ru-RU"/>
        </w:rPr>
        <w:t xml:space="preserve">: </w:t>
      </w:r>
    </w:p>
    <w:p w:rsidR="0092206D" w:rsidRPr="00362B07" w:rsidRDefault="0092206D" w:rsidP="0092206D">
      <w:pPr>
        <w:suppressAutoHyphens w:val="0"/>
        <w:autoSpaceDE w:val="0"/>
        <w:autoSpaceDN w:val="0"/>
        <w:adjustRightInd w:val="0"/>
        <w:spacing w:after="47"/>
        <w:ind w:firstLine="709"/>
        <w:jc w:val="both"/>
        <w:rPr>
          <w:color w:val="000000"/>
          <w:lang w:eastAsia="ru-RU"/>
        </w:rPr>
      </w:pPr>
      <w:r w:rsidRPr="00362B07">
        <w:rPr>
          <w:color w:val="000000"/>
          <w:lang w:eastAsia="ru-RU"/>
        </w:rPr>
        <w:t xml:space="preserve"> Установление партнерских взаимоотношений детского сада и школы. </w:t>
      </w:r>
    </w:p>
    <w:p w:rsidR="0092206D" w:rsidRPr="00362B07" w:rsidRDefault="0092206D" w:rsidP="0092206D">
      <w:pPr>
        <w:suppressAutoHyphens w:val="0"/>
        <w:autoSpaceDE w:val="0"/>
        <w:autoSpaceDN w:val="0"/>
        <w:adjustRightInd w:val="0"/>
        <w:spacing w:after="47"/>
        <w:ind w:firstLine="709"/>
        <w:jc w:val="both"/>
        <w:rPr>
          <w:color w:val="000000"/>
          <w:lang w:eastAsia="ru-RU"/>
        </w:rPr>
      </w:pPr>
      <w:r w:rsidRPr="00362B07">
        <w:rPr>
          <w:color w:val="000000"/>
          <w:lang w:eastAsia="ru-RU"/>
        </w:rPr>
        <w:t xml:space="preserve"> Создание преемственности образовательных систем, способствующих позитивному отношению дошкольников к своей будущей социальной роли – ученик. </w:t>
      </w:r>
    </w:p>
    <w:p w:rsidR="0092206D" w:rsidRPr="00362B07" w:rsidRDefault="0092206D" w:rsidP="0092206D">
      <w:pPr>
        <w:suppressAutoHyphens w:val="0"/>
        <w:autoSpaceDE w:val="0"/>
        <w:autoSpaceDN w:val="0"/>
        <w:adjustRightInd w:val="0"/>
        <w:ind w:firstLine="709"/>
        <w:jc w:val="both"/>
        <w:rPr>
          <w:color w:val="000000"/>
          <w:lang w:eastAsia="ru-RU"/>
        </w:rPr>
      </w:pPr>
      <w:r w:rsidRPr="00362B07">
        <w:rPr>
          <w:color w:val="000000"/>
          <w:lang w:eastAsia="ru-RU"/>
        </w:rPr>
        <w:t xml:space="preserve"> Повышение уровня профессиональной компетентности педагогов и педагогической культуры родителей в подготовке детей к школе, посредством педагогического взаимодействия. </w:t>
      </w:r>
    </w:p>
    <w:p w:rsidR="0092206D" w:rsidRPr="00362B07" w:rsidRDefault="0092206D" w:rsidP="0092206D">
      <w:pPr>
        <w:suppressAutoHyphens w:val="0"/>
        <w:autoSpaceDE w:val="0"/>
        <w:autoSpaceDN w:val="0"/>
        <w:adjustRightInd w:val="0"/>
        <w:ind w:firstLine="709"/>
        <w:jc w:val="both"/>
        <w:rPr>
          <w:color w:val="000000"/>
          <w:lang w:eastAsia="ru-RU"/>
        </w:rPr>
      </w:pPr>
      <w:r w:rsidRPr="00362B07">
        <w:rPr>
          <w:b/>
          <w:bCs/>
          <w:color w:val="000000"/>
          <w:lang w:eastAsia="ru-RU"/>
        </w:rPr>
        <w:t xml:space="preserve">Основные направления сотрудничества: </w:t>
      </w:r>
    </w:p>
    <w:p w:rsidR="0092206D" w:rsidRPr="00362B07" w:rsidRDefault="0092206D" w:rsidP="0092206D">
      <w:pPr>
        <w:suppressAutoHyphens w:val="0"/>
        <w:autoSpaceDE w:val="0"/>
        <w:autoSpaceDN w:val="0"/>
        <w:adjustRightInd w:val="0"/>
        <w:spacing w:after="47"/>
        <w:ind w:firstLine="709"/>
        <w:jc w:val="both"/>
        <w:rPr>
          <w:color w:val="000000"/>
          <w:lang w:eastAsia="ru-RU"/>
        </w:rPr>
      </w:pPr>
      <w:r w:rsidRPr="00362B07">
        <w:rPr>
          <w:color w:val="000000"/>
          <w:lang w:eastAsia="ru-RU"/>
        </w:rPr>
        <w:t xml:space="preserve"> информационное; </w:t>
      </w:r>
    </w:p>
    <w:p w:rsidR="0092206D" w:rsidRPr="00362B07" w:rsidRDefault="0092206D" w:rsidP="0092206D">
      <w:pPr>
        <w:suppressAutoHyphens w:val="0"/>
        <w:autoSpaceDE w:val="0"/>
        <w:autoSpaceDN w:val="0"/>
        <w:adjustRightInd w:val="0"/>
        <w:spacing w:after="47"/>
        <w:ind w:firstLine="709"/>
        <w:jc w:val="both"/>
        <w:rPr>
          <w:color w:val="000000"/>
          <w:lang w:eastAsia="ru-RU"/>
        </w:rPr>
      </w:pPr>
      <w:r w:rsidRPr="00362B07">
        <w:rPr>
          <w:color w:val="000000"/>
          <w:lang w:eastAsia="ru-RU"/>
        </w:rPr>
        <w:t xml:space="preserve"> методическое; </w:t>
      </w:r>
    </w:p>
    <w:p w:rsidR="0092206D" w:rsidRPr="00362B07" w:rsidRDefault="0092206D" w:rsidP="0092206D">
      <w:pPr>
        <w:suppressAutoHyphens w:val="0"/>
        <w:autoSpaceDE w:val="0"/>
        <w:autoSpaceDN w:val="0"/>
        <w:adjustRightInd w:val="0"/>
        <w:ind w:firstLine="709"/>
        <w:jc w:val="both"/>
        <w:rPr>
          <w:color w:val="000000"/>
          <w:lang w:eastAsia="ru-RU"/>
        </w:rPr>
      </w:pPr>
      <w:r w:rsidRPr="00362B07">
        <w:rPr>
          <w:color w:val="000000"/>
          <w:lang w:eastAsia="ru-RU"/>
        </w:rPr>
        <w:t xml:space="preserve"> практическое. </w:t>
      </w:r>
    </w:p>
    <w:p w:rsidR="0092206D" w:rsidRPr="00362B07" w:rsidRDefault="0092206D" w:rsidP="0092206D">
      <w:pPr>
        <w:ind w:firstLine="709"/>
        <w:jc w:val="both"/>
        <w:rPr>
          <w:color w:val="000000"/>
          <w:lang w:eastAsia="ru-RU"/>
        </w:rPr>
      </w:pPr>
      <w:r w:rsidRPr="00362B07">
        <w:rPr>
          <w:color w:val="000000"/>
          <w:lang w:eastAsia="ru-RU"/>
        </w:rPr>
        <w:t>В ДОУ разработана стратегия совместных действий по развитию познавательной деятельности детей, по подготовке детей к школьному обучению. Методическую работу координируют совместные педагогические совещания, участниками, которых являются учителя, педагоги, родители детского сада.</w:t>
      </w:r>
    </w:p>
    <w:p w:rsidR="0092206D" w:rsidRPr="00362B07" w:rsidRDefault="0092206D" w:rsidP="0092206D">
      <w:pPr>
        <w:jc w:val="right"/>
      </w:pPr>
      <w:r w:rsidRPr="00362B07">
        <w:t>Таблица 4</w:t>
      </w:r>
      <w:r w:rsidR="00384266">
        <w:t>7</w:t>
      </w:r>
    </w:p>
    <w:p w:rsidR="0092206D" w:rsidRPr="00362B07" w:rsidRDefault="0092206D" w:rsidP="0092206D">
      <w:pPr>
        <w:ind w:firstLine="709"/>
        <w:jc w:val="center"/>
        <w:rPr>
          <w:b/>
          <w:color w:val="000000"/>
          <w:lang w:eastAsia="ru-RU"/>
        </w:rPr>
      </w:pPr>
      <w:r w:rsidRPr="00362B07">
        <w:rPr>
          <w:b/>
          <w:color w:val="000000"/>
          <w:lang w:eastAsia="ru-RU"/>
        </w:rPr>
        <w:t>Направления работы по обеспечению преемственности дошкольного  и начального школьного образования</w:t>
      </w:r>
    </w:p>
    <w:tbl>
      <w:tblPr>
        <w:tblW w:w="10080"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567"/>
        <w:gridCol w:w="2428"/>
        <w:gridCol w:w="5085"/>
      </w:tblGrid>
      <w:tr w:rsidR="0092206D" w:rsidRPr="00362B07" w:rsidTr="008576BD">
        <w:trPr>
          <w:trHeight w:val="255"/>
          <w:tblCellSpacing w:w="0" w:type="dxa"/>
        </w:trPr>
        <w:tc>
          <w:tcPr>
            <w:tcW w:w="2567" w:type="dxa"/>
            <w:shd w:val="clear" w:color="auto" w:fill="auto"/>
          </w:tcPr>
          <w:p w:rsidR="0092206D" w:rsidRPr="00362B07" w:rsidRDefault="0092206D" w:rsidP="0092206D">
            <w:pPr>
              <w:ind w:firstLine="709"/>
              <w:jc w:val="both"/>
            </w:pPr>
            <w:r w:rsidRPr="00362B07">
              <w:t>Блоки</w:t>
            </w:r>
          </w:p>
        </w:tc>
        <w:tc>
          <w:tcPr>
            <w:tcW w:w="2428" w:type="dxa"/>
            <w:shd w:val="clear" w:color="auto" w:fill="auto"/>
          </w:tcPr>
          <w:p w:rsidR="0092206D" w:rsidRPr="00362B07" w:rsidRDefault="0092206D" w:rsidP="0092206D">
            <w:pPr>
              <w:ind w:firstLine="709"/>
              <w:jc w:val="both"/>
            </w:pPr>
            <w:r w:rsidRPr="00362B07">
              <w:t>Ответственные</w:t>
            </w:r>
          </w:p>
        </w:tc>
        <w:tc>
          <w:tcPr>
            <w:tcW w:w="5085" w:type="dxa"/>
            <w:shd w:val="clear" w:color="auto" w:fill="auto"/>
          </w:tcPr>
          <w:p w:rsidR="0092206D" w:rsidRPr="00362B07" w:rsidRDefault="0092206D" w:rsidP="0092206D">
            <w:pPr>
              <w:ind w:firstLine="709"/>
              <w:jc w:val="both"/>
            </w:pPr>
            <w:r w:rsidRPr="00362B07">
              <w:t>Основные мероприятия</w:t>
            </w:r>
          </w:p>
        </w:tc>
      </w:tr>
      <w:tr w:rsidR="0092206D" w:rsidRPr="00362B07" w:rsidTr="008576BD">
        <w:trPr>
          <w:trHeight w:val="600"/>
          <w:tblCellSpacing w:w="0" w:type="dxa"/>
        </w:trPr>
        <w:tc>
          <w:tcPr>
            <w:tcW w:w="2567" w:type="dxa"/>
            <w:shd w:val="clear" w:color="auto" w:fill="auto"/>
          </w:tcPr>
          <w:p w:rsidR="0092206D" w:rsidRPr="00362B07" w:rsidRDefault="0092206D" w:rsidP="008576BD">
            <w:pPr>
              <w:jc w:val="both"/>
            </w:pPr>
            <w:r w:rsidRPr="00362B07">
              <w:rPr>
                <w:b/>
                <w:bCs/>
              </w:rPr>
              <w:t>Административный  блок</w:t>
            </w:r>
          </w:p>
        </w:tc>
        <w:tc>
          <w:tcPr>
            <w:tcW w:w="2428" w:type="dxa"/>
            <w:shd w:val="clear" w:color="auto" w:fill="auto"/>
          </w:tcPr>
          <w:p w:rsidR="0092206D" w:rsidRPr="00362B07" w:rsidRDefault="0092206D" w:rsidP="00554C34">
            <w:pPr>
              <w:ind w:left="127" w:right="145"/>
              <w:jc w:val="both"/>
            </w:pPr>
            <w:r w:rsidRPr="00362B07">
              <w:t>Директор школы, заведующая ДОУ</w:t>
            </w:r>
          </w:p>
        </w:tc>
        <w:tc>
          <w:tcPr>
            <w:tcW w:w="5085" w:type="dxa"/>
            <w:shd w:val="clear" w:color="auto" w:fill="auto"/>
          </w:tcPr>
          <w:p w:rsidR="0092206D" w:rsidRPr="00362B07" w:rsidRDefault="0092206D" w:rsidP="00554C34">
            <w:pPr>
              <w:ind w:right="127" w:firstLine="250"/>
            </w:pPr>
            <w:r w:rsidRPr="00362B07">
              <w:t>1. Совместные административные совещания, круглые столы</w:t>
            </w:r>
          </w:p>
          <w:p w:rsidR="0092206D" w:rsidRPr="00362B07" w:rsidRDefault="0092206D" w:rsidP="00554C34">
            <w:pPr>
              <w:ind w:right="127" w:firstLine="250"/>
            </w:pPr>
            <w:r w:rsidRPr="00362B07">
              <w:t>2. Комплектование первых классов. Организация групп для подготовки к школе</w:t>
            </w:r>
          </w:p>
          <w:p w:rsidR="0092206D" w:rsidRPr="00362B07" w:rsidRDefault="0092206D" w:rsidP="00554C34">
            <w:pPr>
              <w:ind w:right="127" w:firstLine="250"/>
            </w:pPr>
            <w:r w:rsidRPr="00362B07">
              <w:t>3. Общее родительское собрание</w:t>
            </w:r>
          </w:p>
        </w:tc>
      </w:tr>
      <w:tr w:rsidR="0092206D" w:rsidRPr="00362B07" w:rsidTr="008576BD">
        <w:trPr>
          <w:trHeight w:val="1425"/>
          <w:tblCellSpacing w:w="0" w:type="dxa"/>
        </w:trPr>
        <w:tc>
          <w:tcPr>
            <w:tcW w:w="2567" w:type="dxa"/>
            <w:shd w:val="clear" w:color="auto" w:fill="auto"/>
          </w:tcPr>
          <w:p w:rsidR="0092206D" w:rsidRPr="00362B07" w:rsidRDefault="0092206D" w:rsidP="008576BD">
            <w:pPr>
              <w:jc w:val="both"/>
            </w:pPr>
            <w:r w:rsidRPr="00362B07">
              <w:rPr>
                <w:b/>
                <w:bCs/>
              </w:rPr>
              <w:t>Методический блок</w:t>
            </w:r>
          </w:p>
        </w:tc>
        <w:tc>
          <w:tcPr>
            <w:tcW w:w="2428" w:type="dxa"/>
            <w:shd w:val="clear" w:color="auto" w:fill="auto"/>
          </w:tcPr>
          <w:p w:rsidR="0092206D" w:rsidRPr="00362B07" w:rsidRDefault="0092206D" w:rsidP="00554C34">
            <w:pPr>
              <w:ind w:left="127" w:right="145"/>
              <w:jc w:val="both"/>
            </w:pPr>
            <w:r w:rsidRPr="00362B07">
              <w:t>Завучи по УВР, старший воспитатель</w:t>
            </w:r>
          </w:p>
        </w:tc>
        <w:tc>
          <w:tcPr>
            <w:tcW w:w="5085" w:type="dxa"/>
            <w:shd w:val="clear" w:color="auto" w:fill="auto"/>
          </w:tcPr>
          <w:p w:rsidR="0092206D" w:rsidRPr="00362B07" w:rsidRDefault="0092206D" w:rsidP="00554C34">
            <w:pPr>
              <w:numPr>
                <w:ilvl w:val="0"/>
                <w:numId w:val="29"/>
              </w:numPr>
              <w:ind w:left="0" w:right="127" w:firstLine="250"/>
            </w:pPr>
            <w:r w:rsidRPr="00362B07">
              <w:t>Совместные педагогические советы, семинары, консилиумы</w:t>
            </w:r>
          </w:p>
          <w:p w:rsidR="0092206D" w:rsidRPr="00362B07" w:rsidRDefault="0092206D" w:rsidP="00554C34">
            <w:pPr>
              <w:numPr>
                <w:ilvl w:val="0"/>
                <w:numId w:val="29"/>
              </w:numPr>
              <w:ind w:left="0" w:right="127" w:firstLine="250"/>
            </w:pPr>
            <w:r w:rsidRPr="00362B07">
              <w:t>Взаимопосещение открытых занятий</w:t>
            </w:r>
          </w:p>
          <w:p w:rsidR="0092206D" w:rsidRPr="00362B07" w:rsidRDefault="0092206D" w:rsidP="00554C34">
            <w:pPr>
              <w:numPr>
                <w:ilvl w:val="0"/>
                <w:numId w:val="29"/>
              </w:numPr>
              <w:ind w:left="0" w:right="127" w:firstLine="250"/>
            </w:pPr>
            <w:r w:rsidRPr="00362B07">
              <w:t>Работа  творческих групп</w:t>
            </w:r>
          </w:p>
          <w:p w:rsidR="0092206D" w:rsidRPr="00362B07" w:rsidRDefault="0092206D" w:rsidP="00554C34">
            <w:pPr>
              <w:numPr>
                <w:ilvl w:val="0"/>
                <w:numId w:val="29"/>
              </w:numPr>
              <w:ind w:left="0" w:right="127" w:firstLine="250"/>
            </w:pPr>
            <w:r w:rsidRPr="00362B07">
              <w:t>Мониторинги усвоения учебной программы.</w:t>
            </w:r>
          </w:p>
          <w:p w:rsidR="0092206D" w:rsidRPr="00362B07" w:rsidRDefault="0092206D" w:rsidP="00554C34">
            <w:pPr>
              <w:numPr>
                <w:ilvl w:val="0"/>
                <w:numId w:val="29"/>
              </w:numPr>
              <w:ind w:left="0" w:right="127" w:firstLine="250"/>
            </w:pPr>
            <w:r w:rsidRPr="00362B07">
              <w:t>Дни открытых дверей для родителей и будущих первоклассников.</w:t>
            </w:r>
          </w:p>
          <w:p w:rsidR="0092206D" w:rsidRPr="00362B07" w:rsidRDefault="0092206D" w:rsidP="00554C34">
            <w:pPr>
              <w:numPr>
                <w:ilvl w:val="0"/>
                <w:numId w:val="29"/>
              </w:numPr>
              <w:ind w:left="0" w:right="127" w:firstLine="250"/>
            </w:pPr>
            <w:r w:rsidRPr="00362B07">
              <w:t>Родительские собрания, консультации для родителей</w:t>
            </w:r>
          </w:p>
          <w:p w:rsidR="0092206D" w:rsidRPr="00362B07" w:rsidRDefault="0092206D" w:rsidP="00554C34">
            <w:pPr>
              <w:numPr>
                <w:ilvl w:val="0"/>
                <w:numId w:val="29"/>
              </w:numPr>
              <w:ind w:left="0" w:right="127" w:firstLine="250"/>
            </w:pPr>
            <w:r w:rsidRPr="00362B07">
              <w:t>Оформление уголков в д/садах «Вас приглашает школа», «Скоро в школу»</w:t>
            </w:r>
          </w:p>
          <w:p w:rsidR="0092206D" w:rsidRPr="00362B07" w:rsidRDefault="0092206D" w:rsidP="00554C34">
            <w:pPr>
              <w:numPr>
                <w:ilvl w:val="0"/>
                <w:numId w:val="29"/>
              </w:numPr>
              <w:ind w:left="0" w:right="127" w:firstLine="250"/>
            </w:pPr>
            <w:r w:rsidRPr="00362B07">
              <w:t>Информационные бюллетени, памятки для родителей</w:t>
            </w:r>
          </w:p>
        </w:tc>
      </w:tr>
      <w:tr w:rsidR="0092206D" w:rsidRPr="00362B07" w:rsidTr="008576BD">
        <w:trPr>
          <w:trHeight w:val="930"/>
          <w:tblCellSpacing w:w="0" w:type="dxa"/>
        </w:trPr>
        <w:tc>
          <w:tcPr>
            <w:tcW w:w="2567" w:type="dxa"/>
            <w:shd w:val="clear" w:color="auto" w:fill="auto"/>
          </w:tcPr>
          <w:p w:rsidR="0092206D" w:rsidRPr="00362B07" w:rsidRDefault="0092206D" w:rsidP="008576BD">
            <w:pPr>
              <w:jc w:val="both"/>
            </w:pPr>
            <w:r w:rsidRPr="00362B07">
              <w:rPr>
                <w:b/>
                <w:bCs/>
              </w:rPr>
              <w:t>Оздоровительный блок.</w:t>
            </w:r>
          </w:p>
        </w:tc>
        <w:tc>
          <w:tcPr>
            <w:tcW w:w="2428" w:type="dxa"/>
            <w:shd w:val="clear" w:color="auto" w:fill="auto"/>
          </w:tcPr>
          <w:p w:rsidR="0092206D" w:rsidRPr="00362B07" w:rsidRDefault="0092206D" w:rsidP="00554C34">
            <w:pPr>
              <w:ind w:left="127" w:right="145"/>
              <w:jc w:val="both"/>
            </w:pPr>
            <w:r w:rsidRPr="00362B07">
              <w:t xml:space="preserve">Медсестра ДОУ и школы, учитель физкультуры, инструктор по физкульутре </w:t>
            </w:r>
          </w:p>
        </w:tc>
        <w:tc>
          <w:tcPr>
            <w:tcW w:w="5085" w:type="dxa"/>
            <w:shd w:val="clear" w:color="auto" w:fill="auto"/>
          </w:tcPr>
          <w:p w:rsidR="0092206D" w:rsidRPr="00362B07" w:rsidRDefault="0092206D" w:rsidP="00554C34">
            <w:pPr>
              <w:ind w:right="127" w:firstLine="250"/>
            </w:pPr>
            <w:r w:rsidRPr="00362B07">
              <w:t>1. Семинары- практикумы.</w:t>
            </w:r>
          </w:p>
          <w:p w:rsidR="0092206D" w:rsidRPr="00362B07" w:rsidRDefault="0092206D" w:rsidP="00554C34">
            <w:pPr>
              <w:ind w:right="127" w:firstLine="250"/>
            </w:pPr>
            <w:r w:rsidRPr="00362B07">
              <w:t>2.</w:t>
            </w:r>
            <w:r w:rsidR="00554C34">
              <w:t xml:space="preserve"> </w:t>
            </w:r>
            <w:r w:rsidRPr="00362B07">
              <w:t xml:space="preserve">Проведение оздоровительных, закаливающих, профилактических мероприятий </w:t>
            </w:r>
          </w:p>
          <w:p w:rsidR="0092206D" w:rsidRPr="00362B07" w:rsidRDefault="0092206D" w:rsidP="00554C34">
            <w:pPr>
              <w:ind w:right="127" w:firstLine="250"/>
            </w:pPr>
            <w:r w:rsidRPr="00362B07">
              <w:t>3. Проведение дней здоровья, совместных спортивных мероприятий</w:t>
            </w:r>
          </w:p>
          <w:p w:rsidR="0092206D" w:rsidRPr="00362B07" w:rsidRDefault="0092206D" w:rsidP="00554C34">
            <w:pPr>
              <w:ind w:right="127" w:firstLine="250"/>
            </w:pPr>
            <w:r w:rsidRPr="00362B07">
              <w:t>4. Работа с родителями.</w:t>
            </w:r>
          </w:p>
          <w:p w:rsidR="0092206D" w:rsidRPr="00362B07" w:rsidRDefault="0092206D" w:rsidP="00554C34">
            <w:pPr>
              <w:ind w:right="127" w:firstLine="250"/>
            </w:pPr>
            <w:r w:rsidRPr="00362B07">
              <w:t>5. Мониторинг здоровья воспитанников</w:t>
            </w:r>
          </w:p>
        </w:tc>
      </w:tr>
      <w:tr w:rsidR="0092206D" w:rsidRPr="00362B07" w:rsidTr="008576BD">
        <w:trPr>
          <w:trHeight w:val="645"/>
          <w:tblCellSpacing w:w="0" w:type="dxa"/>
        </w:trPr>
        <w:tc>
          <w:tcPr>
            <w:tcW w:w="2567" w:type="dxa"/>
            <w:shd w:val="clear" w:color="auto" w:fill="auto"/>
          </w:tcPr>
          <w:p w:rsidR="0092206D" w:rsidRPr="00362B07" w:rsidRDefault="0092206D" w:rsidP="008576BD">
            <w:pPr>
              <w:jc w:val="both"/>
            </w:pPr>
            <w:r w:rsidRPr="00362B07">
              <w:rPr>
                <w:b/>
                <w:bCs/>
              </w:rPr>
              <w:t>Психологический блок.</w:t>
            </w:r>
          </w:p>
        </w:tc>
        <w:tc>
          <w:tcPr>
            <w:tcW w:w="2428" w:type="dxa"/>
            <w:shd w:val="clear" w:color="auto" w:fill="auto"/>
          </w:tcPr>
          <w:p w:rsidR="0092206D" w:rsidRPr="00362B07" w:rsidRDefault="0092206D" w:rsidP="00554C34">
            <w:pPr>
              <w:ind w:left="127" w:right="145"/>
              <w:jc w:val="both"/>
            </w:pPr>
            <w:r w:rsidRPr="00362B07">
              <w:t>Педагоги ДОУ, учителя начальных классов</w:t>
            </w:r>
          </w:p>
        </w:tc>
        <w:tc>
          <w:tcPr>
            <w:tcW w:w="5085" w:type="dxa"/>
            <w:shd w:val="clear" w:color="auto" w:fill="auto"/>
          </w:tcPr>
          <w:p w:rsidR="0092206D" w:rsidRPr="00362B07" w:rsidRDefault="0092206D" w:rsidP="00554C34">
            <w:pPr>
              <w:ind w:right="127" w:firstLine="250"/>
            </w:pPr>
            <w:r w:rsidRPr="00362B07">
              <w:t xml:space="preserve">1. Анализ психологической готовности детей к школе на основе исследований. </w:t>
            </w:r>
          </w:p>
          <w:p w:rsidR="0092206D" w:rsidRPr="00362B07" w:rsidRDefault="0092206D" w:rsidP="00554C34">
            <w:pPr>
              <w:ind w:right="127" w:firstLine="250"/>
            </w:pPr>
            <w:r w:rsidRPr="00362B07">
              <w:t>2.</w:t>
            </w:r>
            <w:r w:rsidR="00554C34">
              <w:t xml:space="preserve"> </w:t>
            </w:r>
            <w:r w:rsidRPr="00362B07">
              <w:t>Консультации для  родителей</w:t>
            </w:r>
          </w:p>
          <w:p w:rsidR="0092206D" w:rsidRPr="00362B07" w:rsidRDefault="0092206D" w:rsidP="00554C34">
            <w:pPr>
              <w:ind w:right="127" w:firstLine="250"/>
            </w:pPr>
            <w:r w:rsidRPr="00362B07">
              <w:t>3.Уроки общения.</w:t>
            </w:r>
          </w:p>
        </w:tc>
      </w:tr>
      <w:tr w:rsidR="0092206D" w:rsidRPr="00362B07" w:rsidTr="008576BD">
        <w:trPr>
          <w:trHeight w:val="1095"/>
          <w:tblCellSpacing w:w="0" w:type="dxa"/>
        </w:trPr>
        <w:tc>
          <w:tcPr>
            <w:tcW w:w="2567" w:type="dxa"/>
            <w:shd w:val="clear" w:color="auto" w:fill="auto"/>
          </w:tcPr>
          <w:p w:rsidR="0092206D" w:rsidRPr="00362B07" w:rsidRDefault="0092206D" w:rsidP="008576BD">
            <w:pPr>
              <w:jc w:val="both"/>
            </w:pPr>
            <w:r w:rsidRPr="00362B07">
              <w:rPr>
                <w:b/>
                <w:bCs/>
              </w:rPr>
              <w:t>Блок досуговой деятельности</w:t>
            </w:r>
          </w:p>
        </w:tc>
        <w:tc>
          <w:tcPr>
            <w:tcW w:w="2428" w:type="dxa"/>
            <w:shd w:val="clear" w:color="auto" w:fill="auto"/>
          </w:tcPr>
          <w:p w:rsidR="0092206D" w:rsidRPr="00362B07" w:rsidRDefault="0092206D" w:rsidP="00554C34">
            <w:pPr>
              <w:ind w:left="127" w:right="145"/>
              <w:jc w:val="both"/>
            </w:pPr>
            <w:r w:rsidRPr="00362B07">
              <w:t>Музыкальный руководитель, старший воспитатель, учителя начальных классов</w:t>
            </w:r>
          </w:p>
        </w:tc>
        <w:tc>
          <w:tcPr>
            <w:tcW w:w="5085" w:type="dxa"/>
            <w:shd w:val="clear" w:color="auto" w:fill="auto"/>
          </w:tcPr>
          <w:p w:rsidR="0092206D" w:rsidRPr="00362B07" w:rsidRDefault="0092206D" w:rsidP="00554C34">
            <w:pPr>
              <w:ind w:right="127" w:firstLine="250"/>
            </w:pPr>
            <w:r w:rsidRPr="00362B07">
              <w:t>1.</w:t>
            </w:r>
            <w:r w:rsidR="00554C34">
              <w:t xml:space="preserve"> </w:t>
            </w:r>
            <w:r w:rsidRPr="00362B07">
              <w:t xml:space="preserve">Организационные экскурсии в школу, на пришкольный участок, в школьную библиотеку. </w:t>
            </w:r>
          </w:p>
          <w:p w:rsidR="0092206D" w:rsidRPr="00362B07" w:rsidRDefault="0092206D" w:rsidP="00554C34">
            <w:pPr>
              <w:ind w:right="127" w:firstLine="250"/>
            </w:pPr>
            <w:r w:rsidRPr="00362B07">
              <w:t>2.</w:t>
            </w:r>
            <w:r w:rsidR="00554C34">
              <w:t xml:space="preserve"> К</w:t>
            </w:r>
            <w:r w:rsidRPr="00362B07">
              <w:t>онкурсы, викторины, выставки детских работ.</w:t>
            </w:r>
          </w:p>
          <w:p w:rsidR="0092206D" w:rsidRPr="00362B07" w:rsidRDefault="0092206D" w:rsidP="00554C34">
            <w:pPr>
              <w:ind w:right="127" w:firstLine="250"/>
            </w:pPr>
            <w:r w:rsidRPr="00362B07">
              <w:t>3.Театрализованные представления.</w:t>
            </w:r>
          </w:p>
          <w:p w:rsidR="0092206D" w:rsidRPr="00362B07" w:rsidRDefault="0092206D" w:rsidP="00554C34">
            <w:pPr>
              <w:ind w:right="127" w:firstLine="250"/>
            </w:pPr>
            <w:r w:rsidRPr="00362B07">
              <w:t>4. Праздники</w:t>
            </w:r>
          </w:p>
        </w:tc>
      </w:tr>
    </w:tbl>
    <w:p w:rsidR="0092206D" w:rsidRDefault="0092206D" w:rsidP="008576BD">
      <w:pPr>
        <w:jc w:val="both"/>
        <w:rPr>
          <w:sz w:val="26"/>
          <w:szCs w:val="26"/>
        </w:rPr>
      </w:pPr>
    </w:p>
    <w:p w:rsidR="00B94857" w:rsidRPr="00B94857" w:rsidRDefault="00B94857" w:rsidP="00B94857">
      <w:pPr>
        <w:jc w:val="center"/>
        <w:rPr>
          <w:b/>
          <w:sz w:val="28"/>
          <w:szCs w:val="28"/>
        </w:rPr>
      </w:pPr>
      <w:r w:rsidRPr="00B94857">
        <w:rPr>
          <w:b/>
          <w:sz w:val="28"/>
          <w:szCs w:val="28"/>
        </w:rPr>
        <w:t>3.6. Список методической лите</w:t>
      </w:r>
      <w:r>
        <w:rPr>
          <w:b/>
          <w:sz w:val="28"/>
          <w:szCs w:val="28"/>
        </w:rPr>
        <w:t>ра</w:t>
      </w:r>
      <w:r w:rsidRPr="00B94857">
        <w:rPr>
          <w:b/>
          <w:sz w:val="28"/>
          <w:szCs w:val="28"/>
        </w:rPr>
        <w:t>туры, пособий к Пр</w:t>
      </w:r>
      <w:r>
        <w:rPr>
          <w:b/>
          <w:sz w:val="28"/>
          <w:szCs w:val="28"/>
        </w:rPr>
        <w:t>о</w:t>
      </w:r>
      <w:r w:rsidRPr="00B94857">
        <w:rPr>
          <w:b/>
          <w:sz w:val="28"/>
          <w:szCs w:val="28"/>
        </w:rPr>
        <w:t>грамме</w:t>
      </w:r>
    </w:p>
    <w:p w:rsidR="00B94857" w:rsidRDefault="00B94857" w:rsidP="00B94857"/>
    <w:p w:rsidR="00B94857" w:rsidRPr="00B94857" w:rsidRDefault="00B94857" w:rsidP="00B94857">
      <w:pPr>
        <w:rPr>
          <w:b/>
          <w:sz w:val="26"/>
          <w:szCs w:val="26"/>
        </w:rPr>
      </w:pPr>
      <w:r w:rsidRPr="00B94857">
        <w:rPr>
          <w:b/>
          <w:sz w:val="26"/>
          <w:szCs w:val="26"/>
        </w:rPr>
        <w:t xml:space="preserve">МЕТОДИЧЕСКИЕ  ПОСОБИЯ </w:t>
      </w:r>
    </w:p>
    <w:p w:rsidR="00B94857" w:rsidRPr="00B94857" w:rsidRDefault="00B94857" w:rsidP="00B94857">
      <w:r w:rsidRPr="00B94857">
        <w:t xml:space="preserve">Малоподвижные игры и игровые упражнения: Для занятий с детьми 3–7 лет. Пензулаева Л. И. Оздоровительная гимнастика: комплексы упражнений для детей 3–4 лет. Пензулаева Л. И. Оздоровительная гимнастика: комплексы упражнений для детей 4–5 лет. Пензулаева Л. И. Оздоровительная гимнастика: комплексы упражнений для детей 5–6 лет. Пензулаева Л. И. Оздоровительная гимнастика: комплексы упражнений для детей 6–7 лет. </w:t>
      </w:r>
    </w:p>
    <w:p w:rsidR="003A17C1" w:rsidRDefault="003A17C1" w:rsidP="00B94857">
      <w:pPr>
        <w:jc w:val="both"/>
        <w:rPr>
          <w:sz w:val="26"/>
          <w:szCs w:val="26"/>
        </w:rPr>
      </w:pPr>
      <w:r>
        <w:rPr>
          <w:sz w:val="26"/>
          <w:szCs w:val="26"/>
        </w:rPr>
        <w:t>Ар</w:t>
      </w:r>
      <w:r w:rsidR="00B94857" w:rsidRPr="00B94857">
        <w:rPr>
          <w:sz w:val="26"/>
          <w:szCs w:val="26"/>
        </w:rPr>
        <w:t xml:space="preserve">хипова Е. Ф. Ранняя диагностика и коррекция проблем развития. Первый год жизни ребенка. </w:t>
      </w:r>
    </w:p>
    <w:p w:rsidR="003A17C1" w:rsidRDefault="00B94857" w:rsidP="00B94857">
      <w:pPr>
        <w:jc w:val="both"/>
        <w:rPr>
          <w:sz w:val="26"/>
          <w:szCs w:val="26"/>
        </w:rPr>
      </w:pPr>
      <w:r w:rsidRPr="00B94857">
        <w:rPr>
          <w:sz w:val="26"/>
          <w:szCs w:val="26"/>
        </w:rPr>
        <w:t xml:space="preserve">Белая К. Ю. Формирование основ безопасности у дошкольников (3–7 лет). </w:t>
      </w:r>
    </w:p>
    <w:p w:rsidR="003A17C1" w:rsidRDefault="00B94857" w:rsidP="00B94857">
      <w:pPr>
        <w:jc w:val="both"/>
        <w:rPr>
          <w:sz w:val="26"/>
          <w:szCs w:val="26"/>
        </w:rPr>
      </w:pPr>
      <w:r w:rsidRPr="00B94857">
        <w:rPr>
          <w:sz w:val="26"/>
          <w:szCs w:val="26"/>
        </w:rPr>
        <w:t xml:space="preserve">Буре Р. С. Социально-нравственное воспитание дошкольников (3–7 лет).  </w:t>
      </w:r>
    </w:p>
    <w:p w:rsidR="003A17C1" w:rsidRDefault="00B94857" w:rsidP="00B94857">
      <w:pPr>
        <w:jc w:val="both"/>
        <w:rPr>
          <w:sz w:val="26"/>
          <w:szCs w:val="26"/>
        </w:rPr>
      </w:pPr>
      <w:r w:rsidRPr="00B94857">
        <w:rPr>
          <w:sz w:val="26"/>
          <w:szCs w:val="26"/>
        </w:rPr>
        <w:t xml:space="preserve">Веракса А. Н. Индивидуальная психологическая диагностика ребенка 5–7 лет. </w:t>
      </w:r>
    </w:p>
    <w:p w:rsidR="003A17C1" w:rsidRDefault="00B94857" w:rsidP="00B94857">
      <w:pPr>
        <w:jc w:val="both"/>
        <w:rPr>
          <w:sz w:val="26"/>
          <w:szCs w:val="26"/>
        </w:rPr>
      </w:pPr>
      <w:r w:rsidRPr="00B94857">
        <w:rPr>
          <w:sz w:val="26"/>
          <w:szCs w:val="26"/>
        </w:rPr>
        <w:t xml:space="preserve">Веракса А. Н., Гуторова Н. Ф. Практический психолог в детском саду. </w:t>
      </w:r>
    </w:p>
    <w:p w:rsidR="003A17C1" w:rsidRDefault="00B94857" w:rsidP="00B94857">
      <w:pPr>
        <w:jc w:val="both"/>
        <w:rPr>
          <w:sz w:val="26"/>
          <w:szCs w:val="26"/>
        </w:rPr>
      </w:pPr>
      <w:r w:rsidRPr="00B94857">
        <w:rPr>
          <w:sz w:val="26"/>
          <w:szCs w:val="26"/>
        </w:rPr>
        <w:t xml:space="preserve">Веракса Н. Е., Веракса А. Н. Проектная деятельность дошкольников. </w:t>
      </w:r>
    </w:p>
    <w:p w:rsidR="003A17C1" w:rsidRDefault="00B94857" w:rsidP="00B94857">
      <w:pPr>
        <w:jc w:val="both"/>
        <w:rPr>
          <w:sz w:val="26"/>
          <w:szCs w:val="26"/>
        </w:rPr>
      </w:pPr>
      <w:r w:rsidRPr="00B94857">
        <w:rPr>
          <w:sz w:val="26"/>
          <w:szCs w:val="26"/>
        </w:rPr>
        <w:t xml:space="preserve">Веракса Н. Е., Галимов О. Р. Познавательно-исследовательская деятельность дошкольников (4–7 лет). </w:t>
      </w:r>
    </w:p>
    <w:p w:rsidR="003A17C1" w:rsidRDefault="00B94857" w:rsidP="00B94857">
      <w:pPr>
        <w:jc w:val="both"/>
        <w:rPr>
          <w:sz w:val="26"/>
          <w:szCs w:val="26"/>
        </w:rPr>
      </w:pPr>
      <w:r w:rsidRPr="00B94857">
        <w:rPr>
          <w:sz w:val="26"/>
          <w:szCs w:val="26"/>
        </w:rPr>
        <w:t xml:space="preserve">Галигузова Л. Н., Ермолова Т. В., Мещерякова С. Ю. и др. Диагностика психического развития ребенка: Младенческий и ранний возраст. </w:t>
      </w:r>
    </w:p>
    <w:p w:rsidR="003A17C1" w:rsidRDefault="00B94857" w:rsidP="00B94857">
      <w:pPr>
        <w:jc w:val="both"/>
        <w:rPr>
          <w:sz w:val="26"/>
          <w:szCs w:val="26"/>
        </w:rPr>
      </w:pPr>
      <w:r w:rsidRPr="00B94857">
        <w:rPr>
          <w:sz w:val="26"/>
          <w:szCs w:val="26"/>
        </w:rPr>
        <w:t xml:space="preserve">Голубева Л. Г. Гимнастика и массаж для самых маленьких. </w:t>
      </w:r>
    </w:p>
    <w:p w:rsidR="003A17C1" w:rsidRDefault="00B94857" w:rsidP="00B94857">
      <w:pPr>
        <w:jc w:val="both"/>
        <w:rPr>
          <w:sz w:val="26"/>
          <w:szCs w:val="26"/>
        </w:rPr>
      </w:pPr>
      <w:r w:rsidRPr="00B94857">
        <w:rPr>
          <w:sz w:val="26"/>
          <w:szCs w:val="26"/>
        </w:rPr>
        <w:t xml:space="preserve">Губанова Н. Ф. Игровая деятельность в детском саду (2–7 лет). </w:t>
      </w:r>
    </w:p>
    <w:p w:rsidR="003A17C1" w:rsidRDefault="00B94857" w:rsidP="00B94857">
      <w:pPr>
        <w:jc w:val="both"/>
        <w:rPr>
          <w:sz w:val="26"/>
          <w:szCs w:val="26"/>
        </w:rPr>
      </w:pPr>
      <w:r w:rsidRPr="00B94857">
        <w:rPr>
          <w:sz w:val="26"/>
          <w:szCs w:val="26"/>
        </w:rPr>
        <w:t xml:space="preserve">Зацепина М. Б. Культурно-досуговая деятельность в детском саду  (готовится к печати). </w:t>
      </w:r>
    </w:p>
    <w:p w:rsidR="003A17C1" w:rsidRDefault="00B94857" w:rsidP="00B94857">
      <w:pPr>
        <w:jc w:val="both"/>
        <w:rPr>
          <w:sz w:val="26"/>
          <w:szCs w:val="26"/>
        </w:rPr>
      </w:pPr>
      <w:r w:rsidRPr="00B94857">
        <w:rPr>
          <w:sz w:val="26"/>
          <w:szCs w:val="26"/>
        </w:rPr>
        <w:t xml:space="preserve">Зацепина М. Б., Лямина Г. М., Теплюк С. Н. Дети раннего возраста в детском саду. </w:t>
      </w:r>
    </w:p>
    <w:p w:rsidR="003A17C1" w:rsidRDefault="00B94857" w:rsidP="00B94857">
      <w:pPr>
        <w:jc w:val="both"/>
        <w:rPr>
          <w:sz w:val="26"/>
          <w:szCs w:val="26"/>
        </w:rPr>
      </w:pPr>
      <w:r w:rsidRPr="00B94857">
        <w:rPr>
          <w:sz w:val="26"/>
          <w:szCs w:val="26"/>
        </w:rPr>
        <w:t xml:space="preserve">Зацепина М. Б. Музыкальное воспитание в детском саду: Для работы с детьми 2–7 лет. </w:t>
      </w:r>
    </w:p>
    <w:p w:rsidR="003A17C1" w:rsidRDefault="00B94857" w:rsidP="00B94857">
      <w:pPr>
        <w:jc w:val="both"/>
        <w:rPr>
          <w:sz w:val="26"/>
          <w:szCs w:val="26"/>
        </w:rPr>
      </w:pPr>
      <w:r w:rsidRPr="00B94857">
        <w:rPr>
          <w:sz w:val="26"/>
          <w:szCs w:val="26"/>
        </w:rPr>
        <w:t xml:space="preserve">Комарова И. И., Туликов А. В. Информационно-коммуникационные технологии в ДОУ. </w:t>
      </w:r>
    </w:p>
    <w:p w:rsidR="003A17C1" w:rsidRDefault="00B94857" w:rsidP="00B94857">
      <w:pPr>
        <w:jc w:val="both"/>
        <w:rPr>
          <w:sz w:val="26"/>
          <w:szCs w:val="26"/>
        </w:rPr>
      </w:pPr>
      <w:r w:rsidRPr="00B94857">
        <w:rPr>
          <w:sz w:val="26"/>
          <w:szCs w:val="26"/>
        </w:rPr>
        <w:t xml:space="preserve">Комарова Т. С. Детское художественное творчество: Для работы с детьми 2–7 лет. </w:t>
      </w:r>
    </w:p>
    <w:p w:rsidR="003A17C1" w:rsidRDefault="00B94857" w:rsidP="00B94857">
      <w:pPr>
        <w:jc w:val="both"/>
        <w:rPr>
          <w:sz w:val="26"/>
          <w:szCs w:val="26"/>
        </w:rPr>
      </w:pPr>
      <w:r w:rsidRPr="00B94857">
        <w:rPr>
          <w:sz w:val="26"/>
          <w:szCs w:val="26"/>
        </w:rPr>
        <w:t xml:space="preserve">Комарова Т. С., Зацепина М. Б. Интеграция в воспитательно-образовательной работе детского сада. </w:t>
      </w:r>
    </w:p>
    <w:p w:rsidR="003A17C1" w:rsidRDefault="00B94857" w:rsidP="00B94857">
      <w:pPr>
        <w:jc w:val="both"/>
        <w:rPr>
          <w:sz w:val="26"/>
          <w:szCs w:val="26"/>
        </w:rPr>
      </w:pPr>
      <w:r w:rsidRPr="00B94857">
        <w:rPr>
          <w:sz w:val="26"/>
          <w:szCs w:val="26"/>
        </w:rPr>
        <w:t xml:space="preserve">Комарова Т. С. Развитие художественных способностей дошкольников. </w:t>
      </w:r>
    </w:p>
    <w:p w:rsidR="003A17C1" w:rsidRDefault="00B94857" w:rsidP="00B94857">
      <w:pPr>
        <w:jc w:val="both"/>
        <w:rPr>
          <w:sz w:val="26"/>
          <w:szCs w:val="26"/>
        </w:rPr>
      </w:pPr>
      <w:r w:rsidRPr="00B94857">
        <w:rPr>
          <w:sz w:val="26"/>
          <w:szCs w:val="26"/>
        </w:rPr>
        <w:t xml:space="preserve">Котельникова Ж. Л., Новикова С. В. Педагогический журнал дошкольной образовательной организации. </w:t>
      </w:r>
    </w:p>
    <w:p w:rsidR="003A17C1" w:rsidRDefault="00B94857" w:rsidP="00B94857">
      <w:pPr>
        <w:jc w:val="both"/>
        <w:rPr>
          <w:sz w:val="26"/>
          <w:szCs w:val="26"/>
        </w:rPr>
      </w:pPr>
      <w:r w:rsidRPr="00B94857">
        <w:rPr>
          <w:sz w:val="26"/>
          <w:szCs w:val="26"/>
        </w:rPr>
        <w:t xml:space="preserve">Крашенинников Е. Е., Холодова О. Л. Развитие познавательных способностей дошкольников (5–7 лет). </w:t>
      </w:r>
    </w:p>
    <w:p w:rsidR="003A17C1" w:rsidRDefault="00B94857" w:rsidP="00B94857">
      <w:pPr>
        <w:jc w:val="both"/>
        <w:rPr>
          <w:sz w:val="26"/>
          <w:szCs w:val="26"/>
        </w:rPr>
      </w:pPr>
      <w:r w:rsidRPr="00B94857">
        <w:rPr>
          <w:sz w:val="26"/>
          <w:szCs w:val="26"/>
        </w:rPr>
        <w:t xml:space="preserve">Куцакова Л. В. Трудовое воспитание в детском саду: Для занятий с детьми 3–7 лет. </w:t>
      </w:r>
    </w:p>
    <w:p w:rsidR="003A17C1" w:rsidRDefault="00B94857" w:rsidP="00B94857">
      <w:pPr>
        <w:jc w:val="both"/>
        <w:rPr>
          <w:sz w:val="26"/>
          <w:szCs w:val="26"/>
        </w:rPr>
      </w:pPr>
      <w:r w:rsidRPr="00B94857">
        <w:rPr>
          <w:sz w:val="26"/>
          <w:szCs w:val="26"/>
        </w:rPr>
        <w:t xml:space="preserve">Партнерство дошкольной организации и семьи / Под ред. С. С. Прищепа, Т. С. Шатверян. </w:t>
      </w:r>
    </w:p>
    <w:p w:rsidR="003A17C1" w:rsidRDefault="00B94857" w:rsidP="00B94857">
      <w:pPr>
        <w:jc w:val="both"/>
        <w:rPr>
          <w:sz w:val="26"/>
          <w:szCs w:val="26"/>
        </w:rPr>
      </w:pPr>
      <w:r w:rsidRPr="00B94857">
        <w:rPr>
          <w:sz w:val="26"/>
          <w:szCs w:val="26"/>
        </w:rPr>
        <w:t xml:space="preserve">Педагогическая диагностика развития детей перед поступлением в школу (5–7 лет) / Под ред. Т. С. Комаровой, О. А. Соломенниковой. Петрова В. И., Стульник Т. Д. Этические беседы с детьми 4–7 лет. </w:t>
      </w:r>
    </w:p>
    <w:p w:rsidR="00B94857" w:rsidRPr="00B94857" w:rsidRDefault="00B94857" w:rsidP="00B94857">
      <w:pPr>
        <w:jc w:val="both"/>
        <w:rPr>
          <w:sz w:val="26"/>
          <w:szCs w:val="26"/>
        </w:rPr>
      </w:pPr>
      <w:r w:rsidRPr="00B94857">
        <w:rPr>
          <w:sz w:val="26"/>
          <w:szCs w:val="26"/>
        </w:rPr>
        <w:t>Примерное комплексно-тематическое планирование к программе «ОТ РОЖДЕНИЯ ДО ШКОЛ</w:t>
      </w:r>
      <w:r w:rsidR="00554C34">
        <w:rPr>
          <w:sz w:val="26"/>
          <w:szCs w:val="26"/>
        </w:rPr>
        <w:t>Ы</w:t>
      </w:r>
      <w:r w:rsidRPr="00B94857">
        <w:rPr>
          <w:sz w:val="26"/>
          <w:szCs w:val="26"/>
        </w:rPr>
        <w:t>»: Младшая группа (3–4 года) / Ред.сост. В. А. Вилюнова.</w:t>
      </w:r>
    </w:p>
    <w:p w:rsidR="003A17C1" w:rsidRDefault="00B94857" w:rsidP="00B94857">
      <w:pPr>
        <w:jc w:val="both"/>
        <w:rPr>
          <w:sz w:val="26"/>
          <w:szCs w:val="26"/>
        </w:rPr>
      </w:pPr>
      <w:r w:rsidRPr="00B94857">
        <w:rPr>
          <w:sz w:val="26"/>
          <w:szCs w:val="26"/>
        </w:rPr>
        <w:t>Примерное комплексно-тематическое планирование к программе «ОТ РОЖДЕНИЯ ДО ШКОЛ</w:t>
      </w:r>
      <w:r w:rsidR="00554C34">
        <w:rPr>
          <w:sz w:val="26"/>
          <w:szCs w:val="26"/>
        </w:rPr>
        <w:t>Ы</w:t>
      </w:r>
      <w:r w:rsidRPr="00B94857">
        <w:rPr>
          <w:sz w:val="26"/>
          <w:szCs w:val="26"/>
        </w:rPr>
        <w:t xml:space="preserve">»: Средняя группа (4–5 лет) / Ред.-сост. А. А. Бывшева. </w:t>
      </w:r>
    </w:p>
    <w:p w:rsidR="003A17C1" w:rsidRDefault="00B94857" w:rsidP="00B94857">
      <w:pPr>
        <w:jc w:val="both"/>
        <w:rPr>
          <w:sz w:val="26"/>
          <w:szCs w:val="26"/>
        </w:rPr>
      </w:pPr>
      <w:r w:rsidRPr="00B94857">
        <w:rPr>
          <w:sz w:val="26"/>
          <w:szCs w:val="26"/>
        </w:rPr>
        <w:t>Примерное комплексно-тематическое планирование к программе «ОТ  РОЖДЕНИЯ ДО ШКОЛ</w:t>
      </w:r>
      <w:r w:rsidR="00554C34">
        <w:rPr>
          <w:sz w:val="26"/>
          <w:szCs w:val="26"/>
        </w:rPr>
        <w:t>Ы</w:t>
      </w:r>
      <w:r w:rsidRPr="00B94857">
        <w:rPr>
          <w:sz w:val="26"/>
          <w:szCs w:val="26"/>
        </w:rPr>
        <w:t xml:space="preserve">»: Старшая группа (5–6 лет) / Ред.сост. А. А. Бывшева. </w:t>
      </w:r>
    </w:p>
    <w:p w:rsidR="003A17C1" w:rsidRDefault="00B94857" w:rsidP="00B94857">
      <w:pPr>
        <w:jc w:val="both"/>
        <w:rPr>
          <w:sz w:val="26"/>
          <w:szCs w:val="26"/>
        </w:rPr>
      </w:pPr>
      <w:r w:rsidRPr="00B94857">
        <w:rPr>
          <w:sz w:val="26"/>
          <w:szCs w:val="26"/>
        </w:rPr>
        <w:t>Примерное комплексно-тематическое планирование к программе «ОТ РОЖДЕНИЯ ДО ШКОЛ</w:t>
      </w:r>
      <w:r w:rsidR="00554C34">
        <w:rPr>
          <w:sz w:val="26"/>
          <w:szCs w:val="26"/>
        </w:rPr>
        <w:t>Ы</w:t>
      </w:r>
      <w:r w:rsidRPr="00B94857">
        <w:rPr>
          <w:sz w:val="26"/>
          <w:szCs w:val="26"/>
        </w:rPr>
        <w:t xml:space="preserve">»: Подготовительная к школе группа (6–7 лет) /Ред.-сост. В. А. Вилюнова. </w:t>
      </w:r>
    </w:p>
    <w:p w:rsidR="003A17C1" w:rsidRDefault="00B94857" w:rsidP="00B94857">
      <w:pPr>
        <w:jc w:val="both"/>
        <w:rPr>
          <w:sz w:val="26"/>
          <w:szCs w:val="26"/>
        </w:rPr>
      </w:pPr>
      <w:r w:rsidRPr="00B94857">
        <w:rPr>
          <w:sz w:val="26"/>
          <w:szCs w:val="26"/>
        </w:rPr>
        <w:t xml:space="preserve">Ребенок от рождения до года / Под ред. С. Н. Теплюк. </w:t>
      </w:r>
    </w:p>
    <w:p w:rsidR="003A17C1" w:rsidRDefault="00B94857" w:rsidP="00B94857">
      <w:pPr>
        <w:jc w:val="both"/>
        <w:rPr>
          <w:sz w:val="26"/>
          <w:szCs w:val="26"/>
        </w:rPr>
      </w:pPr>
      <w:r w:rsidRPr="00B94857">
        <w:rPr>
          <w:sz w:val="26"/>
          <w:szCs w:val="26"/>
        </w:rPr>
        <w:t xml:space="preserve">Ребенок второго года жизни / Под ред. С. Н. Теплюк. </w:t>
      </w:r>
    </w:p>
    <w:p w:rsidR="003A17C1" w:rsidRDefault="00B94857" w:rsidP="00B94857">
      <w:pPr>
        <w:jc w:val="both"/>
        <w:rPr>
          <w:sz w:val="26"/>
          <w:szCs w:val="26"/>
        </w:rPr>
      </w:pPr>
      <w:r w:rsidRPr="00B94857">
        <w:rPr>
          <w:sz w:val="26"/>
          <w:szCs w:val="26"/>
        </w:rPr>
        <w:t xml:space="preserve">Ребенок третьего года жизни / Под ред. С. Н. Теплюк.  </w:t>
      </w:r>
    </w:p>
    <w:p w:rsidR="003A17C1" w:rsidRDefault="00B94857" w:rsidP="00B94857">
      <w:pPr>
        <w:jc w:val="both"/>
        <w:rPr>
          <w:sz w:val="26"/>
          <w:szCs w:val="26"/>
        </w:rPr>
      </w:pPr>
      <w:r w:rsidRPr="00B94857">
        <w:rPr>
          <w:sz w:val="26"/>
          <w:szCs w:val="26"/>
        </w:rPr>
        <w:t xml:space="preserve">Саулина Т. Ф. Знакомим дошкольников с правилами дорожного движения (3–7 лет). </w:t>
      </w:r>
    </w:p>
    <w:p w:rsidR="003A17C1" w:rsidRDefault="00B94857" w:rsidP="00B94857">
      <w:pPr>
        <w:jc w:val="both"/>
        <w:rPr>
          <w:sz w:val="26"/>
          <w:szCs w:val="26"/>
        </w:rPr>
      </w:pPr>
      <w:r w:rsidRPr="00B94857">
        <w:rPr>
          <w:sz w:val="26"/>
          <w:szCs w:val="26"/>
        </w:rPr>
        <w:t xml:space="preserve">Теплюк С. Н. Актуальные проблемы развития и воспитания детей от рождения до трех лет. </w:t>
      </w:r>
    </w:p>
    <w:p w:rsidR="003A17C1" w:rsidRDefault="00B94857" w:rsidP="00B94857">
      <w:pPr>
        <w:jc w:val="both"/>
        <w:rPr>
          <w:sz w:val="26"/>
          <w:szCs w:val="26"/>
        </w:rPr>
      </w:pPr>
      <w:r w:rsidRPr="00B94857">
        <w:rPr>
          <w:sz w:val="26"/>
          <w:szCs w:val="26"/>
        </w:rPr>
        <w:t xml:space="preserve">Теплюк С. Н. Игры-занятия на прогулке с малышами. Для работы с детьми 2–4 лет. </w:t>
      </w:r>
    </w:p>
    <w:p w:rsidR="003A17C1" w:rsidRDefault="00B94857" w:rsidP="00B94857">
      <w:pPr>
        <w:jc w:val="both"/>
        <w:rPr>
          <w:sz w:val="26"/>
          <w:szCs w:val="26"/>
        </w:rPr>
      </w:pPr>
      <w:r w:rsidRPr="00B94857">
        <w:rPr>
          <w:sz w:val="26"/>
          <w:szCs w:val="26"/>
        </w:rPr>
        <w:t xml:space="preserve">Чеха В. В. Сетевая форма реализации программ дошкольного образования. Вопросы и ответы. </w:t>
      </w:r>
    </w:p>
    <w:p w:rsidR="00B94857" w:rsidRPr="00B94857" w:rsidRDefault="00B94857" w:rsidP="00B94857">
      <w:pPr>
        <w:jc w:val="both"/>
        <w:rPr>
          <w:sz w:val="26"/>
          <w:szCs w:val="26"/>
        </w:rPr>
      </w:pPr>
      <w:r w:rsidRPr="00B94857">
        <w:rPr>
          <w:sz w:val="26"/>
          <w:szCs w:val="26"/>
        </w:rPr>
        <w:t>Шиян О. А. Развитие творческого мышления. Работаем по сказке (3–7 лет).</w:t>
      </w:r>
    </w:p>
    <w:p w:rsidR="003A17C1" w:rsidRDefault="003A17C1" w:rsidP="00B94857">
      <w:pPr>
        <w:jc w:val="both"/>
        <w:rPr>
          <w:sz w:val="26"/>
          <w:szCs w:val="26"/>
        </w:rPr>
      </w:pPr>
    </w:p>
    <w:p w:rsidR="003A17C1" w:rsidRPr="003A17C1" w:rsidRDefault="003A17C1" w:rsidP="00B94857">
      <w:pPr>
        <w:jc w:val="both"/>
        <w:rPr>
          <w:b/>
          <w:sz w:val="26"/>
          <w:szCs w:val="26"/>
        </w:rPr>
      </w:pPr>
      <w:r w:rsidRPr="003A17C1">
        <w:rPr>
          <w:b/>
          <w:sz w:val="26"/>
          <w:szCs w:val="26"/>
        </w:rPr>
        <w:t xml:space="preserve">КОНСПЕКТЫ  И СЦЕНАРИИ ЗАНЯТИЙ </w:t>
      </w:r>
    </w:p>
    <w:p w:rsidR="003A17C1" w:rsidRDefault="00B94857" w:rsidP="00B94857">
      <w:pPr>
        <w:jc w:val="both"/>
        <w:rPr>
          <w:sz w:val="26"/>
          <w:szCs w:val="26"/>
        </w:rPr>
      </w:pPr>
      <w:r w:rsidRPr="00B94857">
        <w:rPr>
          <w:sz w:val="26"/>
          <w:szCs w:val="26"/>
        </w:rPr>
        <w:t xml:space="preserve">Абрамова Л. В., Слепцова И. Ф. Социально-коммуникативное развитие дошкольников. Вторая группа раннего возраста (2–3 года). </w:t>
      </w:r>
    </w:p>
    <w:p w:rsidR="003A17C1" w:rsidRDefault="00B94857" w:rsidP="00B94857">
      <w:pPr>
        <w:jc w:val="both"/>
        <w:rPr>
          <w:sz w:val="26"/>
          <w:szCs w:val="26"/>
        </w:rPr>
      </w:pPr>
      <w:r w:rsidRPr="00B94857">
        <w:rPr>
          <w:sz w:val="26"/>
          <w:szCs w:val="26"/>
        </w:rPr>
        <w:t xml:space="preserve">Абрамова Л. В., Слепцова И. Ф. Социально-коммуникативное развитие дошкольников. Младшая группа (3–4 года). </w:t>
      </w:r>
    </w:p>
    <w:p w:rsidR="003A17C1" w:rsidRDefault="00B94857" w:rsidP="00B94857">
      <w:pPr>
        <w:jc w:val="both"/>
        <w:rPr>
          <w:sz w:val="26"/>
          <w:szCs w:val="26"/>
        </w:rPr>
      </w:pPr>
      <w:r w:rsidRPr="00B94857">
        <w:rPr>
          <w:sz w:val="26"/>
          <w:szCs w:val="26"/>
        </w:rPr>
        <w:t xml:space="preserve">Абрамова Л. В., Слепцова И. Ф. Социально-коммуникативное развитие дошкольников. Средняя группа (4–5 лет). </w:t>
      </w:r>
    </w:p>
    <w:p w:rsidR="003A17C1" w:rsidRDefault="00B94857" w:rsidP="00B94857">
      <w:pPr>
        <w:jc w:val="both"/>
        <w:rPr>
          <w:sz w:val="26"/>
          <w:szCs w:val="26"/>
        </w:rPr>
      </w:pPr>
      <w:r w:rsidRPr="00B94857">
        <w:rPr>
          <w:sz w:val="26"/>
          <w:szCs w:val="26"/>
        </w:rPr>
        <w:t xml:space="preserve">Абрамова Л. В., Слепцова И. Ф. Социально-коммуникативное развитие дошкольников. Старшая группа (5–6 лет). </w:t>
      </w:r>
    </w:p>
    <w:p w:rsidR="003A17C1" w:rsidRDefault="00B94857" w:rsidP="00B94857">
      <w:pPr>
        <w:jc w:val="both"/>
        <w:rPr>
          <w:sz w:val="26"/>
          <w:szCs w:val="26"/>
        </w:rPr>
      </w:pPr>
      <w:r w:rsidRPr="00B94857">
        <w:rPr>
          <w:sz w:val="26"/>
          <w:szCs w:val="26"/>
        </w:rPr>
        <w:t xml:space="preserve">Абрамова Л. В., Слепцова И. Ф. Социально-коммуникативное развитие дошкольников. Подготовительная к школе группа (6–7 лет). </w:t>
      </w:r>
    </w:p>
    <w:p w:rsidR="003A17C1" w:rsidRDefault="00B94857" w:rsidP="00B94857">
      <w:pPr>
        <w:jc w:val="both"/>
        <w:rPr>
          <w:sz w:val="26"/>
          <w:szCs w:val="26"/>
        </w:rPr>
      </w:pPr>
      <w:r w:rsidRPr="00B94857">
        <w:rPr>
          <w:sz w:val="26"/>
          <w:szCs w:val="26"/>
        </w:rPr>
        <w:t xml:space="preserve">Гербова В. В. Развитие речи в детском саду: Вторая группа раннего возраста (2–3 года). </w:t>
      </w:r>
    </w:p>
    <w:p w:rsidR="003A17C1" w:rsidRDefault="00B94857" w:rsidP="00B94857">
      <w:pPr>
        <w:jc w:val="both"/>
        <w:rPr>
          <w:sz w:val="26"/>
          <w:szCs w:val="26"/>
        </w:rPr>
      </w:pPr>
      <w:r w:rsidRPr="00B94857">
        <w:rPr>
          <w:sz w:val="26"/>
          <w:szCs w:val="26"/>
        </w:rPr>
        <w:t xml:space="preserve">Гербова В. В. Развитие речи в детском саду: Младшая группа (3–4 года). </w:t>
      </w:r>
    </w:p>
    <w:p w:rsidR="003A17C1" w:rsidRDefault="00B94857" w:rsidP="00B94857">
      <w:pPr>
        <w:jc w:val="both"/>
        <w:rPr>
          <w:sz w:val="26"/>
          <w:szCs w:val="26"/>
        </w:rPr>
      </w:pPr>
      <w:r w:rsidRPr="00B94857">
        <w:rPr>
          <w:sz w:val="26"/>
          <w:szCs w:val="26"/>
        </w:rPr>
        <w:t xml:space="preserve">Гербова В. В. Развитие речи в детском саду: Средняя группа (4–5 лет). </w:t>
      </w:r>
    </w:p>
    <w:p w:rsidR="003A17C1" w:rsidRDefault="00B94857" w:rsidP="00B94857">
      <w:pPr>
        <w:jc w:val="both"/>
        <w:rPr>
          <w:sz w:val="26"/>
          <w:szCs w:val="26"/>
        </w:rPr>
      </w:pPr>
      <w:r w:rsidRPr="00B94857">
        <w:rPr>
          <w:sz w:val="26"/>
          <w:szCs w:val="26"/>
        </w:rPr>
        <w:t xml:space="preserve">Гербова В. В. Развитие речи в детском саду: Старшая группа (5–6 лет). </w:t>
      </w:r>
    </w:p>
    <w:p w:rsidR="003A17C1" w:rsidRDefault="00B94857" w:rsidP="00B94857">
      <w:pPr>
        <w:jc w:val="both"/>
        <w:rPr>
          <w:sz w:val="26"/>
          <w:szCs w:val="26"/>
        </w:rPr>
      </w:pPr>
      <w:r w:rsidRPr="00B94857">
        <w:rPr>
          <w:sz w:val="26"/>
          <w:szCs w:val="26"/>
        </w:rPr>
        <w:t>Гербова В. В. Развитие речи в детском саду: Подготовител</w:t>
      </w:r>
      <w:r w:rsidR="003A17C1">
        <w:rPr>
          <w:sz w:val="26"/>
          <w:szCs w:val="26"/>
        </w:rPr>
        <w:t xml:space="preserve">ьная к школе группа (6–7 лет). </w:t>
      </w:r>
      <w:r w:rsidRPr="00B94857">
        <w:rPr>
          <w:sz w:val="26"/>
          <w:szCs w:val="26"/>
        </w:rPr>
        <w:t xml:space="preserve">Губанова Н. Ф. Развитие игровой деятельности: Вторая группа раннего возраста (2–3 года). </w:t>
      </w:r>
    </w:p>
    <w:p w:rsidR="003A17C1" w:rsidRDefault="00B94857" w:rsidP="00B94857">
      <w:pPr>
        <w:jc w:val="both"/>
        <w:rPr>
          <w:sz w:val="26"/>
          <w:szCs w:val="26"/>
        </w:rPr>
      </w:pPr>
      <w:r w:rsidRPr="00B94857">
        <w:rPr>
          <w:sz w:val="26"/>
          <w:szCs w:val="26"/>
        </w:rPr>
        <w:t xml:space="preserve">Губанова Н. Ф. Развитие игровой деятельности: Младшая группа (3–4 года). </w:t>
      </w:r>
    </w:p>
    <w:p w:rsidR="003A17C1" w:rsidRDefault="00B94857" w:rsidP="00B94857">
      <w:pPr>
        <w:jc w:val="both"/>
        <w:rPr>
          <w:sz w:val="26"/>
          <w:szCs w:val="26"/>
        </w:rPr>
      </w:pPr>
      <w:r w:rsidRPr="00B94857">
        <w:rPr>
          <w:sz w:val="26"/>
          <w:szCs w:val="26"/>
        </w:rPr>
        <w:t xml:space="preserve">Губанова Н. Ф. Развитие игровой деятельности: Средняя группа (4–5 лет). </w:t>
      </w:r>
    </w:p>
    <w:p w:rsidR="003A17C1" w:rsidRDefault="00B94857" w:rsidP="00B94857">
      <w:pPr>
        <w:jc w:val="both"/>
        <w:rPr>
          <w:sz w:val="26"/>
          <w:szCs w:val="26"/>
        </w:rPr>
      </w:pPr>
      <w:r w:rsidRPr="00B94857">
        <w:rPr>
          <w:sz w:val="26"/>
          <w:szCs w:val="26"/>
        </w:rPr>
        <w:t xml:space="preserve">Губанова Н. Ф. Развитие игровой деятельности: Подготовительная к школе группа (6–7 лет) (готовится к печати). </w:t>
      </w:r>
    </w:p>
    <w:p w:rsidR="003A17C1" w:rsidRDefault="00B94857" w:rsidP="00B94857">
      <w:pPr>
        <w:jc w:val="both"/>
        <w:rPr>
          <w:sz w:val="26"/>
          <w:szCs w:val="26"/>
        </w:rPr>
      </w:pPr>
      <w:r w:rsidRPr="00B94857">
        <w:rPr>
          <w:sz w:val="26"/>
          <w:szCs w:val="26"/>
        </w:rPr>
        <w:t xml:space="preserve">Дыбина О. В. Ознакомление с предметным и социальным окружением: Младшая группа (3–4 года). </w:t>
      </w:r>
    </w:p>
    <w:p w:rsidR="003A17C1" w:rsidRDefault="00B94857" w:rsidP="00B94857">
      <w:pPr>
        <w:jc w:val="both"/>
        <w:rPr>
          <w:sz w:val="26"/>
          <w:szCs w:val="26"/>
        </w:rPr>
      </w:pPr>
      <w:r w:rsidRPr="00B94857">
        <w:rPr>
          <w:sz w:val="26"/>
          <w:szCs w:val="26"/>
        </w:rPr>
        <w:t xml:space="preserve">Дыбина О. В. Ознакомление с предметным и социальным окружением: Средняя группа (4–5 лет).  </w:t>
      </w:r>
    </w:p>
    <w:p w:rsidR="003A17C1" w:rsidRDefault="00B94857" w:rsidP="00B94857">
      <w:pPr>
        <w:jc w:val="both"/>
        <w:rPr>
          <w:sz w:val="26"/>
          <w:szCs w:val="26"/>
        </w:rPr>
      </w:pPr>
      <w:r w:rsidRPr="00B94857">
        <w:rPr>
          <w:sz w:val="26"/>
          <w:szCs w:val="26"/>
        </w:rPr>
        <w:t xml:space="preserve">Дыбина О. В. Ознакомление с предметным и социальным окружением: Старшая группа (5–6 лет).  </w:t>
      </w:r>
    </w:p>
    <w:p w:rsidR="003A17C1" w:rsidRDefault="00B94857" w:rsidP="00B94857">
      <w:pPr>
        <w:jc w:val="both"/>
        <w:rPr>
          <w:sz w:val="26"/>
          <w:szCs w:val="26"/>
        </w:rPr>
      </w:pPr>
      <w:r w:rsidRPr="00B94857">
        <w:rPr>
          <w:sz w:val="26"/>
          <w:szCs w:val="26"/>
        </w:rPr>
        <w:t xml:space="preserve">Дыбина О. В. Ознакомление с предметным и социальным окружением: Подготовительная к школе группа (6–7 лет). </w:t>
      </w:r>
    </w:p>
    <w:p w:rsidR="003A17C1" w:rsidRDefault="00B94857" w:rsidP="00B94857">
      <w:pPr>
        <w:jc w:val="both"/>
        <w:rPr>
          <w:sz w:val="26"/>
          <w:szCs w:val="26"/>
        </w:rPr>
      </w:pPr>
      <w:r w:rsidRPr="00B94857">
        <w:rPr>
          <w:sz w:val="26"/>
          <w:szCs w:val="26"/>
        </w:rPr>
        <w:t xml:space="preserve">Зацепина М. Б., Жукова Г. Е. Музыкальное воспитание в детском саду: Младшая группа (3–4 года). </w:t>
      </w:r>
    </w:p>
    <w:p w:rsidR="003A17C1" w:rsidRDefault="00B94857" w:rsidP="00B94857">
      <w:pPr>
        <w:jc w:val="both"/>
        <w:rPr>
          <w:sz w:val="26"/>
          <w:szCs w:val="26"/>
        </w:rPr>
      </w:pPr>
      <w:r w:rsidRPr="00B94857">
        <w:rPr>
          <w:sz w:val="26"/>
          <w:szCs w:val="26"/>
        </w:rPr>
        <w:t xml:space="preserve">Зацепина М. Б., Жукова Г. Е. Музыкальное воспитание в детском саду: Средняя группа (4–5 лет). </w:t>
      </w:r>
    </w:p>
    <w:p w:rsidR="003A17C1" w:rsidRDefault="00B94857" w:rsidP="00B94857">
      <w:pPr>
        <w:jc w:val="both"/>
        <w:rPr>
          <w:sz w:val="26"/>
          <w:szCs w:val="26"/>
        </w:rPr>
      </w:pPr>
      <w:r w:rsidRPr="00B94857">
        <w:rPr>
          <w:sz w:val="26"/>
          <w:szCs w:val="26"/>
        </w:rPr>
        <w:t xml:space="preserve">Зацепина М. Б., Жукова Г. Е. Музыкальное воспитание в детском саду: Старшая группа (5–6 лет). </w:t>
      </w:r>
    </w:p>
    <w:p w:rsidR="003A17C1" w:rsidRDefault="00B94857" w:rsidP="00B94857">
      <w:pPr>
        <w:jc w:val="both"/>
        <w:rPr>
          <w:sz w:val="26"/>
          <w:szCs w:val="26"/>
        </w:rPr>
      </w:pPr>
      <w:r w:rsidRPr="00B94857">
        <w:rPr>
          <w:sz w:val="26"/>
          <w:szCs w:val="26"/>
        </w:rPr>
        <w:t xml:space="preserve">Комарова Т. С. Изобразительная деятельность в детском саду: Младшая группа (3–4 года). </w:t>
      </w:r>
    </w:p>
    <w:p w:rsidR="003A17C1" w:rsidRDefault="00B94857" w:rsidP="00B94857">
      <w:pPr>
        <w:jc w:val="both"/>
        <w:rPr>
          <w:sz w:val="26"/>
          <w:szCs w:val="26"/>
        </w:rPr>
      </w:pPr>
      <w:r w:rsidRPr="00B94857">
        <w:rPr>
          <w:sz w:val="26"/>
          <w:szCs w:val="26"/>
        </w:rPr>
        <w:t xml:space="preserve">Комарова Т. С. Изобразительная деятельность в детском саду: Средняя группа (4–5 лет). </w:t>
      </w:r>
    </w:p>
    <w:p w:rsidR="003A17C1" w:rsidRDefault="00B94857" w:rsidP="00B94857">
      <w:pPr>
        <w:jc w:val="both"/>
        <w:rPr>
          <w:sz w:val="26"/>
          <w:szCs w:val="26"/>
        </w:rPr>
      </w:pPr>
      <w:r w:rsidRPr="00B94857">
        <w:rPr>
          <w:sz w:val="26"/>
          <w:szCs w:val="26"/>
        </w:rPr>
        <w:t xml:space="preserve">Комарова Т. С. Изобразительная деятельность в детском саду: Старшая группа (5–6 лет). </w:t>
      </w:r>
    </w:p>
    <w:p w:rsidR="003A17C1" w:rsidRDefault="00B94857" w:rsidP="00B94857">
      <w:pPr>
        <w:jc w:val="both"/>
        <w:rPr>
          <w:sz w:val="26"/>
          <w:szCs w:val="26"/>
        </w:rPr>
      </w:pPr>
      <w:r w:rsidRPr="00B94857">
        <w:rPr>
          <w:sz w:val="26"/>
          <w:szCs w:val="26"/>
        </w:rPr>
        <w:t xml:space="preserve">Комарова Т. С. Изобразительная деятельность в детском саду: Подготовительная к школе группа (6–7 лет). </w:t>
      </w:r>
    </w:p>
    <w:p w:rsidR="003A17C1" w:rsidRDefault="00B94857" w:rsidP="00B94857">
      <w:pPr>
        <w:jc w:val="both"/>
        <w:rPr>
          <w:sz w:val="26"/>
          <w:szCs w:val="26"/>
        </w:rPr>
      </w:pPr>
      <w:r w:rsidRPr="00B94857">
        <w:rPr>
          <w:sz w:val="26"/>
          <w:szCs w:val="26"/>
        </w:rPr>
        <w:t xml:space="preserve">Куцакова Л. В. Конструирование из строительного материала: Средняя группа (4–5 лет). </w:t>
      </w:r>
    </w:p>
    <w:p w:rsidR="003A17C1" w:rsidRDefault="00B94857" w:rsidP="00B94857">
      <w:pPr>
        <w:jc w:val="both"/>
        <w:rPr>
          <w:sz w:val="26"/>
          <w:szCs w:val="26"/>
        </w:rPr>
      </w:pPr>
      <w:r w:rsidRPr="00B94857">
        <w:rPr>
          <w:sz w:val="26"/>
          <w:szCs w:val="26"/>
        </w:rPr>
        <w:t xml:space="preserve">Куцакова Л. В. Конструирование из строительного материала: Старшая группа (5–6 лет). </w:t>
      </w:r>
    </w:p>
    <w:p w:rsidR="003A17C1" w:rsidRDefault="00B94857" w:rsidP="00B94857">
      <w:pPr>
        <w:jc w:val="both"/>
        <w:rPr>
          <w:sz w:val="26"/>
          <w:szCs w:val="26"/>
        </w:rPr>
      </w:pPr>
      <w:r w:rsidRPr="00B94857">
        <w:rPr>
          <w:sz w:val="26"/>
          <w:szCs w:val="26"/>
        </w:rPr>
        <w:t xml:space="preserve">Куцакова Л. В. Конструирование из строительного материала: Подготовительная к школе группа (6–7 лет). </w:t>
      </w:r>
    </w:p>
    <w:p w:rsidR="003A17C1" w:rsidRDefault="00B94857" w:rsidP="00B94857">
      <w:pPr>
        <w:jc w:val="both"/>
        <w:rPr>
          <w:sz w:val="26"/>
          <w:szCs w:val="26"/>
        </w:rPr>
      </w:pPr>
      <w:r w:rsidRPr="00B94857">
        <w:rPr>
          <w:sz w:val="26"/>
          <w:szCs w:val="26"/>
        </w:rPr>
        <w:t xml:space="preserve">Куцакова Л. В. Художественное творчество и конструирование: 3–4 года. </w:t>
      </w:r>
    </w:p>
    <w:p w:rsidR="003A17C1" w:rsidRDefault="00B94857" w:rsidP="00B94857">
      <w:pPr>
        <w:jc w:val="both"/>
        <w:rPr>
          <w:sz w:val="26"/>
          <w:szCs w:val="26"/>
        </w:rPr>
      </w:pPr>
      <w:r w:rsidRPr="00B94857">
        <w:rPr>
          <w:sz w:val="26"/>
          <w:szCs w:val="26"/>
        </w:rPr>
        <w:t xml:space="preserve">Куцакова Л. В. Художественное творчество и конструирование: 4–5 лет. </w:t>
      </w:r>
    </w:p>
    <w:p w:rsidR="003A17C1" w:rsidRDefault="00B94857" w:rsidP="00B94857">
      <w:pPr>
        <w:jc w:val="both"/>
        <w:rPr>
          <w:sz w:val="26"/>
          <w:szCs w:val="26"/>
        </w:rPr>
      </w:pPr>
      <w:r w:rsidRPr="00B94857">
        <w:rPr>
          <w:sz w:val="26"/>
          <w:szCs w:val="26"/>
        </w:rPr>
        <w:t xml:space="preserve">Найбауэр А. В., Куракина О. В. Мама — рядом: игровые сеансы с детьми раннего возраста в центре игровой поддержки развития ребенка. </w:t>
      </w:r>
    </w:p>
    <w:p w:rsidR="003A17C1" w:rsidRDefault="00B94857" w:rsidP="00B94857">
      <w:pPr>
        <w:jc w:val="both"/>
        <w:rPr>
          <w:sz w:val="26"/>
          <w:szCs w:val="26"/>
        </w:rPr>
      </w:pPr>
      <w:r w:rsidRPr="00B94857">
        <w:rPr>
          <w:sz w:val="26"/>
          <w:szCs w:val="26"/>
        </w:rPr>
        <w:t xml:space="preserve">Павлова Л. Ю. Сборник дидактических игр по ознакомлению с окружающим миром (3–7 лет). </w:t>
      </w:r>
    </w:p>
    <w:p w:rsidR="00B94857" w:rsidRPr="00B94857" w:rsidRDefault="00B94857" w:rsidP="00B94857">
      <w:pPr>
        <w:jc w:val="both"/>
        <w:rPr>
          <w:sz w:val="26"/>
          <w:szCs w:val="26"/>
        </w:rPr>
      </w:pPr>
      <w:r w:rsidRPr="00B94857">
        <w:rPr>
          <w:sz w:val="26"/>
          <w:szCs w:val="26"/>
        </w:rPr>
        <w:t xml:space="preserve">Пензулаева Л. И. Физическая культура в детском саду: Младшая группа (3–4 года). </w:t>
      </w:r>
    </w:p>
    <w:p w:rsidR="003A17C1" w:rsidRDefault="00B94857" w:rsidP="00B94857">
      <w:pPr>
        <w:jc w:val="both"/>
        <w:rPr>
          <w:sz w:val="26"/>
          <w:szCs w:val="26"/>
        </w:rPr>
      </w:pPr>
      <w:r w:rsidRPr="00B94857">
        <w:rPr>
          <w:sz w:val="26"/>
          <w:szCs w:val="26"/>
        </w:rPr>
        <w:t xml:space="preserve">Пензулаева Л. И. Физическая культура в детском саду: Средняя группа (4–5 лет). </w:t>
      </w:r>
    </w:p>
    <w:p w:rsidR="003A17C1" w:rsidRDefault="00B94857" w:rsidP="00B94857">
      <w:pPr>
        <w:jc w:val="both"/>
        <w:rPr>
          <w:sz w:val="26"/>
          <w:szCs w:val="26"/>
        </w:rPr>
      </w:pPr>
      <w:r w:rsidRPr="00B94857">
        <w:rPr>
          <w:sz w:val="26"/>
          <w:szCs w:val="26"/>
        </w:rPr>
        <w:t xml:space="preserve">Пензулаева Л. И. Физическая культура в детском саду: Старшая группа (5–6 лет). </w:t>
      </w:r>
    </w:p>
    <w:p w:rsidR="003A17C1" w:rsidRDefault="00B94857" w:rsidP="00B94857">
      <w:pPr>
        <w:jc w:val="both"/>
        <w:rPr>
          <w:sz w:val="26"/>
          <w:szCs w:val="26"/>
        </w:rPr>
      </w:pPr>
      <w:r w:rsidRPr="00B94857">
        <w:rPr>
          <w:sz w:val="26"/>
          <w:szCs w:val="26"/>
        </w:rPr>
        <w:t xml:space="preserve">Пензулаева Л. И. Физическая культура в детском саду: Подготовительная к школе группа (6–7 лет). </w:t>
      </w:r>
    </w:p>
    <w:p w:rsidR="003A17C1" w:rsidRDefault="00B94857" w:rsidP="00B94857">
      <w:pPr>
        <w:jc w:val="both"/>
        <w:rPr>
          <w:sz w:val="26"/>
          <w:szCs w:val="26"/>
        </w:rPr>
      </w:pPr>
      <w:r w:rsidRPr="00B94857">
        <w:rPr>
          <w:sz w:val="26"/>
          <w:szCs w:val="26"/>
        </w:rPr>
        <w:t xml:space="preserve">Помораева И. А., Позина В. А. Формирование элементарных математических представлений: Вторая группа раннего возраста (2–3 года). </w:t>
      </w:r>
    </w:p>
    <w:p w:rsidR="003A17C1" w:rsidRDefault="00B94857" w:rsidP="00B94857">
      <w:pPr>
        <w:jc w:val="both"/>
        <w:rPr>
          <w:sz w:val="26"/>
          <w:szCs w:val="26"/>
        </w:rPr>
      </w:pPr>
      <w:r w:rsidRPr="00B94857">
        <w:rPr>
          <w:sz w:val="26"/>
          <w:szCs w:val="26"/>
        </w:rPr>
        <w:t xml:space="preserve">Помораева И. А., Позина В. А. Формирование элементарных математических представлений: Младшая группа (3–4 года).  </w:t>
      </w:r>
    </w:p>
    <w:p w:rsidR="003A17C1" w:rsidRDefault="00B94857" w:rsidP="00B94857">
      <w:pPr>
        <w:jc w:val="both"/>
        <w:rPr>
          <w:sz w:val="26"/>
          <w:szCs w:val="26"/>
        </w:rPr>
      </w:pPr>
      <w:r w:rsidRPr="00B94857">
        <w:rPr>
          <w:sz w:val="26"/>
          <w:szCs w:val="26"/>
        </w:rPr>
        <w:t xml:space="preserve">Помораева И. А., Позина В. А. Формирование элементарных математических представлений: Средняя группа (4–5 лет). </w:t>
      </w:r>
    </w:p>
    <w:p w:rsidR="003A17C1" w:rsidRDefault="00B94857" w:rsidP="00B94857">
      <w:pPr>
        <w:jc w:val="both"/>
        <w:rPr>
          <w:sz w:val="26"/>
          <w:szCs w:val="26"/>
        </w:rPr>
      </w:pPr>
      <w:r w:rsidRPr="00B94857">
        <w:rPr>
          <w:sz w:val="26"/>
          <w:szCs w:val="26"/>
        </w:rPr>
        <w:t xml:space="preserve">Помораева И. А., Позина В. А. Формирование элементарных математических представлений: Старшая группа (5–6 лет).  </w:t>
      </w:r>
    </w:p>
    <w:p w:rsidR="003A17C1" w:rsidRDefault="00B94857" w:rsidP="00B94857">
      <w:pPr>
        <w:jc w:val="both"/>
        <w:rPr>
          <w:sz w:val="26"/>
          <w:szCs w:val="26"/>
        </w:rPr>
      </w:pPr>
      <w:r w:rsidRPr="00B94857">
        <w:rPr>
          <w:sz w:val="26"/>
          <w:szCs w:val="26"/>
        </w:rPr>
        <w:t xml:space="preserve">Помораева И. А., Позина В. А. Формирование элементарных математических представлений: Подготовительная к школе группа (6–7 лет). Сборник подвижных игр / Автор-сост. Э. Я. Степаненкова.  </w:t>
      </w:r>
    </w:p>
    <w:p w:rsidR="003A17C1" w:rsidRDefault="00B94857" w:rsidP="00B94857">
      <w:pPr>
        <w:jc w:val="both"/>
        <w:rPr>
          <w:sz w:val="26"/>
          <w:szCs w:val="26"/>
        </w:rPr>
      </w:pPr>
      <w:r w:rsidRPr="00B94857">
        <w:rPr>
          <w:sz w:val="26"/>
          <w:szCs w:val="26"/>
        </w:rPr>
        <w:t xml:space="preserve">Соломенникова О. А. Ознакомление с природой в детском саду: Вторая группа раннего возраста (2–3 года). </w:t>
      </w:r>
    </w:p>
    <w:p w:rsidR="003A17C1" w:rsidRDefault="00B94857" w:rsidP="00B94857">
      <w:pPr>
        <w:jc w:val="both"/>
        <w:rPr>
          <w:sz w:val="26"/>
          <w:szCs w:val="26"/>
        </w:rPr>
      </w:pPr>
      <w:r w:rsidRPr="00B94857">
        <w:rPr>
          <w:sz w:val="26"/>
          <w:szCs w:val="26"/>
        </w:rPr>
        <w:t xml:space="preserve">Соломенникова О. А. Ознакомление с природой в детском саду: Младшая группа (3–4 года). </w:t>
      </w:r>
    </w:p>
    <w:p w:rsidR="003A17C1" w:rsidRDefault="00B94857" w:rsidP="00B94857">
      <w:pPr>
        <w:jc w:val="both"/>
        <w:rPr>
          <w:sz w:val="26"/>
          <w:szCs w:val="26"/>
        </w:rPr>
      </w:pPr>
      <w:r w:rsidRPr="00B94857">
        <w:rPr>
          <w:sz w:val="26"/>
          <w:szCs w:val="26"/>
        </w:rPr>
        <w:t xml:space="preserve">Соломенникова О. А. Ознакомление с природой в детском саду: Средняя группа (4–5 лет). </w:t>
      </w:r>
    </w:p>
    <w:p w:rsidR="003A17C1" w:rsidRDefault="00B94857" w:rsidP="00B94857">
      <w:pPr>
        <w:jc w:val="both"/>
        <w:rPr>
          <w:sz w:val="26"/>
          <w:szCs w:val="26"/>
        </w:rPr>
      </w:pPr>
      <w:r w:rsidRPr="00B94857">
        <w:rPr>
          <w:sz w:val="26"/>
          <w:szCs w:val="26"/>
        </w:rPr>
        <w:t xml:space="preserve">Соломенникова О. А. Ознакомление с природой в детском саду: Старшая группа (5–6 лет). </w:t>
      </w:r>
    </w:p>
    <w:p w:rsidR="003A17C1" w:rsidRDefault="00B94857" w:rsidP="00B94857">
      <w:pPr>
        <w:jc w:val="both"/>
        <w:rPr>
          <w:sz w:val="26"/>
          <w:szCs w:val="26"/>
        </w:rPr>
      </w:pPr>
      <w:r w:rsidRPr="00B94857">
        <w:rPr>
          <w:sz w:val="26"/>
          <w:szCs w:val="26"/>
        </w:rPr>
        <w:t xml:space="preserve">Соломенникова О. А. Ознакомление с природой в детском саду: Подготовительная к школе группа (6–7 лет). </w:t>
      </w:r>
    </w:p>
    <w:p w:rsidR="003A17C1" w:rsidRDefault="00B94857" w:rsidP="00B94857">
      <w:pPr>
        <w:jc w:val="both"/>
        <w:rPr>
          <w:sz w:val="26"/>
          <w:szCs w:val="26"/>
        </w:rPr>
      </w:pPr>
      <w:r w:rsidRPr="00B94857">
        <w:rPr>
          <w:sz w:val="26"/>
          <w:szCs w:val="26"/>
        </w:rPr>
        <w:t xml:space="preserve">Федорова С. Ю. Примерные планы физкультурных занятий с детьми 2–3 лет. </w:t>
      </w:r>
    </w:p>
    <w:p w:rsidR="003A17C1" w:rsidRDefault="00B94857" w:rsidP="00B94857">
      <w:pPr>
        <w:jc w:val="both"/>
        <w:rPr>
          <w:sz w:val="26"/>
          <w:szCs w:val="26"/>
        </w:rPr>
      </w:pPr>
      <w:r w:rsidRPr="00B94857">
        <w:rPr>
          <w:sz w:val="26"/>
          <w:szCs w:val="26"/>
        </w:rPr>
        <w:t xml:space="preserve">Федорова С. Ю. Примерные планы физкультурных занятий с детьми 3–4 лет. </w:t>
      </w:r>
    </w:p>
    <w:p w:rsidR="003A17C1" w:rsidRDefault="00B94857" w:rsidP="00B94857">
      <w:pPr>
        <w:jc w:val="both"/>
        <w:rPr>
          <w:sz w:val="26"/>
          <w:szCs w:val="26"/>
        </w:rPr>
      </w:pPr>
      <w:r w:rsidRPr="00B94857">
        <w:rPr>
          <w:sz w:val="26"/>
          <w:szCs w:val="26"/>
        </w:rPr>
        <w:t xml:space="preserve">Федорова С. Ю. Примерные планы физкультурных занятий с детьми 4–5 лет. </w:t>
      </w:r>
    </w:p>
    <w:p w:rsidR="003A17C1" w:rsidRDefault="00B94857" w:rsidP="00B94857">
      <w:pPr>
        <w:jc w:val="both"/>
        <w:rPr>
          <w:sz w:val="26"/>
          <w:szCs w:val="26"/>
        </w:rPr>
      </w:pPr>
      <w:r w:rsidRPr="00B94857">
        <w:rPr>
          <w:sz w:val="26"/>
          <w:szCs w:val="26"/>
        </w:rPr>
        <w:t xml:space="preserve">Федорова С. Ю. Примерные планы физкультурных занятий с детьми 5–6 лет. </w:t>
      </w:r>
    </w:p>
    <w:p w:rsidR="00B94857" w:rsidRPr="00B94857" w:rsidRDefault="00B94857" w:rsidP="00B94857">
      <w:pPr>
        <w:jc w:val="both"/>
        <w:rPr>
          <w:sz w:val="26"/>
          <w:szCs w:val="26"/>
        </w:rPr>
      </w:pPr>
      <w:r w:rsidRPr="00B94857">
        <w:rPr>
          <w:sz w:val="26"/>
          <w:szCs w:val="26"/>
        </w:rPr>
        <w:t>Федорова С. Ю. Примерные планы физкультурных занятий с детьми 6–7 лет.</w:t>
      </w:r>
    </w:p>
    <w:p w:rsidR="003A17C1" w:rsidRDefault="003A17C1" w:rsidP="00B94857">
      <w:pPr>
        <w:jc w:val="both"/>
        <w:rPr>
          <w:sz w:val="26"/>
          <w:szCs w:val="26"/>
        </w:rPr>
      </w:pPr>
    </w:p>
    <w:p w:rsidR="00CB4AE6" w:rsidRDefault="003A17C1" w:rsidP="00CB4AE6">
      <w:pPr>
        <w:jc w:val="center"/>
        <w:rPr>
          <w:b/>
          <w:sz w:val="26"/>
          <w:szCs w:val="26"/>
        </w:rPr>
      </w:pPr>
      <w:r w:rsidRPr="003A17C1">
        <w:rPr>
          <w:b/>
          <w:sz w:val="26"/>
          <w:szCs w:val="26"/>
        </w:rPr>
        <w:t xml:space="preserve">МЕТОДИЧЕСКОЕ ОБЕСПЕЧЕНИЕ К </w:t>
      </w:r>
      <w:r w:rsidR="00CB4AE6">
        <w:rPr>
          <w:b/>
          <w:sz w:val="26"/>
          <w:szCs w:val="26"/>
        </w:rPr>
        <w:t xml:space="preserve">ПРОГРАММЕ </w:t>
      </w:r>
    </w:p>
    <w:p w:rsidR="003A17C1" w:rsidRDefault="003A17C1" w:rsidP="00CB4AE6">
      <w:pPr>
        <w:jc w:val="center"/>
        <w:rPr>
          <w:b/>
          <w:sz w:val="26"/>
          <w:szCs w:val="26"/>
        </w:rPr>
      </w:pPr>
      <w:r w:rsidRPr="003A17C1">
        <w:rPr>
          <w:b/>
          <w:sz w:val="26"/>
          <w:szCs w:val="26"/>
        </w:rPr>
        <w:t>«Я ПОЗНАЮ МИР» Т.А. СИДОРЧУК</w:t>
      </w:r>
    </w:p>
    <w:p w:rsidR="00B94857" w:rsidRDefault="003A17C1" w:rsidP="003A17C1">
      <w:pPr>
        <w:rPr>
          <w:sz w:val="26"/>
          <w:szCs w:val="26"/>
        </w:rPr>
      </w:pPr>
      <w:r>
        <w:rPr>
          <w:sz w:val="26"/>
          <w:szCs w:val="26"/>
        </w:rPr>
        <w:t>Сидорчук Т.А., Гуткович И.Я. Формирование системного мышления дошкольников</w:t>
      </w:r>
    </w:p>
    <w:p w:rsidR="003A17C1" w:rsidRDefault="003A17C1" w:rsidP="003A17C1">
      <w:pPr>
        <w:rPr>
          <w:sz w:val="26"/>
          <w:szCs w:val="26"/>
        </w:rPr>
      </w:pPr>
      <w:r>
        <w:rPr>
          <w:sz w:val="26"/>
          <w:szCs w:val="26"/>
        </w:rPr>
        <w:t>Сидорчук</w:t>
      </w:r>
      <w:r w:rsidRPr="003A17C1">
        <w:rPr>
          <w:sz w:val="26"/>
          <w:szCs w:val="26"/>
        </w:rPr>
        <w:t xml:space="preserve"> </w:t>
      </w:r>
      <w:r>
        <w:rPr>
          <w:sz w:val="26"/>
          <w:szCs w:val="26"/>
        </w:rPr>
        <w:t>Т.А., Байрамова Э.Э. Технологии развития связной речи дошкольников</w:t>
      </w:r>
    </w:p>
    <w:p w:rsidR="003A17C1" w:rsidRDefault="003A17C1" w:rsidP="003A17C1">
      <w:pPr>
        <w:rPr>
          <w:sz w:val="26"/>
          <w:szCs w:val="26"/>
        </w:rPr>
      </w:pPr>
      <w:r>
        <w:rPr>
          <w:sz w:val="26"/>
          <w:szCs w:val="26"/>
        </w:rPr>
        <w:t>Сидорчук</w:t>
      </w:r>
      <w:r w:rsidRPr="003A17C1">
        <w:rPr>
          <w:sz w:val="26"/>
          <w:szCs w:val="26"/>
        </w:rPr>
        <w:t xml:space="preserve"> </w:t>
      </w:r>
      <w:r>
        <w:rPr>
          <w:sz w:val="26"/>
          <w:szCs w:val="26"/>
        </w:rPr>
        <w:t>Т.А., Прокофьева Н.Ю. Технологии развития интеллекта дошкольников</w:t>
      </w:r>
    </w:p>
    <w:p w:rsidR="003A17C1" w:rsidRDefault="003A17C1" w:rsidP="003A17C1">
      <w:pPr>
        <w:rPr>
          <w:sz w:val="26"/>
          <w:szCs w:val="26"/>
        </w:rPr>
      </w:pPr>
      <w:r>
        <w:rPr>
          <w:sz w:val="26"/>
          <w:szCs w:val="26"/>
        </w:rPr>
        <w:t>Сидорчук</w:t>
      </w:r>
      <w:r w:rsidRPr="003A17C1">
        <w:rPr>
          <w:sz w:val="26"/>
          <w:szCs w:val="26"/>
        </w:rPr>
        <w:t xml:space="preserve"> </w:t>
      </w:r>
      <w:r>
        <w:rPr>
          <w:sz w:val="26"/>
          <w:szCs w:val="26"/>
        </w:rPr>
        <w:t>Т.А. Методы формирования навыков мышления, воображения, речи дошкольников</w:t>
      </w:r>
    </w:p>
    <w:p w:rsidR="003A17C1" w:rsidRDefault="003A17C1" w:rsidP="003A17C1">
      <w:pPr>
        <w:rPr>
          <w:sz w:val="26"/>
          <w:szCs w:val="26"/>
        </w:rPr>
      </w:pPr>
      <w:r>
        <w:rPr>
          <w:sz w:val="26"/>
          <w:szCs w:val="26"/>
        </w:rPr>
        <w:t>Севастьянова Т.В. Технологии развития музыкальных способностей дошкольников</w:t>
      </w:r>
    </w:p>
    <w:p w:rsidR="003A17C1" w:rsidRDefault="003A17C1" w:rsidP="003A17C1">
      <w:pPr>
        <w:rPr>
          <w:sz w:val="26"/>
          <w:szCs w:val="26"/>
        </w:rPr>
      </w:pPr>
      <w:r>
        <w:rPr>
          <w:sz w:val="26"/>
          <w:szCs w:val="26"/>
        </w:rPr>
        <w:t xml:space="preserve">Владимироова Т.В. Шаг в неизвестность </w:t>
      </w:r>
    </w:p>
    <w:p w:rsidR="003A17C1" w:rsidRPr="003A17C1" w:rsidRDefault="003A17C1" w:rsidP="003A17C1">
      <w:pPr>
        <w:rPr>
          <w:sz w:val="26"/>
          <w:szCs w:val="26"/>
        </w:rPr>
      </w:pPr>
      <w:r>
        <w:rPr>
          <w:sz w:val="26"/>
          <w:szCs w:val="26"/>
        </w:rPr>
        <w:t>Сидорчук Т.А., Лелюх С.В. Методика формирования у дошкольников классификационных навыков</w:t>
      </w:r>
    </w:p>
    <w:sectPr w:rsidR="003A17C1" w:rsidRPr="003A17C1" w:rsidSect="00533EC4">
      <w:footerReference w:type="even" r:id="rId14"/>
      <w:footerReference w:type="default" r:id="rId15"/>
      <w:pgSz w:w="11906" w:h="16838"/>
      <w:pgMar w:top="1134" w:right="746" w:bottom="1134" w:left="1080" w:header="720" w:footer="720" w:gutter="0"/>
      <w:cols w:space="720"/>
      <w:titlePg/>
      <w:docGrid w:linePitch="360"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714" w:rsidRDefault="000A0714" w:rsidP="00961E9C">
      <w:r>
        <w:separator/>
      </w:r>
    </w:p>
  </w:endnote>
  <w:endnote w:type="continuationSeparator" w:id="0">
    <w:p w:rsidR="000A0714" w:rsidRDefault="000A0714" w:rsidP="0096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DejaVu Sans">
    <w:charset w:val="80"/>
    <w:family w:val="auto"/>
    <w:pitch w:val="variable"/>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sburgC">
    <w:altName w:val="PetersburgC"/>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14" w:rsidRDefault="00012014" w:rsidP="0063425A">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12014" w:rsidRDefault="00012014" w:rsidP="00533EC4">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14" w:rsidRDefault="00012014" w:rsidP="0063425A">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267E20">
      <w:rPr>
        <w:rStyle w:val="af2"/>
        <w:noProof/>
      </w:rPr>
      <w:t>74</w:t>
    </w:r>
    <w:r>
      <w:rPr>
        <w:rStyle w:val="af2"/>
      </w:rPr>
      <w:fldChar w:fldCharType="end"/>
    </w:r>
  </w:p>
  <w:p w:rsidR="00012014" w:rsidRDefault="00012014" w:rsidP="00533EC4">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714" w:rsidRDefault="000A0714" w:rsidP="00961E9C">
      <w:r>
        <w:separator/>
      </w:r>
    </w:p>
  </w:footnote>
  <w:footnote w:type="continuationSeparator" w:id="0">
    <w:p w:rsidR="000A0714" w:rsidRDefault="000A0714" w:rsidP="00961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0ACCEB6"/>
    <w:lvl w:ilvl="0">
      <w:numFmt w:val="bullet"/>
      <w:lvlText w:val="*"/>
      <w:lvlJc w:val="left"/>
      <w:pPr>
        <w:ind w:left="0" w:firstLine="0"/>
      </w:pPr>
    </w:lvl>
  </w:abstractNum>
  <w:abstractNum w:abstractNumId="1">
    <w:nsid w:val="00000001"/>
    <w:multiLevelType w:val="singleLevel"/>
    <w:tmpl w:val="00000001"/>
    <w:name w:val="WW8Num9"/>
    <w:lvl w:ilvl="0">
      <w:start w:val="1"/>
      <w:numFmt w:val="bullet"/>
      <w:lvlText w:val=""/>
      <w:lvlJc w:val="left"/>
      <w:pPr>
        <w:tabs>
          <w:tab w:val="num" w:pos="1260"/>
        </w:tabs>
        <w:ind w:left="1260"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1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nsid w:val="00000005"/>
    <w:multiLevelType w:val="singleLevel"/>
    <w:tmpl w:val="00000005"/>
    <w:name w:val="WW8Num14"/>
    <w:lvl w:ilvl="0">
      <w:start w:val="1"/>
      <w:numFmt w:val="bullet"/>
      <w:lvlText w:val=""/>
      <w:lvlJc w:val="left"/>
      <w:pPr>
        <w:tabs>
          <w:tab w:val="num" w:pos="720"/>
        </w:tabs>
        <w:ind w:left="720" w:hanging="360"/>
      </w:pPr>
      <w:rPr>
        <w:rFonts w:ascii="Symbol" w:hAnsi="Symbol"/>
      </w:rPr>
    </w:lvl>
  </w:abstractNum>
  <w:abstractNum w:abstractNumId="6">
    <w:nsid w:val="00000006"/>
    <w:multiLevelType w:val="singleLevel"/>
    <w:tmpl w:val="00000006"/>
    <w:name w:val="WW8Num3"/>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8">
    <w:nsid w:val="00000008"/>
    <w:multiLevelType w:val="singleLevel"/>
    <w:tmpl w:val="00000008"/>
    <w:name w:val="WW8Num7"/>
    <w:lvl w:ilvl="0">
      <w:start w:val="1"/>
      <w:numFmt w:val="bullet"/>
      <w:lvlText w:val=""/>
      <w:lvlJc w:val="left"/>
      <w:pPr>
        <w:tabs>
          <w:tab w:val="num" w:pos="720"/>
        </w:tabs>
        <w:ind w:left="720" w:hanging="360"/>
      </w:pPr>
      <w:rPr>
        <w:rFonts w:ascii="Symbol" w:hAnsi="Symbol"/>
      </w:rPr>
    </w:lvl>
  </w:abstractNum>
  <w:abstractNum w:abstractNumId="9">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15"/>
    <w:lvl w:ilvl="0">
      <w:start w:val="1"/>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6"/>
    <w:lvl w:ilvl="0">
      <w:start w:val="1"/>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5"/>
    <w:lvl w:ilvl="0">
      <w:start w:val="1"/>
      <w:numFmt w:val="bullet"/>
      <w:lvlText w:val=""/>
      <w:lvlJc w:val="left"/>
      <w:pPr>
        <w:tabs>
          <w:tab w:val="num" w:pos="0"/>
        </w:tabs>
        <w:ind w:left="720" w:hanging="360"/>
      </w:pPr>
      <w:rPr>
        <w:rFonts w:ascii="Symbol" w:hAnsi="Symbol"/>
      </w:rPr>
    </w:lvl>
  </w:abstractNum>
  <w:abstractNum w:abstractNumId="14">
    <w:nsid w:val="0000000E"/>
    <w:multiLevelType w:val="singleLevel"/>
    <w:tmpl w:val="0000000E"/>
    <w:name w:val="WW8Num16"/>
    <w:lvl w:ilvl="0">
      <w:start w:val="1"/>
      <w:numFmt w:val="decimal"/>
      <w:lvlText w:val="%1)"/>
      <w:lvlJc w:val="left"/>
      <w:pPr>
        <w:tabs>
          <w:tab w:val="num" w:pos="0"/>
        </w:tabs>
        <w:ind w:left="360" w:hanging="360"/>
      </w:pPr>
    </w:lvl>
  </w:abstractNum>
  <w:abstractNum w:abstractNumId="15">
    <w:nsid w:val="0000000F"/>
    <w:multiLevelType w:val="singleLevel"/>
    <w:tmpl w:val="0000000F"/>
    <w:name w:val="WW8Num17"/>
    <w:lvl w:ilvl="0">
      <w:start w:val="1"/>
      <w:numFmt w:val="bullet"/>
      <w:lvlText w:val=""/>
      <w:lvlJc w:val="left"/>
      <w:pPr>
        <w:tabs>
          <w:tab w:val="num" w:pos="0"/>
        </w:tabs>
        <w:ind w:left="720" w:hanging="360"/>
      </w:pPr>
      <w:rPr>
        <w:rFonts w:ascii="Symbol" w:hAnsi="Symbol"/>
      </w:rPr>
    </w:lvl>
  </w:abstractNum>
  <w:abstractNum w:abstractNumId="16">
    <w:nsid w:val="005865CD"/>
    <w:multiLevelType w:val="multilevel"/>
    <w:tmpl w:val="79400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1DC7A8F"/>
    <w:multiLevelType w:val="hybridMultilevel"/>
    <w:tmpl w:val="331E7D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2842CEF"/>
    <w:multiLevelType w:val="multilevel"/>
    <w:tmpl w:val="D7881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2AE759F"/>
    <w:multiLevelType w:val="hybridMultilevel"/>
    <w:tmpl w:val="E668C2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3766EDC"/>
    <w:multiLevelType w:val="multilevel"/>
    <w:tmpl w:val="715C47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39360D5"/>
    <w:multiLevelType w:val="multilevel"/>
    <w:tmpl w:val="84181258"/>
    <w:lvl w:ilvl="0">
      <w:start w:val="1"/>
      <w:numFmt w:val="decimal"/>
      <w:lvlText w:val="%1."/>
      <w:legacy w:legacy="1" w:legacySpace="0" w:legacyIndent="240"/>
      <w:lvlJc w:val="left"/>
      <w:pPr>
        <w:ind w:left="0" w:firstLine="0"/>
      </w:pPr>
      <w:rPr>
        <w:rFonts w:ascii="Times New Roman" w:hAnsi="Times New Roman" w:cs="Times New Roman" w:hint="default"/>
      </w:rPr>
    </w:lvl>
    <w:lvl w:ilvl="1">
      <w:start w:val="6"/>
      <w:numFmt w:val="decimal"/>
      <w:pStyle w:val="a"/>
      <w:isLgl/>
      <w:lvlText w:val="%1.%2."/>
      <w:lvlJc w:val="left"/>
      <w:pPr>
        <w:ind w:left="720" w:hanging="720"/>
      </w:pPr>
      <w:rPr>
        <w:rFonts w:hint="default"/>
      </w:rPr>
    </w:lvl>
    <w:lvl w:ilvl="2">
      <w:start w:val="1"/>
      <w:numFmt w:val="decimal"/>
      <w:pStyle w:val="a"/>
      <w:isLgl/>
      <w:lvlText w:val="%1.%2.%3."/>
      <w:lvlJc w:val="left"/>
      <w:pPr>
        <w:ind w:left="720" w:hanging="720"/>
      </w:pPr>
      <w:rPr>
        <w:rFonts w:hint="default"/>
      </w:rPr>
    </w:lvl>
    <w:lvl w:ilvl="3">
      <w:start w:val="1"/>
      <w:numFmt w:val="decimal"/>
      <w:pStyle w:val="a"/>
      <w:isLgl/>
      <w:lvlText w:val="%1.%2.%3.%4."/>
      <w:lvlJc w:val="left"/>
      <w:pPr>
        <w:ind w:left="1080" w:hanging="1080"/>
      </w:pPr>
      <w:rPr>
        <w:rFonts w:hint="default"/>
      </w:rPr>
    </w:lvl>
    <w:lvl w:ilvl="4">
      <w:start w:val="1"/>
      <w:numFmt w:val="decimal"/>
      <w:pStyle w:val="a"/>
      <w:isLgl/>
      <w:lvlText w:val="%1.%2.%3.%4.%5."/>
      <w:lvlJc w:val="left"/>
      <w:pPr>
        <w:ind w:left="1080" w:hanging="1080"/>
      </w:pPr>
      <w:rPr>
        <w:rFonts w:hint="default"/>
      </w:rPr>
    </w:lvl>
    <w:lvl w:ilvl="5">
      <w:start w:val="1"/>
      <w:numFmt w:val="decimal"/>
      <w:pStyle w:val="a"/>
      <w:isLgl/>
      <w:lvlText w:val="%1.%2.%3.%4.%5.%6."/>
      <w:lvlJc w:val="left"/>
      <w:pPr>
        <w:ind w:left="1440" w:hanging="1440"/>
      </w:pPr>
      <w:rPr>
        <w:rFonts w:hint="default"/>
      </w:rPr>
    </w:lvl>
    <w:lvl w:ilvl="6">
      <w:start w:val="1"/>
      <w:numFmt w:val="decimal"/>
      <w:pStyle w:val="a"/>
      <w:isLgl/>
      <w:lvlText w:val="%1.%2.%3.%4.%5.%6.%7."/>
      <w:lvlJc w:val="left"/>
      <w:pPr>
        <w:ind w:left="1440" w:hanging="1440"/>
      </w:pPr>
      <w:rPr>
        <w:rFonts w:hint="default"/>
      </w:rPr>
    </w:lvl>
    <w:lvl w:ilvl="7">
      <w:start w:val="1"/>
      <w:numFmt w:val="decimal"/>
      <w:pStyle w:val="a"/>
      <w:isLgl/>
      <w:lvlText w:val="%1.%2.%3.%4.%5.%6.%7.%8."/>
      <w:lvlJc w:val="left"/>
      <w:pPr>
        <w:ind w:left="1800" w:hanging="1800"/>
      </w:pPr>
      <w:rPr>
        <w:rFonts w:hint="default"/>
      </w:rPr>
    </w:lvl>
    <w:lvl w:ilvl="8">
      <w:start w:val="1"/>
      <w:numFmt w:val="decimal"/>
      <w:pStyle w:val="a"/>
      <w:isLgl/>
      <w:lvlText w:val="%1.%2.%3.%4.%5.%6.%7.%8.%9."/>
      <w:lvlJc w:val="left"/>
      <w:pPr>
        <w:ind w:left="1800" w:hanging="1800"/>
      </w:pPr>
      <w:rPr>
        <w:rFonts w:hint="default"/>
      </w:rPr>
    </w:lvl>
  </w:abstractNum>
  <w:abstractNum w:abstractNumId="22">
    <w:nsid w:val="05CD4700"/>
    <w:multiLevelType w:val="multilevel"/>
    <w:tmpl w:val="D7881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64108A1"/>
    <w:multiLevelType w:val="multilevel"/>
    <w:tmpl w:val="607CF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8C3433E"/>
    <w:multiLevelType w:val="singleLevel"/>
    <w:tmpl w:val="CB7CE8AE"/>
    <w:lvl w:ilvl="0">
      <w:start w:val="1"/>
      <w:numFmt w:val="decimal"/>
      <w:lvlText w:val="%1."/>
      <w:legacy w:legacy="1" w:legacySpace="0" w:legacyIndent="351"/>
      <w:lvlJc w:val="left"/>
      <w:rPr>
        <w:rFonts w:ascii="Times New Roman" w:hAnsi="Times New Roman" w:cs="Times New Roman" w:hint="default"/>
      </w:rPr>
    </w:lvl>
  </w:abstractNum>
  <w:abstractNum w:abstractNumId="25">
    <w:nsid w:val="0CAC4F1D"/>
    <w:multiLevelType w:val="hybridMultilevel"/>
    <w:tmpl w:val="8C96CC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11C31C7A"/>
    <w:multiLevelType w:val="hybridMultilevel"/>
    <w:tmpl w:val="62FCC194"/>
    <w:lvl w:ilvl="0" w:tplc="3586BB56">
      <w:start w:val="1"/>
      <w:numFmt w:val="bullet"/>
      <w:lvlText w:val=""/>
      <w:lvlJc w:val="left"/>
      <w:pPr>
        <w:tabs>
          <w:tab w:val="num" w:pos="0"/>
        </w:tabs>
        <w:ind w:left="0" w:firstLine="57"/>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24349D0"/>
    <w:multiLevelType w:val="hybridMultilevel"/>
    <w:tmpl w:val="E44E4A04"/>
    <w:lvl w:ilvl="0" w:tplc="3586BB56">
      <w:start w:val="1"/>
      <w:numFmt w:val="bullet"/>
      <w:lvlText w:val=""/>
      <w:lvlJc w:val="left"/>
      <w:pPr>
        <w:tabs>
          <w:tab w:val="num" w:pos="0"/>
        </w:tabs>
        <w:ind w:left="0" w:firstLine="57"/>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3457FFD"/>
    <w:multiLevelType w:val="singleLevel"/>
    <w:tmpl w:val="F19C759E"/>
    <w:lvl w:ilvl="0">
      <w:start w:val="3"/>
      <w:numFmt w:val="bullet"/>
      <w:lvlText w:val="-"/>
      <w:lvlJc w:val="left"/>
      <w:pPr>
        <w:tabs>
          <w:tab w:val="num" w:pos="405"/>
        </w:tabs>
        <w:ind w:left="405" w:hanging="405"/>
      </w:pPr>
      <w:rPr>
        <w:rFonts w:ascii="Times New Roman" w:hAnsi="Times New Roman" w:hint="default"/>
      </w:rPr>
    </w:lvl>
  </w:abstractNum>
  <w:abstractNum w:abstractNumId="29">
    <w:nsid w:val="158B2A84"/>
    <w:multiLevelType w:val="multilevel"/>
    <w:tmpl w:val="98F21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5F33BE6"/>
    <w:multiLevelType w:val="multilevel"/>
    <w:tmpl w:val="2FEE2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79A21DB"/>
    <w:multiLevelType w:val="multilevel"/>
    <w:tmpl w:val="1BA84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84E2542"/>
    <w:multiLevelType w:val="singleLevel"/>
    <w:tmpl w:val="CF241CEC"/>
    <w:lvl w:ilvl="0">
      <w:numFmt w:val="none"/>
      <w:lvlText w:val=""/>
      <w:legacy w:legacy="1" w:legacySpace="0" w:legacyIndent="360"/>
      <w:lvlJc w:val="left"/>
      <w:rPr>
        <w:rFonts w:ascii="Symbol" w:hAnsi="Symbol" w:hint="default"/>
      </w:rPr>
    </w:lvl>
  </w:abstractNum>
  <w:abstractNum w:abstractNumId="34">
    <w:nsid w:val="194E709D"/>
    <w:multiLevelType w:val="hybridMultilevel"/>
    <w:tmpl w:val="FDA6645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5">
    <w:nsid w:val="1A7D76BE"/>
    <w:multiLevelType w:val="hybridMultilevel"/>
    <w:tmpl w:val="66C4FFE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6">
    <w:nsid w:val="1AFF52ED"/>
    <w:multiLevelType w:val="multilevel"/>
    <w:tmpl w:val="1D221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B3504C2"/>
    <w:multiLevelType w:val="hybridMultilevel"/>
    <w:tmpl w:val="4F3289F8"/>
    <w:lvl w:ilvl="0" w:tplc="CF241CEC">
      <w:numFmt w:val="none"/>
      <w:lvlText w:val=""/>
      <w:legacy w:legacy="1" w:legacySpace="0" w:legacyIndent="360"/>
      <w:lvlJc w:val="left"/>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8">
    <w:nsid w:val="1C577E5F"/>
    <w:multiLevelType w:val="hybridMultilevel"/>
    <w:tmpl w:val="B10EFCFA"/>
    <w:lvl w:ilvl="0" w:tplc="AD008EF4">
      <w:start w:val="7"/>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D7E225E"/>
    <w:multiLevelType w:val="hybridMultilevel"/>
    <w:tmpl w:val="483E005E"/>
    <w:lvl w:ilvl="0" w:tplc="AD008EF4">
      <w:start w:val="7"/>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F0A0463"/>
    <w:multiLevelType w:val="singleLevel"/>
    <w:tmpl w:val="F19C759E"/>
    <w:lvl w:ilvl="0">
      <w:start w:val="3"/>
      <w:numFmt w:val="bullet"/>
      <w:lvlText w:val="-"/>
      <w:lvlJc w:val="left"/>
      <w:pPr>
        <w:tabs>
          <w:tab w:val="num" w:pos="405"/>
        </w:tabs>
        <w:ind w:left="405" w:hanging="405"/>
      </w:pPr>
      <w:rPr>
        <w:rFonts w:ascii="Times New Roman" w:hAnsi="Times New Roman" w:hint="default"/>
      </w:rPr>
    </w:lvl>
  </w:abstractNum>
  <w:abstractNum w:abstractNumId="41">
    <w:nsid w:val="1FF946E3"/>
    <w:multiLevelType w:val="singleLevel"/>
    <w:tmpl w:val="CF241CEC"/>
    <w:lvl w:ilvl="0">
      <w:numFmt w:val="none"/>
      <w:lvlText w:val=""/>
      <w:legacy w:legacy="1" w:legacySpace="0" w:legacyIndent="360"/>
      <w:lvlJc w:val="left"/>
      <w:rPr>
        <w:rFonts w:ascii="Symbol" w:hAnsi="Symbol" w:hint="default"/>
      </w:rPr>
    </w:lvl>
  </w:abstractNum>
  <w:abstractNum w:abstractNumId="42">
    <w:nsid w:val="20D24E9C"/>
    <w:multiLevelType w:val="hybridMultilevel"/>
    <w:tmpl w:val="D29C40F0"/>
    <w:lvl w:ilvl="0" w:tplc="AD008EF4">
      <w:start w:val="7"/>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1795AB9"/>
    <w:multiLevelType w:val="hybridMultilevel"/>
    <w:tmpl w:val="8ABCC2BE"/>
    <w:lvl w:ilvl="0" w:tplc="3586BB56">
      <w:start w:val="1"/>
      <w:numFmt w:val="bullet"/>
      <w:lvlText w:val=""/>
      <w:lvlJc w:val="left"/>
      <w:pPr>
        <w:tabs>
          <w:tab w:val="num" w:pos="0"/>
        </w:tabs>
        <w:ind w:left="0" w:firstLine="57"/>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19055A1"/>
    <w:multiLevelType w:val="hybridMultilevel"/>
    <w:tmpl w:val="86B8B65E"/>
    <w:lvl w:ilvl="0" w:tplc="AD008EF4">
      <w:start w:val="7"/>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5">
    <w:nsid w:val="22CA45FE"/>
    <w:multiLevelType w:val="hybridMultilevel"/>
    <w:tmpl w:val="C9380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6BB1EAA"/>
    <w:multiLevelType w:val="singleLevel"/>
    <w:tmpl w:val="63FA0954"/>
    <w:lvl w:ilvl="0">
      <w:numFmt w:val="bullet"/>
      <w:lvlText w:val="-"/>
      <w:lvlJc w:val="left"/>
      <w:pPr>
        <w:tabs>
          <w:tab w:val="num" w:pos="360"/>
        </w:tabs>
        <w:ind w:left="360" w:hanging="360"/>
      </w:pPr>
      <w:rPr>
        <w:rFonts w:hint="default"/>
      </w:rPr>
    </w:lvl>
  </w:abstractNum>
  <w:abstractNum w:abstractNumId="47">
    <w:nsid w:val="26E736AD"/>
    <w:multiLevelType w:val="singleLevel"/>
    <w:tmpl w:val="CF241CEC"/>
    <w:lvl w:ilvl="0">
      <w:numFmt w:val="none"/>
      <w:lvlText w:val=""/>
      <w:legacy w:legacy="1" w:legacySpace="0" w:legacyIndent="360"/>
      <w:lvlJc w:val="left"/>
      <w:rPr>
        <w:rFonts w:ascii="Symbol" w:hAnsi="Symbol" w:hint="default"/>
      </w:rPr>
    </w:lvl>
  </w:abstractNum>
  <w:abstractNum w:abstractNumId="48">
    <w:nsid w:val="27076A16"/>
    <w:multiLevelType w:val="hybridMultilevel"/>
    <w:tmpl w:val="3D3A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75C30BF"/>
    <w:multiLevelType w:val="hybridMultilevel"/>
    <w:tmpl w:val="EEACF68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2A8C7F9E"/>
    <w:multiLevelType w:val="singleLevel"/>
    <w:tmpl w:val="63FA0954"/>
    <w:lvl w:ilvl="0">
      <w:numFmt w:val="bullet"/>
      <w:lvlText w:val="-"/>
      <w:lvlJc w:val="left"/>
      <w:pPr>
        <w:tabs>
          <w:tab w:val="num" w:pos="360"/>
        </w:tabs>
        <w:ind w:left="360" w:hanging="360"/>
      </w:pPr>
      <w:rPr>
        <w:rFonts w:hint="default"/>
      </w:rPr>
    </w:lvl>
  </w:abstractNum>
  <w:abstractNum w:abstractNumId="51">
    <w:nsid w:val="30237D6A"/>
    <w:multiLevelType w:val="hybridMultilevel"/>
    <w:tmpl w:val="61706EE6"/>
    <w:lvl w:ilvl="0" w:tplc="04230001">
      <w:start w:val="1"/>
      <w:numFmt w:val="bullet"/>
      <w:lvlText w:val=""/>
      <w:lvlJc w:val="left"/>
      <w:pPr>
        <w:tabs>
          <w:tab w:val="num" w:pos="1429"/>
        </w:tabs>
        <w:ind w:left="1429" w:hanging="360"/>
      </w:pPr>
      <w:rPr>
        <w:rFonts w:ascii="Symbol" w:hAnsi="Symbol" w:hint="default"/>
      </w:rPr>
    </w:lvl>
    <w:lvl w:ilvl="1" w:tplc="04230003" w:tentative="1">
      <w:start w:val="1"/>
      <w:numFmt w:val="bullet"/>
      <w:lvlText w:val="o"/>
      <w:lvlJc w:val="left"/>
      <w:pPr>
        <w:tabs>
          <w:tab w:val="num" w:pos="2149"/>
        </w:tabs>
        <w:ind w:left="2149" w:hanging="360"/>
      </w:pPr>
      <w:rPr>
        <w:rFonts w:ascii="Courier New" w:hAnsi="Courier New" w:cs="Courier New" w:hint="default"/>
      </w:rPr>
    </w:lvl>
    <w:lvl w:ilvl="2" w:tplc="04230005" w:tentative="1">
      <w:start w:val="1"/>
      <w:numFmt w:val="bullet"/>
      <w:lvlText w:val=""/>
      <w:lvlJc w:val="left"/>
      <w:pPr>
        <w:tabs>
          <w:tab w:val="num" w:pos="2869"/>
        </w:tabs>
        <w:ind w:left="2869" w:hanging="360"/>
      </w:pPr>
      <w:rPr>
        <w:rFonts w:ascii="Wingdings" w:hAnsi="Wingdings" w:hint="default"/>
      </w:rPr>
    </w:lvl>
    <w:lvl w:ilvl="3" w:tplc="04230001" w:tentative="1">
      <w:start w:val="1"/>
      <w:numFmt w:val="bullet"/>
      <w:lvlText w:val=""/>
      <w:lvlJc w:val="left"/>
      <w:pPr>
        <w:tabs>
          <w:tab w:val="num" w:pos="3589"/>
        </w:tabs>
        <w:ind w:left="3589" w:hanging="360"/>
      </w:pPr>
      <w:rPr>
        <w:rFonts w:ascii="Symbol" w:hAnsi="Symbol" w:hint="default"/>
      </w:rPr>
    </w:lvl>
    <w:lvl w:ilvl="4" w:tplc="04230003" w:tentative="1">
      <w:start w:val="1"/>
      <w:numFmt w:val="bullet"/>
      <w:lvlText w:val="o"/>
      <w:lvlJc w:val="left"/>
      <w:pPr>
        <w:tabs>
          <w:tab w:val="num" w:pos="4309"/>
        </w:tabs>
        <w:ind w:left="4309" w:hanging="360"/>
      </w:pPr>
      <w:rPr>
        <w:rFonts w:ascii="Courier New" w:hAnsi="Courier New" w:cs="Courier New" w:hint="default"/>
      </w:rPr>
    </w:lvl>
    <w:lvl w:ilvl="5" w:tplc="04230005" w:tentative="1">
      <w:start w:val="1"/>
      <w:numFmt w:val="bullet"/>
      <w:lvlText w:val=""/>
      <w:lvlJc w:val="left"/>
      <w:pPr>
        <w:tabs>
          <w:tab w:val="num" w:pos="5029"/>
        </w:tabs>
        <w:ind w:left="5029" w:hanging="360"/>
      </w:pPr>
      <w:rPr>
        <w:rFonts w:ascii="Wingdings" w:hAnsi="Wingdings" w:hint="default"/>
      </w:rPr>
    </w:lvl>
    <w:lvl w:ilvl="6" w:tplc="04230001" w:tentative="1">
      <w:start w:val="1"/>
      <w:numFmt w:val="bullet"/>
      <w:lvlText w:val=""/>
      <w:lvlJc w:val="left"/>
      <w:pPr>
        <w:tabs>
          <w:tab w:val="num" w:pos="5749"/>
        </w:tabs>
        <w:ind w:left="5749" w:hanging="360"/>
      </w:pPr>
      <w:rPr>
        <w:rFonts w:ascii="Symbol" w:hAnsi="Symbol" w:hint="default"/>
      </w:rPr>
    </w:lvl>
    <w:lvl w:ilvl="7" w:tplc="04230003" w:tentative="1">
      <w:start w:val="1"/>
      <w:numFmt w:val="bullet"/>
      <w:lvlText w:val="o"/>
      <w:lvlJc w:val="left"/>
      <w:pPr>
        <w:tabs>
          <w:tab w:val="num" w:pos="6469"/>
        </w:tabs>
        <w:ind w:left="6469" w:hanging="360"/>
      </w:pPr>
      <w:rPr>
        <w:rFonts w:ascii="Courier New" w:hAnsi="Courier New" w:cs="Courier New" w:hint="default"/>
      </w:rPr>
    </w:lvl>
    <w:lvl w:ilvl="8" w:tplc="04230005" w:tentative="1">
      <w:start w:val="1"/>
      <w:numFmt w:val="bullet"/>
      <w:lvlText w:val=""/>
      <w:lvlJc w:val="left"/>
      <w:pPr>
        <w:tabs>
          <w:tab w:val="num" w:pos="7189"/>
        </w:tabs>
        <w:ind w:left="7189" w:hanging="360"/>
      </w:pPr>
      <w:rPr>
        <w:rFonts w:ascii="Wingdings" w:hAnsi="Wingdings" w:hint="default"/>
      </w:rPr>
    </w:lvl>
  </w:abstractNum>
  <w:abstractNum w:abstractNumId="52">
    <w:nsid w:val="320D64F2"/>
    <w:multiLevelType w:val="singleLevel"/>
    <w:tmpl w:val="CF241CEC"/>
    <w:lvl w:ilvl="0">
      <w:numFmt w:val="none"/>
      <w:lvlText w:val=""/>
      <w:legacy w:legacy="1" w:legacySpace="0" w:legacyIndent="360"/>
      <w:lvlJc w:val="left"/>
      <w:rPr>
        <w:rFonts w:ascii="Symbol" w:hAnsi="Symbol" w:hint="default"/>
      </w:rPr>
    </w:lvl>
  </w:abstractNum>
  <w:abstractNum w:abstractNumId="53">
    <w:nsid w:val="327F77D7"/>
    <w:multiLevelType w:val="hybridMultilevel"/>
    <w:tmpl w:val="9AE82F4A"/>
    <w:lvl w:ilvl="0" w:tplc="04230001">
      <w:start w:val="1"/>
      <w:numFmt w:val="bullet"/>
      <w:lvlText w:val=""/>
      <w:lvlJc w:val="left"/>
      <w:pPr>
        <w:tabs>
          <w:tab w:val="num" w:pos="1429"/>
        </w:tabs>
        <w:ind w:left="1429" w:hanging="360"/>
      </w:pPr>
      <w:rPr>
        <w:rFonts w:ascii="Symbol" w:hAnsi="Symbol" w:hint="default"/>
      </w:rPr>
    </w:lvl>
    <w:lvl w:ilvl="1" w:tplc="04230003" w:tentative="1">
      <w:start w:val="1"/>
      <w:numFmt w:val="bullet"/>
      <w:lvlText w:val="o"/>
      <w:lvlJc w:val="left"/>
      <w:pPr>
        <w:tabs>
          <w:tab w:val="num" w:pos="2149"/>
        </w:tabs>
        <w:ind w:left="2149" w:hanging="360"/>
      </w:pPr>
      <w:rPr>
        <w:rFonts w:ascii="Courier New" w:hAnsi="Courier New" w:cs="Courier New" w:hint="default"/>
      </w:rPr>
    </w:lvl>
    <w:lvl w:ilvl="2" w:tplc="04230005" w:tentative="1">
      <w:start w:val="1"/>
      <w:numFmt w:val="bullet"/>
      <w:lvlText w:val=""/>
      <w:lvlJc w:val="left"/>
      <w:pPr>
        <w:tabs>
          <w:tab w:val="num" w:pos="2869"/>
        </w:tabs>
        <w:ind w:left="2869" w:hanging="360"/>
      </w:pPr>
      <w:rPr>
        <w:rFonts w:ascii="Wingdings" w:hAnsi="Wingdings" w:hint="default"/>
      </w:rPr>
    </w:lvl>
    <w:lvl w:ilvl="3" w:tplc="04230001" w:tentative="1">
      <w:start w:val="1"/>
      <w:numFmt w:val="bullet"/>
      <w:lvlText w:val=""/>
      <w:lvlJc w:val="left"/>
      <w:pPr>
        <w:tabs>
          <w:tab w:val="num" w:pos="3589"/>
        </w:tabs>
        <w:ind w:left="3589" w:hanging="360"/>
      </w:pPr>
      <w:rPr>
        <w:rFonts w:ascii="Symbol" w:hAnsi="Symbol" w:hint="default"/>
      </w:rPr>
    </w:lvl>
    <w:lvl w:ilvl="4" w:tplc="04230003" w:tentative="1">
      <w:start w:val="1"/>
      <w:numFmt w:val="bullet"/>
      <w:lvlText w:val="o"/>
      <w:lvlJc w:val="left"/>
      <w:pPr>
        <w:tabs>
          <w:tab w:val="num" w:pos="4309"/>
        </w:tabs>
        <w:ind w:left="4309" w:hanging="360"/>
      </w:pPr>
      <w:rPr>
        <w:rFonts w:ascii="Courier New" w:hAnsi="Courier New" w:cs="Courier New" w:hint="default"/>
      </w:rPr>
    </w:lvl>
    <w:lvl w:ilvl="5" w:tplc="04230005" w:tentative="1">
      <w:start w:val="1"/>
      <w:numFmt w:val="bullet"/>
      <w:lvlText w:val=""/>
      <w:lvlJc w:val="left"/>
      <w:pPr>
        <w:tabs>
          <w:tab w:val="num" w:pos="5029"/>
        </w:tabs>
        <w:ind w:left="5029" w:hanging="360"/>
      </w:pPr>
      <w:rPr>
        <w:rFonts w:ascii="Wingdings" w:hAnsi="Wingdings" w:hint="default"/>
      </w:rPr>
    </w:lvl>
    <w:lvl w:ilvl="6" w:tplc="04230001" w:tentative="1">
      <w:start w:val="1"/>
      <w:numFmt w:val="bullet"/>
      <w:lvlText w:val=""/>
      <w:lvlJc w:val="left"/>
      <w:pPr>
        <w:tabs>
          <w:tab w:val="num" w:pos="5749"/>
        </w:tabs>
        <w:ind w:left="5749" w:hanging="360"/>
      </w:pPr>
      <w:rPr>
        <w:rFonts w:ascii="Symbol" w:hAnsi="Symbol" w:hint="default"/>
      </w:rPr>
    </w:lvl>
    <w:lvl w:ilvl="7" w:tplc="04230003" w:tentative="1">
      <w:start w:val="1"/>
      <w:numFmt w:val="bullet"/>
      <w:lvlText w:val="o"/>
      <w:lvlJc w:val="left"/>
      <w:pPr>
        <w:tabs>
          <w:tab w:val="num" w:pos="6469"/>
        </w:tabs>
        <w:ind w:left="6469" w:hanging="360"/>
      </w:pPr>
      <w:rPr>
        <w:rFonts w:ascii="Courier New" w:hAnsi="Courier New" w:cs="Courier New" w:hint="default"/>
      </w:rPr>
    </w:lvl>
    <w:lvl w:ilvl="8" w:tplc="04230005" w:tentative="1">
      <w:start w:val="1"/>
      <w:numFmt w:val="bullet"/>
      <w:lvlText w:val=""/>
      <w:lvlJc w:val="left"/>
      <w:pPr>
        <w:tabs>
          <w:tab w:val="num" w:pos="7189"/>
        </w:tabs>
        <w:ind w:left="7189" w:hanging="360"/>
      </w:pPr>
      <w:rPr>
        <w:rFonts w:ascii="Wingdings" w:hAnsi="Wingdings" w:hint="default"/>
      </w:rPr>
    </w:lvl>
  </w:abstractNum>
  <w:abstractNum w:abstractNumId="54">
    <w:nsid w:val="355C4F70"/>
    <w:multiLevelType w:val="multilevel"/>
    <w:tmpl w:val="A1DE3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619125A"/>
    <w:multiLevelType w:val="hybridMultilevel"/>
    <w:tmpl w:val="5ACCCD4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6">
    <w:nsid w:val="36244455"/>
    <w:multiLevelType w:val="hybridMultilevel"/>
    <w:tmpl w:val="4A8C386E"/>
    <w:lvl w:ilvl="0" w:tplc="04230001">
      <w:start w:val="1"/>
      <w:numFmt w:val="bullet"/>
      <w:lvlText w:val=""/>
      <w:lvlJc w:val="left"/>
      <w:pPr>
        <w:tabs>
          <w:tab w:val="num" w:pos="1429"/>
        </w:tabs>
        <w:ind w:left="1429" w:hanging="360"/>
      </w:pPr>
      <w:rPr>
        <w:rFonts w:ascii="Symbol" w:hAnsi="Symbol" w:hint="default"/>
      </w:rPr>
    </w:lvl>
    <w:lvl w:ilvl="1" w:tplc="04230003" w:tentative="1">
      <w:start w:val="1"/>
      <w:numFmt w:val="bullet"/>
      <w:lvlText w:val="o"/>
      <w:lvlJc w:val="left"/>
      <w:pPr>
        <w:tabs>
          <w:tab w:val="num" w:pos="2149"/>
        </w:tabs>
        <w:ind w:left="2149" w:hanging="360"/>
      </w:pPr>
      <w:rPr>
        <w:rFonts w:ascii="Courier New" w:hAnsi="Courier New" w:cs="Courier New" w:hint="default"/>
      </w:rPr>
    </w:lvl>
    <w:lvl w:ilvl="2" w:tplc="04230005" w:tentative="1">
      <w:start w:val="1"/>
      <w:numFmt w:val="bullet"/>
      <w:lvlText w:val=""/>
      <w:lvlJc w:val="left"/>
      <w:pPr>
        <w:tabs>
          <w:tab w:val="num" w:pos="2869"/>
        </w:tabs>
        <w:ind w:left="2869" w:hanging="360"/>
      </w:pPr>
      <w:rPr>
        <w:rFonts w:ascii="Wingdings" w:hAnsi="Wingdings" w:hint="default"/>
      </w:rPr>
    </w:lvl>
    <w:lvl w:ilvl="3" w:tplc="04230001" w:tentative="1">
      <w:start w:val="1"/>
      <w:numFmt w:val="bullet"/>
      <w:lvlText w:val=""/>
      <w:lvlJc w:val="left"/>
      <w:pPr>
        <w:tabs>
          <w:tab w:val="num" w:pos="3589"/>
        </w:tabs>
        <w:ind w:left="3589" w:hanging="360"/>
      </w:pPr>
      <w:rPr>
        <w:rFonts w:ascii="Symbol" w:hAnsi="Symbol" w:hint="default"/>
      </w:rPr>
    </w:lvl>
    <w:lvl w:ilvl="4" w:tplc="04230003" w:tentative="1">
      <w:start w:val="1"/>
      <w:numFmt w:val="bullet"/>
      <w:lvlText w:val="o"/>
      <w:lvlJc w:val="left"/>
      <w:pPr>
        <w:tabs>
          <w:tab w:val="num" w:pos="4309"/>
        </w:tabs>
        <w:ind w:left="4309" w:hanging="360"/>
      </w:pPr>
      <w:rPr>
        <w:rFonts w:ascii="Courier New" w:hAnsi="Courier New" w:cs="Courier New" w:hint="default"/>
      </w:rPr>
    </w:lvl>
    <w:lvl w:ilvl="5" w:tplc="04230005" w:tentative="1">
      <w:start w:val="1"/>
      <w:numFmt w:val="bullet"/>
      <w:lvlText w:val=""/>
      <w:lvlJc w:val="left"/>
      <w:pPr>
        <w:tabs>
          <w:tab w:val="num" w:pos="5029"/>
        </w:tabs>
        <w:ind w:left="5029" w:hanging="360"/>
      </w:pPr>
      <w:rPr>
        <w:rFonts w:ascii="Wingdings" w:hAnsi="Wingdings" w:hint="default"/>
      </w:rPr>
    </w:lvl>
    <w:lvl w:ilvl="6" w:tplc="04230001" w:tentative="1">
      <w:start w:val="1"/>
      <w:numFmt w:val="bullet"/>
      <w:lvlText w:val=""/>
      <w:lvlJc w:val="left"/>
      <w:pPr>
        <w:tabs>
          <w:tab w:val="num" w:pos="5749"/>
        </w:tabs>
        <w:ind w:left="5749" w:hanging="360"/>
      </w:pPr>
      <w:rPr>
        <w:rFonts w:ascii="Symbol" w:hAnsi="Symbol" w:hint="default"/>
      </w:rPr>
    </w:lvl>
    <w:lvl w:ilvl="7" w:tplc="04230003" w:tentative="1">
      <w:start w:val="1"/>
      <w:numFmt w:val="bullet"/>
      <w:lvlText w:val="o"/>
      <w:lvlJc w:val="left"/>
      <w:pPr>
        <w:tabs>
          <w:tab w:val="num" w:pos="6469"/>
        </w:tabs>
        <w:ind w:left="6469" w:hanging="360"/>
      </w:pPr>
      <w:rPr>
        <w:rFonts w:ascii="Courier New" w:hAnsi="Courier New" w:cs="Courier New" w:hint="default"/>
      </w:rPr>
    </w:lvl>
    <w:lvl w:ilvl="8" w:tplc="04230005" w:tentative="1">
      <w:start w:val="1"/>
      <w:numFmt w:val="bullet"/>
      <w:lvlText w:val=""/>
      <w:lvlJc w:val="left"/>
      <w:pPr>
        <w:tabs>
          <w:tab w:val="num" w:pos="7189"/>
        </w:tabs>
        <w:ind w:left="7189" w:hanging="360"/>
      </w:pPr>
      <w:rPr>
        <w:rFonts w:ascii="Wingdings" w:hAnsi="Wingdings" w:hint="default"/>
      </w:rPr>
    </w:lvl>
  </w:abstractNum>
  <w:abstractNum w:abstractNumId="57">
    <w:nsid w:val="395E0287"/>
    <w:multiLevelType w:val="hybridMultilevel"/>
    <w:tmpl w:val="6524B7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8">
    <w:nsid w:val="39DD1709"/>
    <w:multiLevelType w:val="hybridMultilevel"/>
    <w:tmpl w:val="D9BA68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9">
    <w:nsid w:val="3ABC7517"/>
    <w:multiLevelType w:val="hybridMultilevel"/>
    <w:tmpl w:val="6F3E32BC"/>
    <w:lvl w:ilvl="0" w:tplc="AD008EF4">
      <w:start w:val="7"/>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3C123699"/>
    <w:multiLevelType w:val="hybridMultilevel"/>
    <w:tmpl w:val="7C4CD0F2"/>
    <w:lvl w:ilvl="0" w:tplc="AD008EF4">
      <w:start w:val="7"/>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1">
    <w:nsid w:val="3D8A18AD"/>
    <w:multiLevelType w:val="multilevel"/>
    <w:tmpl w:val="A48C1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3">
    <w:nsid w:val="3E1318A7"/>
    <w:multiLevelType w:val="multilevel"/>
    <w:tmpl w:val="E4B6A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F9861D1"/>
    <w:multiLevelType w:val="hybridMultilevel"/>
    <w:tmpl w:val="835CD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40AD7461"/>
    <w:multiLevelType w:val="hybridMultilevel"/>
    <w:tmpl w:val="D5A834AC"/>
    <w:lvl w:ilvl="0" w:tplc="5852A7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41517253"/>
    <w:multiLevelType w:val="singleLevel"/>
    <w:tmpl w:val="F19C759E"/>
    <w:lvl w:ilvl="0">
      <w:start w:val="3"/>
      <w:numFmt w:val="bullet"/>
      <w:lvlText w:val="-"/>
      <w:lvlJc w:val="left"/>
      <w:pPr>
        <w:tabs>
          <w:tab w:val="num" w:pos="405"/>
        </w:tabs>
        <w:ind w:left="405" w:hanging="405"/>
      </w:pPr>
      <w:rPr>
        <w:rFonts w:ascii="Times New Roman" w:hAnsi="Times New Roman" w:hint="default"/>
      </w:rPr>
    </w:lvl>
  </w:abstractNum>
  <w:abstractNum w:abstractNumId="67">
    <w:nsid w:val="424E76A3"/>
    <w:multiLevelType w:val="multilevel"/>
    <w:tmpl w:val="41E67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2806D20"/>
    <w:multiLevelType w:val="singleLevel"/>
    <w:tmpl w:val="5032F634"/>
    <w:lvl w:ilvl="0">
      <w:start w:val="1"/>
      <w:numFmt w:val="decimal"/>
      <w:lvlText w:val="%1."/>
      <w:lvlJc w:val="left"/>
      <w:pPr>
        <w:tabs>
          <w:tab w:val="num" w:pos="720"/>
        </w:tabs>
        <w:ind w:left="720" w:hanging="360"/>
      </w:pPr>
      <w:rPr>
        <w:rFonts w:hint="default"/>
      </w:rPr>
    </w:lvl>
  </w:abstractNum>
  <w:abstractNum w:abstractNumId="69">
    <w:nsid w:val="43A54A4F"/>
    <w:multiLevelType w:val="multilevel"/>
    <w:tmpl w:val="F9BC45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55E5D4F"/>
    <w:multiLevelType w:val="hybridMultilevel"/>
    <w:tmpl w:val="8D00B88E"/>
    <w:lvl w:ilvl="0" w:tplc="3B302B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47BB173A"/>
    <w:multiLevelType w:val="multilevel"/>
    <w:tmpl w:val="7AF2F93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8D84759"/>
    <w:multiLevelType w:val="hybridMultilevel"/>
    <w:tmpl w:val="CC849220"/>
    <w:lvl w:ilvl="0" w:tplc="3586BB56">
      <w:start w:val="1"/>
      <w:numFmt w:val="bullet"/>
      <w:lvlText w:val=""/>
      <w:lvlJc w:val="left"/>
      <w:pPr>
        <w:tabs>
          <w:tab w:val="num" w:pos="0"/>
        </w:tabs>
        <w:ind w:left="0" w:firstLine="57"/>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495038D9"/>
    <w:multiLevelType w:val="hybridMultilevel"/>
    <w:tmpl w:val="4A0AE59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495D4B28"/>
    <w:multiLevelType w:val="hybridMultilevel"/>
    <w:tmpl w:val="1AFEF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988311A"/>
    <w:multiLevelType w:val="multilevel"/>
    <w:tmpl w:val="D7881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B774D1C"/>
    <w:multiLevelType w:val="singleLevel"/>
    <w:tmpl w:val="2B20C406"/>
    <w:lvl w:ilvl="0">
      <w:start w:val="1"/>
      <w:numFmt w:val="decimal"/>
      <w:lvlText w:val="%1."/>
      <w:lvlJc w:val="left"/>
      <w:pPr>
        <w:tabs>
          <w:tab w:val="num" w:pos="0"/>
        </w:tabs>
        <w:ind w:left="0" w:firstLine="0"/>
      </w:pPr>
      <w:rPr>
        <w:rFonts w:ascii="Times New Roman" w:hAnsi="Times New Roman" w:cs="Arial CYR" w:hint="default"/>
        <w:sz w:val="28"/>
        <w:szCs w:val="28"/>
      </w:rPr>
    </w:lvl>
  </w:abstractNum>
  <w:abstractNum w:abstractNumId="77">
    <w:nsid w:val="4EE74504"/>
    <w:multiLevelType w:val="hybridMultilevel"/>
    <w:tmpl w:val="DD1619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4EF30D30"/>
    <w:multiLevelType w:val="multilevel"/>
    <w:tmpl w:val="543E5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2747FA5"/>
    <w:multiLevelType w:val="multilevel"/>
    <w:tmpl w:val="75F80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48534B8"/>
    <w:multiLevelType w:val="hybridMultilevel"/>
    <w:tmpl w:val="8B92F438"/>
    <w:lvl w:ilvl="0" w:tplc="94BA0892">
      <w:start w:val="1"/>
      <w:numFmt w:val="decimal"/>
      <w:lvlText w:val="%1."/>
      <w:lvlJc w:val="left"/>
      <w:pPr>
        <w:tabs>
          <w:tab w:val="num" w:pos="720"/>
        </w:tabs>
        <w:ind w:left="720" w:hanging="360"/>
      </w:pPr>
    </w:lvl>
    <w:lvl w:ilvl="1" w:tplc="0BDE874C" w:tentative="1">
      <w:start w:val="1"/>
      <w:numFmt w:val="decimal"/>
      <w:lvlText w:val="%2."/>
      <w:lvlJc w:val="left"/>
      <w:pPr>
        <w:tabs>
          <w:tab w:val="num" w:pos="1440"/>
        </w:tabs>
        <w:ind w:left="1440" w:hanging="360"/>
      </w:pPr>
    </w:lvl>
    <w:lvl w:ilvl="2" w:tplc="076C04C6" w:tentative="1">
      <w:start w:val="1"/>
      <w:numFmt w:val="decimal"/>
      <w:lvlText w:val="%3."/>
      <w:lvlJc w:val="left"/>
      <w:pPr>
        <w:tabs>
          <w:tab w:val="num" w:pos="2160"/>
        </w:tabs>
        <w:ind w:left="2160" w:hanging="360"/>
      </w:pPr>
    </w:lvl>
    <w:lvl w:ilvl="3" w:tplc="8250B332" w:tentative="1">
      <w:start w:val="1"/>
      <w:numFmt w:val="decimal"/>
      <w:lvlText w:val="%4."/>
      <w:lvlJc w:val="left"/>
      <w:pPr>
        <w:tabs>
          <w:tab w:val="num" w:pos="2880"/>
        </w:tabs>
        <w:ind w:left="2880" w:hanging="360"/>
      </w:pPr>
    </w:lvl>
    <w:lvl w:ilvl="4" w:tplc="18EEE716" w:tentative="1">
      <w:start w:val="1"/>
      <w:numFmt w:val="decimal"/>
      <w:lvlText w:val="%5."/>
      <w:lvlJc w:val="left"/>
      <w:pPr>
        <w:tabs>
          <w:tab w:val="num" w:pos="3600"/>
        </w:tabs>
        <w:ind w:left="3600" w:hanging="360"/>
      </w:pPr>
    </w:lvl>
    <w:lvl w:ilvl="5" w:tplc="D79C1A52" w:tentative="1">
      <w:start w:val="1"/>
      <w:numFmt w:val="decimal"/>
      <w:lvlText w:val="%6."/>
      <w:lvlJc w:val="left"/>
      <w:pPr>
        <w:tabs>
          <w:tab w:val="num" w:pos="4320"/>
        </w:tabs>
        <w:ind w:left="4320" w:hanging="360"/>
      </w:pPr>
    </w:lvl>
    <w:lvl w:ilvl="6" w:tplc="083AFC88" w:tentative="1">
      <w:start w:val="1"/>
      <w:numFmt w:val="decimal"/>
      <w:lvlText w:val="%7."/>
      <w:lvlJc w:val="left"/>
      <w:pPr>
        <w:tabs>
          <w:tab w:val="num" w:pos="5040"/>
        </w:tabs>
        <w:ind w:left="5040" w:hanging="360"/>
      </w:pPr>
    </w:lvl>
    <w:lvl w:ilvl="7" w:tplc="813C70D6" w:tentative="1">
      <w:start w:val="1"/>
      <w:numFmt w:val="decimal"/>
      <w:lvlText w:val="%8."/>
      <w:lvlJc w:val="left"/>
      <w:pPr>
        <w:tabs>
          <w:tab w:val="num" w:pos="5760"/>
        </w:tabs>
        <w:ind w:left="5760" w:hanging="360"/>
      </w:pPr>
    </w:lvl>
    <w:lvl w:ilvl="8" w:tplc="2CB6AE00" w:tentative="1">
      <w:start w:val="1"/>
      <w:numFmt w:val="decimal"/>
      <w:lvlText w:val="%9."/>
      <w:lvlJc w:val="left"/>
      <w:pPr>
        <w:tabs>
          <w:tab w:val="num" w:pos="6480"/>
        </w:tabs>
        <w:ind w:left="6480" w:hanging="360"/>
      </w:pPr>
    </w:lvl>
  </w:abstractNum>
  <w:abstractNum w:abstractNumId="81">
    <w:nsid w:val="54C724AD"/>
    <w:multiLevelType w:val="multilevel"/>
    <w:tmpl w:val="8820D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63E5FF7"/>
    <w:multiLevelType w:val="multilevel"/>
    <w:tmpl w:val="B33EB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75F13FA"/>
    <w:multiLevelType w:val="singleLevel"/>
    <w:tmpl w:val="CF241CEC"/>
    <w:lvl w:ilvl="0">
      <w:numFmt w:val="none"/>
      <w:lvlText w:val=""/>
      <w:legacy w:legacy="1" w:legacySpace="0" w:legacyIndent="360"/>
      <w:lvlJc w:val="left"/>
      <w:rPr>
        <w:rFonts w:ascii="Symbol" w:hAnsi="Symbol" w:hint="default"/>
      </w:rPr>
    </w:lvl>
  </w:abstractNum>
  <w:abstractNum w:abstractNumId="84">
    <w:nsid w:val="59C07466"/>
    <w:multiLevelType w:val="multilevel"/>
    <w:tmpl w:val="98F8E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122CC5"/>
    <w:multiLevelType w:val="multilevel"/>
    <w:tmpl w:val="29029A30"/>
    <w:lvl w:ilvl="0">
      <w:start w:val="1"/>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6">
    <w:nsid w:val="5AAE1AF7"/>
    <w:multiLevelType w:val="multilevel"/>
    <w:tmpl w:val="4BB48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B104040"/>
    <w:multiLevelType w:val="hybridMultilevel"/>
    <w:tmpl w:val="358C9564"/>
    <w:lvl w:ilvl="0" w:tplc="C66CC758">
      <w:start w:val="1"/>
      <w:numFmt w:val="decimal"/>
      <w:lvlText w:val="%1."/>
      <w:lvlJc w:val="left"/>
      <w:pPr>
        <w:tabs>
          <w:tab w:val="num" w:pos="1021"/>
        </w:tabs>
        <w:ind w:left="0" w:firstLine="709"/>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5B9D624C"/>
    <w:multiLevelType w:val="multilevel"/>
    <w:tmpl w:val="83281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DC2184F"/>
    <w:multiLevelType w:val="multilevel"/>
    <w:tmpl w:val="9C3408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E95347D"/>
    <w:multiLevelType w:val="hybridMultilevel"/>
    <w:tmpl w:val="A3C89BEE"/>
    <w:lvl w:ilvl="0" w:tplc="AD008EF4">
      <w:start w:val="7"/>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604A4A42"/>
    <w:multiLevelType w:val="multilevel"/>
    <w:tmpl w:val="27066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1A42064"/>
    <w:multiLevelType w:val="multilevel"/>
    <w:tmpl w:val="C91CD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28D12D3"/>
    <w:multiLevelType w:val="hybridMultilevel"/>
    <w:tmpl w:val="9C585DE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67100BD9"/>
    <w:multiLevelType w:val="multilevel"/>
    <w:tmpl w:val="52A01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8805358"/>
    <w:multiLevelType w:val="multilevel"/>
    <w:tmpl w:val="2272BA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8A71D3A"/>
    <w:multiLevelType w:val="multilevel"/>
    <w:tmpl w:val="DE306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C007855"/>
    <w:multiLevelType w:val="multilevel"/>
    <w:tmpl w:val="D7881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F5324F"/>
    <w:multiLevelType w:val="hybridMultilevel"/>
    <w:tmpl w:val="7DC2F07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9">
    <w:nsid w:val="6D2572B7"/>
    <w:multiLevelType w:val="singleLevel"/>
    <w:tmpl w:val="F19C759E"/>
    <w:lvl w:ilvl="0">
      <w:start w:val="3"/>
      <w:numFmt w:val="bullet"/>
      <w:lvlText w:val="-"/>
      <w:lvlJc w:val="left"/>
      <w:pPr>
        <w:tabs>
          <w:tab w:val="num" w:pos="405"/>
        </w:tabs>
        <w:ind w:left="405" w:hanging="405"/>
      </w:pPr>
      <w:rPr>
        <w:rFonts w:ascii="Times New Roman" w:hAnsi="Times New Roman" w:hint="default"/>
      </w:rPr>
    </w:lvl>
  </w:abstractNum>
  <w:abstractNum w:abstractNumId="10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6E5335C5"/>
    <w:multiLevelType w:val="multilevel"/>
    <w:tmpl w:val="E63AF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E6608F9"/>
    <w:multiLevelType w:val="singleLevel"/>
    <w:tmpl w:val="CF241CEC"/>
    <w:lvl w:ilvl="0">
      <w:numFmt w:val="none"/>
      <w:lvlText w:val=""/>
      <w:legacy w:legacy="1" w:legacySpace="0" w:legacyIndent="360"/>
      <w:lvlJc w:val="left"/>
      <w:rPr>
        <w:rFonts w:ascii="Symbol" w:hAnsi="Symbol" w:hint="default"/>
      </w:rPr>
    </w:lvl>
  </w:abstractNum>
  <w:abstractNum w:abstractNumId="103">
    <w:nsid w:val="6E921440"/>
    <w:multiLevelType w:val="multilevel"/>
    <w:tmpl w:val="1E3E8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1C556F5"/>
    <w:multiLevelType w:val="multilevel"/>
    <w:tmpl w:val="8AC09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1E828CB"/>
    <w:multiLevelType w:val="hybridMultilevel"/>
    <w:tmpl w:val="B4CC85C8"/>
    <w:lvl w:ilvl="0" w:tplc="D94CE68E">
      <w:start w:val="1"/>
      <w:numFmt w:val="decimal"/>
      <w:lvlText w:val="%1."/>
      <w:lvlJc w:val="left"/>
      <w:pPr>
        <w:tabs>
          <w:tab w:val="num" w:pos="1429"/>
        </w:tabs>
        <w:ind w:left="1429" w:hanging="360"/>
      </w:pPr>
      <w:rPr>
        <w:rFonts w:ascii="Times New Roman" w:hAnsi="Times New Roman" w:cs="Times New Roman" w:hint="default"/>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6">
    <w:nsid w:val="72A920B1"/>
    <w:multiLevelType w:val="hybridMultilevel"/>
    <w:tmpl w:val="AFCCA73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7">
    <w:nsid w:val="74123269"/>
    <w:multiLevelType w:val="multilevel"/>
    <w:tmpl w:val="43CA1D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417749E"/>
    <w:multiLevelType w:val="hybridMultilevel"/>
    <w:tmpl w:val="5030A3FE"/>
    <w:lvl w:ilvl="0" w:tplc="AD008EF4">
      <w:start w:val="7"/>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9">
    <w:nsid w:val="76AF65D4"/>
    <w:multiLevelType w:val="singleLevel"/>
    <w:tmpl w:val="F19C759E"/>
    <w:lvl w:ilvl="0">
      <w:start w:val="3"/>
      <w:numFmt w:val="bullet"/>
      <w:lvlText w:val="-"/>
      <w:lvlJc w:val="left"/>
      <w:pPr>
        <w:tabs>
          <w:tab w:val="num" w:pos="405"/>
        </w:tabs>
        <w:ind w:left="405" w:hanging="405"/>
      </w:pPr>
      <w:rPr>
        <w:rFonts w:ascii="Times New Roman" w:hAnsi="Times New Roman" w:hint="default"/>
      </w:rPr>
    </w:lvl>
  </w:abstractNum>
  <w:abstractNum w:abstractNumId="110">
    <w:nsid w:val="77E72EAF"/>
    <w:multiLevelType w:val="hybridMultilevel"/>
    <w:tmpl w:val="77905034"/>
    <w:lvl w:ilvl="0" w:tplc="FF4E00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7910239B"/>
    <w:multiLevelType w:val="multilevel"/>
    <w:tmpl w:val="5EF8D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9A57054"/>
    <w:multiLevelType w:val="hybridMultilevel"/>
    <w:tmpl w:val="2B7C84D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3">
    <w:nsid w:val="7E8A3E71"/>
    <w:multiLevelType w:val="singleLevel"/>
    <w:tmpl w:val="CF241CEC"/>
    <w:lvl w:ilvl="0">
      <w:numFmt w:val="none"/>
      <w:lvlText w:val=""/>
      <w:legacy w:legacy="1" w:legacySpace="0" w:legacyIndent="360"/>
      <w:lvlJc w:val="left"/>
      <w:rPr>
        <w:rFonts w:ascii="Symbol" w:hAnsi="Symbol" w:hint="default"/>
      </w:rPr>
    </w:lvl>
  </w:abstractNum>
  <w:num w:numId="1">
    <w:abstractNumId w:val="1"/>
  </w:num>
  <w:num w:numId="2">
    <w:abstractNumId w:val="2"/>
  </w:num>
  <w:num w:numId="3">
    <w:abstractNumId w:val="12"/>
  </w:num>
  <w:num w:numId="4">
    <w:abstractNumId w:val="14"/>
  </w:num>
  <w:num w:numId="5">
    <w:abstractNumId w:val="15"/>
  </w:num>
  <w:num w:numId="6">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num>
  <w:num w:numId="9">
    <w:abstractNumId w:val="24"/>
  </w:num>
  <w:num w:numId="10">
    <w:abstractNumId w:val="24"/>
    <w:lvlOverride w:ilvl="0">
      <w:lvl w:ilvl="0">
        <w:start w:val="1"/>
        <w:numFmt w:val="decimal"/>
        <w:lvlText w:val="%1."/>
        <w:legacy w:legacy="1" w:legacySpace="0" w:legacyIndent="350"/>
        <w:lvlJc w:val="left"/>
        <w:rPr>
          <w:rFonts w:ascii="Times New Roman" w:hAnsi="Times New Roman" w:cs="Times New Roman" w:hint="default"/>
        </w:rPr>
      </w:lvl>
    </w:lvlOverride>
  </w:num>
  <w:num w:numId="11">
    <w:abstractNumId w:val="65"/>
  </w:num>
  <w:num w:numId="12">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5">
    <w:abstractNumId w:val="110"/>
  </w:num>
  <w:num w:numId="16">
    <w:abstractNumId w:val="64"/>
  </w:num>
  <w:num w:numId="17">
    <w:abstractNumId w:val="17"/>
  </w:num>
  <w:num w:numId="18">
    <w:abstractNumId w:val="77"/>
  </w:num>
  <w:num w:numId="19">
    <w:abstractNumId w:val="25"/>
  </w:num>
  <w:num w:numId="20">
    <w:abstractNumId w:val="72"/>
  </w:num>
  <w:num w:numId="21">
    <w:abstractNumId w:val="26"/>
  </w:num>
  <w:num w:numId="22">
    <w:abstractNumId w:val="43"/>
  </w:num>
  <w:num w:numId="23">
    <w:abstractNumId w:val="27"/>
  </w:num>
  <w:num w:numId="24">
    <w:abstractNumId w:val="93"/>
  </w:num>
  <w:num w:numId="25">
    <w:abstractNumId w:val="73"/>
  </w:num>
  <w:num w:numId="26">
    <w:abstractNumId w:val="100"/>
  </w:num>
  <w:num w:numId="27">
    <w:abstractNumId w:val="31"/>
  </w:num>
  <w:num w:numId="28">
    <w:abstractNumId w:val="62"/>
  </w:num>
  <w:num w:numId="29">
    <w:abstractNumId w:val="80"/>
  </w:num>
  <w:num w:numId="30">
    <w:abstractNumId w:val="70"/>
  </w:num>
  <w:num w:numId="31">
    <w:abstractNumId w:val="45"/>
  </w:num>
  <w:num w:numId="32">
    <w:abstractNumId w:val="74"/>
  </w:num>
  <w:num w:numId="33">
    <w:abstractNumId w:val="48"/>
  </w:num>
  <w:num w:numId="34">
    <w:abstractNumId w:val="19"/>
  </w:num>
  <w:num w:numId="35">
    <w:abstractNumId w:val="81"/>
  </w:num>
  <w:num w:numId="36">
    <w:abstractNumId w:val="104"/>
  </w:num>
  <w:num w:numId="37">
    <w:abstractNumId w:val="20"/>
  </w:num>
  <w:num w:numId="38">
    <w:abstractNumId w:val="92"/>
  </w:num>
  <w:num w:numId="39">
    <w:abstractNumId w:val="61"/>
  </w:num>
  <w:num w:numId="40">
    <w:abstractNumId w:val="94"/>
  </w:num>
  <w:num w:numId="41">
    <w:abstractNumId w:val="54"/>
  </w:num>
  <w:num w:numId="42">
    <w:abstractNumId w:val="85"/>
  </w:num>
  <w:num w:numId="43">
    <w:abstractNumId w:val="111"/>
  </w:num>
  <w:num w:numId="44">
    <w:abstractNumId w:val="89"/>
  </w:num>
  <w:num w:numId="45">
    <w:abstractNumId w:val="29"/>
  </w:num>
  <w:num w:numId="46">
    <w:abstractNumId w:val="95"/>
  </w:num>
  <w:num w:numId="47">
    <w:abstractNumId w:val="30"/>
  </w:num>
  <w:num w:numId="48">
    <w:abstractNumId w:val="32"/>
  </w:num>
  <w:num w:numId="49">
    <w:abstractNumId w:val="107"/>
  </w:num>
  <w:num w:numId="50">
    <w:abstractNumId w:val="101"/>
  </w:num>
  <w:num w:numId="51">
    <w:abstractNumId w:val="88"/>
  </w:num>
  <w:num w:numId="52">
    <w:abstractNumId w:val="75"/>
  </w:num>
  <w:num w:numId="53">
    <w:abstractNumId w:val="71"/>
  </w:num>
  <w:num w:numId="54">
    <w:abstractNumId w:val="86"/>
  </w:num>
  <w:num w:numId="55">
    <w:abstractNumId w:val="53"/>
  </w:num>
  <w:num w:numId="56">
    <w:abstractNumId w:val="56"/>
  </w:num>
  <w:num w:numId="57">
    <w:abstractNumId w:val="112"/>
  </w:num>
  <w:num w:numId="58">
    <w:abstractNumId w:val="68"/>
  </w:num>
  <w:num w:numId="59">
    <w:abstractNumId w:val="51"/>
  </w:num>
  <w:num w:numId="60">
    <w:abstractNumId w:val="98"/>
  </w:num>
  <w:num w:numId="61">
    <w:abstractNumId w:val="58"/>
  </w:num>
  <w:num w:numId="62">
    <w:abstractNumId w:val="63"/>
  </w:num>
  <w:num w:numId="63">
    <w:abstractNumId w:val="67"/>
  </w:num>
  <w:num w:numId="64">
    <w:abstractNumId w:val="16"/>
  </w:num>
  <w:num w:numId="65">
    <w:abstractNumId w:val="103"/>
  </w:num>
  <w:num w:numId="66">
    <w:abstractNumId w:val="96"/>
  </w:num>
  <w:num w:numId="67">
    <w:abstractNumId w:val="69"/>
  </w:num>
  <w:num w:numId="68">
    <w:abstractNumId w:val="78"/>
  </w:num>
  <w:num w:numId="69">
    <w:abstractNumId w:val="23"/>
  </w:num>
  <w:num w:numId="70">
    <w:abstractNumId w:val="84"/>
  </w:num>
  <w:num w:numId="71">
    <w:abstractNumId w:val="82"/>
  </w:num>
  <w:num w:numId="72">
    <w:abstractNumId w:val="22"/>
  </w:num>
  <w:num w:numId="73">
    <w:abstractNumId w:val="79"/>
  </w:num>
  <w:num w:numId="74">
    <w:abstractNumId w:val="91"/>
  </w:num>
  <w:num w:numId="75">
    <w:abstractNumId w:val="102"/>
  </w:num>
  <w:num w:numId="76">
    <w:abstractNumId w:val="83"/>
  </w:num>
  <w:num w:numId="77">
    <w:abstractNumId w:val="113"/>
  </w:num>
  <w:num w:numId="78">
    <w:abstractNumId w:val="52"/>
  </w:num>
  <w:num w:numId="79">
    <w:abstractNumId w:val="41"/>
  </w:num>
  <w:num w:numId="80">
    <w:abstractNumId w:val="47"/>
  </w:num>
  <w:num w:numId="81">
    <w:abstractNumId w:val="76"/>
  </w:num>
  <w:num w:numId="82">
    <w:abstractNumId w:val="33"/>
  </w:num>
  <w:num w:numId="83">
    <w:abstractNumId w:val="35"/>
  </w:num>
  <w:num w:numId="84">
    <w:abstractNumId w:val="37"/>
  </w:num>
  <w:num w:numId="85">
    <w:abstractNumId w:val="49"/>
  </w:num>
  <w:num w:numId="86">
    <w:abstractNumId w:val="106"/>
  </w:num>
  <w:num w:numId="87">
    <w:abstractNumId w:val="57"/>
  </w:num>
  <w:num w:numId="88">
    <w:abstractNumId w:val="55"/>
  </w:num>
  <w:num w:numId="89">
    <w:abstractNumId w:val="34"/>
  </w:num>
  <w:num w:numId="90">
    <w:abstractNumId w:val="105"/>
  </w:num>
  <w:num w:numId="91">
    <w:abstractNumId w:val="109"/>
  </w:num>
  <w:num w:numId="92">
    <w:abstractNumId w:val="66"/>
  </w:num>
  <w:num w:numId="93">
    <w:abstractNumId w:val="40"/>
  </w:num>
  <w:num w:numId="94">
    <w:abstractNumId w:val="99"/>
  </w:num>
  <w:num w:numId="95">
    <w:abstractNumId w:val="46"/>
  </w:num>
  <w:num w:numId="96">
    <w:abstractNumId w:val="28"/>
  </w:num>
  <w:num w:numId="97">
    <w:abstractNumId w:val="50"/>
  </w:num>
  <w:num w:numId="98">
    <w:abstractNumId w:val="39"/>
  </w:num>
  <w:num w:numId="99">
    <w:abstractNumId w:val="44"/>
  </w:num>
  <w:num w:numId="100">
    <w:abstractNumId w:val="60"/>
  </w:num>
  <w:num w:numId="101">
    <w:abstractNumId w:val="18"/>
  </w:num>
  <w:num w:numId="102">
    <w:abstractNumId w:val="97"/>
  </w:num>
  <w:num w:numId="103">
    <w:abstractNumId w:val="108"/>
  </w:num>
  <w:num w:numId="104">
    <w:abstractNumId w:val="36"/>
  </w:num>
  <w:num w:numId="105">
    <w:abstractNumId w:val="90"/>
  </w:num>
  <w:num w:numId="106">
    <w:abstractNumId w:val="59"/>
  </w:num>
  <w:num w:numId="107">
    <w:abstractNumId w:val="38"/>
  </w:num>
  <w:num w:numId="108">
    <w:abstractNumId w:val="4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9A"/>
    <w:rsid w:val="000017D1"/>
    <w:rsid w:val="000031C5"/>
    <w:rsid w:val="000076E6"/>
    <w:rsid w:val="00012014"/>
    <w:rsid w:val="000165C7"/>
    <w:rsid w:val="000177C0"/>
    <w:rsid w:val="00021624"/>
    <w:rsid w:val="00026B96"/>
    <w:rsid w:val="000323F1"/>
    <w:rsid w:val="0004195B"/>
    <w:rsid w:val="00057ABB"/>
    <w:rsid w:val="00063401"/>
    <w:rsid w:val="00071193"/>
    <w:rsid w:val="00075C76"/>
    <w:rsid w:val="00090E0B"/>
    <w:rsid w:val="000A0714"/>
    <w:rsid w:val="000A0EBA"/>
    <w:rsid w:val="000C02F9"/>
    <w:rsid w:val="000C4AE2"/>
    <w:rsid w:val="000E43DA"/>
    <w:rsid w:val="000F4442"/>
    <w:rsid w:val="000F6615"/>
    <w:rsid w:val="0010360C"/>
    <w:rsid w:val="0010578E"/>
    <w:rsid w:val="00106D56"/>
    <w:rsid w:val="0012177F"/>
    <w:rsid w:val="00122086"/>
    <w:rsid w:val="001256D0"/>
    <w:rsid w:val="0013455D"/>
    <w:rsid w:val="001368B2"/>
    <w:rsid w:val="0014458F"/>
    <w:rsid w:val="00146B4F"/>
    <w:rsid w:val="00160EF1"/>
    <w:rsid w:val="00174394"/>
    <w:rsid w:val="001760FB"/>
    <w:rsid w:val="0018279C"/>
    <w:rsid w:val="00184873"/>
    <w:rsid w:val="00185C0D"/>
    <w:rsid w:val="00193BF7"/>
    <w:rsid w:val="001A0076"/>
    <w:rsid w:val="001A73D0"/>
    <w:rsid w:val="001A795C"/>
    <w:rsid w:val="001C0D73"/>
    <w:rsid w:val="001D4FE2"/>
    <w:rsid w:val="001E482C"/>
    <w:rsid w:val="001E4D08"/>
    <w:rsid w:val="001F38E1"/>
    <w:rsid w:val="001F3AD3"/>
    <w:rsid w:val="0022190C"/>
    <w:rsid w:val="00226D34"/>
    <w:rsid w:val="002344A8"/>
    <w:rsid w:val="00237C3C"/>
    <w:rsid w:val="00241EDA"/>
    <w:rsid w:val="00245661"/>
    <w:rsid w:val="00254E7E"/>
    <w:rsid w:val="00255941"/>
    <w:rsid w:val="00256D5C"/>
    <w:rsid w:val="00267E20"/>
    <w:rsid w:val="002718E1"/>
    <w:rsid w:val="002757C7"/>
    <w:rsid w:val="002807EA"/>
    <w:rsid w:val="002821DD"/>
    <w:rsid w:val="0028507B"/>
    <w:rsid w:val="00286C31"/>
    <w:rsid w:val="002961DB"/>
    <w:rsid w:val="00296E9D"/>
    <w:rsid w:val="002B6B0A"/>
    <w:rsid w:val="002C60A1"/>
    <w:rsid w:val="002E53D8"/>
    <w:rsid w:val="002E6F0F"/>
    <w:rsid w:val="002F6F03"/>
    <w:rsid w:val="00301AB8"/>
    <w:rsid w:val="003362EC"/>
    <w:rsid w:val="003377C5"/>
    <w:rsid w:val="0035048F"/>
    <w:rsid w:val="00362B07"/>
    <w:rsid w:val="0036568D"/>
    <w:rsid w:val="0037004C"/>
    <w:rsid w:val="00381CF0"/>
    <w:rsid w:val="00382069"/>
    <w:rsid w:val="00384266"/>
    <w:rsid w:val="003901BE"/>
    <w:rsid w:val="00392AAB"/>
    <w:rsid w:val="003A17C1"/>
    <w:rsid w:val="003C5059"/>
    <w:rsid w:val="003C5092"/>
    <w:rsid w:val="003D264B"/>
    <w:rsid w:val="003D573F"/>
    <w:rsid w:val="003E3EE1"/>
    <w:rsid w:val="003F006F"/>
    <w:rsid w:val="004109F2"/>
    <w:rsid w:val="00410AD9"/>
    <w:rsid w:val="00415BD0"/>
    <w:rsid w:val="004166C4"/>
    <w:rsid w:val="00417136"/>
    <w:rsid w:val="00432031"/>
    <w:rsid w:val="00432CB7"/>
    <w:rsid w:val="00435716"/>
    <w:rsid w:val="004450F5"/>
    <w:rsid w:val="004458CE"/>
    <w:rsid w:val="004476D3"/>
    <w:rsid w:val="00451883"/>
    <w:rsid w:val="0045373A"/>
    <w:rsid w:val="00471209"/>
    <w:rsid w:val="00486494"/>
    <w:rsid w:val="00492B1A"/>
    <w:rsid w:val="0049339F"/>
    <w:rsid w:val="004942E0"/>
    <w:rsid w:val="004B2343"/>
    <w:rsid w:val="004F2111"/>
    <w:rsid w:val="00502542"/>
    <w:rsid w:val="00507B20"/>
    <w:rsid w:val="0051331C"/>
    <w:rsid w:val="005313E6"/>
    <w:rsid w:val="00533EC4"/>
    <w:rsid w:val="005360C5"/>
    <w:rsid w:val="0054181F"/>
    <w:rsid w:val="00554C34"/>
    <w:rsid w:val="00561006"/>
    <w:rsid w:val="00561331"/>
    <w:rsid w:val="00561BB2"/>
    <w:rsid w:val="0056491E"/>
    <w:rsid w:val="00564D75"/>
    <w:rsid w:val="00577DDD"/>
    <w:rsid w:val="005937D4"/>
    <w:rsid w:val="005A25A0"/>
    <w:rsid w:val="005B51F4"/>
    <w:rsid w:val="005C52A0"/>
    <w:rsid w:val="005C76A4"/>
    <w:rsid w:val="005D059B"/>
    <w:rsid w:val="005D0D67"/>
    <w:rsid w:val="005D5EAC"/>
    <w:rsid w:val="005E4A31"/>
    <w:rsid w:val="005E600E"/>
    <w:rsid w:val="005E6A08"/>
    <w:rsid w:val="005F7BAC"/>
    <w:rsid w:val="00602B56"/>
    <w:rsid w:val="006146CB"/>
    <w:rsid w:val="00615B13"/>
    <w:rsid w:val="0063425A"/>
    <w:rsid w:val="006706F9"/>
    <w:rsid w:val="0067281C"/>
    <w:rsid w:val="006753FB"/>
    <w:rsid w:val="00686557"/>
    <w:rsid w:val="006952D3"/>
    <w:rsid w:val="00696083"/>
    <w:rsid w:val="00696EF0"/>
    <w:rsid w:val="006971E6"/>
    <w:rsid w:val="006C0507"/>
    <w:rsid w:val="006D5DCB"/>
    <w:rsid w:val="006E2AA1"/>
    <w:rsid w:val="006E4EA1"/>
    <w:rsid w:val="007151D3"/>
    <w:rsid w:val="00720758"/>
    <w:rsid w:val="00731D9C"/>
    <w:rsid w:val="007470FE"/>
    <w:rsid w:val="00771B97"/>
    <w:rsid w:val="00772255"/>
    <w:rsid w:val="00780928"/>
    <w:rsid w:val="007963E1"/>
    <w:rsid w:val="00797252"/>
    <w:rsid w:val="007A0C37"/>
    <w:rsid w:val="007A5AA4"/>
    <w:rsid w:val="007A60AA"/>
    <w:rsid w:val="007B032E"/>
    <w:rsid w:val="007B319B"/>
    <w:rsid w:val="007C676D"/>
    <w:rsid w:val="007D530D"/>
    <w:rsid w:val="007F4797"/>
    <w:rsid w:val="007F73A9"/>
    <w:rsid w:val="00803148"/>
    <w:rsid w:val="0081121F"/>
    <w:rsid w:val="008113F7"/>
    <w:rsid w:val="0081281B"/>
    <w:rsid w:val="00817B85"/>
    <w:rsid w:val="00834943"/>
    <w:rsid w:val="00834E80"/>
    <w:rsid w:val="00852977"/>
    <w:rsid w:val="0085453D"/>
    <w:rsid w:val="008576BD"/>
    <w:rsid w:val="00881FAE"/>
    <w:rsid w:val="008867A5"/>
    <w:rsid w:val="008A2028"/>
    <w:rsid w:val="008A44CA"/>
    <w:rsid w:val="008B0F58"/>
    <w:rsid w:val="008B2CE7"/>
    <w:rsid w:val="008D0A50"/>
    <w:rsid w:val="008D0F5D"/>
    <w:rsid w:val="008D48C8"/>
    <w:rsid w:val="008E2B6E"/>
    <w:rsid w:val="008E71CA"/>
    <w:rsid w:val="008F530A"/>
    <w:rsid w:val="008F75BA"/>
    <w:rsid w:val="008F7B87"/>
    <w:rsid w:val="00901AA0"/>
    <w:rsid w:val="00902F62"/>
    <w:rsid w:val="0092206D"/>
    <w:rsid w:val="00930859"/>
    <w:rsid w:val="00942C65"/>
    <w:rsid w:val="00947378"/>
    <w:rsid w:val="00951F12"/>
    <w:rsid w:val="00955917"/>
    <w:rsid w:val="009568B7"/>
    <w:rsid w:val="00961E9C"/>
    <w:rsid w:val="0096787F"/>
    <w:rsid w:val="0098202B"/>
    <w:rsid w:val="009838F6"/>
    <w:rsid w:val="009A01B0"/>
    <w:rsid w:val="009B027C"/>
    <w:rsid w:val="009B38B5"/>
    <w:rsid w:val="009C1E55"/>
    <w:rsid w:val="009C60EA"/>
    <w:rsid w:val="009D79C3"/>
    <w:rsid w:val="009E027C"/>
    <w:rsid w:val="009E30F3"/>
    <w:rsid w:val="009F0674"/>
    <w:rsid w:val="00A00CC0"/>
    <w:rsid w:val="00A04D99"/>
    <w:rsid w:val="00A13AA9"/>
    <w:rsid w:val="00A44F09"/>
    <w:rsid w:val="00A465E0"/>
    <w:rsid w:val="00A521D3"/>
    <w:rsid w:val="00A87146"/>
    <w:rsid w:val="00A906A9"/>
    <w:rsid w:val="00A978E8"/>
    <w:rsid w:val="00AA1C12"/>
    <w:rsid w:val="00AB3837"/>
    <w:rsid w:val="00AB4AC5"/>
    <w:rsid w:val="00AC1246"/>
    <w:rsid w:val="00AC5BEB"/>
    <w:rsid w:val="00AD73FE"/>
    <w:rsid w:val="00AD743B"/>
    <w:rsid w:val="00AE037C"/>
    <w:rsid w:val="00AE5E43"/>
    <w:rsid w:val="00B16670"/>
    <w:rsid w:val="00B25950"/>
    <w:rsid w:val="00B2653C"/>
    <w:rsid w:val="00B44AC1"/>
    <w:rsid w:val="00B53034"/>
    <w:rsid w:val="00B53EB6"/>
    <w:rsid w:val="00B60172"/>
    <w:rsid w:val="00B81BBF"/>
    <w:rsid w:val="00B821E2"/>
    <w:rsid w:val="00B92061"/>
    <w:rsid w:val="00B94857"/>
    <w:rsid w:val="00B97848"/>
    <w:rsid w:val="00BC23F8"/>
    <w:rsid w:val="00BC37FB"/>
    <w:rsid w:val="00BD4B1E"/>
    <w:rsid w:val="00BD6297"/>
    <w:rsid w:val="00BF19C2"/>
    <w:rsid w:val="00BF49A1"/>
    <w:rsid w:val="00C0410A"/>
    <w:rsid w:val="00C14D22"/>
    <w:rsid w:val="00C475DB"/>
    <w:rsid w:val="00C62319"/>
    <w:rsid w:val="00C95B83"/>
    <w:rsid w:val="00CA3B71"/>
    <w:rsid w:val="00CB4AE6"/>
    <w:rsid w:val="00CB6749"/>
    <w:rsid w:val="00CB73F2"/>
    <w:rsid w:val="00CC192C"/>
    <w:rsid w:val="00CC1FD1"/>
    <w:rsid w:val="00CD03CD"/>
    <w:rsid w:val="00CF2AFA"/>
    <w:rsid w:val="00CF2B01"/>
    <w:rsid w:val="00D02A59"/>
    <w:rsid w:val="00D1434A"/>
    <w:rsid w:val="00D22C98"/>
    <w:rsid w:val="00D27AD7"/>
    <w:rsid w:val="00D333D3"/>
    <w:rsid w:val="00D36A03"/>
    <w:rsid w:val="00D40B3C"/>
    <w:rsid w:val="00D4245B"/>
    <w:rsid w:val="00D52CF2"/>
    <w:rsid w:val="00D60428"/>
    <w:rsid w:val="00D60F2E"/>
    <w:rsid w:val="00D6294D"/>
    <w:rsid w:val="00D62CAD"/>
    <w:rsid w:val="00D654AF"/>
    <w:rsid w:val="00D753E2"/>
    <w:rsid w:val="00DB119A"/>
    <w:rsid w:val="00DB250E"/>
    <w:rsid w:val="00DD42F9"/>
    <w:rsid w:val="00DE6DC8"/>
    <w:rsid w:val="00DF418C"/>
    <w:rsid w:val="00E0412C"/>
    <w:rsid w:val="00E06A69"/>
    <w:rsid w:val="00E11AF1"/>
    <w:rsid w:val="00E17B6A"/>
    <w:rsid w:val="00E2278E"/>
    <w:rsid w:val="00E27080"/>
    <w:rsid w:val="00E35CB1"/>
    <w:rsid w:val="00E4052F"/>
    <w:rsid w:val="00E45019"/>
    <w:rsid w:val="00E463E9"/>
    <w:rsid w:val="00E80C3A"/>
    <w:rsid w:val="00E85450"/>
    <w:rsid w:val="00E85462"/>
    <w:rsid w:val="00E95910"/>
    <w:rsid w:val="00E97C32"/>
    <w:rsid w:val="00EA6487"/>
    <w:rsid w:val="00EB0B40"/>
    <w:rsid w:val="00EB2474"/>
    <w:rsid w:val="00EB2755"/>
    <w:rsid w:val="00EC310B"/>
    <w:rsid w:val="00EC690E"/>
    <w:rsid w:val="00ED01E5"/>
    <w:rsid w:val="00ED47B2"/>
    <w:rsid w:val="00ED5A98"/>
    <w:rsid w:val="00EE0435"/>
    <w:rsid w:val="00EF0482"/>
    <w:rsid w:val="00EF38BC"/>
    <w:rsid w:val="00EF6ECD"/>
    <w:rsid w:val="00F1581C"/>
    <w:rsid w:val="00F20DA2"/>
    <w:rsid w:val="00F25BAB"/>
    <w:rsid w:val="00F27469"/>
    <w:rsid w:val="00F35E5D"/>
    <w:rsid w:val="00F4569B"/>
    <w:rsid w:val="00F55F68"/>
    <w:rsid w:val="00F57701"/>
    <w:rsid w:val="00F60581"/>
    <w:rsid w:val="00F74117"/>
    <w:rsid w:val="00F80058"/>
    <w:rsid w:val="00F8422B"/>
    <w:rsid w:val="00F9515E"/>
    <w:rsid w:val="00F975F0"/>
    <w:rsid w:val="00FA21EA"/>
    <w:rsid w:val="00FA2337"/>
    <w:rsid w:val="00FA4583"/>
    <w:rsid w:val="00FB3F63"/>
    <w:rsid w:val="00FC18EB"/>
    <w:rsid w:val="00FC3A33"/>
    <w:rsid w:val="00FD126A"/>
    <w:rsid w:val="00FD48BA"/>
    <w:rsid w:val="00FE1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690E"/>
    <w:pPr>
      <w:suppressAutoHyphens/>
    </w:pPr>
    <w:rPr>
      <w:sz w:val="24"/>
      <w:szCs w:val="24"/>
      <w:lang w:eastAsia="ar-SA"/>
    </w:rPr>
  </w:style>
  <w:style w:type="paragraph" w:styleId="1">
    <w:name w:val="heading 1"/>
    <w:basedOn w:val="a"/>
    <w:next w:val="a"/>
    <w:qFormat/>
    <w:rsid w:val="00D02A59"/>
    <w:pPr>
      <w:keepNext/>
      <w:suppressAutoHyphens w:val="0"/>
      <w:ind w:left="360"/>
      <w:jc w:val="center"/>
      <w:outlineLvl w:val="0"/>
    </w:pPr>
    <w:rPr>
      <w:b/>
      <w:bCs/>
      <w:lang w:eastAsia="ru-RU"/>
    </w:rPr>
  </w:style>
  <w:style w:type="paragraph" w:styleId="2">
    <w:name w:val="heading 2"/>
    <w:basedOn w:val="a"/>
    <w:next w:val="a"/>
    <w:link w:val="20"/>
    <w:unhideWhenUsed/>
    <w:qFormat/>
    <w:rsid w:val="008E2B6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0165C7"/>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0165C7"/>
    <w:pPr>
      <w:keepNext/>
      <w:spacing w:before="240" w:after="60"/>
      <w:outlineLvl w:val="3"/>
    </w:pPr>
    <w:rPr>
      <w:rFonts w:ascii="Calibri" w:hAnsi="Calibri"/>
      <w:b/>
      <w:bCs/>
      <w:sz w:val="28"/>
      <w:szCs w:val="28"/>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Основной шрифт абзаца1"/>
  </w:style>
  <w:style w:type="character" w:customStyle="1" w:styleId="a3">
    <w:name w:val=" Знак Знак"/>
    <w:rPr>
      <w:rFonts w:ascii="Bookman Old Style" w:hAnsi="Bookman Old Style"/>
      <w:sz w:val="28"/>
      <w:szCs w:val="24"/>
      <w:lang w:val="ru-RU" w:eastAsia="ar-SA" w:bidi="ar-SA"/>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paragraph" w:customStyle="1" w:styleId="a4">
    <w:name w:val="Заголовок"/>
    <w:basedOn w:val="a"/>
    <w:next w:val="a5"/>
    <w:pPr>
      <w:keepNext/>
      <w:spacing w:before="240" w:after="120"/>
    </w:pPr>
    <w:rPr>
      <w:rFonts w:ascii="Arial" w:eastAsia="DejaVu Sans" w:hAnsi="Arial" w:cs="DejaVu Sans"/>
      <w:sz w:val="28"/>
      <w:szCs w:val="28"/>
    </w:rPr>
  </w:style>
  <w:style w:type="paragraph" w:styleId="a5">
    <w:name w:val="Body Text"/>
    <w:basedOn w:val="a"/>
    <w:link w:val="a6"/>
    <w:pPr>
      <w:spacing w:after="120"/>
    </w:pPr>
  </w:style>
  <w:style w:type="paragraph" w:styleId="a7">
    <w:name w:val="List"/>
    <w:basedOn w:val="a5"/>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styleId="a8">
    <w:name w:val="No Spacing"/>
    <w:uiPriority w:val="99"/>
    <w:qFormat/>
    <w:pPr>
      <w:suppressAutoHyphens/>
    </w:pPr>
    <w:rPr>
      <w:rFonts w:ascii="Calibri" w:eastAsia="Calibri" w:hAnsi="Calibri"/>
      <w:sz w:val="22"/>
      <w:szCs w:val="22"/>
      <w:lang w:eastAsia="ar-SA"/>
    </w:rPr>
  </w:style>
  <w:style w:type="paragraph" w:styleId="a9">
    <w:name w:val="Normal (Web)"/>
    <w:aliases w:val="Обычный (Web)"/>
    <w:basedOn w:val="a"/>
    <w:link w:val="aa"/>
    <w:uiPriority w:val="99"/>
    <w:pPr>
      <w:spacing w:before="280" w:after="280"/>
    </w:pPr>
  </w:style>
  <w:style w:type="paragraph" w:customStyle="1" w:styleId="Default">
    <w:name w:val="Default"/>
    <w:pPr>
      <w:suppressAutoHyphens/>
      <w:autoSpaceDE w:val="0"/>
    </w:pPr>
    <w:rPr>
      <w:rFonts w:eastAsia="Arial"/>
      <w:color w:val="000000"/>
      <w:sz w:val="24"/>
      <w:szCs w:val="24"/>
      <w:lang w:eastAsia="ar-SA"/>
    </w:rPr>
  </w:style>
  <w:style w:type="paragraph" w:customStyle="1" w:styleId="NoSpacing">
    <w:name w:val="No Spacing"/>
    <w:link w:val="NoSpacingChar"/>
    <w:pPr>
      <w:suppressAutoHyphens/>
    </w:pPr>
    <w:rPr>
      <w:rFonts w:ascii="Calibri" w:eastAsia="Calibri" w:hAnsi="Calibri"/>
      <w:sz w:val="22"/>
      <w:szCs w:val="22"/>
      <w:lang w:eastAsia="ar-SA"/>
    </w:rPr>
  </w:style>
  <w:style w:type="paragraph" w:styleId="ab">
    <w:name w:val="List Paragraph"/>
    <w:basedOn w:val="a"/>
    <w:qFormat/>
    <w:pPr>
      <w:ind w:left="720"/>
    </w:pPr>
  </w:style>
  <w:style w:type="character" w:customStyle="1" w:styleId="aa">
    <w:name w:val="Обычный (веб) Знак"/>
    <w:aliases w:val="Обычный (Web) Знак"/>
    <w:link w:val="a9"/>
    <w:locked/>
    <w:rsid w:val="00F4569B"/>
    <w:rPr>
      <w:sz w:val="24"/>
      <w:szCs w:val="24"/>
      <w:lang w:val="ru-RU" w:eastAsia="ar-SA" w:bidi="ar-SA"/>
    </w:rPr>
  </w:style>
  <w:style w:type="table" w:styleId="ac">
    <w:name w:val="Table Grid"/>
    <w:basedOn w:val="a1"/>
    <w:uiPriority w:val="59"/>
    <w:rsid w:val="00063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063401"/>
    <w:pPr>
      <w:suppressAutoHyphens w:val="0"/>
      <w:spacing w:before="100" w:beforeAutospacing="1" w:after="100" w:afterAutospacing="1"/>
    </w:pPr>
    <w:rPr>
      <w:rFonts w:eastAsia="Calibri"/>
      <w:lang w:eastAsia="ru-RU"/>
    </w:rPr>
  </w:style>
  <w:style w:type="character" w:customStyle="1" w:styleId="c5">
    <w:name w:val="c5"/>
    <w:rsid w:val="00063401"/>
    <w:rPr>
      <w:rFonts w:cs="Times New Roman"/>
    </w:rPr>
  </w:style>
  <w:style w:type="character" w:customStyle="1" w:styleId="c3">
    <w:name w:val="c3"/>
    <w:rsid w:val="00063401"/>
    <w:rPr>
      <w:rFonts w:cs="Times New Roman"/>
    </w:rPr>
  </w:style>
  <w:style w:type="character" w:styleId="ad">
    <w:name w:val="Hyperlink"/>
    <w:semiHidden/>
    <w:rsid w:val="00063401"/>
    <w:rPr>
      <w:rFonts w:cs="Times New Roman"/>
      <w:color w:val="0000FF"/>
      <w:u w:val="single"/>
    </w:rPr>
  </w:style>
  <w:style w:type="character" w:customStyle="1" w:styleId="c2">
    <w:name w:val="c2"/>
    <w:rsid w:val="00063401"/>
    <w:rPr>
      <w:rFonts w:cs="Times New Roman"/>
    </w:rPr>
  </w:style>
  <w:style w:type="paragraph" w:styleId="ae">
    <w:name w:val="Body Text Indent"/>
    <w:basedOn w:val="a"/>
    <w:rsid w:val="004458CE"/>
    <w:pPr>
      <w:spacing w:after="120"/>
      <w:ind w:left="283"/>
    </w:pPr>
  </w:style>
  <w:style w:type="paragraph" w:styleId="21">
    <w:name w:val="Body Text 2"/>
    <w:basedOn w:val="a"/>
    <w:rsid w:val="004458CE"/>
    <w:pPr>
      <w:spacing w:after="120" w:line="480" w:lineRule="auto"/>
    </w:pPr>
  </w:style>
  <w:style w:type="paragraph" w:customStyle="1" w:styleId="Style28">
    <w:name w:val="Style28"/>
    <w:basedOn w:val="a"/>
    <w:rsid w:val="00FA4583"/>
    <w:pPr>
      <w:widowControl w:val="0"/>
      <w:suppressAutoHyphens w:val="0"/>
      <w:autoSpaceDE w:val="0"/>
      <w:autoSpaceDN w:val="0"/>
      <w:adjustRightInd w:val="0"/>
      <w:spacing w:line="233" w:lineRule="exact"/>
      <w:ind w:firstLine="283"/>
      <w:jc w:val="both"/>
    </w:pPr>
    <w:rPr>
      <w:rFonts w:eastAsia="Calibri"/>
      <w:lang w:eastAsia="ru-RU"/>
    </w:rPr>
  </w:style>
  <w:style w:type="character" w:customStyle="1" w:styleId="FontStyle61">
    <w:name w:val="Font Style61"/>
    <w:rsid w:val="00FA4583"/>
    <w:rPr>
      <w:rFonts w:ascii="Times New Roman" w:hAnsi="Times New Roman" w:cs="Times New Roman" w:hint="default"/>
      <w:sz w:val="20"/>
      <w:szCs w:val="20"/>
    </w:rPr>
  </w:style>
  <w:style w:type="character" w:customStyle="1" w:styleId="af">
    <w:name w:val="Название Знак"/>
    <w:link w:val="af0"/>
    <w:locked/>
    <w:rsid w:val="00FA4583"/>
    <w:rPr>
      <w:rFonts w:ascii="Cambria" w:eastAsia="Calibri" w:hAnsi="Cambria"/>
      <w:color w:val="17365D"/>
      <w:spacing w:val="5"/>
      <w:kern w:val="28"/>
      <w:sz w:val="52"/>
      <w:szCs w:val="52"/>
      <w:lang w:val="ru-RU" w:eastAsia="ru-RU" w:bidi="ar-SA"/>
    </w:rPr>
  </w:style>
  <w:style w:type="paragraph" w:styleId="af0">
    <w:name w:val="Title"/>
    <w:basedOn w:val="a"/>
    <w:next w:val="a"/>
    <w:link w:val="af"/>
    <w:qFormat/>
    <w:rsid w:val="00FA4583"/>
    <w:pPr>
      <w:pBdr>
        <w:bottom w:val="single" w:sz="8" w:space="4" w:color="4F81BD"/>
      </w:pBdr>
      <w:suppressAutoHyphens w:val="0"/>
      <w:spacing w:after="300"/>
      <w:contextualSpacing/>
    </w:pPr>
    <w:rPr>
      <w:rFonts w:ascii="Cambria" w:eastAsia="Calibri" w:hAnsi="Cambria"/>
      <w:color w:val="17365D"/>
      <w:spacing w:val="5"/>
      <w:kern w:val="28"/>
      <w:sz w:val="52"/>
      <w:szCs w:val="52"/>
      <w:lang w:eastAsia="ru-RU"/>
    </w:rPr>
  </w:style>
  <w:style w:type="paragraph" w:customStyle="1" w:styleId="Style1">
    <w:name w:val="Style1"/>
    <w:basedOn w:val="a"/>
    <w:rsid w:val="00FA4583"/>
    <w:pPr>
      <w:widowControl w:val="0"/>
      <w:suppressAutoHyphens w:val="0"/>
      <w:autoSpaceDE w:val="0"/>
      <w:autoSpaceDN w:val="0"/>
      <w:adjustRightInd w:val="0"/>
      <w:spacing w:line="240" w:lineRule="exact"/>
      <w:ind w:firstLine="398"/>
      <w:jc w:val="both"/>
    </w:pPr>
    <w:rPr>
      <w:rFonts w:ascii="Georgia" w:eastAsia="Calibri" w:hAnsi="Georgia"/>
      <w:lang w:eastAsia="ru-RU"/>
    </w:rPr>
  </w:style>
  <w:style w:type="character" w:customStyle="1" w:styleId="FontStyle24">
    <w:name w:val="Font Style24"/>
    <w:rsid w:val="00FA4583"/>
    <w:rPr>
      <w:rFonts w:ascii="Times New Roman" w:hAnsi="Times New Roman" w:cs="Times New Roman" w:hint="default"/>
      <w:sz w:val="20"/>
      <w:szCs w:val="20"/>
    </w:rPr>
  </w:style>
  <w:style w:type="paragraph" w:styleId="af1">
    <w:name w:val="footer"/>
    <w:basedOn w:val="a"/>
    <w:rsid w:val="00533EC4"/>
    <w:pPr>
      <w:tabs>
        <w:tab w:val="center" w:pos="4677"/>
        <w:tab w:val="right" w:pos="9355"/>
      </w:tabs>
    </w:pPr>
  </w:style>
  <w:style w:type="character" w:styleId="af2">
    <w:name w:val="page number"/>
    <w:basedOn w:val="a0"/>
    <w:rsid w:val="00533EC4"/>
  </w:style>
  <w:style w:type="character" w:customStyle="1" w:styleId="Consolas">
    <w:name w:val="Основной текст + Consolas"/>
    <w:aliases w:val="15 pt,Курсив1,Интервал -2 pt"/>
    <w:rsid w:val="00AB4AC5"/>
    <w:rPr>
      <w:rFonts w:ascii="Consolas" w:hAnsi="Consolas" w:cs="Consolas"/>
      <w:i/>
      <w:iCs/>
      <w:spacing w:val="-45"/>
      <w:sz w:val="30"/>
      <w:szCs w:val="30"/>
      <w:u w:val="none"/>
      <w:lang w:val="en-US" w:eastAsia="en-US"/>
    </w:rPr>
  </w:style>
  <w:style w:type="character" w:customStyle="1" w:styleId="-1pt">
    <w:name w:val="Основной текст + Интервал -1 pt"/>
    <w:rsid w:val="00AB4AC5"/>
    <w:rPr>
      <w:rFonts w:ascii="Times New Roman" w:hAnsi="Times New Roman" w:cs="Times New Roman"/>
      <w:spacing w:val="-20"/>
      <w:sz w:val="22"/>
      <w:szCs w:val="22"/>
      <w:u w:val="none"/>
    </w:rPr>
  </w:style>
  <w:style w:type="character" w:customStyle="1" w:styleId="7pt">
    <w:name w:val="Основной текст + 7 pt"/>
    <w:aliases w:val="Интервал 0 pt"/>
    <w:rsid w:val="00AE5E43"/>
    <w:rPr>
      <w:rFonts w:ascii="Lucida Sans Unicode" w:hAnsi="Lucida Sans Unicode" w:cs="Lucida Sans Unicode"/>
      <w:spacing w:val="9"/>
      <w:sz w:val="14"/>
      <w:szCs w:val="14"/>
      <w:u w:val="none"/>
    </w:rPr>
  </w:style>
  <w:style w:type="character" w:customStyle="1" w:styleId="SegoeUI">
    <w:name w:val="Основной текст + Segoe UI"/>
    <w:aliases w:val="5 pt,Интервал 0 pt5"/>
    <w:rsid w:val="00AE5E43"/>
    <w:rPr>
      <w:rFonts w:ascii="Segoe UI" w:hAnsi="Segoe UI" w:cs="Segoe UI"/>
      <w:spacing w:val="0"/>
      <w:sz w:val="10"/>
      <w:szCs w:val="10"/>
      <w:u w:val="none"/>
    </w:rPr>
  </w:style>
  <w:style w:type="character" w:customStyle="1" w:styleId="a6">
    <w:name w:val="Основной текст Знак"/>
    <w:link w:val="a5"/>
    <w:rsid w:val="00AE5E43"/>
    <w:rPr>
      <w:sz w:val="24"/>
      <w:szCs w:val="24"/>
      <w:lang w:val="ru-RU" w:eastAsia="ar-SA" w:bidi="ar-SA"/>
    </w:rPr>
  </w:style>
  <w:style w:type="character" w:customStyle="1" w:styleId="SegoeUI2">
    <w:name w:val="Основной текст + Segoe UI2"/>
    <w:aliases w:val="11 pt,Интервал 0 pt4"/>
    <w:rsid w:val="00AE5E43"/>
    <w:rPr>
      <w:rFonts w:ascii="Segoe UI" w:hAnsi="Segoe UI" w:cs="Segoe UI"/>
      <w:spacing w:val="6"/>
      <w:sz w:val="22"/>
      <w:szCs w:val="22"/>
      <w:u w:val="none"/>
      <w:lang w:val="ru-RU" w:eastAsia="ar-SA" w:bidi="ar-SA"/>
    </w:rPr>
  </w:style>
  <w:style w:type="character" w:customStyle="1" w:styleId="8">
    <w:name w:val="Основной текст + 8"/>
    <w:aliases w:val="5 pt2,Интервал 0 pt3"/>
    <w:rsid w:val="00AE5E43"/>
    <w:rPr>
      <w:rFonts w:ascii="Lucida Sans Unicode" w:hAnsi="Lucida Sans Unicode" w:cs="Lucida Sans Unicode"/>
      <w:noProof/>
      <w:spacing w:val="0"/>
      <w:sz w:val="17"/>
      <w:szCs w:val="17"/>
      <w:u w:val="none"/>
      <w:lang w:val="ru-RU" w:eastAsia="ar-SA" w:bidi="ar-SA"/>
    </w:rPr>
  </w:style>
  <w:style w:type="character" w:customStyle="1" w:styleId="81">
    <w:name w:val="Основной текст + 81"/>
    <w:aliases w:val="5 pt1,Курсив,Интервал 0 pt2"/>
    <w:rsid w:val="00AE5E43"/>
    <w:rPr>
      <w:rFonts w:ascii="Lucida Sans Unicode" w:hAnsi="Lucida Sans Unicode" w:cs="Lucida Sans Unicode"/>
      <w:i/>
      <w:iCs/>
      <w:noProof/>
      <w:spacing w:val="0"/>
      <w:sz w:val="17"/>
      <w:szCs w:val="17"/>
      <w:u w:val="none"/>
      <w:lang w:val="ru-RU" w:eastAsia="ar-SA" w:bidi="ar-SA"/>
    </w:rPr>
  </w:style>
  <w:style w:type="paragraph" w:customStyle="1" w:styleId="body">
    <w:name w:val="body"/>
    <w:basedOn w:val="a"/>
    <w:rsid w:val="00245661"/>
    <w:pPr>
      <w:suppressAutoHyphens w:val="0"/>
      <w:spacing w:before="100" w:beforeAutospacing="1" w:after="100" w:afterAutospacing="1"/>
    </w:pPr>
    <w:rPr>
      <w:lang w:eastAsia="ru-RU"/>
    </w:rPr>
  </w:style>
  <w:style w:type="paragraph" w:customStyle="1" w:styleId="msonormalcxspmiddle">
    <w:name w:val="msonormalcxspmiddle"/>
    <w:basedOn w:val="a"/>
    <w:rsid w:val="004166C4"/>
    <w:pPr>
      <w:suppressAutoHyphens w:val="0"/>
      <w:spacing w:before="100" w:beforeAutospacing="1" w:after="100" w:afterAutospacing="1"/>
    </w:pPr>
    <w:rPr>
      <w:rFonts w:eastAsia="Calibri"/>
      <w:lang w:eastAsia="ru-RU"/>
    </w:rPr>
  </w:style>
  <w:style w:type="paragraph" w:customStyle="1" w:styleId="ListParagraph">
    <w:name w:val="List Paragraph"/>
    <w:basedOn w:val="a"/>
    <w:rsid w:val="004166C4"/>
    <w:pPr>
      <w:suppressAutoHyphens w:val="0"/>
      <w:spacing w:after="200" w:line="276" w:lineRule="auto"/>
      <w:ind w:left="720"/>
      <w:contextualSpacing/>
    </w:pPr>
    <w:rPr>
      <w:rFonts w:ascii="Calibri" w:eastAsia="Calibri" w:hAnsi="Calibri"/>
      <w:sz w:val="22"/>
      <w:szCs w:val="22"/>
      <w:lang w:eastAsia="ru-RU"/>
    </w:rPr>
  </w:style>
  <w:style w:type="character" w:customStyle="1" w:styleId="NoSpacingChar">
    <w:name w:val="No Spacing Char"/>
    <w:link w:val="NoSpacing"/>
    <w:locked/>
    <w:rsid w:val="004166C4"/>
    <w:rPr>
      <w:rFonts w:ascii="Calibri" w:eastAsia="Calibri" w:hAnsi="Calibri"/>
      <w:sz w:val="22"/>
      <w:szCs w:val="22"/>
      <w:lang w:val="ru-RU" w:eastAsia="ar-SA" w:bidi="ar-SA"/>
    </w:rPr>
  </w:style>
  <w:style w:type="character" w:customStyle="1" w:styleId="af3">
    <w:name w:val="Неразрешенное упоминание"/>
    <w:uiPriority w:val="99"/>
    <w:semiHidden/>
    <w:unhideWhenUsed/>
    <w:rsid w:val="005360C5"/>
    <w:rPr>
      <w:color w:val="605E5C"/>
      <w:shd w:val="clear" w:color="auto" w:fill="E1DFDD"/>
    </w:rPr>
  </w:style>
  <w:style w:type="character" w:customStyle="1" w:styleId="22">
    <w:name w:val="Основной текст (2)_"/>
    <w:rsid w:val="004476D3"/>
    <w:rPr>
      <w:rFonts w:ascii="Times New Roman" w:eastAsia="Times New Roman" w:hAnsi="Times New Roman" w:cs="Times New Roman"/>
      <w:b/>
      <w:bCs/>
      <w:i w:val="0"/>
      <w:iCs w:val="0"/>
      <w:smallCaps w:val="0"/>
      <w:strike w:val="0"/>
      <w:sz w:val="22"/>
      <w:szCs w:val="22"/>
      <w:u w:val="none"/>
    </w:rPr>
  </w:style>
  <w:style w:type="character" w:customStyle="1" w:styleId="2105pt">
    <w:name w:val="Основной текст (2) + 10;5 pt;Не полужирный"/>
    <w:rsid w:val="004476D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w:rsid w:val="004476D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FranklinGothicHeavy7pt">
    <w:name w:val="Основной текст (2) + Franklin Gothic Heavy;7 pt;Не полужирный"/>
    <w:rsid w:val="004476D3"/>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en-US" w:eastAsia="en-US" w:bidi="en-US"/>
    </w:rPr>
  </w:style>
  <w:style w:type="character" w:customStyle="1" w:styleId="13">
    <w:name w:val="Основной текст1"/>
    <w:rsid w:val="00561006"/>
    <w:rPr>
      <w:rFonts w:ascii="MS Reference Sans Serif" w:eastAsia="MS Reference Sans Serif" w:hAnsi="MS Reference Sans Serif" w:cs="MS Reference Sans Serif"/>
      <w:b w:val="0"/>
      <w:bCs w:val="0"/>
      <w:i w:val="0"/>
      <w:iCs w:val="0"/>
      <w:smallCaps w:val="0"/>
      <w:strike w:val="0"/>
      <w:color w:val="000000"/>
      <w:spacing w:val="-10"/>
      <w:w w:val="100"/>
      <w:position w:val="0"/>
      <w:sz w:val="18"/>
      <w:szCs w:val="18"/>
      <w:u w:val="none"/>
      <w:lang w:val="ru-RU"/>
    </w:rPr>
  </w:style>
  <w:style w:type="character" w:customStyle="1" w:styleId="41">
    <w:name w:val="Основной текст (4)_"/>
    <w:link w:val="42"/>
    <w:rsid w:val="005D0D67"/>
    <w:rPr>
      <w:b/>
      <w:bCs/>
      <w:sz w:val="19"/>
      <w:szCs w:val="19"/>
      <w:shd w:val="clear" w:color="auto" w:fill="FFFFFF"/>
    </w:rPr>
  </w:style>
  <w:style w:type="character" w:customStyle="1" w:styleId="24">
    <w:name w:val="Основной текст (2) + Полужирный"/>
    <w:rsid w:val="005D0D6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43">
    <w:name w:val="Заголовок №4_"/>
    <w:link w:val="44"/>
    <w:rsid w:val="005D0D67"/>
    <w:rPr>
      <w:b/>
      <w:bCs/>
      <w:sz w:val="22"/>
      <w:szCs w:val="22"/>
      <w:shd w:val="clear" w:color="auto" w:fill="FFFFFF"/>
    </w:rPr>
  </w:style>
  <w:style w:type="paragraph" w:customStyle="1" w:styleId="42">
    <w:name w:val="Основной текст (4)"/>
    <w:basedOn w:val="a"/>
    <w:link w:val="41"/>
    <w:rsid w:val="005D0D67"/>
    <w:pPr>
      <w:widowControl w:val="0"/>
      <w:shd w:val="clear" w:color="auto" w:fill="FFFFFF"/>
      <w:suppressAutoHyphens w:val="0"/>
      <w:spacing w:line="235" w:lineRule="exact"/>
      <w:ind w:hanging="2020"/>
      <w:jc w:val="center"/>
    </w:pPr>
    <w:rPr>
      <w:b/>
      <w:bCs/>
      <w:sz w:val="19"/>
      <w:szCs w:val="19"/>
      <w:lang w:eastAsia="ru-RU"/>
    </w:rPr>
  </w:style>
  <w:style w:type="paragraph" w:customStyle="1" w:styleId="44">
    <w:name w:val="Заголовок №4"/>
    <w:basedOn w:val="a"/>
    <w:link w:val="43"/>
    <w:rsid w:val="005D0D67"/>
    <w:pPr>
      <w:widowControl w:val="0"/>
      <w:shd w:val="clear" w:color="auto" w:fill="FFFFFF"/>
      <w:suppressAutoHyphens w:val="0"/>
      <w:spacing w:after="180" w:line="0" w:lineRule="atLeast"/>
      <w:jc w:val="center"/>
      <w:outlineLvl w:val="3"/>
    </w:pPr>
    <w:rPr>
      <w:b/>
      <w:bCs/>
      <w:sz w:val="22"/>
      <w:szCs w:val="22"/>
      <w:lang w:eastAsia="ru-RU"/>
    </w:rPr>
  </w:style>
  <w:style w:type="character" w:customStyle="1" w:styleId="25">
    <w:name w:val="Основной текст (2) + Курсив"/>
    <w:rsid w:val="0045373A"/>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6">
    <w:name w:val="Основной текст (6)_"/>
    <w:link w:val="60"/>
    <w:rsid w:val="0045373A"/>
    <w:rPr>
      <w:sz w:val="19"/>
      <w:szCs w:val="19"/>
      <w:shd w:val="clear" w:color="auto" w:fill="FFFFFF"/>
    </w:rPr>
  </w:style>
  <w:style w:type="paragraph" w:customStyle="1" w:styleId="60">
    <w:name w:val="Основной текст (6)"/>
    <w:basedOn w:val="a"/>
    <w:link w:val="6"/>
    <w:rsid w:val="0045373A"/>
    <w:pPr>
      <w:widowControl w:val="0"/>
      <w:shd w:val="clear" w:color="auto" w:fill="FFFFFF"/>
      <w:suppressAutoHyphens w:val="0"/>
      <w:spacing w:line="269" w:lineRule="exact"/>
      <w:jc w:val="both"/>
    </w:pPr>
    <w:rPr>
      <w:sz w:val="19"/>
      <w:szCs w:val="19"/>
      <w:lang w:eastAsia="ru-RU"/>
    </w:rPr>
  </w:style>
  <w:style w:type="paragraph" w:styleId="af4">
    <w:name w:val="Balloon Text"/>
    <w:basedOn w:val="a"/>
    <w:link w:val="af5"/>
    <w:rsid w:val="001D4FE2"/>
    <w:rPr>
      <w:rFonts w:ascii="Tahoma" w:hAnsi="Tahoma" w:cs="Tahoma"/>
      <w:sz w:val="16"/>
      <w:szCs w:val="16"/>
    </w:rPr>
  </w:style>
  <w:style w:type="character" w:customStyle="1" w:styleId="af5">
    <w:name w:val="Текст выноски Знак"/>
    <w:link w:val="af4"/>
    <w:rsid w:val="001D4FE2"/>
    <w:rPr>
      <w:rFonts w:ascii="Tahoma" w:hAnsi="Tahoma" w:cs="Tahoma"/>
      <w:sz w:val="16"/>
      <w:szCs w:val="16"/>
      <w:lang w:eastAsia="ar-SA"/>
    </w:rPr>
  </w:style>
  <w:style w:type="character" w:customStyle="1" w:styleId="31">
    <w:name w:val="Заголовок №3_"/>
    <w:link w:val="32"/>
    <w:rsid w:val="00502542"/>
    <w:rPr>
      <w:b/>
      <w:bCs/>
      <w:sz w:val="22"/>
      <w:szCs w:val="22"/>
      <w:shd w:val="clear" w:color="auto" w:fill="FFFFFF"/>
    </w:rPr>
  </w:style>
  <w:style w:type="paragraph" w:customStyle="1" w:styleId="32">
    <w:name w:val="Заголовок №3"/>
    <w:basedOn w:val="a"/>
    <w:link w:val="31"/>
    <w:rsid w:val="00502542"/>
    <w:pPr>
      <w:widowControl w:val="0"/>
      <w:shd w:val="clear" w:color="auto" w:fill="FFFFFF"/>
      <w:suppressAutoHyphens w:val="0"/>
      <w:spacing w:after="300" w:line="0" w:lineRule="atLeast"/>
      <w:jc w:val="center"/>
      <w:outlineLvl w:val="2"/>
    </w:pPr>
    <w:rPr>
      <w:b/>
      <w:bCs/>
      <w:sz w:val="22"/>
      <w:szCs w:val="22"/>
      <w:lang w:eastAsia="ru-RU"/>
    </w:rPr>
  </w:style>
  <w:style w:type="character" w:customStyle="1" w:styleId="5">
    <w:name w:val="Основной текст (5)_"/>
    <w:link w:val="50"/>
    <w:rsid w:val="00502542"/>
    <w:rPr>
      <w:i/>
      <w:iCs/>
      <w:sz w:val="19"/>
      <w:szCs w:val="19"/>
      <w:shd w:val="clear" w:color="auto" w:fill="FFFFFF"/>
    </w:rPr>
  </w:style>
  <w:style w:type="character" w:customStyle="1" w:styleId="51">
    <w:name w:val="Основной текст (5) + Полужирный;Не курсив"/>
    <w:rsid w:val="00502542"/>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52">
    <w:name w:val="Основной текст (5) + Не курсив"/>
    <w:rsid w:val="0050254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paragraph" w:customStyle="1" w:styleId="50">
    <w:name w:val="Основной текст (5)"/>
    <w:basedOn w:val="a"/>
    <w:link w:val="5"/>
    <w:rsid w:val="00502542"/>
    <w:pPr>
      <w:widowControl w:val="0"/>
      <w:shd w:val="clear" w:color="auto" w:fill="FFFFFF"/>
      <w:suppressAutoHyphens w:val="0"/>
      <w:spacing w:before="180" w:line="226" w:lineRule="exact"/>
      <w:jc w:val="both"/>
    </w:pPr>
    <w:rPr>
      <w:i/>
      <w:iCs/>
      <w:sz w:val="19"/>
      <w:szCs w:val="19"/>
      <w:lang w:eastAsia="ru-RU"/>
    </w:rPr>
  </w:style>
  <w:style w:type="character" w:customStyle="1" w:styleId="26">
    <w:name w:val="Заголовок №2_"/>
    <w:link w:val="27"/>
    <w:rsid w:val="00502542"/>
    <w:rPr>
      <w:spacing w:val="-30"/>
      <w:sz w:val="64"/>
      <w:szCs w:val="64"/>
      <w:shd w:val="clear" w:color="auto" w:fill="FFFFFF"/>
      <w:lang w:val="en-US" w:eastAsia="en-US" w:bidi="en-US"/>
    </w:rPr>
  </w:style>
  <w:style w:type="paragraph" w:customStyle="1" w:styleId="27">
    <w:name w:val="Заголовок №2"/>
    <w:basedOn w:val="a"/>
    <w:link w:val="26"/>
    <w:rsid w:val="00502542"/>
    <w:pPr>
      <w:widowControl w:val="0"/>
      <w:shd w:val="clear" w:color="auto" w:fill="FFFFFF"/>
      <w:suppressAutoHyphens w:val="0"/>
      <w:spacing w:line="0" w:lineRule="atLeast"/>
      <w:outlineLvl w:val="1"/>
    </w:pPr>
    <w:rPr>
      <w:spacing w:val="-30"/>
      <w:sz w:val="64"/>
      <w:szCs w:val="64"/>
      <w:lang w:val="en-US" w:eastAsia="en-US" w:bidi="en-US"/>
    </w:rPr>
  </w:style>
  <w:style w:type="character" w:customStyle="1" w:styleId="20">
    <w:name w:val="Заголовок 2 Знак"/>
    <w:link w:val="2"/>
    <w:rsid w:val="008E2B6E"/>
    <w:rPr>
      <w:rFonts w:ascii="Cambria" w:eastAsia="Times New Roman" w:hAnsi="Cambria" w:cs="Times New Roman"/>
      <w:b/>
      <w:bCs/>
      <w:i/>
      <w:iCs/>
      <w:sz w:val="28"/>
      <w:szCs w:val="28"/>
      <w:lang w:eastAsia="ar-SA"/>
    </w:rPr>
  </w:style>
  <w:style w:type="paragraph" w:styleId="28">
    <w:name w:val="Body Text Indent 2"/>
    <w:basedOn w:val="a"/>
    <w:link w:val="29"/>
    <w:rsid w:val="008E2B6E"/>
    <w:pPr>
      <w:suppressAutoHyphens w:val="0"/>
      <w:spacing w:after="120" w:line="480" w:lineRule="auto"/>
      <w:ind w:left="283" w:firstLine="709"/>
    </w:pPr>
    <w:rPr>
      <w:bCs/>
      <w:sz w:val="28"/>
      <w:lang w:eastAsia="ru-RU"/>
    </w:rPr>
  </w:style>
  <w:style w:type="character" w:customStyle="1" w:styleId="29">
    <w:name w:val="Основной текст с отступом 2 Знак"/>
    <w:link w:val="28"/>
    <w:rsid w:val="008E2B6E"/>
    <w:rPr>
      <w:bCs/>
      <w:sz w:val="28"/>
      <w:szCs w:val="24"/>
    </w:rPr>
  </w:style>
  <w:style w:type="paragraph" w:styleId="33">
    <w:name w:val="Body Text Indent 3"/>
    <w:basedOn w:val="a"/>
    <w:link w:val="34"/>
    <w:rsid w:val="008E2B6E"/>
    <w:pPr>
      <w:suppressAutoHyphens w:val="0"/>
      <w:spacing w:after="120" w:line="360" w:lineRule="auto"/>
      <w:ind w:left="283" w:firstLine="709"/>
    </w:pPr>
    <w:rPr>
      <w:bCs/>
      <w:sz w:val="16"/>
      <w:szCs w:val="16"/>
      <w:lang w:eastAsia="ru-RU"/>
    </w:rPr>
  </w:style>
  <w:style w:type="character" w:customStyle="1" w:styleId="34">
    <w:name w:val="Основной текст с отступом 3 Знак"/>
    <w:link w:val="33"/>
    <w:rsid w:val="008E2B6E"/>
    <w:rPr>
      <w:bCs/>
      <w:sz w:val="16"/>
      <w:szCs w:val="16"/>
    </w:rPr>
  </w:style>
  <w:style w:type="paragraph" w:styleId="af6">
    <w:name w:val="List Bullet"/>
    <w:basedOn w:val="a"/>
    <w:autoRedefine/>
    <w:rsid w:val="008E2B6E"/>
    <w:pPr>
      <w:suppressAutoHyphens w:val="0"/>
      <w:spacing w:line="360" w:lineRule="auto"/>
      <w:ind w:firstLine="567"/>
      <w:jc w:val="both"/>
    </w:pPr>
    <w:rPr>
      <w:b/>
      <w:bCs/>
      <w:i/>
      <w:color w:val="000000"/>
      <w:lang w:eastAsia="ru-RU"/>
    </w:rPr>
  </w:style>
  <w:style w:type="character" w:customStyle="1" w:styleId="395pt">
    <w:name w:val="Заголовок №3 + 9;5 pt"/>
    <w:rsid w:val="002B6B0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0">
    <w:name w:val="Заголовок 3 Знак"/>
    <w:link w:val="3"/>
    <w:rsid w:val="000165C7"/>
    <w:rPr>
      <w:rFonts w:ascii="Cambria" w:eastAsia="Times New Roman" w:hAnsi="Cambria" w:cs="Times New Roman"/>
      <w:b/>
      <w:bCs/>
      <w:sz w:val="26"/>
      <w:szCs w:val="26"/>
      <w:lang w:eastAsia="ar-SA"/>
    </w:rPr>
  </w:style>
  <w:style w:type="character" w:customStyle="1" w:styleId="40">
    <w:name w:val="Заголовок 4 Знак"/>
    <w:link w:val="4"/>
    <w:semiHidden/>
    <w:rsid w:val="000165C7"/>
    <w:rPr>
      <w:rFonts w:ascii="Calibri" w:eastAsia="Times New Roman" w:hAnsi="Calibri" w:cs="Times New Roman"/>
      <w:b/>
      <w:bCs/>
      <w:sz w:val="28"/>
      <w:szCs w:val="28"/>
      <w:lang w:eastAsia="ar-SA"/>
    </w:rPr>
  </w:style>
  <w:style w:type="paragraph" w:customStyle="1" w:styleId="Normal">
    <w:name w:val="Normal"/>
    <w:rsid w:val="000177C0"/>
    <w:rPr>
      <w:sz w:val="24"/>
      <w:lang w:val="en-US"/>
    </w:rPr>
  </w:style>
  <w:style w:type="character" w:customStyle="1" w:styleId="rlsliders-toggle-inner">
    <w:name w:val="rl_sliders-toggle-inner"/>
    <w:rsid w:val="00FC3A33"/>
  </w:style>
  <w:style w:type="character" w:customStyle="1" w:styleId="295pt">
    <w:name w:val="Основной текст (2) + 9;5 pt;Полужирный;Курсив"/>
    <w:rsid w:val="009C60EA"/>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4pt">
    <w:name w:val="Основной текст (2) + 4 pt"/>
    <w:rsid w:val="009C60EA"/>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35">
    <w:name w:val="Основной текст (3)_"/>
    <w:link w:val="36"/>
    <w:rsid w:val="009C60EA"/>
    <w:rPr>
      <w:i/>
      <w:iCs/>
      <w:shd w:val="clear" w:color="auto" w:fill="FFFFFF"/>
    </w:rPr>
  </w:style>
  <w:style w:type="paragraph" w:customStyle="1" w:styleId="36">
    <w:name w:val="Основной текст (3)"/>
    <w:basedOn w:val="a"/>
    <w:link w:val="35"/>
    <w:rsid w:val="009C60EA"/>
    <w:pPr>
      <w:widowControl w:val="0"/>
      <w:shd w:val="clear" w:color="auto" w:fill="FFFFFF"/>
      <w:suppressAutoHyphens w:val="0"/>
      <w:spacing w:before="240" w:after="60" w:line="0" w:lineRule="atLeast"/>
      <w:ind w:hanging="280"/>
      <w:jc w:val="both"/>
    </w:pPr>
    <w:rPr>
      <w:i/>
      <w:iCs/>
      <w:sz w:val="20"/>
      <w:szCs w:val="20"/>
      <w:lang w:eastAsia="ru-RU"/>
    </w:rPr>
  </w:style>
  <w:style w:type="character" w:customStyle="1" w:styleId="21pt">
    <w:name w:val="Основной текст (2) + Интервал 1 pt"/>
    <w:rsid w:val="009C60EA"/>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ru-RU" w:eastAsia="ru-RU" w:bidi="ru-RU"/>
    </w:rPr>
  </w:style>
  <w:style w:type="character" w:customStyle="1" w:styleId="100">
    <w:name w:val="Основной текст (10)_"/>
    <w:link w:val="101"/>
    <w:rsid w:val="009C60EA"/>
    <w:rPr>
      <w:b/>
      <w:bCs/>
      <w:i/>
      <w:iCs/>
      <w:sz w:val="19"/>
      <w:szCs w:val="19"/>
      <w:shd w:val="clear" w:color="auto" w:fill="FFFFFF"/>
    </w:rPr>
  </w:style>
  <w:style w:type="character" w:customStyle="1" w:styleId="104pt">
    <w:name w:val="Основной текст (10) + 4 pt;Не полужирный;Не курсив"/>
    <w:rsid w:val="009C60EA"/>
    <w:rPr>
      <w:rFonts w:ascii="Times New Roman" w:eastAsia="Times New Roman" w:hAnsi="Times New Roman" w:cs="Times New Roman"/>
      <w:b/>
      <w:bCs/>
      <w:i/>
      <w:iCs/>
      <w:smallCaps w:val="0"/>
      <w:strike w:val="0"/>
      <w:color w:val="000000"/>
      <w:spacing w:val="0"/>
      <w:w w:val="100"/>
      <w:position w:val="0"/>
      <w:sz w:val="8"/>
      <w:szCs w:val="8"/>
      <w:u w:val="none"/>
      <w:lang w:val="ru-RU" w:eastAsia="ru-RU" w:bidi="ru-RU"/>
    </w:rPr>
  </w:style>
  <w:style w:type="paragraph" w:customStyle="1" w:styleId="101">
    <w:name w:val="Основной текст (10)"/>
    <w:basedOn w:val="a"/>
    <w:link w:val="100"/>
    <w:rsid w:val="009C60EA"/>
    <w:pPr>
      <w:widowControl w:val="0"/>
      <w:shd w:val="clear" w:color="auto" w:fill="FFFFFF"/>
      <w:suppressAutoHyphens w:val="0"/>
      <w:spacing w:after="60" w:line="0" w:lineRule="atLeast"/>
      <w:ind w:firstLine="380"/>
      <w:jc w:val="both"/>
    </w:pPr>
    <w:rPr>
      <w:b/>
      <w:bCs/>
      <w:i/>
      <w:iCs/>
      <w:sz w:val="19"/>
      <w:szCs w:val="19"/>
      <w:lang w:eastAsia="ru-RU"/>
    </w:rPr>
  </w:style>
  <w:style w:type="character" w:styleId="af7">
    <w:name w:val="FollowedHyperlink"/>
    <w:rsid w:val="0010578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690E"/>
    <w:pPr>
      <w:suppressAutoHyphens/>
    </w:pPr>
    <w:rPr>
      <w:sz w:val="24"/>
      <w:szCs w:val="24"/>
      <w:lang w:eastAsia="ar-SA"/>
    </w:rPr>
  </w:style>
  <w:style w:type="paragraph" w:styleId="1">
    <w:name w:val="heading 1"/>
    <w:basedOn w:val="a"/>
    <w:next w:val="a"/>
    <w:qFormat/>
    <w:rsid w:val="00D02A59"/>
    <w:pPr>
      <w:keepNext/>
      <w:suppressAutoHyphens w:val="0"/>
      <w:ind w:left="360"/>
      <w:jc w:val="center"/>
      <w:outlineLvl w:val="0"/>
    </w:pPr>
    <w:rPr>
      <w:b/>
      <w:bCs/>
      <w:lang w:eastAsia="ru-RU"/>
    </w:rPr>
  </w:style>
  <w:style w:type="paragraph" w:styleId="2">
    <w:name w:val="heading 2"/>
    <w:basedOn w:val="a"/>
    <w:next w:val="a"/>
    <w:link w:val="20"/>
    <w:unhideWhenUsed/>
    <w:qFormat/>
    <w:rsid w:val="008E2B6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0165C7"/>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0165C7"/>
    <w:pPr>
      <w:keepNext/>
      <w:spacing w:before="240" w:after="60"/>
      <w:outlineLvl w:val="3"/>
    </w:pPr>
    <w:rPr>
      <w:rFonts w:ascii="Calibri" w:hAnsi="Calibri"/>
      <w:b/>
      <w:bCs/>
      <w:sz w:val="28"/>
      <w:szCs w:val="28"/>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Основной шрифт абзаца1"/>
  </w:style>
  <w:style w:type="character" w:customStyle="1" w:styleId="a3">
    <w:name w:val=" Знак Знак"/>
    <w:rPr>
      <w:rFonts w:ascii="Bookman Old Style" w:hAnsi="Bookman Old Style"/>
      <w:sz w:val="28"/>
      <w:szCs w:val="24"/>
      <w:lang w:val="ru-RU" w:eastAsia="ar-SA" w:bidi="ar-SA"/>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paragraph" w:customStyle="1" w:styleId="a4">
    <w:name w:val="Заголовок"/>
    <w:basedOn w:val="a"/>
    <w:next w:val="a5"/>
    <w:pPr>
      <w:keepNext/>
      <w:spacing w:before="240" w:after="120"/>
    </w:pPr>
    <w:rPr>
      <w:rFonts w:ascii="Arial" w:eastAsia="DejaVu Sans" w:hAnsi="Arial" w:cs="DejaVu Sans"/>
      <w:sz w:val="28"/>
      <w:szCs w:val="28"/>
    </w:rPr>
  </w:style>
  <w:style w:type="paragraph" w:styleId="a5">
    <w:name w:val="Body Text"/>
    <w:basedOn w:val="a"/>
    <w:link w:val="a6"/>
    <w:pPr>
      <w:spacing w:after="120"/>
    </w:pPr>
  </w:style>
  <w:style w:type="paragraph" w:styleId="a7">
    <w:name w:val="List"/>
    <w:basedOn w:val="a5"/>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styleId="a8">
    <w:name w:val="No Spacing"/>
    <w:uiPriority w:val="99"/>
    <w:qFormat/>
    <w:pPr>
      <w:suppressAutoHyphens/>
    </w:pPr>
    <w:rPr>
      <w:rFonts w:ascii="Calibri" w:eastAsia="Calibri" w:hAnsi="Calibri"/>
      <w:sz w:val="22"/>
      <w:szCs w:val="22"/>
      <w:lang w:eastAsia="ar-SA"/>
    </w:rPr>
  </w:style>
  <w:style w:type="paragraph" w:styleId="a9">
    <w:name w:val="Normal (Web)"/>
    <w:aliases w:val="Обычный (Web)"/>
    <w:basedOn w:val="a"/>
    <w:link w:val="aa"/>
    <w:uiPriority w:val="99"/>
    <w:pPr>
      <w:spacing w:before="280" w:after="280"/>
    </w:pPr>
  </w:style>
  <w:style w:type="paragraph" w:customStyle="1" w:styleId="Default">
    <w:name w:val="Default"/>
    <w:pPr>
      <w:suppressAutoHyphens/>
      <w:autoSpaceDE w:val="0"/>
    </w:pPr>
    <w:rPr>
      <w:rFonts w:eastAsia="Arial"/>
      <w:color w:val="000000"/>
      <w:sz w:val="24"/>
      <w:szCs w:val="24"/>
      <w:lang w:eastAsia="ar-SA"/>
    </w:rPr>
  </w:style>
  <w:style w:type="paragraph" w:customStyle="1" w:styleId="NoSpacing">
    <w:name w:val="No Spacing"/>
    <w:link w:val="NoSpacingChar"/>
    <w:pPr>
      <w:suppressAutoHyphens/>
    </w:pPr>
    <w:rPr>
      <w:rFonts w:ascii="Calibri" w:eastAsia="Calibri" w:hAnsi="Calibri"/>
      <w:sz w:val="22"/>
      <w:szCs w:val="22"/>
      <w:lang w:eastAsia="ar-SA"/>
    </w:rPr>
  </w:style>
  <w:style w:type="paragraph" w:styleId="ab">
    <w:name w:val="List Paragraph"/>
    <w:basedOn w:val="a"/>
    <w:qFormat/>
    <w:pPr>
      <w:ind w:left="720"/>
    </w:pPr>
  </w:style>
  <w:style w:type="character" w:customStyle="1" w:styleId="aa">
    <w:name w:val="Обычный (веб) Знак"/>
    <w:aliases w:val="Обычный (Web) Знак"/>
    <w:link w:val="a9"/>
    <w:locked/>
    <w:rsid w:val="00F4569B"/>
    <w:rPr>
      <w:sz w:val="24"/>
      <w:szCs w:val="24"/>
      <w:lang w:val="ru-RU" w:eastAsia="ar-SA" w:bidi="ar-SA"/>
    </w:rPr>
  </w:style>
  <w:style w:type="table" w:styleId="ac">
    <w:name w:val="Table Grid"/>
    <w:basedOn w:val="a1"/>
    <w:uiPriority w:val="59"/>
    <w:rsid w:val="00063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063401"/>
    <w:pPr>
      <w:suppressAutoHyphens w:val="0"/>
      <w:spacing w:before="100" w:beforeAutospacing="1" w:after="100" w:afterAutospacing="1"/>
    </w:pPr>
    <w:rPr>
      <w:rFonts w:eastAsia="Calibri"/>
      <w:lang w:eastAsia="ru-RU"/>
    </w:rPr>
  </w:style>
  <w:style w:type="character" w:customStyle="1" w:styleId="c5">
    <w:name w:val="c5"/>
    <w:rsid w:val="00063401"/>
    <w:rPr>
      <w:rFonts w:cs="Times New Roman"/>
    </w:rPr>
  </w:style>
  <w:style w:type="character" w:customStyle="1" w:styleId="c3">
    <w:name w:val="c3"/>
    <w:rsid w:val="00063401"/>
    <w:rPr>
      <w:rFonts w:cs="Times New Roman"/>
    </w:rPr>
  </w:style>
  <w:style w:type="character" w:styleId="ad">
    <w:name w:val="Hyperlink"/>
    <w:semiHidden/>
    <w:rsid w:val="00063401"/>
    <w:rPr>
      <w:rFonts w:cs="Times New Roman"/>
      <w:color w:val="0000FF"/>
      <w:u w:val="single"/>
    </w:rPr>
  </w:style>
  <w:style w:type="character" w:customStyle="1" w:styleId="c2">
    <w:name w:val="c2"/>
    <w:rsid w:val="00063401"/>
    <w:rPr>
      <w:rFonts w:cs="Times New Roman"/>
    </w:rPr>
  </w:style>
  <w:style w:type="paragraph" w:styleId="ae">
    <w:name w:val="Body Text Indent"/>
    <w:basedOn w:val="a"/>
    <w:rsid w:val="004458CE"/>
    <w:pPr>
      <w:spacing w:after="120"/>
      <w:ind w:left="283"/>
    </w:pPr>
  </w:style>
  <w:style w:type="paragraph" w:styleId="21">
    <w:name w:val="Body Text 2"/>
    <w:basedOn w:val="a"/>
    <w:rsid w:val="004458CE"/>
    <w:pPr>
      <w:spacing w:after="120" w:line="480" w:lineRule="auto"/>
    </w:pPr>
  </w:style>
  <w:style w:type="paragraph" w:customStyle="1" w:styleId="Style28">
    <w:name w:val="Style28"/>
    <w:basedOn w:val="a"/>
    <w:rsid w:val="00FA4583"/>
    <w:pPr>
      <w:widowControl w:val="0"/>
      <w:suppressAutoHyphens w:val="0"/>
      <w:autoSpaceDE w:val="0"/>
      <w:autoSpaceDN w:val="0"/>
      <w:adjustRightInd w:val="0"/>
      <w:spacing w:line="233" w:lineRule="exact"/>
      <w:ind w:firstLine="283"/>
      <w:jc w:val="both"/>
    </w:pPr>
    <w:rPr>
      <w:rFonts w:eastAsia="Calibri"/>
      <w:lang w:eastAsia="ru-RU"/>
    </w:rPr>
  </w:style>
  <w:style w:type="character" w:customStyle="1" w:styleId="FontStyle61">
    <w:name w:val="Font Style61"/>
    <w:rsid w:val="00FA4583"/>
    <w:rPr>
      <w:rFonts w:ascii="Times New Roman" w:hAnsi="Times New Roman" w:cs="Times New Roman" w:hint="default"/>
      <w:sz w:val="20"/>
      <w:szCs w:val="20"/>
    </w:rPr>
  </w:style>
  <w:style w:type="character" w:customStyle="1" w:styleId="af">
    <w:name w:val="Название Знак"/>
    <w:link w:val="af0"/>
    <w:locked/>
    <w:rsid w:val="00FA4583"/>
    <w:rPr>
      <w:rFonts w:ascii="Cambria" w:eastAsia="Calibri" w:hAnsi="Cambria"/>
      <w:color w:val="17365D"/>
      <w:spacing w:val="5"/>
      <w:kern w:val="28"/>
      <w:sz w:val="52"/>
      <w:szCs w:val="52"/>
      <w:lang w:val="ru-RU" w:eastAsia="ru-RU" w:bidi="ar-SA"/>
    </w:rPr>
  </w:style>
  <w:style w:type="paragraph" w:styleId="af0">
    <w:name w:val="Title"/>
    <w:basedOn w:val="a"/>
    <w:next w:val="a"/>
    <w:link w:val="af"/>
    <w:qFormat/>
    <w:rsid w:val="00FA4583"/>
    <w:pPr>
      <w:pBdr>
        <w:bottom w:val="single" w:sz="8" w:space="4" w:color="4F81BD"/>
      </w:pBdr>
      <w:suppressAutoHyphens w:val="0"/>
      <w:spacing w:after="300"/>
      <w:contextualSpacing/>
    </w:pPr>
    <w:rPr>
      <w:rFonts w:ascii="Cambria" w:eastAsia="Calibri" w:hAnsi="Cambria"/>
      <w:color w:val="17365D"/>
      <w:spacing w:val="5"/>
      <w:kern w:val="28"/>
      <w:sz w:val="52"/>
      <w:szCs w:val="52"/>
      <w:lang w:eastAsia="ru-RU"/>
    </w:rPr>
  </w:style>
  <w:style w:type="paragraph" w:customStyle="1" w:styleId="Style1">
    <w:name w:val="Style1"/>
    <w:basedOn w:val="a"/>
    <w:rsid w:val="00FA4583"/>
    <w:pPr>
      <w:widowControl w:val="0"/>
      <w:suppressAutoHyphens w:val="0"/>
      <w:autoSpaceDE w:val="0"/>
      <w:autoSpaceDN w:val="0"/>
      <w:adjustRightInd w:val="0"/>
      <w:spacing w:line="240" w:lineRule="exact"/>
      <w:ind w:firstLine="398"/>
      <w:jc w:val="both"/>
    </w:pPr>
    <w:rPr>
      <w:rFonts w:ascii="Georgia" w:eastAsia="Calibri" w:hAnsi="Georgia"/>
      <w:lang w:eastAsia="ru-RU"/>
    </w:rPr>
  </w:style>
  <w:style w:type="character" w:customStyle="1" w:styleId="FontStyle24">
    <w:name w:val="Font Style24"/>
    <w:rsid w:val="00FA4583"/>
    <w:rPr>
      <w:rFonts w:ascii="Times New Roman" w:hAnsi="Times New Roman" w:cs="Times New Roman" w:hint="default"/>
      <w:sz w:val="20"/>
      <w:szCs w:val="20"/>
    </w:rPr>
  </w:style>
  <w:style w:type="paragraph" w:styleId="af1">
    <w:name w:val="footer"/>
    <w:basedOn w:val="a"/>
    <w:rsid w:val="00533EC4"/>
    <w:pPr>
      <w:tabs>
        <w:tab w:val="center" w:pos="4677"/>
        <w:tab w:val="right" w:pos="9355"/>
      </w:tabs>
    </w:pPr>
  </w:style>
  <w:style w:type="character" w:styleId="af2">
    <w:name w:val="page number"/>
    <w:basedOn w:val="a0"/>
    <w:rsid w:val="00533EC4"/>
  </w:style>
  <w:style w:type="character" w:customStyle="1" w:styleId="Consolas">
    <w:name w:val="Основной текст + Consolas"/>
    <w:aliases w:val="15 pt,Курсив1,Интервал -2 pt"/>
    <w:rsid w:val="00AB4AC5"/>
    <w:rPr>
      <w:rFonts w:ascii="Consolas" w:hAnsi="Consolas" w:cs="Consolas"/>
      <w:i/>
      <w:iCs/>
      <w:spacing w:val="-45"/>
      <w:sz w:val="30"/>
      <w:szCs w:val="30"/>
      <w:u w:val="none"/>
      <w:lang w:val="en-US" w:eastAsia="en-US"/>
    </w:rPr>
  </w:style>
  <w:style w:type="character" w:customStyle="1" w:styleId="-1pt">
    <w:name w:val="Основной текст + Интервал -1 pt"/>
    <w:rsid w:val="00AB4AC5"/>
    <w:rPr>
      <w:rFonts w:ascii="Times New Roman" w:hAnsi="Times New Roman" w:cs="Times New Roman"/>
      <w:spacing w:val="-20"/>
      <w:sz w:val="22"/>
      <w:szCs w:val="22"/>
      <w:u w:val="none"/>
    </w:rPr>
  </w:style>
  <w:style w:type="character" w:customStyle="1" w:styleId="7pt">
    <w:name w:val="Основной текст + 7 pt"/>
    <w:aliases w:val="Интервал 0 pt"/>
    <w:rsid w:val="00AE5E43"/>
    <w:rPr>
      <w:rFonts w:ascii="Lucida Sans Unicode" w:hAnsi="Lucida Sans Unicode" w:cs="Lucida Sans Unicode"/>
      <w:spacing w:val="9"/>
      <w:sz w:val="14"/>
      <w:szCs w:val="14"/>
      <w:u w:val="none"/>
    </w:rPr>
  </w:style>
  <w:style w:type="character" w:customStyle="1" w:styleId="SegoeUI">
    <w:name w:val="Основной текст + Segoe UI"/>
    <w:aliases w:val="5 pt,Интервал 0 pt5"/>
    <w:rsid w:val="00AE5E43"/>
    <w:rPr>
      <w:rFonts w:ascii="Segoe UI" w:hAnsi="Segoe UI" w:cs="Segoe UI"/>
      <w:spacing w:val="0"/>
      <w:sz w:val="10"/>
      <w:szCs w:val="10"/>
      <w:u w:val="none"/>
    </w:rPr>
  </w:style>
  <w:style w:type="character" w:customStyle="1" w:styleId="a6">
    <w:name w:val="Основной текст Знак"/>
    <w:link w:val="a5"/>
    <w:rsid w:val="00AE5E43"/>
    <w:rPr>
      <w:sz w:val="24"/>
      <w:szCs w:val="24"/>
      <w:lang w:val="ru-RU" w:eastAsia="ar-SA" w:bidi="ar-SA"/>
    </w:rPr>
  </w:style>
  <w:style w:type="character" w:customStyle="1" w:styleId="SegoeUI2">
    <w:name w:val="Основной текст + Segoe UI2"/>
    <w:aliases w:val="11 pt,Интервал 0 pt4"/>
    <w:rsid w:val="00AE5E43"/>
    <w:rPr>
      <w:rFonts w:ascii="Segoe UI" w:hAnsi="Segoe UI" w:cs="Segoe UI"/>
      <w:spacing w:val="6"/>
      <w:sz w:val="22"/>
      <w:szCs w:val="22"/>
      <w:u w:val="none"/>
      <w:lang w:val="ru-RU" w:eastAsia="ar-SA" w:bidi="ar-SA"/>
    </w:rPr>
  </w:style>
  <w:style w:type="character" w:customStyle="1" w:styleId="8">
    <w:name w:val="Основной текст + 8"/>
    <w:aliases w:val="5 pt2,Интервал 0 pt3"/>
    <w:rsid w:val="00AE5E43"/>
    <w:rPr>
      <w:rFonts w:ascii="Lucida Sans Unicode" w:hAnsi="Lucida Sans Unicode" w:cs="Lucida Sans Unicode"/>
      <w:noProof/>
      <w:spacing w:val="0"/>
      <w:sz w:val="17"/>
      <w:szCs w:val="17"/>
      <w:u w:val="none"/>
      <w:lang w:val="ru-RU" w:eastAsia="ar-SA" w:bidi="ar-SA"/>
    </w:rPr>
  </w:style>
  <w:style w:type="character" w:customStyle="1" w:styleId="81">
    <w:name w:val="Основной текст + 81"/>
    <w:aliases w:val="5 pt1,Курсив,Интервал 0 pt2"/>
    <w:rsid w:val="00AE5E43"/>
    <w:rPr>
      <w:rFonts w:ascii="Lucida Sans Unicode" w:hAnsi="Lucida Sans Unicode" w:cs="Lucida Sans Unicode"/>
      <w:i/>
      <w:iCs/>
      <w:noProof/>
      <w:spacing w:val="0"/>
      <w:sz w:val="17"/>
      <w:szCs w:val="17"/>
      <w:u w:val="none"/>
      <w:lang w:val="ru-RU" w:eastAsia="ar-SA" w:bidi="ar-SA"/>
    </w:rPr>
  </w:style>
  <w:style w:type="paragraph" w:customStyle="1" w:styleId="body">
    <w:name w:val="body"/>
    <w:basedOn w:val="a"/>
    <w:rsid w:val="00245661"/>
    <w:pPr>
      <w:suppressAutoHyphens w:val="0"/>
      <w:spacing w:before="100" w:beforeAutospacing="1" w:after="100" w:afterAutospacing="1"/>
    </w:pPr>
    <w:rPr>
      <w:lang w:eastAsia="ru-RU"/>
    </w:rPr>
  </w:style>
  <w:style w:type="paragraph" w:customStyle="1" w:styleId="msonormalcxspmiddle">
    <w:name w:val="msonormalcxspmiddle"/>
    <w:basedOn w:val="a"/>
    <w:rsid w:val="004166C4"/>
    <w:pPr>
      <w:suppressAutoHyphens w:val="0"/>
      <w:spacing w:before="100" w:beforeAutospacing="1" w:after="100" w:afterAutospacing="1"/>
    </w:pPr>
    <w:rPr>
      <w:rFonts w:eastAsia="Calibri"/>
      <w:lang w:eastAsia="ru-RU"/>
    </w:rPr>
  </w:style>
  <w:style w:type="paragraph" w:customStyle="1" w:styleId="ListParagraph">
    <w:name w:val="List Paragraph"/>
    <w:basedOn w:val="a"/>
    <w:rsid w:val="004166C4"/>
    <w:pPr>
      <w:suppressAutoHyphens w:val="0"/>
      <w:spacing w:after="200" w:line="276" w:lineRule="auto"/>
      <w:ind w:left="720"/>
      <w:contextualSpacing/>
    </w:pPr>
    <w:rPr>
      <w:rFonts w:ascii="Calibri" w:eastAsia="Calibri" w:hAnsi="Calibri"/>
      <w:sz w:val="22"/>
      <w:szCs w:val="22"/>
      <w:lang w:eastAsia="ru-RU"/>
    </w:rPr>
  </w:style>
  <w:style w:type="character" w:customStyle="1" w:styleId="NoSpacingChar">
    <w:name w:val="No Spacing Char"/>
    <w:link w:val="NoSpacing"/>
    <w:locked/>
    <w:rsid w:val="004166C4"/>
    <w:rPr>
      <w:rFonts w:ascii="Calibri" w:eastAsia="Calibri" w:hAnsi="Calibri"/>
      <w:sz w:val="22"/>
      <w:szCs w:val="22"/>
      <w:lang w:val="ru-RU" w:eastAsia="ar-SA" w:bidi="ar-SA"/>
    </w:rPr>
  </w:style>
  <w:style w:type="character" w:customStyle="1" w:styleId="af3">
    <w:name w:val="Неразрешенное упоминание"/>
    <w:uiPriority w:val="99"/>
    <w:semiHidden/>
    <w:unhideWhenUsed/>
    <w:rsid w:val="005360C5"/>
    <w:rPr>
      <w:color w:val="605E5C"/>
      <w:shd w:val="clear" w:color="auto" w:fill="E1DFDD"/>
    </w:rPr>
  </w:style>
  <w:style w:type="character" w:customStyle="1" w:styleId="22">
    <w:name w:val="Основной текст (2)_"/>
    <w:rsid w:val="004476D3"/>
    <w:rPr>
      <w:rFonts w:ascii="Times New Roman" w:eastAsia="Times New Roman" w:hAnsi="Times New Roman" w:cs="Times New Roman"/>
      <w:b/>
      <w:bCs/>
      <w:i w:val="0"/>
      <w:iCs w:val="0"/>
      <w:smallCaps w:val="0"/>
      <w:strike w:val="0"/>
      <w:sz w:val="22"/>
      <w:szCs w:val="22"/>
      <w:u w:val="none"/>
    </w:rPr>
  </w:style>
  <w:style w:type="character" w:customStyle="1" w:styleId="2105pt">
    <w:name w:val="Основной текст (2) + 10;5 pt;Не полужирный"/>
    <w:rsid w:val="004476D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w:rsid w:val="004476D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FranklinGothicHeavy7pt">
    <w:name w:val="Основной текст (2) + Franklin Gothic Heavy;7 pt;Не полужирный"/>
    <w:rsid w:val="004476D3"/>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en-US" w:eastAsia="en-US" w:bidi="en-US"/>
    </w:rPr>
  </w:style>
  <w:style w:type="character" w:customStyle="1" w:styleId="13">
    <w:name w:val="Основной текст1"/>
    <w:rsid w:val="00561006"/>
    <w:rPr>
      <w:rFonts w:ascii="MS Reference Sans Serif" w:eastAsia="MS Reference Sans Serif" w:hAnsi="MS Reference Sans Serif" w:cs="MS Reference Sans Serif"/>
      <w:b w:val="0"/>
      <w:bCs w:val="0"/>
      <w:i w:val="0"/>
      <w:iCs w:val="0"/>
      <w:smallCaps w:val="0"/>
      <w:strike w:val="0"/>
      <w:color w:val="000000"/>
      <w:spacing w:val="-10"/>
      <w:w w:val="100"/>
      <w:position w:val="0"/>
      <w:sz w:val="18"/>
      <w:szCs w:val="18"/>
      <w:u w:val="none"/>
      <w:lang w:val="ru-RU"/>
    </w:rPr>
  </w:style>
  <w:style w:type="character" w:customStyle="1" w:styleId="41">
    <w:name w:val="Основной текст (4)_"/>
    <w:link w:val="42"/>
    <w:rsid w:val="005D0D67"/>
    <w:rPr>
      <w:b/>
      <w:bCs/>
      <w:sz w:val="19"/>
      <w:szCs w:val="19"/>
      <w:shd w:val="clear" w:color="auto" w:fill="FFFFFF"/>
    </w:rPr>
  </w:style>
  <w:style w:type="character" w:customStyle="1" w:styleId="24">
    <w:name w:val="Основной текст (2) + Полужирный"/>
    <w:rsid w:val="005D0D6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43">
    <w:name w:val="Заголовок №4_"/>
    <w:link w:val="44"/>
    <w:rsid w:val="005D0D67"/>
    <w:rPr>
      <w:b/>
      <w:bCs/>
      <w:sz w:val="22"/>
      <w:szCs w:val="22"/>
      <w:shd w:val="clear" w:color="auto" w:fill="FFFFFF"/>
    </w:rPr>
  </w:style>
  <w:style w:type="paragraph" w:customStyle="1" w:styleId="42">
    <w:name w:val="Основной текст (4)"/>
    <w:basedOn w:val="a"/>
    <w:link w:val="41"/>
    <w:rsid w:val="005D0D67"/>
    <w:pPr>
      <w:widowControl w:val="0"/>
      <w:shd w:val="clear" w:color="auto" w:fill="FFFFFF"/>
      <w:suppressAutoHyphens w:val="0"/>
      <w:spacing w:line="235" w:lineRule="exact"/>
      <w:ind w:hanging="2020"/>
      <w:jc w:val="center"/>
    </w:pPr>
    <w:rPr>
      <w:b/>
      <w:bCs/>
      <w:sz w:val="19"/>
      <w:szCs w:val="19"/>
      <w:lang w:eastAsia="ru-RU"/>
    </w:rPr>
  </w:style>
  <w:style w:type="paragraph" w:customStyle="1" w:styleId="44">
    <w:name w:val="Заголовок №4"/>
    <w:basedOn w:val="a"/>
    <w:link w:val="43"/>
    <w:rsid w:val="005D0D67"/>
    <w:pPr>
      <w:widowControl w:val="0"/>
      <w:shd w:val="clear" w:color="auto" w:fill="FFFFFF"/>
      <w:suppressAutoHyphens w:val="0"/>
      <w:spacing w:after="180" w:line="0" w:lineRule="atLeast"/>
      <w:jc w:val="center"/>
      <w:outlineLvl w:val="3"/>
    </w:pPr>
    <w:rPr>
      <w:b/>
      <w:bCs/>
      <w:sz w:val="22"/>
      <w:szCs w:val="22"/>
      <w:lang w:eastAsia="ru-RU"/>
    </w:rPr>
  </w:style>
  <w:style w:type="character" w:customStyle="1" w:styleId="25">
    <w:name w:val="Основной текст (2) + Курсив"/>
    <w:rsid w:val="0045373A"/>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6">
    <w:name w:val="Основной текст (6)_"/>
    <w:link w:val="60"/>
    <w:rsid w:val="0045373A"/>
    <w:rPr>
      <w:sz w:val="19"/>
      <w:szCs w:val="19"/>
      <w:shd w:val="clear" w:color="auto" w:fill="FFFFFF"/>
    </w:rPr>
  </w:style>
  <w:style w:type="paragraph" w:customStyle="1" w:styleId="60">
    <w:name w:val="Основной текст (6)"/>
    <w:basedOn w:val="a"/>
    <w:link w:val="6"/>
    <w:rsid w:val="0045373A"/>
    <w:pPr>
      <w:widowControl w:val="0"/>
      <w:shd w:val="clear" w:color="auto" w:fill="FFFFFF"/>
      <w:suppressAutoHyphens w:val="0"/>
      <w:spacing w:line="269" w:lineRule="exact"/>
      <w:jc w:val="both"/>
    </w:pPr>
    <w:rPr>
      <w:sz w:val="19"/>
      <w:szCs w:val="19"/>
      <w:lang w:eastAsia="ru-RU"/>
    </w:rPr>
  </w:style>
  <w:style w:type="paragraph" w:styleId="af4">
    <w:name w:val="Balloon Text"/>
    <w:basedOn w:val="a"/>
    <w:link w:val="af5"/>
    <w:rsid w:val="001D4FE2"/>
    <w:rPr>
      <w:rFonts w:ascii="Tahoma" w:hAnsi="Tahoma" w:cs="Tahoma"/>
      <w:sz w:val="16"/>
      <w:szCs w:val="16"/>
    </w:rPr>
  </w:style>
  <w:style w:type="character" w:customStyle="1" w:styleId="af5">
    <w:name w:val="Текст выноски Знак"/>
    <w:link w:val="af4"/>
    <w:rsid w:val="001D4FE2"/>
    <w:rPr>
      <w:rFonts w:ascii="Tahoma" w:hAnsi="Tahoma" w:cs="Tahoma"/>
      <w:sz w:val="16"/>
      <w:szCs w:val="16"/>
      <w:lang w:eastAsia="ar-SA"/>
    </w:rPr>
  </w:style>
  <w:style w:type="character" w:customStyle="1" w:styleId="31">
    <w:name w:val="Заголовок №3_"/>
    <w:link w:val="32"/>
    <w:rsid w:val="00502542"/>
    <w:rPr>
      <w:b/>
      <w:bCs/>
      <w:sz w:val="22"/>
      <w:szCs w:val="22"/>
      <w:shd w:val="clear" w:color="auto" w:fill="FFFFFF"/>
    </w:rPr>
  </w:style>
  <w:style w:type="paragraph" w:customStyle="1" w:styleId="32">
    <w:name w:val="Заголовок №3"/>
    <w:basedOn w:val="a"/>
    <w:link w:val="31"/>
    <w:rsid w:val="00502542"/>
    <w:pPr>
      <w:widowControl w:val="0"/>
      <w:shd w:val="clear" w:color="auto" w:fill="FFFFFF"/>
      <w:suppressAutoHyphens w:val="0"/>
      <w:spacing w:after="300" w:line="0" w:lineRule="atLeast"/>
      <w:jc w:val="center"/>
      <w:outlineLvl w:val="2"/>
    </w:pPr>
    <w:rPr>
      <w:b/>
      <w:bCs/>
      <w:sz w:val="22"/>
      <w:szCs w:val="22"/>
      <w:lang w:eastAsia="ru-RU"/>
    </w:rPr>
  </w:style>
  <w:style w:type="character" w:customStyle="1" w:styleId="5">
    <w:name w:val="Основной текст (5)_"/>
    <w:link w:val="50"/>
    <w:rsid w:val="00502542"/>
    <w:rPr>
      <w:i/>
      <w:iCs/>
      <w:sz w:val="19"/>
      <w:szCs w:val="19"/>
      <w:shd w:val="clear" w:color="auto" w:fill="FFFFFF"/>
    </w:rPr>
  </w:style>
  <w:style w:type="character" w:customStyle="1" w:styleId="51">
    <w:name w:val="Основной текст (5) + Полужирный;Не курсив"/>
    <w:rsid w:val="00502542"/>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52">
    <w:name w:val="Основной текст (5) + Не курсив"/>
    <w:rsid w:val="0050254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paragraph" w:customStyle="1" w:styleId="50">
    <w:name w:val="Основной текст (5)"/>
    <w:basedOn w:val="a"/>
    <w:link w:val="5"/>
    <w:rsid w:val="00502542"/>
    <w:pPr>
      <w:widowControl w:val="0"/>
      <w:shd w:val="clear" w:color="auto" w:fill="FFFFFF"/>
      <w:suppressAutoHyphens w:val="0"/>
      <w:spacing w:before="180" w:line="226" w:lineRule="exact"/>
      <w:jc w:val="both"/>
    </w:pPr>
    <w:rPr>
      <w:i/>
      <w:iCs/>
      <w:sz w:val="19"/>
      <w:szCs w:val="19"/>
      <w:lang w:eastAsia="ru-RU"/>
    </w:rPr>
  </w:style>
  <w:style w:type="character" w:customStyle="1" w:styleId="26">
    <w:name w:val="Заголовок №2_"/>
    <w:link w:val="27"/>
    <w:rsid w:val="00502542"/>
    <w:rPr>
      <w:spacing w:val="-30"/>
      <w:sz w:val="64"/>
      <w:szCs w:val="64"/>
      <w:shd w:val="clear" w:color="auto" w:fill="FFFFFF"/>
      <w:lang w:val="en-US" w:eastAsia="en-US" w:bidi="en-US"/>
    </w:rPr>
  </w:style>
  <w:style w:type="paragraph" w:customStyle="1" w:styleId="27">
    <w:name w:val="Заголовок №2"/>
    <w:basedOn w:val="a"/>
    <w:link w:val="26"/>
    <w:rsid w:val="00502542"/>
    <w:pPr>
      <w:widowControl w:val="0"/>
      <w:shd w:val="clear" w:color="auto" w:fill="FFFFFF"/>
      <w:suppressAutoHyphens w:val="0"/>
      <w:spacing w:line="0" w:lineRule="atLeast"/>
      <w:outlineLvl w:val="1"/>
    </w:pPr>
    <w:rPr>
      <w:spacing w:val="-30"/>
      <w:sz w:val="64"/>
      <w:szCs w:val="64"/>
      <w:lang w:val="en-US" w:eastAsia="en-US" w:bidi="en-US"/>
    </w:rPr>
  </w:style>
  <w:style w:type="character" w:customStyle="1" w:styleId="20">
    <w:name w:val="Заголовок 2 Знак"/>
    <w:link w:val="2"/>
    <w:rsid w:val="008E2B6E"/>
    <w:rPr>
      <w:rFonts w:ascii="Cambria" w:eastAsia="Times New Roman" w:hAnsi="Cambria" w:cs="Times New Roman"/>
      <w:b/>
      <w:bCs/>
      <w:i/>
      <w:iCs/>
      <w:sz w:val="28"/>
      <w:szCs w:val="28"/>
      <w:lang w:eastAsia="ar-SA"/>
    </w:rPr>
  </w:style>
  <w:style w:type="paragraph" w:styleId="28">
    <w:name w:val="Body Text Indent 2"/>
    <w:basedOn w:val="a"/>
    <w:link w:val="29"/>
    <w:rsid w:val="008E2B6E"/>
    <w:pPr>
      <w:suppressAutoHyphens w:val="0"/>
      <w:spacing w:after="120" w:line="480" w:lineRule="auto"/>
      <w:ind w:left="283" w:firstLine="709"/>
    </w:pPr>
    <w:rPr>
      <w:bCs/>
      <w:sz w:val="28"/>
      <w:lang w:eastAsia="ru-RU"/>
    </w:rPr>
  </w:style>
  <w:style w:type="character" w:customStyle="1" w:styleId="29">
    <w:name w:val="Основной текст с отступом 2 Знак"/>
    <w:link w:val="28"/>
    <w:rsid w:val="008E2B6E"/>
    <w:rPr>
      <w:bCs/>
      <w:sz w:val="28"/>
      <w:szCs w:val="24"/>
    </w:rPr>
  </w:style>
  <w:style w:type="paragraph" w:styleId="33">
    <w:name w:val="Body Text Indent 3"/>
    <w:basedOn w:val="a"/>
    <w:link w:val="34"/>
    <w:rsid w:val="008E2B6E"/>
    <w:pPr>
      <w:suppressAutoHyphens w:val="0"/>
      <w:spacing w:after="120" w:line="360" w:lineRule="auto"/>
      <w:ind w:left="283" w:firstLine="709"/>
    </w:pPr>
    <w:rPr>
      <w:bCs/>
      <w:sz w:val="16"/>
      <w:szCs w:val="16"/>
      <w:lang w:eastAsia="ru-RU"/>
    </w:rPr>
  </w:style>
  <w:style w:type="character" w:customStyle="1" w:styleId="34">
    <w:name w:val="Основной текст с отступом 3 Знак"/>
    <w:link w:val="33"/>
    <w:rsid w:val="008E2B6E"/>
    <w:rPr>
      <w:bCs/>
      <w:sz w:val="16"/>
      <w:szCs w:val="16"/>
    </w:rPr>
  </w:style>
  <w:style w:type="paragraph" w:styleId="af6">
    <w:name w:val="List Bullet"/>
    <w:basedOn w:val="a"/>
    <w:autoRedefine/>
    <w:rsid w:val="008E2B6E"/>
    <w:pPr>
      <w:suppressAutoHyphens w:val="0"/>
      <w:spacing w:line="360" w:lineRule="auto"/>
      <w:ind w:firstLine="567"/>
      <w:jc w:val="both"/>
    </w:pPr>
    <w:rPr>
      <w:b/>
      <w:bCs/>
      <w:i/>
      <w:color w:val="000000"/>
      <w:lang w:eastAsia="ru-RU"/>
    </w:rPr>
  </w:style>
  <w:style w:type="character" w:customStyle="1" w:styleId="395pt">
    <w:name w:val="Заголовок №3 + 9;5 pt"/>
    <w:rsid w:val="002B6B0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0">
    <w:name w:val="Заголовок 3 Знак"/>
    <w:link w:val="3"/>
    <w:rsid w:val="000165C7"/>
    <w:rPr>
      <w:rFonts w:ascii="Cambria" w:eastAsia="Times New Roman" w:hAnsi="Cambria" w:cs="Times New Roman"/>
      <w:b/>
      <w:bCs/>
      <w:sz w:val="26"/>
      <w:szCs w:val="26"/>
      <w:lang w:eastAsia="ar-SA"/>
    </w:rPr>
  </w:style>
  <w:style w:type="character" w:customStyle="1" w:styleId="40">
    <w:name w:val="Заголовок 4 Знак"/>
    <w:link w:val="4"/>
    <w:semiHidden/>
    <w:rsid w:val="000165C7"/>
    <w:rPr>
      <w:rFonts w:ascii="Calibri" w:eastAsia="Times New Roman" w:hAnsi="Calibri" w:cs="Times New Roman"/>
      <w:b/>
      <w:bCs/>
      <w:sz w:val="28"/>
      <w:szCs w:val="28"/>
      <w:lang w:eastAsia="ar-SA"/>
    </w:rPr>
  </w:style>
  <w:style w:type="paragraph" w:customStyle="1" w:styleId="Normal">
    <w:name w:val="Normal"/>
    <w:rsid w:val="000177C0"/>
    <w:rPr>
      <w:sz w:val="24"/>
      <w:lang w:val="en-US"/>
    </w:rPr>
  </w:style>
  <w:style w:type="character" w:customStyle="1" w:styleId="rlsliders-toggle-inner">
    <w:name w:val="rl_sliders-toggle-inner"/>
    <w:rsid w:val="00FC3A33"/>
  </w:style>
  <w:style w:type="character" w:customStyle="1" w:styleId="295pt">
    <w:name w:val="Основной текст (2) + 9;5 pt;Полужирный;Курсив"/>
    <w:rsid w:val="009C60EA"/>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4pt">
    <w:name w:val="Основной текст (2) + 4 pt"/>
    <w:rsid w:val="009C60EA"/>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35">
    <w:name w:val="Основной текст (3)_"/>
    <w:link w:val="36"/>
    <w:rsid w:val="009C60EA"/>
    <w:rPr>
      <w:i/>
      <w:iCs/>
      <w:shd w:val="clear" w:color="auto" w:fill="FFFFFF"/>
    </w:rPr>
  </w:style>
  <w:style w:type="paragraph" w:customStyle="1" w:styleId="36">
    <w:name w:val="Основной текст (3)"/>
    <w:basedOn w:val="a"/>
    <w:link w:val="35"/>
    <w:rsid w:val="009C60EA"/>
    <w:pPr>
      <w:widowControl w:val="0"/>
      <w:shd w:val="clear" w:color="auto" w:fill="FFFFFF"/>
      <w:suppressAutoHyphens w:val="0"/>
      <w:spacing w:before="240" w:after="60" w:line="0" w:lineRule="atLeast"/>
      <w:ind w:hanging="280"/>
      <w:jc w:val="both"/>
    </w:pPr>
    <w:rPr>
      <w:i/>
      <w:iCs/>
      <w:sz w:val="20"/>
      <w:szCs w:val="20"/>
      <w:lang w:eastAsia="ru-RU"/>
    </w:rPr>
  </w:style>
  <w:style w:type="character" w:customStyle="1" w:styleId="21pt">
    <w:name w:val="Основной текст (2) + Интервал 1 pt"/>
    <w:rsid w:val="009C60EA"/>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ru-RU" w:eastAsia="ru-RU" w:bidi="ru-RU"/>
    </w:rPr>
  </w:style>
  <w:style w:type="character" w:customStyle="1" w:styleId="100">
    <w:name w:val="Основной текст (10)_"/>
    <w:link w:val="101"/>
    <w:rsid w:val="009C60EA"/>
    <w:rPr>
      <w:b/>
      <w:bCs/>
      <w:i/>
      <w:iCs/>
      <w:sz w:val="19"/>
      <w:szCs w:val="19"/>
      <w:shd w:val="clear" w:color="auto" w:fill="FFFFFF"/>
    </w:rPr>
  </w:style>
  <w:style w:type="character" w:customStyle="1" w:styleId="104pt">
    <w:name w:val="Основной текст (10) + 4 pt;Не полужирный;Не курсив"/>
    <w:rsid w:val="009C60EA"/>
    <w:rPr>
      <w:rFonts w:ascii="Times New Roman" w:eastAsia="Times New Roman" w:hAnsi="Times New Roman" w:cs="Times New Roman"/>
      <w:b/>
      <w:bCs/>
      <w:i/>
      <w:iCs/>
      <w:smallCaps w:val="0"/>
      <w:strike w:val="0"/>
      <w:color w:val="000000"/>
      <w:spacing w:val="0"/>
      <w:w w:val="100"/>
      <w:position w:val="0"/>
      <w:sz w:val="8"/>
      <w:szCs w:val="8"/>
      <w:u w:val="none"/>
      <w:lang w:val="ru-RU" w:eastAsia="ru-RU" w:bidi="ru-RU"/>
    </w:rPr>
  </w:style>
  <w:style w:type="paragraph" w:customStyle="1" w:styleId="101">
    <w:name w:val="Основной текст (10)"/>
    <w:basedOn w:val="a"/>
    <w:link w:val="100"/>
    <w:rsid w:val="009C60EA"/>
    <w:pPr>
      <w:widowControl w:val="0"/>
      <w:shd w:val="clear" w:color="auto" w:fill="FFFFFF"/>
      <w:suppressAutoHyphens w:val="0"/>
      <w:spacing w:after="60" w:line="0" w:lineRule="atLeast"/>
      <w:ind w:firstLine="380"/>
      <w:jc w:val="both"/>
    </w:pPr>
    <w:rPr>
      <w:b/>
      <w:bCs/>
      <w:i/>
      <w:iCs/>
      <w:sz w:val="19"/>
      <w:szCs w:val="19"/>
      <w:lang w:eastAsia="ru-RU"/>
    </w:rPr>
  </w:style>
  <w:style w:type="character" w:styleId="af7">
    <w:name w:val="FollowedHyperlink"/>
    <w:rsid w:val="0010578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2985">
      <w:bodyDiv w:val="1"/>
      <w:marLeft w:val="0"/>
      <w:marRight w:val="0"/>
      <w:marTop w:val="0"/>
      <w:marBottom w:val="0"/>
      <w:divBdr>
        <w:top w:val="none" w:sz="0" w:space="0" w:color="auto"/>
        <w:left w:val="none" w:sz="0" w:space="0" w:color="auto"/>
        <w:bottom w:val="none" w:sz="0" w:space="0" w:color="auto"/>
        <w:right w:val="none" w:sz="0" w:space="0" w:color="auto"/>
      </w:divBdr>
      <w:divsChild>
        <w:div w:id="25450625">
          <w:marLeft w:val="0"/>
          <w:marRight w:val="0"/>
          <w:marTop w:val="0"/>
          <w:marBottom w:val="240"/>
          <w:divBdr>
            <w:top w:val="none" w:sz="0" w:space="0" w:color="auto"/>
            <w:left w:val="none" w:sz="0" w:space="0" w:color="auto"/>
            <w:bottom w:val="none" w:sz="0" w:space="0" w:color="auto"/>
            <w:right w:val="none" w:sz="0" w:space="0" w:color="auto"/>
          </w:divBdr>
          <w:divsChild>
            <w:div w:id="721364588">
              <w:marLeft w:val="0"/>
              <w:marRight w:val="0"/>
              <w:marTop w:val="0"/>
              <w:marBottom w:val="30"/>
              <w:divBdr>
                <w:top w:val="single" w:sz="36" w:space="0" w:color="74B4E8"/>
                <w:left w:val="single" w:sz="6" w:space="0" w:color="E5E5E5"/>
                <w:bottom w:val="single" w:sz="6" w:space="0" w:color="E5E5E5"/>
                <w:right w:val="single" w:sz="6" w:space="0" w:color="E5E5E5"/>
              </w:divBdr>
              <w:divsChild>
                <w:div w:id="83260734">
                  <w:marLeft w:val="0"/>
                  <w:marRight w:val="0"/>
                  <w:marTop w:val="0"/>
                  <w:marBottom w:val="0"/>
                  <w:divBdr>
                    <w:top w:val="none" w:sz="0" w:space="0" w:color="auto"/>
                    <w:left w:val="none" w:sz="0" w:space="0" w:color="auto"/>
                    <w:bottom w:val="none" w:sz="0" w:space="0" w:color="auto"/>
                    <w:right w:val="none" w:sz="0" w:space="0" w:color="auto"/>
                  </w:divBdr>
                </w:div>
                <w:div w:id="930359650">
                  <w:marLeft w:val="0"/>
                  <w:marRight w:val="0"/>
                  <w:marTop w:val="0"/>
                  <w:marBottom w:val="0"/>
                  <w:divBdr>
                    <w:top w:val="none" w:sz="0" w:space="0" w:color="auto"/>
                    <w:left w:val="none" w:sz="0" w:space="0" w:color="auto"/>
                    <w:bottom w:val="none" w:sz="0" w:space="0" w:color="auto"/>
                    <w:right w:val="none" w:sz="0" w:space="0" w:color="auto"/>
                  </w:divBdr>
                  <w:divsChild>
                    <w:div w:id="2004819845">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355471794">
          <w:marLeft w:val="0"/>
          <w:marRight w:val="0"/>
          <w:marTop w:val="0"/>
          <w:marBottom w:val="240"/>
          <w:divBdr>
            <w:top w:val="none" w:sz="0" w:space="0" w:color="auto"/>
            <w:left w:val="none" w:sz="0" w:space="0" w:color="auto"/>
            <w:bottom w:val="none" w:sz="0" w:space="0" w:color="auto"/>
            <w:right w:val="none" w:sz="0" w:space="0" w:color="auto"/>
          </w:divBdr>
          <w:divsChild>
            <w:div w:id="1226800047">
              <w:marLeft w:val="0"/>
              <w:marRight w:val="0"/>
              <w:marTop w:val="0"/>
              <w:marBottom w:val="30"/>
              <w:divBdr>
                <w:top w:val="single" w:sz="36" w:space="0" w:color="74B4E8"/>
                <w:left w:val="single" w:sz="6" w:space="0" w:color="E5E5E5"/>
                <w:bottom w:val="single" w:sz="6" w:space="0" w:color="E5E5E5"/>
                <w:right w:val="single" w:sz="6" w:space="0" w:color="E5E5E5"/>
              </w:divBdr>
              <w:divsChild>
                <w:div w:id="19604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3291">
          <w:marLeft w:val="0"/>
          <w:marRight w:val="0"/>
          <w:marTop w:val="0"/>
          <w:marBottom w:val="240"/>
          <w:divBdr>
            <w:top w:val="none" w:sz="0" w:space="0" w:color="auto"/>
            <w:left w:val="none" w:sz="0" w:space="0" w:color="auto"/>
            <w:bottom w:val="none" w:sz="0" w:space="0" w:color="auto"/>
            <w:right w:val="none" w:sz="0" w:space="0" w:color="auto"/>
          </w:divBdr>
          <w:divsChild>
            <w:div w:id="1648510619">
              <w:marLeft w:val="0"/>
              <w:marRight w:val="0"/>
              <w:marTop w:val="0"/>
              <w:marBottom w:val="30"/>
              <w:divBdr>
                <w:top w:val="single" w:sz="36" w:space="0" w:color="74B4E8"/>
                <w:left w:val="single" w:sz="6" w:space="0" w:color="E5E5E5"/>
                <w:bottom w:val="single" w:sz="6" w:space="0" w:color="E5E5E5"/>
                <w:right w:val="single" w:sz="6" w:space="0" w:color="E5E5E5"/>
              </w:divBdr>
              <w:divsChild>
                <w:div w:id="3997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1847">
          <w:marLeft w:val="0"/>
          <w:marRight w:val="0"/>
          <w:marTop w:val="0"/>
          <w:marBottom w:val="240"/>
          <w:divBdr>
            <w:top w:val="none" w:sz="0" w:space="0" w:color="auto"/>
            <w:left w:val="none" w:sz="0" w:space="0" w:color="auto"/>
            <w:bottom w:val="none" w:sz="0" w:space="0" w:color="auto"/>
            <w:right w:val="none" w:sz="0" w:space="0" w:color="auto"/>
          </w:divBdr>
          <w:divsChild>
            <w:div w:id="1026835996">
              <w:marLeft w:val="0"/>
              <w:marRight w:val="0"/>
              <w:marTop w:val="0"/>
              <w:marBottom w:val="30"/>
              <w:divBdr>
                <w:top w:val="single" w:sz="36" w:space="0" w:color="74B4E8"/>
                <w:left w:val="single" w:sz="6" w:space="0" w:color="E5E5E5"/>
                <w:bottom w:val="single" w:sz="6" w:space="0" w:color="E5E5E5"/>
                <w:right w:val="single" w:sz="6" w:space="0" w:color="E5E5E5"/>
              </w:divBdr>
              <w:divsChild>
                <w:div w:id="1819035865">
                  <w:marLeft w:val="0"/>
                  <w:marRight w:val="0"/>
                  <w:marTop w:val="0"/>
                  <w:marBottom w:val="0"/>
                  <w:divBdr>
                    <w:top w:val="none" w:sz="0" w:space="0" w:color="auto"/>
                    <w:left w:val="none" w:sz="0" w:space="0" w:color="auto"/>
                    <w:bottom w:val="none" w:sz="0" w:space="0" w:color="auto"/>
                    <w:right w:val="none" w:sz="0" w:space="0" w:color="auto"/>
                  </w:divBdr>
                </w:div>
                <w:div w:id="2086682270">
                  <w:marLeft w:val="0"/>
                  <w:marRight w:val="0"/>
                  <w:marTop w:val="0"/>
                  <w:marBottom w:val="0"/>
                  <w:divBdr>
                    <w:top w:val="none" w:sz="0" w:space="0" w:color="auto"/>
                    <w:left w:val="none" w:sz="0" w:space="0" w:color="auto"/>
                    <w:bottom w:val="none" w:sz="0" w:space="0" w:color="auto"/>
                    <w:right w:val="none" w:sz="0" w:space="0" w:color="auto"/>
                  </w:divBdr>
                  <w:divsChild>
                    <w:div w:id="506791222">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1087457605">
          <w:marLeft w:val="0"/>
          <w:marRight w:val="0"/>
          <w:marTop w:val="0"/>
          <w:marBottom w:val="240"/>
          <w:divBdr>
            <w:top w:val="none" w:sz="0" w:space="0" w:color="auto"/>
            <w:left w:val="none" w:sz="0" w:space="0" w:color="auto"/>
            <w:bottom w:val="none" w:sz="0" w:space="0" w:color="auto"/>
            <w:right w:val="none" w:sz="0" w:space="0" w:color="auto"/>
          </w:divBdr>
          <w:divsChild>
            <w:div w:id="1073893924">
              <w:marLeft w:val="0"/>
              <w:marRight w:val="0"/>
              <w:marTop w:val="0"/>
              <w:marBottom w:val="30"/>
              <w:divBdr>
                <w:top w:val="single" w:sz="36" w:space="0" w:color="74B4E8"/>
                <w:left w:val="single" w:sz="6" w:space="0" w:color="E5E5E5"/>
                <w:bottom w:val="single" w:sz="6" w:space="0" w:color="E5E5E5"/>
                <w:right w:val="single" w:sz="6" w:space="0" w:color="E5E5E5"/>
              </w:divBdr>
              <w:divsChild>
                <w:div w:id="18402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4648">
      <w:bodyDiv w:val="1"/>
      <w:marLeft w:val="0"/>
      <w:marRight w:val="0"/>
      <w:marTop w:val="0"/>
      <w:marBottom w:val="0"/>
      <w:divBdr>
        <w:top w:val="none" w:sz="0" w:space="0" w:color="auto"/>
        <w:left w:val="none" w:sz="0" w:space="0" w:color="auto"/>
        <w:bottom w:val="none" w:sz="0" w:space="0" w:color="auto"/>
        <w:right w:val="none" w:sz="0" w:space="0" w:color="auto"/>
      </w:divBdr>
      <w:divsChild>
        <w:div w:id="257568572">
          <w:marLeft w:val="547"/>
          <w:marRight w:val="0"/>
          <w:marTop w:val="96"/>
          <w:marBottom w:val="0"/>
          <w:divBdr>
            <w:top w:val="none" w:sz="0" w:space="0" w:color="auto"/>
            <w:left w:val="none" w:sz="0" w:space="0" w:color="auto"/>
            <w:bottom w:val="none" w:sz="0" w:space="0" w:color="auto"/>
            <w:right w:val="none" w:sz="0" w:space="0" w:color="auto"/>
          </w:divBdr>
        </w:div>
        <w:div w:id="737436540">
          <w:marLeft w:val="547"/>
          <w:marRight w:val="0"/>
          <w:marTop w:val="96"/>
          <w:marBottom w:val="0"/>
          <w:divBdr>
            <w:top w:val="none" w:sz="0" w:space="0" w:color="auto"/>
            <w:left w:val="none" w:sz="0" w:space="0" w:color="auto"/>
            <w:bottom w:val="none" w:sz="0" w:space="0" w:color="auto"/>
            <w:right w:val="none" w:sz="0" w:space="0" w:color="auto"/>
          </w:divBdr>
        </w:div>
        <w:div w:id="1137529099">
          <w:marLeft w:val="547"/>
          <w:marRight w:val="0"/>
          <w:marTop w:val="96"/>
          <w:marBottom w:val="0"/>
          <w:divBdr>
            <w:top w:val="none" w:sz="0" w:space="0" w:color="auto"/>
            <w:left w:val="none" w:sz="0" w:space="0" w:color="auto"/>
            <w:bottom w:val="none" w:sz="0" w:space="0" w:color="auto"/>
            <w:right w:val="none" w:sz="0" w:space="0" w:color="auto"/>
          </w:divBdr>
        </w:div>
        <w:div w:id="1286428605">
          <w:marLeft w:val="547"/>
          <w:marRight w:val="0"/>
          <w:marTop w:val="96"/>
          <w:marBottom w:val="0"/>
          <w:divBdr>
            <w:top w:val="none" w:sz="0" w:space="0" w:color="auto"/>
            <w:left w:val="none" w:sz="0" w:space="0" w:color="auto"/>
            <w:bottom w:val="none" w:sz="0" w:space="0" w:color="auto"/>
            <w:right w:val="none" w:sz="0" w:space="0" w:color="auto"/>
          </w:divBdr>
        </w:div>
        <w:div w:id="1517424671">
          <w:marLeft w:val="547"/>
          <w:marRight w:val="0"/>
          <w:marTop w:val="96"/>
          <w:marBottom w:val="0"/>
          <w:divBdr>
            <w:top w:val="none" w:sz="0" w:space="0" w:color="auto"/>
            <w:left w:val="none" w:sz="0" w:space="0" w:color="auto"/>
            <w:bottom w:val="none" w:sz="0" w:space="0" w:color="auto"/>
            <w:right w:val="none" w:sz="0" w:space="0" w:color="auto"/>
          </w:divBdr>
        </w:div>
      </w:divsChild>
    </w:div>
    <w:div w:id="444886669">
      <w:bodyDiv w:val="1"/>
      <w:marLeft w:val="0"/>
      <w:marRight w:val="0"/>
      <w:marTop w:val="0"/>
      <w:marBottom w:val="0"/>
      <w:divBdr>
        <w:top w:val="none" w:sz="0" w:space="0" w:color="auto"/>
        <w:left w:val="none" w:sz="0" w:space="0" w:color="auto"/>
        <w:bottom w:val="none" w:sz="0" w:space="0" w:color="auto"/>
        <w:right w:val="none" w:sz="0" w:space="0" w:color="auto"/>
      </w:divBdr>
    </w:div>
    <w:div w:id="913856954">
      <w:bodyDiv w:val="1"/>
      <w:marLeft w:val="0"/>
      <w:marRight w:val="0"/>
      <w:marTop w:val="0"/>
      <w:marBottom w:val="0"/>
      <w:divBdr>
        <w:top w:val="none" w:sz="0" w:space="0" w:color="auto"/>
        <w:left w:val="none" w:sz="0" w:space="0" w:color="auto"/>
        <w:bottom w:val="none" w:sz="0" w:space="0" w:color="auto"/>
        <w:right w:val="none" w:sz="0" w:space="0" w:color="auto"/>
      </w:divBdr>
    </w:div>
    <w:div w:id="999038356">
      <w:bodyDiv w:val="1"/>
      <w:marLeft w:val="0"/>
      <w:marRight w:val="0"/>
      <w:marTop w:val="0"/>
      <w:marBottom w:val="0"/>
      <w:divBdr>
        <w:top w:val="none" w:sz="0" w:space="0" w:color="auto"/>
        <w:left w:val="none" w:sz="0" w:space="0" w:color="auto"/>
        <w:bottom w:val="none" w:sz="0" w:space="0" w:color="auto"/>
        <w:right w:val="none" w:sz="0" w:space="0" w:color="auto"/>
      </w:divBdr>
    </w:div>
    <w:div w:id="1197231723">
      <w:bodyDiv w:val="1"/>
      <w:marLeft w:val="0"/>
      <w:marRight w:val="0"/>
      <w:marTop w:val="0"/>
      <w:marBottom w:val="0"/>
      <w:divBdr>
        <w:top w:val="none" w:sz="0" w:space="0" w:color="auto"/>
        <w:left w:val="none" w:sz="0" w:space="0" w:color="auto"/>
        <w:bottom w:val="none" w:sz="0" w:space="0" w:color="auto"/>
        <w:right w:val="none" w:sz="0" w:space="0" w:color="auto"/>
      </w:divBdr>
    </w:div>
    <w:div w:id="1521243303">
      <w:bodyDiv w:val="1"/>
      <w:marLeft w:val="0"/>
      <w:marRight w:val="0"/>
      <w:marTop w:val="0"/>
      <w:marBottom w:val="0"/>
      <w:divBdr>
        <w:top w:val="none" w:sz="0" w:space="0" w:color="auto"/>
        <w:left w:val="none" w:sz="0" w:space="0" w:color="auto"/>
        <w:bottom w:val="none" w:sz="0" w:space="0" w:color="auto"/>
        <w:right w:val="none" w:sz="0" w:space="0" w:color="auto"/>
      </w:divBdr>
    </w:div>
    <w:div w:id="1524981433">
      <w:bodyDiv w:val="1"/>
      <w:marLeft w:val="0"/>
      <w:marRight w:val="0"/>
      <w:marTop w:val="0"/>
      <w:marBottom w:val="0"/>
      <w:divBdr>
        <w:top w:val="none" w:sz="0" w:space="0" w:color="auto"/>
        <w:left w:val="none" w:sz="0" w:space="0" w:color="auto"/>
        <w:bottom w:val="none" w:sz="0" w:space="0" w:color="auto"/>
        <w:right w:val="none" w:sz="0" w:space="0" w:color="auto"/>
      </w:divBdr>
      <w:divsChild>
        <w:div w:id="327635293">
          <w:marLeft w:val="0"/>
          <w:marRight w:val="0"/>
          <w:marTop w:val="0"/>
          <w:marBottom w:val="0"/>
          <w:divBdr>
            <w:top w:val="none" w:sz="0" w:space="0" w:color="auto"/>
            <w:left w:val="none" w:sz="0" w:space="0" w:color="auto"/>
            <w:bottom w:val="none" w:sz="0" w:space="0" w:color="auto"/>
            <w:right w:val="none" w:sz="0" w:space="0" w:color="auto"/>
          </w:divBdr>
        </w:div>
        <w:div w:id="1221819964">
          <w:marLeft w:val="0"/>
          <w:marRight w:val="0"/>
          <w:marTop w:val="0"/>
          <w:marBottom w:val="0"/>
          <w:divBdr>
            <w:top w:val="none" w:sz="0" w:space="0" w:color="auto"/>
            <w:left w:val="none" w:sz="0" w:space="0" w:color="auto"/>
            <w:bottom w:val="none" w:sz="0" w:space="0" w:color="auto"/>
            <w:right w:val="none" w:sz="0" w:space="0" w:color="auto"/>
          </w:divBdr>
        </w:div>
        <w:div w:id="1368676170">
          <w:marLeft w:val="0"/>
          <w:marRight w:val="0"/>
          <w:marTop w:val="0"/>
          <w:marBottom w:val="0"/>
          <w:divBdr>
            <w:top w:val="none" w:sz="0" w:space="0" w:color="auto"/>
            <w:left w:val="none" w:sz="0" w:space="0" w:color="auto"/>
            <w:bottom w:val="none" w:sz="0" w:space="0" w:color="auto"/>
            <w:right w:val="none" w:sz="0" w:space="0" w:color="auto"/>
          </w:divBdr>
        </w:div>
        <w:div w:id="2042511862">
          <w:marLeft w:val="0"/>
          <w:marRight w:val="0"/>
          <w:marTop w:val="0"/>
          <w:marBottom w:val="0"/>
          <w:divBdr>
            <w:top w:val="none" w:sz="0" w:space="0" w:color="auto"/>
            <w:left w:val="none" w:sz="0" w:space="0" w:color="auto"/>
            <w:bottom w:val="none" w:sz="0" w:space="0" w:color="auto"/>
            <w:right w:val="none" w:sz="0" w:space="0" w:color="auto"/>
          </w:divBdr>
        </w:div>
        <w:div w:id="2063602471">
          <w:marLeft w:val="0"/>
          <w:marRight w:val="0"/>
          <w:marTop w:val="0"/>
          <w:marBottom w:val="0"/>
          <w:divBdr>
            <w:top w:val="none" w:sz="0" w:space="0" w:color="auto"/>
            <w:left w:val="none" w:sz="0" w:space="0" w:color="auto"/>
            <w:bottom w:val="none" w:sz="0" w:space="0" w:color="auto"/>
            <w:right w:val="none" w:sz="0" w:space="0" w:color="auto"/>
          </w:divBdr>
        </w:div>
      </w:divsChild>
    </w:div>
    <w:div w:id="1703095089">
      <w:bodyDiv w:val="1"/>
      <w:marLeft w:val="0"/>
      <w:marRight w:val="0"/>
      <w:marTop w:val="0"/>
      <w:marBottom w:val="0"/>
      <w:divBdr>
        <w:top w:val="none" w:sz="0" w:space="0" w:color="auto"/>
        <w:left w:val="none" w:sz="0" w:space="0" w:color="auto"/>
        <w:bottom w:val="none" w:sz="0" w:space="0" w:color="auto"/>
        <w:right w:val="none" w:sz="0" w:space="0" w:color="auto"/>
      </w:divBdr>
      <w:divsChild>
        <w:div w:id="38435531">
          <w:marLeft w:val="0"/>
          <w:marRight w:val="0"/>
          <w:marTop w:val="0"/>
          <w:marBottom w:val="0"/>
          <w:divBdr>
            <w:top w:val="none" w:sz="0" w:space="0" w:color="auto"/>
            <w:left w:val="none" w:sz="0" w:space="0" w:color="auto"/>
            <w:bottom w:val="none" w:sz="0" w:space="0" w:color="auto"/>
            <w:right w:val="none" w:sz="0" w:space="0" w:color="auto"/>
          </w:divBdr>
        </w:div>
      </w:divsChild>
    </w:div>
    <w:div w:id="1735935203">
      <w:bodyDiv w:val="1"/>
      <w:marLeft w:val="0"/>
      <w:marRight w:val="0"/>
      <w:marTop w:val="0"/>
      <w:marBottom w:val="0"/>
      <w:divBdr>
        <w:top w:val="none" w:sz="0" w:space="0" w:color="auto"/>
        <w:left w:val="none" w:sz="0" w:space="0" w:color="auto"/>
        <w:bottom w:val="none" w:sz="0" w:space="0" w:color="auto"/>
        <w:right w:val="none" w:sz="0" w:space="0" w:color="auto"/>
      </w:divBdr>
    </w:div>
    <w:div w:id="210475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izway.com/art/form/principi-triz-pedagogov.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rizway.com/art/form/principi-triz-pedagogov.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izway.com/art/form/principi-triz-pedagogov.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1076;&#1102;&#1081;&#1084;&#1086;&#1074;&#1086;&#1095;&#1082;&#1072;-27.&#1072;&#1088;&#1089;-&#1086;&#1073;&#1088;.&#1088;&#1092;/" TargetMode="External"/><Relationship Id="rId4" Type="http://schemas.microsoft.com/office/2007/relationships/stylesWithEffects" Target="stylesWithEffects.xml"/><Relationship Id="rId9" Type="http://schemas.openxmlformats.org/officeDocument/2006/relationships/hyperlink" Target="mailto:mdou--27@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PG4kwQIYsJLybYeD89e24DCcHBg=</DigestValue>
    </Reference>
    <Reference URI="#idOfficeObject" Type="http://www.w3.org/2000/09/xmldsig#Object">
      <DigestMethod Algorithm="http://www.w3.org/2000/09/xmldsig#sha1"/>
      <DigestValue>dECFH1UpB62GWcZi6GGVCcQakko=</DigestValue>
    </Reference>
    <Reference URI="#idSignedProperties" Type="http://uri.etsi.org/01903#SignedProperties">
      <Transforms>
        <Transform Algorithm="http://www.w3.org/TR/2001/REC-xml-c14n-20010315"/>
      </Transforms>
      <DigestMethod Algorithm="http://www.w3.org/2000/09/xmldsig#sha1"/>
      <DigestValue>dlqqLId9wO0dKfrAeq0yOsmcCRg=</DigestValue>
    </Reference>
  </SignedInfo>
  <SignatureValue>GqW3JMZnDGgkWHiSnUF7ymrBoLIQOUUpSsdhcta87AMXDe6L2fz7zvNEC7pxUDyO7SMPtkJThkYY
CfptE14ZdP2kzALpJkZzb+gvr2nbfdbHwsyLv4ZWtcCPPk8Tt6HJ2XXwFMQE5TeZsoxCFVMycD+U
kYv1IxK6fFMaTvt2Xh4=</SignatureValue>
  <KeyInfo>
    <X509Data>
      <X509Certificate>MIIElDCCA/2gAwIBAgIIWULgXEnZw2wwDQYJKoZIhvcNAQEFBQAwgdYxHzAdBgkqhkiG9w0BCQEW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</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PCy7iA8sN/DoNt5UBE1dUhg2TQE=</DigestValue>
      </Reference>
      <Reference URI="/word/settings.xml?ContentType=application/vnd.openxmlformats-officedocument.wordprocessingml.settings+xml">
        <DigestMethod Algorithm="http://www.w3.org/2000/09/xmldsig#sha1"/>
        <DigestValue>iwjyNlCg6ipbcpwQLkrn+zC0ouk=</DigestValue>
      </Reference>
      <Reference URI="/word/styles.xml?ContentType=application/vnd.openxmlformats-officedocument.wordprocessingml.styles+xml">
        <DigestMethod Algorithm="http://www.w3.org/2000/09/xmldsig#sha1"/>
        <DigestValue>YRA8OTb+KRzAt8p7BbaltPMNexQ=</DigestValue>
      </Reference>
      <Reference URI="/word/numbering.xml?ContentType=application/vnd.openxmlformats-officedocument.wordprocessingml.numbering+xml">
        <DigestMethod Algorithm="http://www.w3.org/2000/09/xmldsig#sha1"/>
        <DigestValue>ztWkbT/ike7m37+7oWmBYSY1rxk=</DigestValue>
      </Reference>
      <Reference URI="/word/fontTable.xml?ContentType=application/vnd.openxmlformats-officedocument.wordprocessingml.fontTable+xml">
        <DigestMethod Algorithm="http://www.w3.org/2000/09/xmldsig#sha1"/>
        <DigestValue>oIia8HOMu23+SCIRpqn3GUwQefU=</DigestValue>
      </Reference>
      <Reference URI="/word/theme/theme1.xml?ContentType=application/vnd.openxmlformats-officedocument.theme+xml">
        <DigestMethod Algorithm="http://www.w3.org/2000/09/xmldsig#sha1"/>
        <DigestValue>fm1/ufsC+MmtPoFQcWcZk0D9ErM=</DigestValue>
      </Reference>
      <Reference URI="/word/footer2.xml?ContentType=application/vnd.openxmlformats-officedocument.wordprocessingml.footer+xml">
        <DigestMethod Algorithm="http://www.w3.org/2000/09/xmldsig#sha1"/>
        <DigestValue>bY8Sv7A5yCGNUh+A8tkz5Tl3JQQ=</DigestValue>
      </Reference>
      <Reference URI="/word/footer1.xml?ContentType=application/vnd.openxmlformats-officedocument.wordprocessingml.footer+xml">
        <DigestMethod Algorithm="http://www.w3.org/2000/09/xmldsig#sha1"/>
        <DigestValue>2zu4ifP8PRe1uCsELn/hcQ6WXgA=</DigestValue>
      </Reference>
      <Reference URI="/word/document.xml?ContentType=application/vnd.openxmlformats-officedocument.wordprocessingml.document.main+xml">
        <DigestMethod Algorithm="http://www.w3.org/2000/09/xmldsig#sha1"/>
        <DigestValue>xtcY6KLs3rQt4r2QtrlXYcUOTyU=</DigestValue>
      </Reference>
      <Reference URI="/word/stylesWithEffects.xml?ContentType=application/vnd.ms-word.stylesWithEffects+xml">
        <DigestMethod Algorithm="http://www.w3.org/2000/09/xmldsig#sha1"/>
        <DigestValue>WKwaL+xPnZyRHWqH8bxiuJDFWJo=</DigestValue>
      </Reference>
      <Reference URI="/word/footnotes.xml?ContentType=application/vnd.openxmlformats-officedocument.wordprocessingml.footnotes+xml">
        <DigestMethod Algorithm="http://www.w3.org/2000/09/xmldsig#sha1"/>
        <DigestValue>IsHwCYKiD3aQTA9SksHdNcjxqzM=</DigestValue>
      </Reference>
      <Reference URI="/word/endnotes.xml?ContentType=application/vnd.openxmlformats-officedocument.wordprocessingml.endnotes+xml">
        <DigestMethod Algorithm="http://www.w3.org/2000/09/xmldsig#sha1"/>
        <DigestValue>1mtM18WD41RoVVJSN/ICHptEqO0=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sZ+wSKnNXmWMXfauxlZj8kXsE8I=</DigestValue>
      </Reference>
    </Manifest>
    <SignatureProperties>
      <SignatureProperty Id="idSignatureTime" Target="#idPackageSignature">
        <mdssi:SignatureTime>
          <mdssi:Format>YYYY-MM-DDThh:mm:ssTZD</mdssi:Format>
          <mdssi:Value>2021-02-09T07:51:46Z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Утверждено</SignatureComments>
          <WindowsVersion>6.2</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2021-02-09T07:51:46Z</xd:SigningTime>
          <xd:SigningCertificate>
            <xd:Cert>
              <xd:CertDigest>
                <DigestMethod Algorithm="http://www.w3.org/2000/09/xmldsig#sha1"/>
                <DigestValue>Cx+qpKAWYPap6oRL8j1AV9c4fxM=</DigestValue>
              </xd:CertDigest>
              <xd:IssuerSerial>
                <X509IssuerName>E=mdou--27@mail.ru, C=RU, S=Приморский край, L=Арсеньев, O="МДОБУ ЦРРд/с №27 ""Дюймовочка""", CN=Рипка И.В.</X509IssuerName>
                <X509SerialNumber>6431949904819110764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8002F-D2D5-4E76-B105-A62599D0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72133</Words>
  <Characters>411160</Characters>
  <Application>Microsoft Office Word</Application>
  <DocSecurity>0</DocSecurity>
  <Lines>3426</Lines>
  <Paragraphs>964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482329</CharactersWithSpaces>
  <SharedDoc>false</SharedDoc>
  <HLinks>
    <vt:vector size="42" baseType="variant">
      <vt:variant>
        <vt:i4>7798894</vt:i4>
      </vt:variant>
      <vt:variant>
        <vt:i4>21</vt:i4>
      </vt:variant>
      <vt:variant>
        <vt:i4>0</vt:i4>
      </vt:variant>
      <vt:variant>
        <vt:i4>5</vt:i4>
      </vt:variant>
      <vt:variant>
        <vt:lpwstr>https://trizway.com/art/form/principi-triz-pedagogov.html</vt:lpwstr>
      </vt:variant>
      <vt:variant>
        <vt:lpwstr>%D0%BF%D1%80%D0%B8%D0%BD%D1%86%D0%B8%D0%BF-%D0%BF%D1%80%D0%B8%D0%BE%D1%80%D0%B8%D1%82%D0%B5%D1%82%D0%B0-%D0%BC%D0%B5%D1%82%D0%BE%D0%B4%D0%BE%D0%B2-%D0%BC%D1%8B%D1%88%D0%BB%D0%B5%D0%BD%D0%B8%D1%8F</vt:lpwstr>
      </vt:variant>
      <vt:variant>
        <vt:i4>3211366</vt:i4>
      </vt:variant>
      <vt:variant>
        <vt:i4>18</vt:i4>
      </vt:variant>
      <vt:variant>
        <vt:i4>0</vt:i4>
      </vt:variant>
      <vt:variant>
        <vt:i4>5</vt:i4>
      </vt:variant>
      <vt:variant>
        <vt:lpwstr>https://trizway.com/art/form/principi-triz-pedagogov.html</vt:lpwstr>
      </vt:variant>
      <vt:variant>
        <vt:lpwstr>%D1%83%D1%87%D0%B5%D0%BD%D0%B8%D0%BA-%E2%80%93-%D1%81%D1%83%D0%B1%D1%8A%D0%B5%D0%BA%D1%82-%D0%BE%D0%B1%D1%83%D1%87%D0%B5%D0%BD%D0%B8%D1%8F</vt:lpwstr>
      </vt:variant>
      <vt:variant>
        <vt:i4>8192057</vt:i4>
      </vt:variant>
      <vt:variant>
        <vt:i4>15</vt:i4>
      </vt:variant>
      <vt:variant>
        <vt:i4>0</vt:i4>
      </vt:variant>
      <vt:variant>
        <vt:i4>5</vt:i4>
      </vt:variant>
      <vt:variant>
        <vt:lpwstr>https://trizway.com/art/form/principi-triz-pedagogov.html</vt:lpwstr>
      </vt:variant>
      <vt:variant>
        <vt:lpwstr>%D0%BF%D1%80%D0%B8%D0%BD%D1%86%D0%B8%D0%BF-%C2%AB%D0%B7%D0%BD%D0%B0%D0%BD%D0%B8%D1%8F-%D1%87%D0%B5%D1%80%D0%B5%D0%B7-%D1%82%D0%B2%D0%BE%D1%80%D1%87%D0%B5%D1%81%D1%82%D0%B2%D0%BE%C2%BB</vt:lpwstr>
      </vt:variant>
      <vt:variant>
        <vt:i4>131082</vt:i4>
      </vt:variant>
      <vt:variant>
        <vt:i4>12</vt:i4>
      </vt:variant>
      <vt:variant>
        <vt:i4>0</vt:i4>
      </vt:variant>
      <vt:variant>
        <vt:i4>5</vt:i4>
      </vt:variant>
      <vt:variant>
        <vt:lpwstr>https://trizway.com/art/form/principi-triz-pedagogov.html</vt:lpwstr>
      </vt:variant>
      <vt:variant>
        <vt:lpwstr>%D0%BF%D1%80%D0%B8%D0%BD%D1%86%D0%B8%D0%BF-%D1%80%D0%B0%D0%B7%D0%B2%D0%B8%D1%82%D0%B8%D1%8F-%D0%BA%D1%80%D0%B5%D0%B0%D1%82%D0%B8%D0%B2%D0%BD%D0%BE%D1%81%D1%82%D0%B8</vt:lpwstr>
      </vt:variant>
      <vt:variant>
        <vt:i4>2424871</vt:i4>
      </vt:variant>
      <vt:variant>
        <vt:i4>9</vt:i4>
      </vt:variant>
      <vt:variant>
        <vt:i4>0</vt:i4>
      </vt:variant>
      <vt:variant>
        <vt:i4>5</vt:i4>
      </vt:variant>
      <vt:variant>
        <vt:lpwstr>https://trizway.com/art/form/principi-triz-pedagogov.html</vt:lpwstr>
      </vt:variant>
      <vt:variant>
        <vt:lpwstr>%D0%BF%D1%80%D0%B8%D0%BD%D1%86%D0%B8%D0%BF-%D1%86%D0%B5%D0%BB%D0%BE%D1%81%D1%82%D0%BD%D0%BE%D1%81%D1%82%D0%B8-%D0%B7%D0%BD%D0%B0%D0%BD%D0%B8%D0%B9</vt:lpwstr>
      </vt:variant>
      <vt:variant>
        <vt:i4>786466</vt:i4>
      </vt:variant>
      <vt:variant>
        <vt:i4>6</vt:i4>
      </vt:variant>
      <vt:variant>
        <vt:i4>0</vt:i4>
      </vt:variant>
      <vt:variant>
        <vt:i4>5</vt:i4>
      </vt:variant>
      <vt:variant>
        <vt:lpwstr>https://дюймовочка-27.арс-обр.рф/</vt:lpwstr>
      </vt:variant>
      <vt:variant>
        <vt:lpwstr/>
      </vt:variant>
      <vt:variant>
        <vt:i4>4194411</vt:i4>
      </vt:variant>
      <vt:variant>
        <vt:i4>3</vt:i4>
      </vt:variant>
      <vt:variant>
        <vt:i4>0</vt:i4>
      </vt:variant>
      <vt:variant>
        <vt:i4>5</vt:i4>
      </vt:variant>
      <vt:variant>
        <vt:lpwstr>mailto:mdou--27@mail.ru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2</cp:revision>
  <cp:lastPrinted>2020-09-07T22:35:00Z</cp:lastPrinted>
  <dcterms:created xsi:type="dcterms:W3CDTF">2021-02-09T07:51:00Z</dcterms:created>
  <dcterms:modified xsi:type="dcterms:W3CDTF">2021-02-09T07:51:00Z</dcterms:modified>
</cp:coreProperties>
</file>