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E55B6">
      <w:pPr>
        <w:pStyle w:val="1"/>
      </w:pPr>
      <w:r>
        <w:fldChar w:fldCharType="begin"/>
      </w:r>
      <w:r>
        <w:instrText>HYPERLINK "http://ivo.garant.ru/document?id=70412244&amp;sub=0"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октября 2013 г. N 1155</w:t>
      </w:r>
      <w:r>
        <w:rPr>
          <w:rStyle w:val="a4"/>
          <w:b w:val="0"/>
          <w:bCs w:val="0"/>
        </w:rPr>
        <w:br/>
        <w:t>"Об утверждении федеральн</w:t>
      </w:r>
      <w:r>
        <w:rPr>
          <w:rStyle w:val="a4"/>
          <w:b w:val="0"/>
          <w:bCs w:val="0"/>
        </w:rPr>
        <w:t>ого государственного образовательного стандарта дошкольного образования"</w:t>
      </w:r>
      <w:r>
        <w:fldChar w:fldCharType="end"/>
      </w:r>
    </w:p>
    <w:p w:rsidR="00000000" w:rsidRDefault="00EE55B6">
      <w:pPr>
        <w:pStyle w:val="ac"/>
      </w:pPr>
      <w:r>
        <w:t>С изменениями и дополнениями от:</w:t>
      </w:r>
    </w:p>
    <w:p w:rsidR="00000000" w:rsidRDefault="00EE55B6">
      <w:pPr>
        <w:pStyle w:val="a9"/>
      </w:pPr>
      <w:r>
        <w:t>21 января 2019 г.</w:t>
      </w:r>
    </w:p>
    <w:p w:rsidR="00000000" w:rsidRDefault="00EE55B6"/>
    <w:p w:rsidR="00000000" w:rsidRDefault="00EE55B6">
      <w:r>
        <w:t xml:space="preserve">В соответствии с </w:t>
      </w:r>
      <w:hyperlink r:id="rId5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</w:t>
      </w:r>
      <w:r>
        <w:t xml:space="preserve"> законодательства Российской Федерации, 2013, N 23, ст. 2923; N 33, ст. 4386; N 37, ст. 4702), </w:t>
      </w:r>
      <w:hyperlink r:id="rId8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</w:t>
      </w:r>
      <w:r>
        <w:t xml:space="preserve">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</w:t>
      </w:r>
      <w:r>
        <w:t>азываю:</w:t>
      </w:r>
    </w:p>
    <w:p w:rsidR="00000000" w:rsidRDefault="00EE55B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EE55B6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000000" w:rsidRDefault="00EE55B6">
      <w:r>
        <w:fldChar w:fldCharType="begin"/>
      </w:r>
      <w:r>
        <w:instrText>HYPERLINK "http://ivo.garant.ru/document?id=97482&amp;sub=0"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</w:t>
      </w:r>
      <w:r>
        <w:t>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000000" w:rsidRDefault="00EE55B6">
      <w:r>
        <w:fldChar w:fldCharType="begin"/>
      </w:r>
      <w:r>
        <w:instrText>HYPERLINK "http://ivo.garant.ru/document?id=55072575&amp;sub=0"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</w:t>
      </w:r>
      <w:r>
        <w:t>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000000" w:rsidRDefault="00EE55B6">
      <w:bookmarkStart w:id="5" w:name="sub_3"/>
      <w:bookmarkEnd w:id="4"/>
      <w:r>
        <w:t>3. Настоящий приказ вступает в силу с 1 января 2014 года.</w:t>
      </w:r>
    </w:p>
    <w:bookmarkEnd w:id="5"/>
    <w:p w:rsidR="00000000" w:rsidRDefault="00EE55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55B6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55B6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EE55B6"/>
    <w:p w:rsidR="00000000" w:rsidRDefault="00EE55B6">
      <w:pPr>
        <w:pStyle w:val="ad"/>
      </w:pPr>
      <w:r>
        <w:t>Зарегистрировано в Минюсте РФ 14 ноября 2013 г.</w:t>
      </w:r>
    </w:p>
    <w:p w:rsidR="00000000" w:rsidRDefault="00EE55B6">
      <w:pPr>
        <w:pStyle w:val="ad"/>
      </w:pPr>
      <w:r>
        <w:t>Регистрационный N 30384</w:t>
      </w:r>
    </w:p>
    <w:p w:rsidR="00000000" w:rsidRDefault="00EE55B6"/>
    <w:p w:rsidR="00000000" w:rsidRDefault="00EE55B6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EE55B6"/>
    <w:p w:rsidR="00000000" w:rsidRDefault="00EE55B6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</w:t>
      </w:r>
      <w:r>
        <w:t>вания и науки РФ от 17 октября 2013 г. N 1155)</w:t>
      </w:r>
    </w:p>
    <w:p w:rsidR="00000000" w:rsidRDefault="00EE55B6">
      <w:pPr>
        <w:pStyle w:val="ac"/>
      </w:pPr>
      <w:r>
        <w:t>С изменениями и дополнениями от:</w:t>
      </w:r>
    </w:p>
    <w:p w:rsidR="00000000" w:rsidRDefault="00EE55B6">
      <w:pPr>
        <w:pStyle w:val="a9"/>
      </w:pPr>
      <w:r>
        <w:t>21 января 2019 г.</w:t>
      </w:r>
    </w:p>
    <w:p w:rsidR="00000000" w:rsidRDefault="00EE55B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55B6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Комментарии</w:t>
        </w:r>
      </w:hyperlink>
      <w:r>
        <w:t xml:space="preserve"> к настоящему государственному образовательному стандарту дошкольного образования, направленные </w:t>
      </w:r>
      <w:hyperlink r:id="rId11" w:history="1">
        <w:r>
          <w:rPr>
            <w:rStyle w:val="a4"/>
          </w:rPr>
          <w:t>письмом</w:t>
        </w:r>
      </w:hyperlink>
      <w:r>
        <w:t xml:space="preserve"> Минобрнауки России от 28 февраля 2014 г. N 08-249</w:t>
      </w:r>
    </w:p>
    <w:p w:rsidR="00000000" w:rsidRDefault="00EE55B6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EE55B6">
      <w:pPr>
        <w:pStyle w:val="1"/>
      </w:pPr>
      <w:bookmarkStart w:id="7" w:name="sub_100"/>
      <w:r>
        <w:t>I. Общие положения</w:t>
      </w:r>
    </w:p>
    <w:bookmarkEnd w:id="7"/>
    <w:p w:rsidR="00000000" w:rsidRDefault="00EE55B6"/>
    <w:p w:rsidR="00000000" w:rsidRDefault="00EE55B6">
      <w:bookmarkStart w:id="8" w:name="sub_11"/>
      <w:r>
        <w:t>1.1. Настоящий федеральный государственный образовательный стандарт дошкольного образования (далее - Стандарт) представляет со</w:t>
      </w:r>
      <w:r>
        <w:t>бой совокупность обязательных требований к дошкольному образованию.</w:t>
      </w:r>
    </w:p>
    <w:bookmarkEnd w:id="8"/>
    <w:p w:rsidR="00000000" w:rsidRDefault="00EE55B6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EE55B6">
      <w:r>
        <w:t>Образовате</w:t>
      </w:r>
      <w:r>
        <w:t>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EE55B6">
      <w:r>
        <w:t>Положения настоящего Стандарта могут использоваться родителями (законными представит</w:t>
      </w:r>
      <w:r>
        <w:t>елями) при получении детьми дошкольного образования в форме семейного образования.</w:t>
      </w:r>
    </w:p>
    <w:p w:rsidR="00000000" w:rsidRDefault="00EE55B6">
      <w:bookmarkStart w:id="9" w:name="sub_12"/>
      <w:r>
        <w:t xml:space="preserve">1.2. Стандарт разработан на основе </w:t>
      </w:r>
      <w:hyperlink r:id="rId13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</w:t>
      </w:r>
      <w:r>
        <w:t xml:space="preserve">дательства Российской Федерации и с учётом </w:t>
      </w:r>
      <w:hyperlink r:id="rId14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EE55B6">
      <w:bookmarkStart w:id="10" w:name="sub_1201"/>
      <w:bookmarkEnd w:id="9"/>
      <w:r>
        <w:t>1) поддержка разнообра</w:t>
      </w:r>
      <w:r>
        <w:t>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</w:t>
      </w:r>
      <w:r>
        <w:t xml:space="preserve"> ребенком сейчас, а не тем, что этот период есть период подготовки к следующему периоду;</w:t>
      </w:r>
    </w:p>
    <w:p w:rsidR="00000000" w:rsidRDefault="00EE55B6">
      <w:bookmarkStart w:id="11" w:name="sub_1202"/>
      <w:bookmarkEnd w:id="10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</w:t>
      </w:r>
      <w:r>
        <w:t>низации) и детей;</w:t>
      </w:r>
    </w:p>
    <w:p w:rsidR="00000000" w:rsidRDefault="00EE55B6">
      <w:bookmarkStart w:id="12" w:name="sub_1203"/>
      <w:bookmarkEnd w:id="11"/>
      <w:r>
        <w:t>3) уважение личности ребенка;</w:t>
      </w:r>
    </w:p>
    <w:p w:rsidR="00000000" w:rsidRDefault="00EE55B6">
      <w:bookmarkStart w:id="13" w:name="sub_1204"/>
      <w:bookmarkEnd w:id="12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</w:t>
      </w:r>
      <w:r>
        <w:t>ой активности, обеспечивающей художественно-эстетическое развитие ребенка.</w:t>
      </w:r>
    </w:p>
    <w:p w:rsidR="00000000" w:rsidRDefault="00EE55B6">
      <w:bookmarkStart w:id="14" w:name="sub_13"/>
      <w:bookmarkEnd w:id="13"/>
      <w:r>
        <w:t>1.3. В Стандарте учитываются:</w:t>
      </w:r>
    </w:p>
    <w:p w:rsidR="00000000" w:rsidRDefault="00EE55B6">
      <w:bookmarkStart w:id="15" w:name="sub_1301"/>
      <w:bookmarkEnd w:id="14"/>
      <w:r>
        <w:t>1) индивидуальные потребности ребенка, связанные с его жизненной ситуацией и состоянием здоровья, определяющие особые услов</w:t>
      </w:r>
      <w:r>
        <w:t>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EE55B6">
      <w:bookmarkStart w:id="16" w:name="sub_1302"/>
      <w:bookmarkEnd w:id="15"/>
      <w:r>
        <w:t xml:space="preserve">2) возможности освоения ребенком Программы на разных этапах </w:t>
      </w:r>
      <w:r>
        <w:t>ее реализации.</w:t>
      </w:r>
    </w:p>
    <w:p w:rsidR="00000000" w:rsidRDefault="00EE55B6">
      <w:bookmarkStart w:id="17" w:name="sub_14"/>
      <w:bookmarkEnd w:id="16"/>
      <w:r>
        <w:t>1.4. Основные принципы дошкольного образования:</w:t>
      </w:r>
    </w:p>
    <w:p w:rsidR="00000000" w:rsidRDefault="00EE55B6">
      <w:bookmarkStart w:id="18" w:name="sub_1401"/>
      <w:bookmarkEnd w:id="17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EE55B6">
      <w:bookmarkStart w:id="19" w:name="sub_1402"/>
      <w:bookmarkEnd w:id="18"/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</w:t>
      </w:r>
      <w:r>
        <w:t>азования);</w:t>
      </w:r>
    </w:p>
    <w:p w:rsidR="00000000" w:rsidRDefault="00EE55B6">
      <w:bookmarkStart w:id="20" w:name="sub_1403"/>
      <w:bookmarkEnd w:id="19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00000" w:rsidRDefault="00EE55B6">
      <w:bookmarkStart w:id="21" w:name="sub_1404"/>
      <w:bookmarkEnd w:id="20"/>
      <w:r>
        <w:t>4) поддержка инициативы детей в различных видах деятельности;</w:t>
      </w:r>
    </w:p>
    <w:p w:rsidR="00000000" w:rsidRDefault="00EE55B6">
      <w:bookmarkStart w:id="22" w:name="sub_1405"/>
      <w:bookmarkEnd w:id="21"/>
      <w:r>
        <w:t>5) сот</w:t>
      </w:r>
      <w:r>
        <w:t>рудничество Организации с семьей;</w:t>
      </w:r>
    </w:p>
    <w:p w:rsidR="00000000" w:rsidRDefault="00EE55B6">
      <w:bookmarkStart w:id="23" w:name="sub_1406"/>
      <w:bookmarkEnd w:id="22"/>
      <w:r>
        <w:t>6) приобщение детей к социокультурным нормам, традициям семьи, общества и государства;</w:t>
      </w:r>
    </w:p>
    <w:p w:rsidR="00000000" w:rsidRDefault="00EE55B6">
      <w:bookmarkStart w:id="24" w:name="sub_1407"/>
      <w:bookmarkEnd w:id="23"/>
      <w:r>
        <w:t>7) формирование познавательных интересов и познавательных действий ребенка в различных видах деятельнос</w:t>
      </w:r>
      <w:r>
        <w:t>ти;</w:t>
      </w:r>
    </w:p>
    <w:p w:rsidR="00000000" w:rsidRDefault="00EE55B6">
      <w:bookmarkStart w:id="25" w:name="sub_1408"/>
      <w:bookmarkEnd w:id="24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EE55B6">
      <w:bookmarkStart w:id="26" w:name="sub_1409"/>
      <w:bookmarkEnd w:id="25"/>
      <w:r>
        <w:t>9) учет этнокультурной ситуации развития детей.</w:t>
      </w:r>
    </w:p>
    <w:p w:rsidR="00000000" w:rsidRDefault="00EE55B6">
      <w:bookmarkStart w:id="27" w:name="sub_15"/>
      <w:bookmarkEnd w:id="26"/>
      <w:r>
        <w:t>1.5. Стандарт направлен на достижение следующих целей:</w:t>
      </w:r>
    </w:p>
    <w:p w:rsidR="00000000" w:rsidRDefault="00EE55B6">
      <w:bookmarkStart w:id="28" w:name="sub_1501"/>
      <w:bookmarkEnd w:id="27"/>
      <w:r>
        <w:lastRenderedPageBreak/>
        <w:t>1) повышение социального статуса дошкольного образования;</w:t>
      </w:r>
    </w:p>
    <w:p w:rsidR="00000000" w:rsidRDefault="00EE55B6">
      <w:bookmarkStart w:id="29" w:name="sub_1502"/>
      <w:bookmarkEnd w:id="28"/>
      <w:r>
        <w:t>2) обеспечение государством равенства возможностей для каждого ребенка в получении качественного дошкольного обра</w:t>
      </w:r>
      <w:r>
        <w:t>зования;</w:t>
      </w:r>
    </w:p>
    <w:p w:rsidR="00000000" w:rsidRDefault="00EE55B6">
      <w:bookmarkStart w:id="30" w:name="sub_1503"/>
      <w:bookmarkEnd w:id="29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</w:t>
      </w:r>
      <w:r>
        <w:t>ения;</w:t>
      </w:r>
    </w:p>
    <w:p w:rsidR="00000000" w:rsidRDefault="00EE55B6">
      <w:bookmarkStart w:id="31" w:name="sub_1504"/>
      <w:bookmarkEnd w:id="30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EE55B6">
      <w:bookmarkStart w:id="32" w:name="sub_16"/>
      <w:bookmarkEnd w:id="31"/>
      <w:r>
        <w:t>1.6. Стандарт направлен на решение следующих задач:</w:t>
      </w:r>
    </w:p>
    <w:p w:rsidR="00000000" w:rsidRDefault="00EE55B6">
      <w:bookmarkStart w:id="33" w:name="sub_1601"/>
      <w:bookmarkEnd w:id="32"/>
      <w:r>
        <w:t xml:space="preserve">1) охраны и укрепления физического </w:t>
      </w:r>
      <w:r>
        <w:t>и психического здоровья детей, в том числе их эмоционального благополучия;</w:t>
      </w:r>
    </w:p>
    <w:p w:rsidR="00000000" w:rsidRDefault="00EE55B6">
      <w:bookmarkStart w:id="34" w:name="sub_1602"/>
      <w:bookmarkEnd w:id="33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</w:t>
      </w:r>
      <w:r>
        <w:t>ного статуса, психофизиологических и других особенностей (в том числе ограниченных возможностей здоровья);</w:t>
      </w:r>
    </w:p>
    <w:p w:rsidR="00000000" w:rsidRDefault="00EE55B6">
      <w:bookmarkStart w:id="35" w:name="sub_1603"/>
      <w:bookmarkEnd w:id="34"/>
      <w:r>
        <w:t>3) обеспечения преемственности целей, задач и содержания образования, реализуемых в рамках образовательных программ различных уровней</w:t>
      </w:r>
      <w:r>
        <w:t xml:space="preserve"> (далее - преемственность основных образовательных программ дошкольного и начального общего образования);</w:t>
      </w:r>
    </w:p>
    <w:p w:rsidR="00000000" w:rsidRDefault="00EE55B6">
      <w:bookmarkStart w:id="36" w:name="sub_1604"/>
      <w:bookmarkEnd w:id="35"/>
      <w:r>
        <w:t>4) создания благоприятных условий развития детей в соответствии с их возрастными и индивидуальными особенностями и склонностями, разви</w:t>
      </w:r>
      <w:r>
        <w:t>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EE55B6">
      <w:bookmarkStart w:id="37" w:name="sub_1605"/>
      <w:bookmarkEnd w:id="36"/>
      <w:r>
        <w:t>5) объединения обучения и воспитания в целостный образовательный процесс на основе духовно-нравственных и соц</w:t>
      </w:r>
      <w:r>
        <w:t>иокультурных ценностей и принятых в обществе правил и норм поведения в интересах человека, семьи, общества;</w:t>
      </w:r>
    </w:p>
    <w:p w:rsidR="00000000" w:rsidRDefault="00EE55B6">
      <w:bookmarkStart w:id="38" w:name="sub_1606"/>
      <w:bookmarkEnd w:id="37"/>
      <w:r>
        <w:t>6) формирования общей культуры личности детей, в том числе ценностей здорового образа жизни, развития их социальных, нравственных, э</w:t>
      </w:r>
      <w:r>
        <w:t>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EE55B6">
      <w:bookmarkStart w:id="39" w:name="sub_1607"/>
      <w:bookmarkEnd w:id="38"/>
      <w:r>
        <w:t>7) обеспечения вариативности и разнообразия содержания Программ и организационных</w:t>
      </w:r>
      <w:r>
        <w:t xml:space="preserve">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EE55B6">
      <w:bookmarkStart w:id="40" w:name="sub_1608"/>
      <w:bookmarkEnd w:id="39"/>
      <w:r>
        <w:t>8) формирования социокультурной среды, соответствующей возрастным, инд</w:t>
      </w:r>
      <w:r>
        <w:t>ивидуальным, психологическим и физиологическим особенностям детей;</w:t>
      </w:r>
    </w:p>
    <w:p w:rsidR="00000000" w:rsidRDefault="00EE55B6">
      <w:bookmarkStart w:id="41" w:name="sub_1609"/>
      <w:bookmarkEnd w:id="40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</w:t>
      </w:r>
      <w:r>
        <w:t xml:space="preserve"> здоровья детей.</w:t>
      </w:r>
    </w:p>
    <w:p w:rsidR="00000000" w:rsidRDefault="00EE55B6">
      <w:bookmarkStart w:id="42" w:name="sub_17"/>
      <w:bookmarkEnd w:id="41"/>
      <w:r>
        <w:t>1.7. Стандарт является основой для:</w:t>
      </w:r>
    </w:p>
    <w:p w:rsidR="00000000" w:rsidRDefault="00EE55B6">
      <w:bookmarkStart w:id="43" w:name="sub_1701"/>
      <w:bookmarkEnd w:id="42"/>
      <w:r>
        <w:t>1) разработки Программы;</w:t>
      </w:r>
    </w:p>
    <w:p w:rsidR="00000000" w:rsidRDefault="00EE55B6">
      <w:bookmarkStart w:id="44" w:name="sub_1702"/>
      <w:bookmarkEnd w:id="43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EE55B6">
      <w:bookmarkStart w:id="45" w:name="sub_1703"/>
      <w:bookmarkEnd w:id="44"/>
      <w:r>
        <w:t>3)</w:t>
      </w:r>
      <w:r>
        <w:t xml:space="preserve">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EE55B6">
      <w:bookmarkStart w:id="46" w:name="sub_1704"/>
      <w:bookmarkEnd w:id="45"/>
      <w:r>
        <w:t>4) объективной оценки соответствия образовательной деятельности Орг</w:t>
      </w:r>
      <w:r>
        <w:t>анизации требованиям Стандарта;</w:t>
      </w:r>
    </w:p>
    <w:p w:rsidR="00000000" w:rsidRDefault="00EE55B6">
      <w:bookmarkStart w:id="47" w:name="sub_1705"/>
      <w:bookmarkEnd w:id="46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EE55B6">
      <w:bookmarkStart w:id="48" w:name="sub_1706"/>
      <w:bookmarkEnd w:id="47"/>
      <w:r>
        <w:t>6) оказания помощи родител</w:t>
      </w:r>
      <w:r>
        <w:t>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EE55B6">
      <w:bookmarkStart w:id="49" w:name="sub_18"/>
      <w:bookmarkEnd w:id="48"/>
      <w:r>
        <w:t>1.8. Стандарт включает в себя требования к:</w:t>
      </w:r>
    </w:p>
    <w:bookmarkEnd w:id="49"/>
    <w:p w:rsidR="00000000" w:rsidRDefault="00EE55B6">
      <w:r>
        <w:lastRenderedPageBreak/>
        <w:t>структуре Программы и ее объему;</w:t>
      </w:r>
    </w:p>
    <w:p w:rsidR="00000000" w:rsidRDefault="00EE55B6">
      <w:r>
        <w:t>условиям реализации Программы;</w:t>
      </w:r>
    </w:p>
    <w:p w:rsidR="00000000" w:rsidRDefault="00EE55B6">
      <w:r>
        <w:t>результатам освоения Программы.</w:t>
      </w:r>
    </w:p>
    <w:p w:rsidR="00000000" w:rsidRDefault="00EE55B6">
      <w:pPr>
        <w:pStyle w:val="a6"/>
        <w:rPr>
          <w:color w:val="000000"/>
          <w:sz w:val="16"/>
          <w:szCs w:val="16"/>
        </w:rPr>
      </w:pPr>
      <w:bookmarkStart w:id="50" w:name="sub_1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EE55B6">
      <w:pPr>
        <w:pStyle w:val="a7"/>
      </w:pPr>
      <w:r>
        <w:t xml:space="preserve">Пункт 1.9 изменен с 25 февраля 2019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Минпро</w:t>
      </w:r>
      <w:r>
        <w:t>свещения России от 21 января 2019 г. N 31</w:t>
      </w:r>
    </w:p>
    <w:p w:rsidR="00000000" w:rsidRDefault="00EE55B6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EE55B6">
      <w: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</w:t>
      </w:r>
      <w:r>
        <w:t>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EE55B6"/>
    <w:p w:rsidR="00000000" w:rsidRDefault="00EE55B6">
      <w:pPr>
        <w:pStyle w:val="1"/>
      </w:pPr>
      <w:bookmarkStart w:id="51" w:name="sub_200"/>
      <w:r>
        <w:t>II. Требования к структуре образовательной программы дошкольного образования и ее объему</w:t>
      </w:r>
    </w:p>
    <w:bookmarkEnd w:id="51"/>
    <w:p w:rsidR="00000000" w:rsidRDefault="00EE55B6"/>
    <w:p w:rsidR="00000000" w:rsidRDefault="00EE55B6">
      <w:bookmarkStart w:id="52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2"/>
    <w:p w:rsidR="00000000" w:rsidRDefault="00EE55B6">
      <w:r>
        <w:t>Программа обеспечивает разви</w:t>
      </w:r>
      <w:r>
        <w:t xml:space="preserve">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EE55B6">
      <w:bookmarkStart w:id="53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EE55B6">
      <w:bookmarkStart w:id="54" w:name="sub_23"/>
      <w:bookmarkEnd w:id="53"/>
      <w:r>
        <w:t xml:space="preserve">2.3. Программа формируется как программа психолого-педагогической поддержки позитивной социализации и индивидуализации, </w:t>
      </w:r>
      <w:r>
        <w:t>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00000" w:rsidRDefault="00EE55B6">
      <w:bookmarkStart w:id="55" w:name="sub_24"/>
      <w:bookmarkEnd w:id="54"/>
      <w:r>
        <w:t>2.4. Программа направлена на:</w:t>
      </w:r>
    </w:p>
    <w:bookmarkEnd w:id="55"/>
    <w:p w:rsidR="00000000" w:rsidRDefault="00EE55B6"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</w:t>
      </w:r>
      <w:r>
        <w:t>ельности;</w:t>
      </w:r>
    </w:p>
    <w:p w:rsidR="00000000" w:rsidRDefault="00EE55B6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EE55B6">
      <w:bookmarkStart w:id="56" w:name="sub_25"/>
      <w:r>
        <w:t>2.5. Программа разрабатывается и утверждается Организацией самостоятельно в соответствии с настоящим Стандартом</w:t>
      </w:r>
      <w:r>
        <w:t xml:space="preserve">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6"/>
    <w:p w:rsidR="00000000" w:rsidRDefault="00EE55B6"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</w:t>
      </w:r>
      <w:r>
        <w:t xml:space="preserve">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</w:t>
      </w:r>
      <w:r>
        <w:t>а от двух месяцев до восьми лет, в том числе разновозрастных Групп.</w:t>
      </w:r>
    </w:p>
    <w:p w:rsidR="00000000" w:rsidRDefault="00EE55B6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</w:t>
      </w:r>
      <w:r>
        <w:lastRenderedPageBreak/>
        <w:t>Организации.</w:t>
      </w:r>
    </w:p>
    <w:p w:rsidR="00000000" w:rsidRDefault="00EE55B6">
      <w:bookmarkStart w:id="57" w:name="sub_26"/>
      <w:r>
        <w:t xml:space="preserve">2.6. Содержание Программы должно обеспечивать развитие личности, </w:t>
      </w:r>
      <w:r>
        <w:t>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000000" w:rsidRDefault="00EE55B6">
      <w:r>
        <w:t>социально-коммуникативное развитие;</w:t>
      </w:r>
    </w:p>
    <w:p w:rsidR="00000000" w:rsidRDefault="00EE55B6">
      <w:r>
        <w:t>позн</w:t>
      </w:r>
      <w:r>
        <w:t>авательное развитие;</w:t>
      </w:r>
    </w:p>
    <w:p w:rsidR="00000000" w:rsidRDefault="00EE55B6">
      <w:r>
        <w:t>речевое развитие;</w:t>
      </w:r>
    </w:p>
    <w:p w:rsidR="00000000" w:rsidRDefault="00EE55B6">
      <w:r>
        <w:t>художественно-эстетическое развитие;</w:t>
      </w:r>
    </w:p>
    <w:p w:rsidR="00000000" w:rsidRDefault="00EE55B6">
      <w:r>
        <w:t>физическое развитие.</w:t>
      </w:r>
    </w:p>
    <w:p w:rsidR="00000000" w:rsidRDefault="00EE55B6">
      <w: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</w:t>
      </w:r>
      <w:r>
        <w:t>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</w:t>
      </w:r>
      <w:r>
        <w:t xml:space="preserve">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</w:t>
      </w:r>
      <w:r>
        <w:t>в безопасного поведения в быту, социуме, природе.</w:t>
      </w:r>
    </w:p>
    <w:p w:rsidR="00000000" w:rsidRDefault="00EE55B6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>
        <w:t>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</w:t>
      </w:r>
      <w:r>
        <w:t>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</w:t>
      </w:r>
      <w:r>
        <w:t>ии стран и народов мира.</w:t>
      </w:r>
    </w:p>
    <w:p w:rsidR="00000000" w:rsidRDefault="00EE55B6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</w:t>
      </w:r>
      <w:r>
        <w:t>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</w:t>
      </w:r>
      <w:r>
        <w:t>амоте.</w:t>
      </w:r>
    </w:p>
    <w:p w:rsidR="00000000" w:rsidRDefault="00EE55B6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</w:t>
      </w:r>
      <w:r>
        <w:t>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</w:t>
      </w:r>
      <w:r>
        <w:t>ельной, конструктивно-модельной, музыкальной и др.).</w:t>
      </w:r>
    </w:p>
    <w:p w:rsidR="00000000" w:rsidRDefault="00EE55B6"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</w:t>
      </w:r>
      <w:r>
        <w:t>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</w:t>
      </w:r>
      <w:r>
        <w:t xml:space="preserve">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</w:t>
      </w:r>
      <w:r>
        <w:t xml:space="preserve">ей здорового образа жизни, овладение его элементарными нормами и правилами (в питании, </w:t>
      </w:r>
      <w:r>
        <w:lastRenderedPageBreak/>
        <w:t>двигательном режиме, закаливании, при формировании полезных привычек и др.).</w:t>
      </w:r>
    </w:p>
    <w:p w:rsidR="00000000" w:rsidRDefault="00EE55B6">
      <w:bookmarkStart w:id="58" w:name="sub_27"/>
      <w:r>
        <w:t xml:space="preserve">2.7. Конкретное содержание указанных образовательных областей зависит от возрастных и </w:t>
      </w:r>
      <w:r>
        <w:t>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8"/>
    <w:p w:rsidR="00000000" w:rsidRDefault="00EE55B6">
      <w:r>
        <w:t>в младенческо</w:t>
      </w:r>
      <w:r>
        <w:t>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EE55B6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</w:t>
      </w:r>
      <w:r>
        <w:t>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EE55B6">
      <w:r>
        <w:t>для детей дошкольного возраста (3 года - 8 лет) - ряд видов деятел</w:t>
      </w:r>
      <w:r>
        <w:t>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</w:t>
      </w:r>
      <w:r>
        <w:t>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</w:t>
      </w:r>
      <w:r>
        <w:t>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</w:t>
      </w:r>
      <w:r>
        <w:t>енка.</w:t>
      </w:r>
    </w:p>
    <w:p w:rsidR="00000000" w:rsidRDefault="00EE55B6">
      <w:bookmarkStart w:id="59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EE55B6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000000" w:rsidRDefault="00EE55B6">
      <w:bookmarkStart w:id="61" w:name="sub_2802"/>
      <w:bookmarkEnd w:id="60"/>
      <w:r>
        <w:t>2) характер взаимодействия со взр</w:t>
      </w:r>
      <w:r>
        <w:t>ослыми;</w:t>
      </w:r>
    </w:p>
    <w:p w:rsidR="00000000" w:rsidRDefault="00EE55B6">
      <w:bookmarkStart w:id="62" w:name="sub_2803"/>
      <w:bookmarkEnd w:id="61"/>
      <w:r>
        <w:t>3) характер взаимодействия с другими детьми;</w:t>
      </w:r>
    </w:p>
    <w:p w:rsidR="00000000" w:rsidRDefault="00EE55B6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000000" w:rsidRDefault="00EE55B6">
      <w:bookmarkStart w:id="64" w:name="sub_29"/>
      <w:bookmarkEnd w:id="63"/>
      <w:r>
        <w:t>2.9. Программа состоит из обязательной части и части, формируемой участниками образовател</w:t>
      </w:r>
      <w:r>
        <w:t>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EE55B6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</w:t>
      </w:r>
      <w:r>
        <w:t>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5"/>
    <w:p w:rsidR="00000000" w:rsidRDefault="00EE55B6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</w:t>
      </w:r>
      <w:r>
        <w:t>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EE55B6">
      <w:bookmarkStart w:id="66" w:name="sub_210"/>
      <w:r>
        <w:t>2.10. Объем обязательно</w:t>
      </w:r>
      <w:r>
        <w:t>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EE55B6">
      <w:bookmarkStart w:id="67" w:name="sub_211"/>
      <w:bookmarkEnd w:id="66"/>
      <w:r>
        <w:t>2.11. Программа включает три основных раздела: целевой, содержательный и организационный, в каждом из ко</w:t>
      </w:r>
      <w:r>
        <w:t>торых отражается обязательная часть и часть, формируемая участниками образовательных отношений.</w:t>
      </w:r>
    </w:p>
    <w:p w:rsidR="00000000" w:rsidRDefault="00EE55B6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000000" w:rsidRDefault="00EE55B6">
      <w:r>
        <w:t>Пояснительная записка должна ра</w:t>
      </w:r>
      <w:r>
        <w:t>скрывать:</w:t>
      </w:r>
    </w:p>
    <w:p w:rsidR="00000000" w:rsidRDefault="00EE55B6">
      <w:r>
        <w:t>цели и задачи реализации Программы;</w:t>
      </w:r>
    </w:p>
    <w:p w:rsidR="00000000" w:rsidRDefault="00EE55B6">
      <w:r>
        <w:t>принципы и подходы к формированию Программы;</w:t>
      </w:r>
    </w:p>
    <w:p w:rsidR="00000000" w:rsidRDefault="00EE55B6">
      <w:r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EE55B6">
      <w:r>
        <w:t>Планируемые рез</w:t>
      </w:r>
      <w:r>
        <w:t>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</w:t>
      </w:r>
      <w:r>
        <w:t>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EE55B6">
      <w:bookmarkStart w:id="69" w:name="sub_2112"/>
      <w:r>
        <w:t>2.11.2. Содержательный раздел представляет общее содержание Программы, обеспе</w:t>
      </w:r>
      <w:r>
        <w:t>чивающее полноценное развитие личности детей.</w:t>
      </w:r>
    </w:p>
    <w:bookmarkEnd w:id="69"/>
    <w:p w:rsidR="00000000" w:rsidRDefault="00EE55B6">
      <w:r>
        <w:t>Содержательный раздел Программы должен включать:</w:t>
      </w:r>
    </w:p>
    <w:p w:rsidR="00000000" w:rsidRDefault="00EE55B6">
      <w:bookmarkStart w:id="70" w:name="sub_2152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</w:t>
      </w:r>
      <w:r>
        <w:t xml:space="preserve">ом используемых вариативных </w:t>
      </w:r>
      <w:hyperlink r:id="rId17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дошкольного образования и методических пособий, обеспечивающих реализацию данного содержания;</w:t>
      </w:r>
    </w:p>
    <w:p w:rsidR="00000000" w:rsidRDefault="00EE55B6">
      <w:bookmarkStart w:id="71" w:name="sub_2153"/>
      <w:bookmarkEnd w:id="70"/>
      <w:r>
        <w:t xml:space="preserve">б) описание </w:t>
      </w:r>
      <w:r>
        <w:t>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EE55B6">
      <w:bookmarkStart w:id="72" w:name="sub_2154"/>
      <w:bookmarkEnd w:id="71"/>
      <w:r>
        <w:t>в) описание образовательной деятельности по профессио</w:t>
      </w:r>
      <w:r>
        <w:t>нальной коррекции нарушений развития детей в случае, если эта работа предусмотрена Программой.</w:t>
      </w:r>
    </w:p>
    <w:bookmarkEnd w:id="72"/>
    <w:p w:rsidR="00000000" w:rsidRDefault="00EE55B6">
      <w:r>
        <w:t>В содержательном разделе Программы должны быть представлены:</w:t>
      </w:r>
    </w:p>
    <w:p w:rsidR="00000000" w:rsidRDefault="00EE55B6">
      <w:bookmarkStart w:id="73" w:name="sub_2155"/>
      <w:r>
        <w:t>а) особенности образовательной деятельности разных видов и культурных практик;</w:t>
      </w:r>
    </w:p>
    <w:p w:rsidR="00000000" w:rsidRDefault="00EE55B6">
      <w:bookmarkStart w:id="74" w:name="sub_2156"/>
      <w:bookmarkEnd w:id="73"/>
      <w:r>
        <w:t>б) способы и направления поддержки детской инициативы;</w:t>
      </w:r>
    </w:p>
    <w:p w:rsidR="00000000" w:rsidRDefault="00EE55B6">
      <w:bookmarkStart w:id="75" w:name="sub_2157"/>
      <w:bookmarkEnd w:id="74"/>
      <w:r>
        <w:t>в) особенности взаимодействия педагогического коллектива с семьями воспитанников;</w:t>
      </w:r>
    </w:p>
    <w:p w:rsidR="00000000" w:rsidRDefault="00EE55B6">
      <w:bookmarkStart w:id="76" w:name="sub_2160"/>
      <w:bookmarkEnd w:id="75"/>
      <w:r>
        <w:t>г) иные характеристики содержания Программы, наиболее существенные с точки з</w:t>
      </w:r>
      <w:r>
        <w:t>рения авторов Программы.</w:t>
      </w:r>
    </w:p>
    <w:bookmarkEnd w:id="76"/>
    <w:p w:rsidR="00000000" w:rsidRDefault="00EE55B6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</w:t>
      </w:r>
      <w:r>
        <w:t>но.</w:t>
      </w:r>
    </w:p>
    <w:p w:rsidR="00000000" w:rsidRDefault="00EE55B6"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EE55B6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EE55B6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</w:t>
      </w:r>
      <w:r>
        <w:t>ресам детей, а также возможностям педагогического коллектива;</w:t>
      </w:r>
    </w:p>
    <w:p w:rsidR="00000000" w:rsidRDefault="00EE55B6">
      <w:r>
        <w:t>сложившиеся традиции Организации или Группы.</w:t>
      </w:r>
    </w:p>
    <w:p w:rsidR="00000000" w:rsidRDefault="00EE55B6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</w:t>
      </w:r>
      <w:r>
        <w:t>ями здоровья.</w:t>
      </w:r>
    </w:p>
    <w:p w:rsidR="00000000" w:rsidRDefault="00EE55B6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</w:t>
      </w:r>
      <w:r>
        <w:t>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00000" w:rsidRDefault="00EE55B6">
      <w:r>
        <w:t>Коррекционная работа и/или инклюзивное образование должны быт</w:t>
      </w:r>
      <w:r>
        <w:t>ь направлены на:</w:t>
      </w:r>
    </w:p>
    <w:p w:rsidR="00000000" w:rsidRDefault="00EE55B6">
      <w:bookmarkStart w:id="77" w:name="sub_2158"/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EE55B6">
      <w:bookmarkStart w:id="78" w:name="sub_2159"/>
      <w:bookmarkEnd w:id="77"/>
      <w:r>
        <w:t>2) освоение детьми с ограниченными возможностя</w:t>
      </w:r>
      <w:r>
        <w:t xml:space="preserve">ми здоровья Программы, их разностороннее развитие с учетом возрастных и индивидуальных особенностей и особых </w:t>
      </w:r>
      <w:r>
        <w:lastRenderedPageBreak/>
        <w:t>образовательных потребностей, социальной адаптации.</w:t>
      </w:r>
    </w:p>
    <w:bookmarkEnd w:id="78"/>
    <w:p w:rsidR="00000000" w:rsidRDefault="00EE55B6">
      <w:r>
        <w:t xml:space="preserve">Коррекционная работа и/или инклюзивное образование детей с ограниченными возможностями </w:t>
      </w:r>
      <w:r>
        <w:t>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</w:t>
      </w:r>
      <w:r>
        <w:t>етей.</w:t>
      </w:r>
    </w:p>
    <w:p w:rsidR="00000000" w:rsidRDefault="00EE55B6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</w:t>
      </w:r>
      <w:r>
        <w:t xml:space="preserve"> самостоятельно.</w:t>
      </w:r>
    </w:p>
    <w:p w:rsidR="00000000" w:rsidRDefault="00EE55B6">
      <w:bookmarkStart w:id="79" w:name="sub_2113"/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</w:t>
      </w:r>
      <w:r>
        <w:t>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EE55B6">
      <w:bookmarkStart w:id="80" w:name="sub_212"/>
      <w:bookmarkEnd w:id="79"/>
      <w:r>
        <w:t>2.12. В случае если обязательная часть Программы соответствует примерной программе, она оформляется в виде ссылки н</w:t>
      </w:r>
      <w:r>
        <w:t xml:space="preserve">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80"/>
    <w:p w:rsidR="00000000" w:rsidRDefault="00EE55B6">
      <w:r>
        <w:t>Часть Программы, формируе</w:t>
      </w:r>
      <w:r>
        <w:t>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</w:t>
      </w:r>
      <w:r>
        <w:t>ции образовательной работы.</w:t>
      </w:r>
    </w:p>
    <w:p w:rsidR="00000000" w:rsidRDefault="00EE55B6">
      <w:bookmarkStart w:id="81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1"/>
    <w:p w:rsidR="00000000" w:rsidRDefault="00EE55B6">
      <w:r>
        <w:t>В кра</w:t>
      </w:r>
      <w:r>
        <w:t>ткой презентации Программы должны быть указаны:</w:t>
      </w:r>
    </w:p>
    <w:p w:rsidR="00000000" w:rsidRDefault="00EE55B6">
      <w:bookmarkStart w:id="82" w:name="sub_2161"/>
      <w:r>
        <w:t xml:space="preserve"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</w:t>
      </w:r>
      <w:r>
        <w:t>реализации для этой категории детей;</w:t>
      </w:r>
    </w:p>
    <w:p w:rsidR="00000000" w:rsidRDefault="00EE55B6">
      <w:bookmarkStart w:id="83" w:name="sub_2162"/>
      <w:bookmarkEnd w:id="82"/>
      <w:r>
        <w:t>2) используемые Примерные программы;</w:t>
      </w:r>
    </w:p>
    <w:p w:rsidR="00000000" w:rsidRDefault="00EE55B6">
      <w:bookmarkStart w:id="84" w:name="sub_2163"/>
      <w:bookmarkEnd w:id="83"/>
      <w:r>
        <w:t>3) характеристика взаимодействия педагогического коллектива с семьями детей.</w:t>
      </w:r>
    </w:p>
    <w:bookmarkEnd w:id="84"/>
    <w:p w:rsidR="00000000" w:rsidRDefault="00EE55B6"/>
    <w:p w:rsidR="00000000" w:rsidRDefault="00EE55B6">
      <w:pPr>
        <w:pStyle w:val="1"/>
      </w:pPr>
      <w:bookmarkStart w:id="85" w:name="sub_300"/>
      <w:r>
        <w:t>III. Требования к условиям реализации основной образовате</w:t>
      </w:r>
      <w:r>
        <w:t>льной программы дошкольного образования</w:t>
      </w:r>
    </w:p>
    <w:bookmarkEnd w:id="85"/>
    <w:p w:rsidR="00000000" w:rsidRDefault="00EE55B6"/>
    <w:p w:rsidR="00000000" w:rsidRDefault="00EE55B6">
      <w:bookmarkStart w:id="86" w:name="sub_31"/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</w:t>
      </w:r>
      <w:r>
        <w:t>тно-пространственной среде.</w:t>
      </w:r>
    </w:p>
    <w:bookmarkEnd w:id="86"/>
    <w:p w:rsidR="00000000" w:rsidRDefault="00EE55B6"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</w:t>
      </w:r>
      <w:r>
        <w:t>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00000" w:rsidRDefault="00EE55B6">
      <w:r>
        <w:t>Указанные требования направлены на создание социальной ситуации развития для участников образовательных отношен</w:t>
      </w:r>
      <w:r>
        <w:t>ий, включая создание образовательной среды, которая:</w:t>
      </w:r>
    </w:p>
    <w:p w:rsidR="00000000" w:rsidRDefault="00EE55B6">
      <w:bookmarkStart w:id="87" w:name="sub_2164"/>
      <w:r>
        <w:t>1) гарантирует охрану и укрепление физического и психического здоровья детей;</w:t>
      </w:r>
    </w:p>
    <w:p w:rsidR="00000000" w:rsidRDefault="00EE55B6">
      <w:bookmarkStart w:id="88" w:name="sub_2165"/>
      <w:bookmarkEnd w:id="87"/>
      <w:r>
        <w:t>2) обеспечивает эмоциональное благополучие детей;</w:t>
      </w:r>
    </w:p>
    <w:p w:rsidR="00000000" w:rsidRDefault="00EE55B6">
      <w:bookmarkStart w:id="89" w:name="sub_2166"/>
      <w:bookmarkEnd w:id="88"/>
      <w:r>
        <w:t>3) способствует профессиональному р</w:t>
      </w:r>
      <w:r>
        <w:t>азвитию педагогических работников;</w:t>
      </w:r>
    </w:p>
    <w:p w:rsidR="00000000" w:rsidRDefault="00EE55B6">
      <w:bookmarkStart w:id="90" w:name="sub_2167"/>
      <w:bookmarkEnd w:id="89"/>
      <w:r>
        <w:lastRenderedPageBreak/>
        <w:t>4) создает условия для развивающего вариативного дошкольного образования;</w:t>
      </w:r>
    </w:p>
    <w:p w:rsidR="00000000" w:rsidRDefault="00EE55B6">
      <w:bookmarkStart w:id="91" w:name="sub_2168"/>
      <w:bookmarkEnd w:id="90"/>
      <w:r>
        <w:t>5) обеспечивает открытость дошкольного образования;</w:t>
      </w:r>
    </w:p>
    <w:p w:rsidR="00000000" w:rsidRDefault="00EE55B6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EE55B6">
      <w:bookmarkStart w:id="93" w:name="sub_32"/>
      <w:bookmarkEnd w:id="92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EE55B6">
      <w:bookmarkStart w:id="94" w:name="sub_321"/>
      <w:bookmarkEnd w:id="93"/>
      <w:r>
        <w:t xml:space="preserve">3.2.1. </w:t>
      </w:r>
      <w:r>
        <w:t>Для успешной реализации Программы должны быть обеспечены следующие психолого-педагогические условия:</w:t>
      </w:r>
    </w:p>
    <w:p w:rsidR="00000000" w:rsidRDefault="00EE55B6">
      <w:bookmarkStart w:id="95" w:name="sub_2170"/>
      <w:bookmarkEnd w:id="94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</w:t>
      </w:r>
      <w:r>
        <w:t>ожностях и способностях;</w:t>
      </w:r>
    </w:p>
    <w:p w:rsidR="00000000" w:rsidRDefault="00EE55B6">
      <w:bookmarkStart w:id="96" w:name="sub_2171"/>
      <w:bookmarkEnd w:id="95"/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</w:t>
      </w:r>
      <w:r>
        <w:t>ия развития детей);</w:t>
      </w:r>
    </w:p>
    <w:p w:rsidR="00000000" w:rsidRDefault="00EE55B6">
      <w:bookmarkStart w:id="97" w:name="sub_2172"/>
      <w:bookmarkEnd w:id="96"/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EE55B6">
      <w:bookmarkStart w:id="98" w:name="sub_2173"/>
      <w:bookmarkEnd w:id="97"/>
      <w:r>
        <w:t>4) поддер</w:t>
      </w:r>
      <w:r>
        <w:t>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0000" w:rsidRDefault="00EE55B6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000000" w:rsidRDefault="00EE55B6">
      <w:bookmarkStart w:id="100" w:name="sub_2175"/>
      <w:bookmarkEnd w:id="99"/>
      <w:r>
        <w:t>6) возможность выбора детьми материалов, видов активности, участников совместной деятельности и общения;</w:t>
      </w:r>
    </w:p>
    <w:p w:rsidR="00000000" w:rsidRDefault="00EE55B6">
      <w:bookmarkStart w:id="101" w:name="sub_2176"/>
      <w:bookmarkEnd w:id="100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EE55B6">
      <w:bookmarkStart w:id="102" w:name="sub_2177"/>
      <w:bookmarkEnd w:id="101"/>
      <w:r>
        <w:t>8) поддержка</w:t>
      </w:r>
      <w:r>
        <w:t xml:space="preserve">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00000" w:rsidRDefault="00EE55B6">
      <w:bookmarkStart w:id="103" w:name="sub_322"/>
      <w:bookmarkEnd w:id="102"/>
      <w:r>
        <w:t>3.2.2. Для получения без дискриминации качественного образования детьми с ограниченным</w:t>
      </w:r>
      <w:r>
        <w:t xml:space="preserve">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</w:t>
      </w:r>
      <w:r>
        <w:t xml:space="preserve">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</w:t>
      </w:r>
      <w:r>
        <w:t>здоровья.</w:t>
      </w:r>
    </w:p>
    <w:p w:rsidR="00000000" w:rsidRDefault="00EE55B6">
      <w:bookmarkStart w:id="104" w:name="sub_323"/>
      <w:bookmarkEnd w:id="103"/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</w:t>
      </w:r>
      <w:r>
        <w:t>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000000" w:rsidRDefault="00EE55B6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EE55B6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EE55B6">
      <w:bookmarkStart w:id="106" w:name="sub_2179"/>
      <w:bookmarkEnd w:id="105"/>
      <w:r>
        <w:t>2) оптимизации работы с группой детей.</w:t>
      </w:r>
    </w:p>
    <w:bookmarkEnd w:id="106"/>
    <w:p w:rsidR="00000000" w:rsidRDefault="00EE55B6">
      <w:r>
        <w:t>При необходимости исполь</w:t>
      </w:r>
      <w:r>
        <w:t>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00000" w:rsidRDefault="00EE55B6">
      <w:r>
        <w:t>Участие ребенка в психологической диагностике допуска</w:t>
      </w:r>
      <w:r>
        <w:t>ется только с согласия его родителей (законных представителей).</w:t>
      </w:r>
    </w:p>
    <w:p w:rsidR="00000000" w:rsidRDefault="00EE55B6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00000" w:rsidRDefault="00EE55B6">
      <w:bookmarkStart w:id="107" w:name="sub_324"/>
      <w:r>
        <w:t>3.2.4. Наполняемост</w:t>
      </w:r>
      <w:r>
        <w:t xml:space="preserve">ь Группы определяется с учетом возраста детей, их состояния здоровья, </w:t>
      </w:r>
      <w:r>
        <w:lastRenderedPageBreak/>
        <w:t>специфики Программы.</w:t>
      </w:r>
    </w:p>
    <w:p w:rsidR="00000000" w:rsidRDefault="00EE55B6">
      <w:bookmarkStart w:id="108" w:name="sub_325"/>
      <w:bookmarkEnd w:id="107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EE55B6">
      <w:bookmarkStart w:id="109" w:name="sub_2180"/>
      <w:bookmarkEnd w:id="108"/>
      <w:r>
        <w:t>1) обеспечение эмоционального благополучия через:</w:t>
      </w:r>
    </w:p>
    <w:bookmarkEnd w:id="109"/>
    <w:p w:rsidR="00000000" w:rsidRDefault="00EE55B6">
      <w:r>
        <w:t>непосредственное общение с каждым ребенком;</w:t>
      </w:r>
    </w:p>
    <w:p w:rsidR="00000000" w:rsidRDefault="00EE55B6">
      <w:r>
        <w:t>уважительное отношение к каждому ребенку, к его чувствам и потребностям;</w:t>
      </w:r>
    </w:p>
    <w:p w:rsidR="00000000" w:rsidRDefault="00EE55B6">
      <w:bookmarkStart w:id="110" w:name="sub_2181"/>
      <w:r>
        <w:t>2) поддержку индивидуальности и инициативы детей через:</w:t>
      </w:r>
    </w:p>
    <w:bookmarkEnd w:id="110"/>
    <w:p w:rsidR="00000000" w:rsidRDefault="00EE55B6">
      <w:r>
        <w:t>создан</w:t>
      </w:r>
      <w:r>
        <w:t>ие условий для свободного выбора детьми деятельности, участников совместной деятельности;</w:t>
      </w:r>
    </w:p>
    <w:p w:rsidR="00000000" w:rsidRDefault="00EE55B6">
      <w:r>
        <w:t>создание условий для принятия детьми решений, выражения своих чувств и мыслей;</w:t>
      </w:r>
    </w:p>
    <w:p w:rsidR="00000000" w:rsidRDefault="00EE55B6">
      <w:r>
        <w:t>недирективную помощь детям, поддержку детской инициативы и самостоятельности в разных в</w:t>
      </w:r>
      <w:r>
        <w:t>идах деятельности (игровой, исследовательской, проектной, познавательной и т.д.);</w:t>
      </w:r>
    </w:p>
    <w:p w:rsidR="00000000" w:rsidRDefault="00EE55B6">
      <w:bookmarkStart w:id="111" w:name="sub_2182"/>
      <w:r>
        <w:t>3) установление правил взаимодействия в разных ситуациях:</w:t>
      </w:r>
    </w:p>
    <w:bookmarkEnd w:id="111"/>
    <w:p w:rsidR="00000000" w:rsidRDefault="00EE55B6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EE55B6">
      <w:r>
        <w:t>разв</w:t>
      </w:r>
      <w:r>
        <w:t>итие коммуникативных способностей детей, позволяющих разрешать конфликтные ситуации со сверстниками;</w:t>
      </w:r>
    </w:p>
    <w:p w:rsidR="00000000" w:rsidRDefault="00EE55B6">
      <w:r>
        <w:t>развитие умения детей работать в группе сверстников;</w:t>
      </w:r>
    </w:p>
    <w:p w:rsidR="00000000" w:rsidRDefault="00EE55B6">
      <w:bookmarkStart w:id="112" w:name="sub_2183"/>
      <w:r>
        <w:t>4) построение вариативного развивающего образования, ориентированного на уровень развития, про</w:t>
      </w:r>
      <w:r>
        <w:t>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2"/>
    <w:p w:rsidR="00000000" w:rsidRDefault="00EE55B6">
      <w:r>
        <w:t>создание условий для овладения культурным</w:t>
      </w:r>
      <w:r>
        <w:t>и средствами деятельности;</w:t>
      </w:r>
    </w:p>
    <w:p w:rsidR="00000000" w:rsidRDefault="00EE55B6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EE55B6">
      <w:r>
        <w:t>поддержку спонтанной игры детей, ее обогащ</w:t>
      </w:r>
      <w:r>
        <w:t>ение, обеспечение игрового времени и пространства;</w:t>
      </w:r>
    </w:p>
    <w:p w:rsidR="00000000" w:rsidRDefault="00EE55B6">
      <w:r>
        <w:t>оценку индивидуального развития детей;</w:t>
      </w:r>
    </w:p>
    <w:p w:rsidR="00000000" w:rsidRDefault="00EE55B6">
      <w:bookmarkStart w:id="113" w:name="sub_2184"/>
      <w: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</w:t>
      </w:r>
      <w:r>
        <w:t>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EE55B6">
      <w:bookmarkStart w:id="114" w:name="sub_326"/>
      <w:bookmarkEnd w:id="113"/>
      <w:r>
        <w:t>3.2.6. В целях эффективной реализации Программы должны быть созданы условия для:</w:t>
      </w:r>
    </w:p>
    <w:p w:rsidR="00000000" w:rsidRDefault="00EE55B6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EE55B6">
      <w:bookmarkStart w:id="116" w:name="sub_2186"/>
      <w:bookmarkEnd w:id="115"/>
      <w:r>
        <w:t>2) консультативной поддержки педагогических работников и родителей (законных представителей) по воп</w:t>
      </w:r>
      <w:r>
        <w:t>росам образования и охраны здоровья детей, в том числе инклюзивного образования (в случае его организации);</w:t>
      </w:r>
    </w:p>
    <w:p w:rsidR="00000000" w:rsidRDefault="00EE55B6">
      <w:bookmarkStart w:id="117" w:name="sub_2187"/>
      <w:bookmarkEnd w:id="116"/>
      <w:r>
        <w:t>3) организационно-методического сопровождения процесса реализации Программы, в том числе во взаимодействии со сверстниками и взрослы</w:t>
      </w:r>
      <w:r>
        <w:t>ми.</w:t>
      </w:r>
    </w:p>
    <w:p w:rsidR="00000000" w:rsidRDefault="00EE55B6">
      <w:bookmarkStart w:id="118" w:name="sub_327"/>
      <w:bookmarkEnd w:id="117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</w:t>
      </w:r>
      <w:r>
        <w:t>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8"/>
    <w:p w:rsidR="00000000" w:rsidRDefault="00EE55B6">
      <w:r>
        <w:t>При создании условий для работы с детьми-инвалидами, осваивающими Прогр</w:t>
      </w:r>
      <w:r>
        <w:t>амму, должна учитываться индивидуальная программа реабилитации ребенка-инвалида.</w:t>
      </w:r>
    </w:p>
    <w:p w:rsidR="00000000" w:rsidRDefault="00EE55B6">
      <w:bookmarkStart w:id="119" w:name="sub_328"/>
      <w:r>
        <w:lastRenderedPageBreak/>
        <w:t>3.2.8. Организация должна создавать возможности:</w:t>
      </w:r>
    </w:p>
    <w:p w:rsidR="00000000" w:rsidRDefault="00EE55B6">
      <w:bookmarkStart w:id="120" w:name="sub_2188"/>
      <w:bookmarkEnd w:id="119"/>
      <w:r>
        <w:t>1) для предоставления информации о Программе семье и всем заинтересованным лицам, вовлеченным в образова</w:t>
      </w:r>
      <w:r>
        <w:t>тельную деятельность, а также широкой общественности;</w:t>
      </w:r>
    </w:p>
    <w:p w:rsidR="00000000" w:rsidRDefault="00EE55B6">
      <w:bookmarkStart w:id="121" w:name="sub_2189"/>
      <w:bookmarkEnd w:id="120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EE55B6">
      <w:bookmarkStart w:id="122" w:name="sub_2190"/>
      <w:bookmarkEnd w:id="121"/>
      <w:r>
        <w:t>3) для обсуждения с родителями (законными пр</w:t>
      </w:r>
      <w:r>
        <w:t>едставителями) детей вопросов, связанных с реализацией Программы.</w:t>
      </w:r>
    </w:p>
    <w:p w:rsidR="00000000" w:rsidRDefault="00EE55B6">
      <w:bookmarkStart w:id="123" w:name="sub_329"/>
      <w:bookmarkEnd w:id="122"/>
      <w:r>
        <w:t xml:space="preserve">3.2.9. Максимально допустимый объем образовательной нагрузки должен соответствовать </w:t>
      </w:r>
      <w:hyperlink r:id="rId18" w:history="1">
        <w:r>
          <w:rPr>
            <w:rStyle w:val="a4"/>
          </w:rPr>
          <w:t xml:space="preserve">санитарно-эпидемиологическим </w:t>
        </w:r>
        <w:r>
          <w:rPr>
            <w:rStyle w:val="a4"/>
          </w:rPr>
          <w:t>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19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000000" w:rsidRDefault="00EE55B6">
      <w:bookmarkStart w:id="124" w:name="sub_33"/>
      <w:bookmarkEnd w:id="123"/>
      <w:r>
        <w:t>3.3. Требования к развивающей предмет</w:t>
      </w:r>
      <w:r>
        <w:t>но-пространственной среде.</w:t>
      </w:r>
    </w:p>
    <w:p w:rsidR="00000000" w:rsidRDefault="00EE55B6">
      <w:bookmarkStart w:id="125" w:name="sub_331"/>
      <w:bookmarkEnd w:id="124"/>
      <w:r>
        <w:t xml:space="preserve"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</w:t>
      </w:r>
      <w:r>
        <w:t>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</w:t>
      </w:r>
      <w:r>
        <w:t>обенностей и коррекции недостатков их развития.</w:t>
      </w:r>
    </w:p>
    <w:p w:rsidR="00000000" w:rsidRDefault="00EE55B6">
      <w:bookmarkStart w:id="126" w:name="sub_332"/>
      <w:bookmarkEnd w:id="125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</w:t>
      </w:r>
      <w:r>
        <w:t>ти детей, а также возможности для уединения.</w:t>
      </w:r>
    </w:p>
    <w:p w:rsidR="00000000" w:rsidRDefault="00EE55B6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000000" w:rsidRDefault="00EE55B6">
      <w:r>
        <w:t>реализацию различных образовательных программ;</w:t>
      </w:r>
    </w:p>
    <w:p w:rsidR="00000000" w:rsidRDefault="00EE55B6">
      <w:r>
        <w:t>в случае организации инклюзивного образования - необходимые для него у</w:t>
      </w:r>
      <w:r>
        <w:t>словия;</w:t>
      </w:r>
    </w:p>
    <w:p w:rsidR="00000000" w:rsidRDefault="00EE55B6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EE55B6">
      <w:r>
        <w:t>учет возрастных особенностей детей.</w:t>
      </w:r>
    </w:p>
    <w:p w:rsidR="00000000" w:rsidRDefault="00EE55B6">
      <w:bookmarkStart w:id="128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EE55B6">
      <w:bookmarkStart w:id="129" w:name="sub_2191"/>
      <w:bookmarkEnd w:id="128"/>
      <w:r>
        <w:t>1) Насыщенность среды должна соответствовать возрастным возможностям детей и</w:t>
      </w:r>
      <w:r>
        <w:t xml:space="preserve"> содержанию Программы.</w:t>
      </w:r>
    </w:p>
    <w:bookmarkEnd w:id="129"/>
    <w:p w:rsidR="00000000" w:rsidRDefault="00EE55B6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</w:r>
      <w:r>
        <w:t xml:space="preserve"> (в соответствии со спецификой Программы).</w:t>
      </w:r>
    </w:p>
    <w:p w:rsidR="00000000" w:rsidRDefault="00EE55B6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EE55B6">
      <w:r>
        <w:t>игровую, познавательную, исследовательскую и творческую активность всех во</w:t>
      </w:r>
      <w:r>
        <w:t>спитанников, экспериментирование с доступными детям материалами (в том числе с песком и водой);</w:t>
      </w:r>
    </w:p>
    <w:p w:rsidR="00000000" w:rsidRDefault="00EE55B6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EE55B6">
      <w:r>
        <w:t>эмоциональное благополучие детей во взаимоде</w:t>
      </w:r>
      <w:r>
        <w:t>йствии с предметно-пространственным окружением;</w:t>
      </w:r>
    </w:p>
    <w:p w:rsidR="00000000" w:rsidRDefault="00EE55B6">
      <w:r>
        <w:t>возможность самовыражения детей.</w:t>
      </w:r>
    </w:p>
    <w:p w:rsidR="00000000" w:rsidRDefault="00EE55B6">
      <w:r>
        <w:t xml:space="preserve">Для детей младенческого и раннего возраста образовательное пространство должно </w:t>
      </w:r>
      <w:r>
        <w:lastRenderedPageBreak/>
        <w:t>предоставлять необходимые и достаточные возможности для движения, предметной и игровой деятельно</w:t>
      </w:r>
      <w:r>
        <w:t>сти с разными материалами.</w:t>
      </w:r>
    </w:p>
    <w:p w:rsidR="00000000" w:rsidRDefault="00EE55B6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EE55B6">
      <w:bookmarkStart w:id="131" w:name="sub_2193"/>
      <w:bookmarkEnd w:id="130"/>
      <w:r>
        <w:t>3</w:t>
      </w:r>
      <w:r>
        <w:t>) Полифункциональность материалов предполагает:</w:t>
      </w:r>
    </w:p>
    <w:bookmarkEnd w:id="131"/>
    <w:p w:rsidR="00000000" w:rsidRDefault="00EE55B6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EE55B6">
      <w:r>
        <w:t xml:space="preserve">наличие в Организации или Группе полифункциональных (не </w:t>
      </w:r>
      <w:r>
        <w:t>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EE55B6">
      <w:bookmarkStart w:id="132" w:name="sub_2194"/>
      <w:r>
        <w:t xml:space="preserve">4) Вариативность среды </w:t>
      </w:r>
      <w:r>
        <w:t>предполагает:</w:t>
      </w:r>
    </w:p>
    <w:bookmarkEnd w:id="132"/>
    <w:p w:rsidR="00000000" w:rsidRDefault="00EE55B6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EE55B6">
      <w:r>
        <w:t>периодическую сменяемость игрово</w:t>
      </w:r>
      <w:r>
        <w:t>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EE55B6">
      <w:bookmarkStart w:id="133" w:name="sub_2195"/>
      <w:r>
        <w:t>5) Доступность среды предполагает:</w:t>
      </w:r>
    </w:p>
    <w:bookmarkEnd w:id="133"/>
    <w:p w:rsidR="00000000" w:rsidRDefault="00EE55B6">
      <w:r>
        <w:t>доступность для воспитанников, в том числе детей с ограниченными возможнос</w:t>
      </w:r>
      <w:r>
        <w:t>тями здоровья и детей-инвалидов, всех помещений, где осуществляется образовательная деятельность;</w:t>
      </w:r>
    </w:p>
    <w:p w:rsidR="00000000" w:rsidRDefault="00EE55B6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</w:t>
      </w:r>
      <w:r>
        <w:t>тской активности;</w:t>
      </w:r>
    </w:p>
    <w:p w:rsidR="00000000" w:rsidRDefault="00EE55B6">
      <w:r>
        <w:t>исправность и сохранность материалов и оборудования.</w:t>
      </w:r>
    </w:p>
    <w:p w:rsidR="00000000" w:rsidRDefault="00EE55B6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EE55B6">
      <w:bookmarkStart w:id="135" w:name="sub_335"/>
      <w:bookmarkEnd w:id="134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EE55B6">
      <w:bookmarkStart w:id="136" w:name="sub_34"/>
      <w:bookmarkEnd w:id="135"/>
      <w:r>
        <w:t>3</w:t>
      </w:r>
      <w:r>
        <w:t>.4. Требования к кадровым условиям реализации Программы.</w:t>
      </w:r>
    </w:p>
    <w:p w:rsidR="00000000" w:rsidRDefault="00EE55B6">
      <w:bookmarkStart w:id="137" w:name="sub_341"/>
      <w:bookmarkEnd w:id="136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</w:t>
      </w:r>
      <w:r>
        <w:t>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000000" w:rsidRDefault="00EE55B6">
      <w:r>
        <w:t>Квалификация педагогических и учебно-всп</w:t>
      </w:r>
      <w:r>
        <w:t xml:space="preserve">омогательных работников должна соответствовать квалификационным характеристикам, установленным в </w:t>
      </w:r>
      <w:hyperlink r:id="rId20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</w:t>
      </w:r>
      <w:r>
        <w:t xml:space="preserve">алификационные характеристики должностей работников образования", утвержденном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</w:t>
      </w:r>
      <w:r>
        <w:t xml:space="preserve">стрирован Министерством юстиции Российской Федерации 6 октября 2010 г., регистрационный N 18638), с изменениями внесенными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</w:t>
      </w:r>
      <w:r>
        <w:t>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000000" w:rsidRDefault="00EE55B6">
      <w:r>
        <w:t>Должностной состав и количество работников, необходимых для реализации и обеспечения реализации Программы, определя</w:t>
      </w:r>
      <w:r>
        <w:t>ются ее целями и задачами, а также особенностями развития детей.</w:t>
      </w:r>
    </w:p>
    <w:p w:rsidR="00000000" w:rsidRDefault="00EE55B6">
      <w: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</w:t>
      </w:r>
      <w:r>
        <w:lastRenderedPageBreak/>
        <w:t>времени ее реализации в Орга</w:t>
      </w:r>
      <w:r>
        <w:t>низации или в Группе.</w:t>
      </w:r>
    </w:p>
    <w:p w:rsidR="00000000" w:rsidRDefault="00EE55B6">
      <w:bookmarkStart w:id="138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EE55B6">
      <w:bookmarkStart w:id="139" w:name="sub_343"/>
      <w:bookmarkEnd w:id="138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</w:t>
      </w:r>
      <w:r>
        <w:t>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EE55B6">
      <w:bookmarkStart w:id="140" w:name="sub_344"/>
      <w:bookmarkEnd w:id="139"/>
      <w:r>
        <w:t>3.4.4. При организации инклюзивного образования:</w:t>
      </w:r>
    </w:p>
    <w:bookmarkEnd w:id="140"/>
    <w:p w:rsidR="00000000" w:rsidRDefault="00EE55B6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</w:t>
      </w:r>
      <w:r>
        <w:t xml:space="preserve">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EE55B6">
      <w:r>
        <w:t xml:space="preserve">при включении в Группу иных категорий детей, имеющих специальные образовательные </w:t>
      </w:r>
      <w:r>
        <w:t>потребности, в том числе находящихся в трудной жизненной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EE55B6">
      <w:bookmarkStart w:id="141" w:name="sub_35"/>
      <w:r>
        <w:t>3.5. Требования к материально-техническим условиям ре</w:t>
      </w:r>
      <w:r>
        <w:t>ализации основной образовательной программы дошкольного образования.</w:t>
      </w:r>
    </w:p>
    <w:p w:rsidR="00000000" w:rsidRDefault="00EE55B6">
      <w:bookmarkStart w:id="142" w:name="sub_351"/>
      <w:bookmarkEnd w:id="141"/>
      <w:r>
        <w:t>3.5.1. Требования к материально-техническим условиям реализации Программы включают:</w:t>
      </w:r>
    </w:p>
    <w:p w:rsidR="00000000" w:rsidRDefault="00EE55B6">
      <w:bookmarkStart w:id="143" w:name="sub_2197"/>
      <w:bookmarkEnd w:id="142"/>
      <w:r>
        <w:t xml:space="preserve">1) требования, определяемые в соответствии с санитарно-эпидемиологическими </w:t>
      </w:r>
      <w:r>
        <w:t>правилами и нормативами;</w:t>
      </w:r>
    </w:p>
    <w:p w:rsidR="00000000" w:rsidRDefault="00EE55B6">
      <w:bookmarkStart w:id="144" w:name="sub_2198"/>
      <w:bookmarkEnd w:id="143"/>
      <w:r>
        <w:t>2) требования, определяемые в соответствии с правилами пожарной безопасности;</w:t>
      </w:r>
    </w:p>
    <w:p w:rsidR="00000000" w:rsidRDefault="00EE55B6">
      <w:bookmarkStart w:id="145" w:name="sub_2199"/>
      <w:bookmarkEnd w:id="144"/>
      <w:r>
        <w:t>3) требования к средствам обучения и воспитания в соответствии с возрастом и индивидуальными особенностями развития детей</w:t>
      </w:r>
      <w:r>
        <w:t>;</w:t>
      </w:r>
    </w:p>
    <w:p w:rsidR="00000000" w:rsidRDefault="00EE55B6">
      <w:bookmarkStart w:id="146" w:name="sub_2200"/>
      <w:bookmarkEnd w:id="145"/>
      <w:r>
        <w:t>4) оснащенность помещений развивающей предметно-пространственной средой;</w:t>
      </w:r>
    </w:p>
    <w:p w:rsidR="00000000" w:rsidRDefault="00EE55B6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EE55B6">
      <w:bookmarkStart w:id="148" w:name="sub_36"/>
      <w:bookmarkEnd w:id="147"/>
      <w:r>
        <w:t xml:space="preserve">3.6. </w:t>
      </w:r>
      <w:r>
        <w:t>Требования к финансовым условиям реализации основной образовательной программы дошкольного образования.</w:t>
      </w:r>
    </w:p>
    <w:p w:rsidR="00000000" w:rsidRDefault="00EE55B6">
      <w:bookmarkStart w:id="149" w:name="sub_361"/>
      <w:bookmarkEnd w:id="148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</w:t>
      </w:r>
      <w:r>
        <w:t xml:space="preserve">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</w:t>
      </w:r>
      <w:r>
        <w:t>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EE55B6">
      <w:bookmarkStart w:id="150" w:name="sub_362"/>
      <w:bookmarkEnd w:id="149"/>
      <w:r>
        <w:t>3.6.2. Финансовые условия реализации Программы должны:</w:t>
      </w:r>
    </w:p>
    <w:p w:rsidR="00000000" w:rsidRDefault="00EE55B6">
      <w:bookmarkStart w:id="151" w:name="sub_2202"/>
      <w:bookmarkEnd w:id="150"/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EE55B6">
      <w:bookmarkStart w:id="152" w:name="sub_2203"/>
      <w:bookmarkEnd w:id="151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</w:t>
      </w:r>
      <w:r>
        <w:t>сть индивидуальных траекторий развития детей;</w:t>
      </w:r>
    </w:p>
    <w:p w:rsidR="00000000" w:rsidRDefault="00EE55B6">
      <w:bookmarkStart w:id="153" w:name="sub_2204"/>
      <w:bookmarkEnd w:id="152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EE55B6">
      <w:bookmarkStart w:id="154" w:name="sub_363"/>
      <w:bookmarkEnd w:id="153"/>
      <w:r>
        <w:t>3.6.3. Финансирование реализации образовательной программы дошкольн</w:t>
      </w:r>
      <w:r>
        <w:t xml:space="preserve">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</w:t>
      </w:r>
      <w:r>
        <w:lastRenderedPageBreak/>
        <w:t>получение общедоступного и бесплатного дошкольного образования. Ук</w:t>
      </w:r>
      <w:r>
        <w:t>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</w:t>
      </w:r>
      <w:r>
        <w:t xml:space="preserve">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</w:t>
      </w:r>
      <w:r>
        <w:t>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</w:t>
      </w:r>
      <w:r>
        <w:t>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</w:t>
      </w:r>
      <w:r>
        <w:t xml:space="preserve">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</w:t>
      </w:r>
      <w:r>
        <w:t>рганизацией:</w:t>
      </w:r>
    </w:p>
    <w:bookmarkEnd w:id="154"/>
    <w:p w:rsidR="00000000" w:rsidRDefault="00EE55B6">
      <w:r>
        <w:t>расходов на оплату труда работников, реализующих Программу;</w:t>
      </w:r>
    </w:p>
    <w:p w:rsidR="00000000" w:rsidRDefault="00EE55B6">
      <w: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</w:t>
      </w:r>
      <w:r>
        <w:t>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</w:t>
      </w:r>
      <w:r>
        <w:t>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</w:t>
      </w:r>
      <w:r>
        <w:t>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</w:t>
      </w:r>
      <w:r>
        <w:t>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</w:t>
      </w:r>
      <w:r>
        <w:t xml:space="preserve"> с подключением к информационно-телекоммуникационной сети Интернет;</w:t>
      </w:r>
    </w:p>
    <w:p w:rsidR="00000000" w:rsidRDefault="00EE55B6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EE55B6">
      <w:r>
        <w:t>иных расходов, связанных с реализацией и обеспечением</w:t>
      </w:r>
      <w:r>
        <w:t xml:space="preserve"> реализации Программы.</w:t>
      </w:r>
    </w:p>
    <w:p w:rsidR="00000000" w:rsidRDefault="00EE55B6"/>
    <w:p w:rsidR="00000000" w:rsidRDefault="00EE55B6">
      <w:pPr>
        <w:pStyle w:val="1"/>
      </w:pPr>
      <w:bookmarkStart w:id="155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155"/>
    <w:p w:rsidR="00000000" w:rsidRDefault="00EE55B6"/>
    <w:p w:rsidR="00000000" w:rsidRDefault="00EE55B6">
      <w:bookmarkStart w:id="156" w:name="sub_41"/>
      <w:r>
        <w:t>4.1. Требования Стандарта к результатам освоения Программы представлены в виде целевых ориентиров дошкольного обра</w:t>
      </w:r>
      <w:r>
        <w:t>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</w:t>
      </w:r>
      <w:r>
        <w:t>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</w:t>
      </w:r>
      <w:r>
        <w:t>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0000" w:rsidRDefault="00EE55B6">
      <w:bookmarkStart w:id="157" w:name="sub_42"/>
      <w:bookmarkEnd w:id="156"/>
      <w:r>
        <w:lastRenderedPageBreak/>
        <w:t>4.2. Цел</w:t>
      </w:r>
      <w:r>
        <w:t>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EE55B6">
      <w:bookmarkStart w:id="158" w:name="sub_43"/>
      <w:bookmarkEnd w:id="157"/>
      <w:r>
        <w:t xml:space="preserve">4.3. Целевые ориентиры не подлежат непосредственной оценке, </w:t>
      </w:r>
      <w: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</w:t>
      </w:r>
      <w:r>
        <w:t>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EE55B6">
      <w:bookmarkStart w:id="159" w:name="sub_44"/>
      <w:bookmarkEnd w:id="158"/>
      <w:r>
        <w:t>4.4. Настоящие требования являются ориентирами для:</w:t>
      </w:r>
    </w:p>
    <w:p w:rsidR="00000000" w:rsidRDefault="00EE55B6">
      <w:bookmarkStart w:id="160" w:name="sub_2205"/>
      <w:bookmarkEnd w:id="159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EE55B6">
      <w:bookmarkStart w:id="161" w:name="sub_2206"/>
      <w:bookmarkEnd w:id="160"/>
      <w:r>
        <w:t>б) решения задач:</w:t>
      </w:r>
    </w:p>
    <w:bookmarkEnd w:id="161"/>
    <w:p w:rsidR="00000000" w:rsidRDefault="00EE55B6">
      <w:r>
        <w:t>формирования Программы;</w:t>
      </w:r>
    </w:p>
    <w:p w:rsidR="00000000" w:rsidRDefault="00EE55B6">
      <w:r>
        <w:t>анализа профессиональной деятельности;</w:t>
      </w:r>
    </w:p>
    <w:p w:rsidR="00000000" w:rsidRDefault="00EE55B6">
      <w:r>
        <w:t>взаимодействия с семьями;</w:t>
      </w:r>
    </w:p>
    <w:p w:rsidR="00000000" w:rsidRDefault="00EE55B6">
      <w:bookmarkStart w:id="162" w:name="sub_2207"/>
      <w:r>
        <w:t>в) изучения характеристик образования детей в возрасте от 2 месяцев до 8 лет;</w:t>
      </w:r>
    </w:p>
    <w:p w:rsidR="00000000" w:rsidRDefault="00EE55B6">
      <w:bookmarkStart w:id="163" w:name="sub_2208"/>
      <w:bookmarkEnd w:id="162"/>
      <w:r>
        <w:t>г) информирования родителей (законных представителей) и общественности относительно целей</w:t>
      </w:r>
      <w:r>
        <w:t xml:space="preserve"> дошкольного образования, общих для всего образовательного пространства Российской Федерации.</w:t>
      </w:r>
    </w:p>
    <w:p w:rsidR="00000000" w:rsidRDefault="00EE55B6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000000" w:rsidRDefault="00EE55B6">
      <w:r>
        <w:t>аттестацию педагогических кадро</w:t>
      </w:r>
      <w:r>
        <w:t>в;</w:t>
      </w:r>
    </w:p>
    <w:p w:rsidR="00000000" w:rsidRDefault="00EE55B6">
      <w:r>
        <w:t>оценку качества образования;</w:t>
      </w:r>
    </w:p>
    <w:p w:rsidR="00000000" w:rsidRDefault="00EE55B6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</w:t>
      </w:r>
      <w:r>
        <w:t>ности детей);</w:t>
      </w:r>
    </w:p>
    <w:p w:rsidR="00000000" w:rsidRDefault="00EE55B6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EE55B6">
      <w:r>
        <w:t>распределение стимулирующего фонда оплаты труда работников Организации.</w:t>
      </w:r>
    </w:p>
    <w:p w:rsidR="00000000" w:rsidRDefault="00EE55B6">
      <w:bookmarkStart w:id="165" w:name="sub_46"/>
      <w:r>
        <w:t>4.6. К целевым ориентирам дошкольного</w:t>
      </w:r>
      <w:r>
        <w:t xml:space="preserve"> образования относятся следующие социально-нормативные возрастные характеристики возможных достижений ребенка:</w:t>
      </w:r>
    </w:p>
    <w:bookmarkEnd w:id="165"/>
    <w:p w:rsidR="00000000" w:rsidRDefault="00EE55B6">
      <w:r>
        <w:t>Целевые ориентиры образования в младенческом и раннем возрасте:</w:t>
      </w:r>
    </w:p>
    <w:p w:rsidR="00000000" w:rsidRDefault="00EE55B6">
      <w:r>
        <w:t>ребенок интересуется окружающими предметами и активно действует с ними; эмо</w:t>
      </w:r>
      <w:r>
        <w:t>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EE55B6">
      <w:r>
        <w:t>использует специфические, культурно фиксированные предметные действия, знает назначение бытовых предметов (ложки, расч</w:t>
      </w:r>
      <w:r>
        <w:t>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EE55B6">
      <w:r>
        <w:t>владеет активной речью, включенной в общение; может обращаться с вопросами и просьбами, пон</w:t>
      </w:r>
      <w:r>
        <w:t>имает речь взрослых; знает названия окружающих предметов и игрушек;</w:t>
      </w:r>
    </w:p>
    <w:p w:rsidR="00000000" w:rsidRDefault="00EE55B6"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EE55B6">
      <w:r>
        <w:t>проявляет интерес к сверстникам; наблю</w:t>
      </w:r>
      <w:r>
        <w:t>дает за их действиями и подражает им;</w:t>
      </w:r>
    </w:p>
    <w:p w:rsidR="00000000" w:rsidRDefault="00EE55B6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0000" w:rsidRDefault="00EE55B6">
      <w:r>
        <w:t>у ребенка развита крупная моторика, он стр</w:t>
      </w:r>
      <w:r>
        <w:t xml:space="preserve">емится осваивать различные виды движения </w:t>
      </w:r>
      <w:r>
        <w:lastRenderedPageBreak/>
        <w:t>(бег, лазанье, перешагивание и пр.).</w:t>
      </w:r>
    </w:p>
    <w:p w:rsidR="00000000" w:rsidRDefault="00EE55B6">
      <w:r>
        <w:t>Целевые ориентиры на этапе завершения дошкольного образования:</w:t>
      </w:r>
    </w:p>
    <w:p w:rsidR="00000000" w:rsidRDefault="00EE55B6">
      <w:r>
        <w:t xml:space="preserve">ребенок овладевает основными культурными способами деятельности, проявляет инициативу и самостоятельность в разных </w:t>
      </w:r>
      <w:r>
        <w:t>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EE55B6">
      <w:r>
        <w:t xml:space="preserve">ребенок обладает установкой положительного отношения к миру, к разным видам </w:t>
      </w:r>
      <w:r>
        <w:t>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</w:t>
      </w:r>
      <w:r>
        <w:t>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EE55B6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</w:t>
      </w:r>
      <w:r>
        <w:t>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EE55B6"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</w:t>
      </w:r>
      <w:r>
        <w:t>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EE55B6">
      <w:r>
        <w:t>у ребенка развита крупная и мелкая моторика; он подвижен, вынослив, владеет основными движениями, может контро</w:t>
      </w:r>
      <w:r>
        <w:t>лировать свои движения и управлять ими;</w:t>
      </w:r>
    </w:p>
    <w:p w:rsidR="00000000" w:rsidRDefault="00EE55B6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</w:t>
      </w:r>
      <w:r>
        <w:t xml:space="preserve"> личной гигиены;</w:t>
      </w:r>
    </w:p>
    <w:p w:rsidR="00000000" w:rsidRDefault="00EE55B6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</w:t>
      </w:r>
      <w:r>
        <w:t>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</w:t>
      </w:r>
      <w:r>
        <w:t>обен к принятию собственных решений, опираясь на свои знания и умения в различных видах деятельности.</w:t>
      </w:r>
    </w:p>
    <w:p w:rsidR="00000000" w:rsidRDefault="00EE55B6">
      <w:bookmarkStart w:id="166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</w:t>
      </w:r>
      <w:r>
        <w:t xml:space="preserve"> предпосылок к учебной деятельности на этапе завершения ими дошкольного образования.</w:t>
      </w:r>
    </w:p>
    <w:p w:rsidR="00000000" w:rsidRDefault="00EE55B6">
      <w:bookmarkStart w:id="167" w:name="sub_48"/>
      <w:bookmarkEnd w:id="166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</w:t>
      </w:r>
      <w:r>
        <w:t>ые целевые ориентиры освоения Программы воспитанниками - как создающие предпосылки для их реализации.</w:t>
      </w:r>
    </w:p>
    <w:bookmarkEnd w:id="167"/>
    <w:p w:rsidR="00000000" w:rsidRDefault="00EE55B6"/>
    <w:p w:rsidR="00000000" w:rsidRDefault="00EE55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E55B6">
      <w:bookmarkStart w:id="168" w:name="sub_991"/>
      <w:r>
        <w:t xml:space="preserve">*(1) Российская газета, 25 декабря 1993 г.; Собрание законодательства Российской Федерации 2009, N 1, ст. 1, </w:t>
      </w:r>
      <w:r>
        <w:t>ст. 2.</w:t>
      </w:r>
    </w:p>
    <w:p w:rsidR="00000000" w:rsidRDefault="00EE55B6">
      <w:bookmarkStart w:id="169" w:name="sub_992"/>
      <w:bookmarkEnd w:id="168"/>
      <w:r>
        <w:t>*(2) Сборник международных договоров СССР, 1993, выпуск XLVI.</w:t>
      </w:r>
    </w:p>
    <w:p w:rsidR="00000000" w:rsidRDefault="00EE55B6">
      <w:bookmarkStart w:id="170" w:name="sub_993"/>
      <w:bookmarkEnd w:id="169"/>
      <w:r>
        <w:t xml:space="preserve">*(3) </w:t>
      </w:r>
      <w:hyperlink r:id="rId23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в </w:t>
      </w:r>
      <w:r>
        <w:t>Российской Федерации" (Собрание законодательства Российской Федерации, 2012, N 53, ст. 7598; 2013, N 19, ст. 2326).</w:t>
      </w:r>
    </w:p>
    <w:p w:rsidR="00000000" w:rsidRDefault="00EE55B6">
      <w:bookmarkStart w:id="171" w:name="sub_994"/>
      <w:bookmarkEnd w:id="170"/>
      <w:r>
        <w:t xml:space="preserve">*(4) При круглосуточном пребывании детей в Группе реализация программы осуществляется не более 14 часов с учетом режима дня и </w:t>
      </w:r>
      <w:r>
        <w:t>возрастных категорий детей.</w:t>
      </w:r>
    </w:p>
    <w:p w:rsidR="00000000" w:rsidRDefault="00EE55B6">
      <w:bookmarkStart w:id="172" w:name="sub_995"/>
      <w:bookmarkEnd w:id="171"/>
      <w:r>
        <w:t xml:space="preserve">*(5) </w:t>
      </w:r>
      <w:hyperlink r:id="rId24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 2012 г. N 273-Ф3 "Об </w:t>
      </w:r>
      <w:r>
        <w:lastRenderedPageBreak/>
        <w:t>образовании в Российской Федерации" (Собрание законодательств</w:t>
      </w:r>
      <w:r>
        <w:t>а Российской Федерации, 2012, N 53, ст. 7598; 2013, N 19, ст. 2326).</w:t>
      </w:r>
    </w:p>
    <w:p w:rsidR="00000000" w:rsidRDefault="00EE55B6">
      <w:bookmarkStart w:id="173" w:name="sub_996"/>
      <w:bookmarkEnd w:id="172"/>
      <w:r>
        <w:t xml:space="preserve">*(6) </w:t>
      </w:r>
      <w:hyperlink r:id="rId25" w:history="1">
        <w:r>
          <w:rPr>
            <w:rStyle w:val="a4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Российской Фед</w:t>
      </w:r>
      <w:r>
        <w:t>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000000" w:rsidRDefault="00EE55B6">
      <w:bookmarkStart w:id="174" w:name="sub_997"/>
      <w:bookmarkEnd w:id="173"/>
      <w:r>
        <w:t>*(7) С учетом положе</w:t>
      </w:r>
      <w:r>
        <w:t xml:space="preserve">ний </w:t>
      </w:r>
      <w:hyperlink r:id="rId26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</w:t>
      </w:r>
      <w:r>
        <w:t xml:space="preserve"> N 19, ст. 2326).</w:t>
      </w:r>
    </w:p>
    <w:p w:rsidR="00000000" w:rsidRDefault="00EE55B6">
      <w:bookmarkStart w:id="175" w:name="sub_998"/>
      <w:bookmarkEnd w:id="174"/>
      <w:r>
        <w:t xml:space="preserve">*(8) </w:t>
      </w:r>
      <w:hyperlink r:id="rId27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</w:t>
      </w:r>
      <w:r>
        <w:t>ации, 2012, N 53, ст. 7598; 2013, N 19, ст. 2326).</w:t>
      </w:r>
    </w:p>
    <w:bookmarkEnd w:id="175"/>
    <w:p w:rsidR="00EE55B6" w:rsidRDefault="00EE55B6"/>
    <w:sectPr w:rsidR="00EE55B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C"/>
    <w:rsid w:val="0073714C"/>
    <w:rsid w:val="00A1368F"/>
    <w:rsid w:val="00E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9C60E-E939-4CCC-96D4-4E2E5AE2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1007" TargetMode="External"/><Relationship Id="rId13" Type="http://schemas.openxmlformats.org/officeDocument/2006/relationships/hyperlink" Target="http://ivo.garant.ru/document?id=10003000&amp;sub=0" TargetMode="External"/><Relationship Id="rId18" Type="http://schemas.openxmlformats.org/officeDocument/2006/relationships/hyperlink" Target="http://ivo.garant.ru/document?id=70314724&amp;sub=1000" TargetMode="External"/><Relationship Id="rId26" Type="http://schemas.openxmlformats.org/officeDocument/2006/relationships/hyperlink" Target="http://ivo.garant.ru/document?id=70191362&amp;sub=108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99499&amp;sub=0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71220184&amp;sub=0" TargetMode="External"/><Relationship Id="rId25" Type="http://schemas.openxmlformats.org/officeDocument/2006/relationships/hyperlink" Target="http://ivo.garant.ru/document?id=79146&amp;sub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77348&amp;sub=19" TargetMode="External"/><Relationship Id="rId20" Type="http://schemas.openxmlformats.org/officeDocument/2006/relationships/hyperlink" Target="http://ivo.garant.ru/document?id=99499&amp;sub=1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70529422&amp;sub=0" TargetMode="External"/><Relationship Id="rId24" Type="http://schemas.openxmlformats.org/officeDocument/2006/relationships/hyperlink" Target="http://ivo.garant.ru/document?id=70191362&amp;sub=108404" TargetMode="External"/><Relationship Id="rId5" Type="http://schemas.openxmlformats.org/officeDocument/2006/relationships/hyperlink" Target="http://ivo.garant.ru/document?id=70191362&amp;sub=10616" TargetMode="External"/><Relationship Id="rId15" Type="http://schemas.openxmlformats.org/officeDocument/2006/relationships/hyperlink" Target="http://ivo.garant.ru/document?id=72073562&amp;sub=1000" TargetMode="External"/><Relationship Id="rId23" Type="http://schemas.openxmlformats.org/officeDocument/2006/relationships/hyperlink" Target="http://ivo.garant.ru/document?id=70191362&amp;sub=1081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70529422&amp;sub=1000" TargetMode="External"/><Relationship Id="rId19" Type="http://schemas.openxmlformats.org/officeDocument/2006/relationships/hyperlink" Target="http://ivo.garant.ru/document?id=703147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2440422&amp;sub=0" TargetMode="External"/><Relationship Id="rId22" Type="http://schemas.openxmlformats.org/officeDocument/2006/relationships/hyperlink" Target="http://ivo.garant.ru/document?id=55071672&amp;sub=1000" TargetMode="External"/><Relationship Id="rId27" Type="http://schemas.openxmlformats.org/officeDocument/2006/relationships/hyperlink" Target="http://ivo.garant.ru/document?id=70191362&amp;sub=108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8532</Words>
  <Characters>48638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</cp:lastModifiedBy>
  <cp:revision>2</cp:revision>
  <dcterms:created xsi:type="dcterms:W3CDTF">2020-07-01T03:24:00Z</dcterms:created>
  <dcterms:modified xsi:type="dcterms:W3CDTF">2020-07-01T03:24:00Z</dcterms:modified>
</cp:coreProperties>
</file>