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68A7" w14:textId="77777777" w:rsidR="00907BC7" w:rsidRDefault="00907BC7" w:rsidP="00523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3284466" wp14:editId="3ED8E6AB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62C7E" w14:textId="77777777" w:rsidR="00907BC7" w:rsidRDefault="00907BC7" w:rsidP="00523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3AD5332" w14:textId="77777777" w:rsidR="00907BC7" w:rsidRDefault="00907BC7" w:rsidP="00523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CF1A41" w14:textId="6E45B7E9" w:rsidR="00760CEC" w:rsidRPr="006F31CB" w:rsidRDefault="00760CEC" w:rsidP="00523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D2F2388" w14:textId="77777777" w:rsidR="00760CEC" w:rsidRPr="006F31CB" w:rsidRDefault="00760CEC" w:rsidP="005232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6472CBE1" w14:textId="77777777" w:rsidR="00760CEC" w:rsidRPr="006F31CB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729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заключается в создании базы для дальнейшего изучения иностранного языка в начальной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729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Изучение дошкольниками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всестороннему развитию личности ребёнка.</w:t>
      </w:r>
    </w:p>
    <w:p w14:paraId="23046EC7" w14:textId="77777777" w:rsidR="00760CEC" w:rsidRPr="006F31CB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-гуманитарная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6A5A27F" w14:textId="77777777" w:rsidR="00155F7B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155F7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 (ознакомительный).</w:t>
      </w:r>
    </w:p>
    <w:p w14:paraId="1EF9C704" w14:textId="0445D915" w:rsidR="00760CEC" w:rsidRPr="0004465C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color w:val="111115"/>
          <w:sz w:val="20"/>
          <w:szCs w:val="20"/>
          <w:bdr w:val="none" w:sz="0" w:space="0" w:color="auto" w:frame="1"/>
          <w:shd w:val="clear" w:color="auto" w:fill="FFFFFF"/>
        </w:rPr>
      </w:pPr>
      <w:r w:rsidRPr="00044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Отличительная особенность </w:t>
      </w:r>
      <w:r w:rsidRPr="000446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образовательной программы от подобных дошкольных программ </w:t>
      </w:r>
      <w:r w:rsidRPr="0004465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состоит в использование игры, как основного вида деятельности на занятии, обеспечивает заинтересованность детей при восприятии материала, а также снимает возможные языковые трудности. Доступность и посильность обеспечивается четким отбором тем, которые интересны для детей этого возраста, яркой привлекательной наглядностью и образностью. Чередование различных видов работы, введение любого грамматического или лексического оборота через игры и игрушки, постоянная физическая активность детей на уроке способствуют тому, что мозг ребенка не утомляется, а переключается на другой вид деятельности</w:t>
      </w:r>
      <w:r w:rsidRPr="0004465C">
        <w:rPr>
          <w:color w:val="111115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55C3AF59" w14:textId="77777777" w:rsidR="007B624A" w:rsidRPr="00F803D2" w:rsidRDefault="007B624A" w:rsidP="007B624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F803D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Программа разработ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F803D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на  с учетом парциальной образовательной программы «Английский для дошкольников» и тематическое планирование / Ю.А. Комарова.</w:t>
      </w:r>
    </w:p>
    <w:p w14:paraId="0DB2F1E7" w14:textId="77777777" w:rsidR="00760CEC" w:rsidRPr="00674362" w:rsidRDefault="00760CEC" w:rsidP="00760C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86493777"/>
      <w:bookmarkStart w:id="1" w:name="_GoBack"/>
      <w:bookmarkEnd w:id="1"/>
      <w:r w:rsidRPr="006743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14:paraId="24F6EF68" w14:textId="77777777" w:rsidR="00760CEC" w:rsidRPr="006F31CB" w:rsidRDefault="00760CEC" w:rsidP="00760CE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словия набора и формирования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1 год обучения, 2 группы по 6 человек.</w:t>
      </w:r>
    </w:p>
    <w:p w14:paraId="2D9C2D36" w14:textId="77777777" w:rsidR="00523222" w:rsidRDefault="00760CEC" w:rsidP="0052322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04465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Режим занятий составлен с учетом требований возрастных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особенностей учащихся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детей».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04465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лительность одного занятия в группе – 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30</w:t>
      </w:r>
      <w:r w:rsidRPr="0004465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минут (смена деятельности каждые 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04465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минут)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bookmarkEnd w:id="0"/>
    </w:p>
    <w:p w14:paraId="4CA4A05B" w14:textId="7F6054A5" w:rsidR="00760CEC" w:rsidRPr="006F31CB" w:rsidRDefault="00760CEC" w:rsidP="0052322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62A89999" w14:textId="77777777" w:rsidR="00760CEC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_Hlk113300608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старшего дошкольного возраста 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изученный лексико-грамматический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английского языка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естественных ситуациях 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ознакомление 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несложной лексикой, доступной и соответствующей их уровню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197AEA" w14:textId="77777777" w:rsidR="00760CEC" w:rsidRPr="006F31CB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618D5845" w14:textId="77777777" w:rsidR="00760CEC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06803340" w14:textId="77777777" w:rsidR="00760CEC" w:rsidRPr="009A5395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Pr="00215B66">
        <w:rPr>
          <w:rFonts w:ascii="Times New Roman" w:hAnsi="Times New Roman" w:cs="Times New Roman"/>
          <w:sz w:val="28"/>
          <w:szCs w:val="28"/>
        </w:rPr>
        <w:t>Воспитывать у детей устойчивый интерес к английскому языку.</w:t>
      </w:r>
    </w:p>
    <w:p w14:paraId="7F3ACC1A" w14:textId="77777777" w:rsidR="00760CEC" w:rsidRPr="009A5395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Pr="00215B66">
        <w:rPr>
          <w:rFonts w:ascii="Times New Roman" w:hAnsi="Times New Roman" w:cs="Times New Roman"/>
          <w:sz w:val="28"/>
          <w:szCs w:val="28"/>
        </w:rPr>
        <w:t>Воспитывать уважение к образу жизни людей страны изучаемого языка.</w:t>
      </w:r>
    </w:p>
    <w:p w14:paraId="0DB507F2" w14:textId="77777777" w:rsidR="00760CEC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74FE842F" w14:textId="77777777" w:rsidR="00760CEC" w:rsidRPr="00003DB2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Pr="00003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 </w:t>
      </w:r>
      <w:r w:rsidRPr="00003DB2">
        <w:rPr>
          <w:rFonts w:ascii="Times New Roman" w:hAnsi="Times New Roman" w:cs="Times New Roman"/>
          <w:sz w:val="28"/>
          <w:szCs w:val="28"/>
        </w:rPr>
        <w:t>Развивать речевую культуру, внимание, языковую память.</w:t>
      </w:r>
    </w:p>
    <w:p w14:paraId="632204E5" w14:textId="77777777" w:rsidR="00760CEC" w:rsidRPr="00003DB2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</w:t>
      </w: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 </w:t>
      </w:r>
      <w:r w:rsidRPr="00003DB2">
        <w:rPr>
          <w:rFonts w:ascii="Times New Roman" w:hAnsi="Times New Roman" w:cs="Times New Roman"/>
          <w:sz w:val="28"/>
          <w:szCs w:val="28"/>
        </w:rPr>
        <w:t>Развивать фонематических слух.</w:t>
      </w:r>
    </w:p>
    <w:p w14:paraId="2B22AEEB" w14:textId="77777777" w:rsidR="00760CEC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6C9D2C29" w14:textId="77777777" w:rsidR="00760CEC" w:rsidRPr="009A5395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Pr="00215B6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элементарной диалогической и монологической речью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4B402F9" w14:textId="77777777" w:rsidR="00760CEC" w:rsidRPr="00215B66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основными звуками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английского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языка.</w:t>
      </w:r>
    </w:p>
    <w:p w14:paraId="68E301D1" w14:textId="77777777" w:rsidR="00760CEC" w:rsidRDefault="00760CEC" w:rsidP="00760CE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Pr="00215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навык понимания элементарных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выражений.</w:t>
      </w:r>
    </w:p>
    <w:bookmarkEnd w:id="2"/>
    <w:p w14:paraId="67C99653" w14:textId="77777777" w:rsidR="00760CEC" w:rsidRPr="006F31CB" w:rsidRDefault="00760CEC" w:rsidP="00760CE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3B98E178" w14:textId="735C9245" w:rsidR="00760CEC" w:rsidRPr="00BB09D2" w:rsidRDefault="00760CEC" w:rsidP="00760CE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3" w:name="_Hlk86498935"/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186"/>
        <w:gridCol w:w="1274"/>
        <w:gridCol w:w="1422"/>
        <w:gridCol w:w="1352"/>
        <w:gridCol w:w="1608"/>
      </w:tblGrid>
      <w:tr w:rsidR="00760CEC" w:rsidRPr="001D5D90" w14:paraId="6A0E74C4" w14:textId="77777777" w:rsidTr="001A2A57">
        <w:tc>
          <w:tcPr>
            <w:tcW w:w="651" w:type="dxa"/>
            <w:vMerge w:val="restart"/>
          </w:tcPr>
          <w:p w14:paraId="730E80F9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6" w:type="dxa"/>
            <w:vMerge w:val="restart"/>
          </w:tcPr>
          <w:p w14:paraId="0E76BC22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048" w:type="dxa"/>
            <w:gridSpan w:val="3"/>
          </w:tcPr>
          <w:p w14:paraId="7C1C1893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14:paraId="5CE7B065" w14:textId="77777777" w:rsidR="00760CEC" w:rsidRPr="00635B86" w:rsidRDefault="00760CEC" w:rsidP="001A2A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3F66E93C" w14:textId="77777777" w:rsidR="00760CEC" w:rsidRPr="00635B86" w:rsidRDefault="00760CEC" w:rsidP="001A2A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760CEC" w:rsidRPr="001D5D90" w14:paraId="28A8D538" w14:textId="77777777" w:rsidTr="001A2A57">
        <w:tc>
          <w:tcPr>
            <w:tcW w:w="651" w:type="dxa"/>
            <w:vMerge/>
          </w:tcPr>
          <w:p w14:paraId="47A27877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vMerge/>
          </w:tcPr>
          <w:p w14:paraId="3EF45156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DE11D7E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</w:tcPr>
          <w:p w14:paraId="00354F08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18259ABC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ADD3F2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EC" w:rsidRPr="001D5D90" w14:paraId="4C2DE72A" w14:textId="77777777" w:rsidTr="001A2A57">
        <w:tc>
          <w:tcPr>
            <w:tcW w:w="651" w:type="dxa"/>
          </w:tcPr>
          <w:p w14:paraId="70089D62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</w:tcPr>
          <w:p w14:paraId="158AA2DA" w14:textId="77777777" w:rsidR="00760CEC" w:rsidRPr="00003DB2" w:rsidRDefault="00760CEC" w:rsidP="001A2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_Hlk86502141"/>
            <w:r w:rsidRPr="00003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4" w:type="dxa"/>
          </w:tcPr>
          <w:p w14:paraId="02964E8E" w14:textId="613280CB" w:rsidR="00760CEC" w:rsidRPr="005B5F25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14:paraId="5B504A64" w14:textId="77777777" w:rsidR="00760CEC" w:rsidRPr="005B5F25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F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242CFFF" w14:textId="0059907F" w:rsidR="00760CEC" w:rsidRPr="005B5F25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4832492C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EC" w:rsidRPr="001D5D90" w14:paraId="35973CA8" w14:textId="77777777" w:rsidTr="001A2A57">
        <w:tc>
          <w:tcPr>
            <w:tcW w:w="651" w:type="dxa"/>
          </w:tcPr>
          <w:p w14:paraId="180A095B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</w:tcPr>
          <w:p w14:paraId="5415AC64" w14:textId="77777777" w:rsidR="00760CEC" w:rsidRPr="00003DB2" w:rsidRDefault="00760CEC" w:rsidP="001A2A5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1274" w:type="dxa"/>
          </w:tcPr>
          <w:p w14:paraId="5E836B57" w14:textId="46A9F1A8" w:rsidR="00760CEC" w:rsidRPr="00635B86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72B9E1D6" w14:textId="608DC90A" w:rsidR="00760CEC" w:rsidRPr="00635B86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019CAE6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5889B2A5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60CEC" w:rsidRPr="001D5D90" w14:paraId="717DD4F6" w14:textId="77777777" w:rsidTr="001A2A57">
        <w:tc>
          <w:tcPr>
            <w:tcW w:w="651" w:type="dxa"/>
          </w:tcPr>
          <w:p w14:paraId="05FED546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6" w:type="dxa"/>
          </w:tcPr>
          <w:p w14:paraId="1C48828C" w14:textId="77777777" w:rsidR="00760CEC" w:rsidRPr="005B5F25" w:rsidRDefault="00760CEC" w:rsidP="001A2A5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Цвета.</w:t>
            </w:r>
          </w:p>
        </w:tc>
        <w:tc>
          <w:tcPr>
            <w:tcW w:w="1274" w:type="dxa"/>
          </w:tcPr>
          <w:p w14:paraId="24C4FD78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14:paraId="343C9872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3B11B91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C7B4E77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60CEC" w:rsidRPr="001D5D90" w14:paraId="3A877D53" w14:textId="77777777" w:rsidTr="001A2A57">
        <w:trPr>
          <w:trHeight w:val="517"/>
        </w:trPr>
        <w:tc>
          <w:tcPr>
            <w:tcW w:w="651" w:type="dxa"/>
          </w:tcPr>
          <w:p w14:paraId="035FE83E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6" w:type="dxa"/>
          </w:tcPr>
          <w:p w14:paraId="115D4434" w14:textId="77777777" w:rsidR="00760CEC" w:rsidRPr="00A031EE" w:rsidRDefault="00760CEC" w:rsidP="001A2A57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1EE">
              <w:rPr>
                <w:rFonts w:ascii="Times New Roman" w:hAnsi="Times New Roman" w:cs="Times New Roman"/>
                <w:bCs/>
                <w:sz w:val="28"/>
                <w:szCs w:val="28"/>
              </w:rPr>
              <w:t>Счет.</w:t>
            </w:r>
          </w:p>
        </w:tc>
        <w:tc>
          <w:tcPr>
            <w:tcW w:w="1274" w:type="dxa"/>
          </w:tcPr>
          <w:p w14:paraId="420E42C7" w14:textId="77777777" w:rsidR="00760CEC" w:rsidRPr="005B5F25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38249580" w14:textId="77777777" w:rsidR="00760CEC" w:rsidRPr="005B5F25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F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E8814BB" w14:textId="77777777" w:rsidR="00760CEC" w:rsidRPr="005B5F25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59043D7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EC" w:rsidRPr="001D5D90" w14:paraId="77B8F16F" w14:textId="77777777" w:rsidTr="001A2A57">
        <w:tc>
          <w:tcPr>
            <w:tcW w:w="651" w:type="dxa"/>
          </w:tcPr>
          <w:p w14:paraId="7ADFBA7B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86" w:type="dxa"/>
          </w:tcPr>
          <w:p w14:paraId="7401FF03" w14:textId="77777777" w:rsidR="00760CEC" w:rsidRPr="00A031EE" w:rsidRDefault="00760CEC" w:rsidP="001A2A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3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Глаголы движения.</w:t>
            </w:r>
          </w:p>
        </w:tc>
        <w:tc>
          <w:tcPr>
            <w:tcW w:w="1274" w:type="dxa"/>
          </w:tcPr>
          <w:p w14:paraId="0BA0F986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14:paraId="39913EA8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41D769F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495C5F18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EC" w:rsidRPr="001D5D90" w14:paraId="166B8F46" w14:textId="77777777" w:rsidTr="001A2A57">
        <w:tc>
          <w:tcPr>
            <w:tcW w:w="651" w:type="dxa"/>
          </w:tcPr>
          <w:p w14:paraId="0D1327BD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6" w:type="dxa"/>
          </w:tcPr>
          <w:p w14:paraId="32E82D3E" w14:textId="77777777" w:rsidR="00760CEC" w:rsidRPr="003F2188" w:rsidRDefault="00760CEC" w:rsidP="001A2A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1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семья</w:t>
            </w:r>
          </w:p>
        </w:tc>
        <w:tc>
          <w:tcPr>
            <w:tcW w:w="1274" w:type="dxa"/>
          </w:tcPr>
          <w:p w14:paraId="101C641D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14:paraId="2C39760B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3723EBE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40DDC216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60CEC" w:rsidRPr="001D5D90" w14:paraId="220EBCE0" w14:textId="77777777" w:rsidTr="001A2A57">
        <w:tc>
          <w:tcPr>
            <w:tcW w:w="651" w:type="dxa"/>
          </w:tcPr>
          <w:p w14:paraId="37643CA2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6" w:type="dxa"/>
          </w:tcPr>
          <w:p w14:paraId="1B76E247" w14:textId="77777777" w:rsidR="00760CEC" w:rsidRPr="00635B86" w:rsidRDefault="00760CEC" w:rsidP="001A2A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274" w:type="dxa"/>
          </w:tcPr>
          <w:p w14:paraId="3AD385F3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5FC6920B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FDD96DF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52F1D1E9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EC" w:rsidRPr="001D5D90" w14:paraId="5938ACE3" w14:textId="77777777" w:rsidTr="001A2A57">
        <w:tc>
          <w:tcPr>
            <w:tcW w:w="651" w:type="dxa"/>
          </w:tcPr>
          <w:p w14:paraId="2A70A010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6" w:type="dxa"/>
          </w:tcPr>
          <w:p w14:paraId="3DB9529D" w14:textId="77777777" w:rsidR="00760CEC" w:rsidRPr="00635B86" w:rsidRDefault="00760CEC" w:rsidP="001A2A5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возраст. Мое тело. </w:t>
            </w:r>
          </w:p>
        </w:tc>
        <w:tc>
          <w:tcPr>
            <w:tcW w:w="1274" w:type="dxa"/>
          </w:tcPr>
          <w:p w14:paraId="09A331D9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14:paraId="54BBF905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A4D0E95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93534D6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60CEC" w:rsidRPr="001D5D90" w14:paraId="27101EF9" w14:textId="77777777" w:rsidTr="001A2A57">
        <w:tc>
          <w:tcPr>
            <w:tcW w:w="651" w:type="dxa"/>
          </w:tcPr>
          <w:p w14:paraId="6E4D74AD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6" w:type="dxa"/>
          </w:tcPr>
          <w:p w14:paraId="2C82067D" w14:textId="77777777" w:rsidR="00760CEC" w:rsidRPr="00635B86" w:rsidRDefault="00760CEC" w:rsidP="001A2A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Еда.</w:t>
            </w:r>
          </w:p>
        </w:tc>
        <w:tc>
          <w:tcPr>
            <w:tcW w:w="1274" w:type="dxa"/>
          </w:tcPr>
          <w:p w14:paraId="133FA3C8" w14:textId="70A3FD50" w:rsidR="00760CEC" w:rsidRPr="00635B86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14:paraId="0B7AF63E" w14:textId="722D33A1" w:rsidR="00760CEC" w:rsidRPr="00635B86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745600D" w14:textId="6B555247" w:rsidR="00760CEC" w:rsidRPr="00635B86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B8276B1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EC" w:rsidRPr="001D5D90" w14:paraId="6DFF2216" w14:textId="77777777" w:rsidTr="001A2A57">
        <w:tc>
          <w:tcPr>
            <w:tcW w:w="651" w:type="dxa"/>
          </w:tcPr>
          <w:p w14:paraId="3080F28D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6" w:type="dxa"/>
          </w:tcPr>
          <w:p w14:paraId="5DE5D89F" w14:textId="77777777" w:rsidR="00760CEC" w:rsidRPr="00635B86" w:rsidRDefault="00760CEC" w:rsidP="001A2A5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4" w:type="dxa"/>
          </w:tcPr>
          <w:p w14:paraId="55B43DF4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14:paraId="7EB98C95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14:paraId="2F533341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25E219A9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60CEC" w:rsidRPr="001D5D90" w14:paraId="685FC2CB" w14:textId="77777777" w:rsidTr="001A2A57">
        <w:tc>
          <w:tcPr>
            <w:tcW w:w="651" w:type="dxa"/>
          </w:tcPr>
          <w:p w14:paraId="6FCBA0F2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14:paraId="71EA66F6" w14:textId="77777777" w:rsidR="00760CEC" w:rsidRPr="00635B86" w:rsidRDefault="00760CEC" w:rsidP="001A2A5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4" w:type="dxa"/>
          </w:tcPr>
          <w:p w14:paraId="487CDFBB" w14:textId="7DD45DE5" w:rsidR="00760CEC" w:rsidRPr="00635B86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22" w:type="dxa"/>
          </w:tcPr>
          <w:p w14:paraId="799FE637" w14:textId="10F5BE75" w:rsidR="00760CEC" w:rsidRPr="00635B86" w:rsidRDefault="007D0E61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14:paraId="064FD1A8" w14:textId="5B7F406A" w:rsidR="00760CEC" w:rsidRPr="00635B86" w:rsidRDefault="00523222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0E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3F2ACF4E" w14:textId="77777777" w:rsidR="00760CEC" w:rsidRPr="00635B86" w:rsidRDefault="00760CEC" w:rsidP="001A2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"/>
    <w:p w14:paraId="4BDE5401" w14:textId="41644CD0" w:rsidR="00760CEC" w:rsidRPr="006F31CB" w:rsidRDefault="00760CEC" w:rsidP="00760CE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B4994B0" w14:textId="77777777" w:rsidR="00760CEC" w:rsidRDefault="00760CEC" w:rsidP="00760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11C59">
        <w:rPr>
          <w:rFonts w:ascii="Times New Roman" w:hAnsi="Times New Roman" w:cs="Times New Roman"/>
          <w:b/>
          <w:sz w:val="28"/>
          <w:szCs w:val="28"/>
        </w:rPr>
        <w:t>Тема: Знакомство</w:t>
      </w:r>
    </w:p>
    <w:p w14:paraId="40D9F41C" w14:textId="77777777" w:rsidR="00760CEC" w:rsidRPr="00255A25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Понятие «иностранный» язык. Беседа о принятых правилах приветствия. Введение новых слов и понятий на английском языке. Объяснение особенностей произнесения изучаемых звуков.</w:t>
      </w:r>
    </w:p>
    <w:p w14:paraId="0476BDA7" w14:textId="77777777" w:rsidR="00760CEC" w:rsidRPr="00255A25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Pr="0051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с новыми лексическими </w:t>
      </w:r>
      <w:r w:rsidRPr="0094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единицами 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morning! Good bye! What is your name? My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31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please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65D39" w14:textId="77777777" w:rsidR="00760CEC" w:rsidRPr="000A5452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произношения звуков и интонации речи</w:t>
      </w:r>
      <w:r w:rsidRPr="00A71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0A54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A54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</w:t>
      </w:r>
      <w:r w:rsidRPr="000A54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“Hello! Good-bye!” </w:t>
      </w:r>
    </w:p>
    <w:p w14:paraId="3E433E55" w14:textId="77777777" w:rsidR="00760CEC" w:rsidRPr="000A4F97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A4F9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37A04">
        <w:rPr>
          <w:rFonts w:ascii="Times New Roman" w:hAnsi="Times New Roman" w:cs="Times New Roman"/>
          <w:b/>
          <w:sz w:val="28"/>
          <w:szCs w:val="28"/>
        </w:rPr>
        <w:t>Тема</w:t>
      </w:r>
      <w:r w:rsidRPr="000A4F9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Животные</w:t>
      </w:r>
    </w:p>
    <w:p w14:paraId="34BB0890" w14:textId="77777777" w:rsidR="00760CEC" w:rsidRPr="00255A25" w:rsidRDefault="00760CEC" w:rsidP="0052322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</w:t>
      </w:r>
      <w:r w:rsidRPr="000A4F97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0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0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(неопр. артикл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речевых навыков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«Знакомство».</w:t>
      </w:r>
    </w:p>
    <w:p w14:paraId="0644534F" w14:textId="77777777" w:rsidR="00760CEC" w:rsidRPr="00211127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A4F9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0A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лексика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bear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hare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fish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fox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crocodile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mouse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произношении знакомых звуков.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 словосочетания по образцу 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big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bear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стихотворения-приветствия «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Dogs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cats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63CACC2" w14:textId="77777777" w:rsidR="00760CEC" w:rsidRPr="000A4F97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F97">
        <w:rPr>
          <w:rFonts w:ascii="Times New Roman" w:hAnsi="Times New Roman" w:cs="Times New Roman"/>
          <w:b/>
          <w:iCs/>
          <w:sz w:val="28"/>
          <w:szCs w:val="28"/>
        </w:rPr>
        <w:t xml:space="preserve">3 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0A4F97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047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Цвета</w:t>
      </w:r>
    </w:p>
    <w:p w14:paraId="60BC44A6" w14:textId="77777777" w:rsidR="00760CEC" w:rsidRPr="00255A25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</w:t>
      </w:r>
      <w:r w:rsidRPr="000A4F97">
        <w:rPr>
          <w:rFonts w:ascii="Times New Roman" w:hAnsi="Times New Roman" w:cs="Times New Roman"/>
          <w:i/>
          <w:sz w:val="28"/>
          <w:szCs w:val="28"/>
        </w:rPr>
        <w:t>.</w:t>
      </w:r>
      <w:r w:rsidRPr="000A4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A25">
        <w:rPr>
          <w:rFonts w:ascii="Times New Roman" w:hAnsi="Times New Roman" w:cs="Times New Roman"/>
          <w:bCs/>
          <w:sz w:val="28"/>
          <w:szCs w:val="28"/>
        </w:rPr>
        <w:t>Беседа</w:t>
      </w:r>
      <w:r w:rsidRPr="000A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A25">
        <w:rPr>
          <w:rFonts w:ascii="Times New Roman" w:hAnsi="Times New Roman" w:cs="Times New Roman"/>
          <w:bCs/>
          <w:sz w:val="28"/>
          <w:szCs w:val="28"/>
        </w:rPr>
        <w:t>о</w:t>
      </w:r>
      <w:r w:rsidRPr="000A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A25">
        <w:rPr>
          <w:rFonts w:ascii="Times New Roman" w:hAnsi="Times New Roman" w:cs="Times New Roman"/>
          <w:bCs/>
          <w:sz w:val="28"/>
          <w:szCs w:val="28"/>
        </w:rPr>
        <w:t>цветах</w:t>
      </w:r>
      <w:r w:rsidRPr="000A4F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5A25">
        <w:rPr>
          <w:rFonts w:ascii="Times New Roman" w:hAnsi="Times New Roman" w:cs="Times New Roman"/>
          <w:bCs/>
          <w:iCs/>
          <w:sz w:val="28"/>
          <w:szCs w:val="28"/>
        </w:rPr>
        <w:t>Введение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новых слов и понятий на английском языке. Объяснение особенностей произнесения изучаемых звуков.</w:t>
      </w:r>
    </w:p>
    <w:p w14:paraId="31A27AA8" w14:textId="77777777" w:rsidR="00760CEC" w:rsidRPr="00255A25" w:rsidRDefault="00760CEC" w:rsidP="005232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Грамматическая структура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и повторение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пройденного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лексического материала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485D84" w14:textId="77777777" w:rsidR="00760CEC" w:rsidRPr="000A4F97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Pr="000A4F9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0A4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</w:t>
      </w:r>
      <w:r w:rsidRPr="0025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лексика</w:t>
      </w:r>
      <w:r w:rsidRPr="0025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Colors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yellow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black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violet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like … 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 w:rsidRPr="00255A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</w:t>
      </w:r>
      <w:r w:rsidRPr="00255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let</w:t>
      </w:r>
      <w:r w:rsidRPr="00255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’</w:t>
      </w:r>
      <w:r w:rsidRPr="00C73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25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draw</w:t>
      </w:r>
      <w:r w:rsidRPr="0025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 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Let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’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draw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».  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песенки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yellow</w:t>
      </w:r>
      <w:r w:rsidRPr="007B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«Давайте знакомиться – красный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14:paraId="10386CAB" w14:textId="77777777" w:rsidR="00760CEC" w:rsidRPr="00337A04" w:rsidRDefault="00760CEC" w:rsidP="00523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Счёт</w:t>
      </w:r>
    </w:p>
    <w:p w14:paraId="5FAD9C2F" w14:textId="77777777" w:rsidR="00760CEC" w:rsidRPr="00255A25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 о цифрах. </w:t>
      </w:r>
      <w:r w:rsidRPr="000A5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вая лексика. 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Счёт от 1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04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оборот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«Let’s count»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iCs/>
          <w:sz w:val="28"/>
          <w:szCs w:val="28"/>
        </w:rPr>
        <w:t>Объяснение особенностей произнесения изучаемых звуков.</w:t>
      </w:r>
    </w:p>
    <w:p w14:paraId="224D9C87" w14:textId="77777777" w:rsidR="00760CEC" w:rsidRPr="00211127" w:rsidRDefault="00760CEC" w:rsidP="00523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произношении знакомых звуков.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Считалка «One and two”. Разучивание песенки «Let’s count». Игра «Назови цифру».</w:t>
      </w:r>
    </w:p>
    <w:p w14:paraId="167ABEA3" w14:textId="77777777" w:rsidR="00760CEC" w:rsidRPr="00211127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2111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Глаголы движения</w:t>
      </w:r>
    </w:p>
    <w:p w14:paraId="7DF033A6" w14:textId="77777777" w:rsidR="00760CEC" w:rsidRPr="00211127" w:rsidRDefault="00760CEC" w:rsidP="005232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A04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5" w:name="_Hlk86505211"/>
      <w:r w:rsidRPr="00A849FA">
        <w:rPr>
          <w:rFonts w:ascii="Times New Roman" w:hAnsi="Times New Roman" w:cs="Times New Roman"/>
          <w:bCs/>
          <w:iCs/>
          <w:sz w:val="28"/>
          <w:szCs w:val="28"/>
        </w:rPr>
        <w:t>Объяснение особенности построения английских предложений в повелительном наклонении.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End w:id="5"/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Грамматическая структура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Грамматическая структура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cat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Формирование умения отвечать на вопрос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</w:t>
      </w:r>
      <w:r w:rsidRPr="00255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</w:p>
    <w:p w14:paraId="02FA6F9A" w14:textId="77777777" w:rsidR="00760CEC" w:rsidRPr="00A849FA" w:rsidRDefault="00760CEC" w:rsidP="005232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127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2111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новым лексическим материалом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jump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swim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walk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fly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Игра 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Simon</w:t>
      </w:r>
      <w:r w:rsidRPr="00AF0C3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Says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5C982A01" w14:textId="77777777" w:rsidR="00760CEC" w:rsidRPr="000A4F97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F97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337A0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A4F9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Моя</w:t>
      </w:r>
      <w:r w:rsidRPr="000A4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семья</w:t>
      </w:r>
    </w:p>
    <w:p w14:paraId="54905802" w14:textId="77777777" w:rsidR="00760CEC" w:rsidRPr="00A849FA" w:rsidRDefault="00760CEC" w:rsidP="005232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Pr="000A4F9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A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86507270"/>
      <w:r>
        <w:rPr>
          <w:rFonts w:ascii="Times New Roman" w:hAnsi="Times New Roman" w:cs="Times New Roman"/>
          <w:bCs/>
          <w:sz w:val="28"/>
          <w:szCs w:val="28"/>
        </w:rPr>
        <w:t>Беседа о семье. Объяснение особенностей построения английских предложений.</w:t>
      </w:r>
      <w:r w:rsidRPr="00A8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Грамматическая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6"/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have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Объяснение особенностей произнесения изучаемых звуков.</w:t>
      </w:r>
    </w:p>
    <w:p w14:paraId="408D27EF" w14:textId="77777777" w:rsidR="00760CEC" w:rsidRPr="000A4F97" w:rsidRDefault="00760CEC" w:rsidP="0052322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A04">
        <w:rPr>
          <w:rFonts w:ascii="Times New Roman" w:hAnsi="Times New Roman" w:cs="Times New Roman"/>
          <w:bCs/>
          <w:i/>
          <w:sz w:val="28"/>
          <w:szCs w:val="28"/>
        </w:rPr>
        <w:t>Практика</w:t>
      </w:r>
      <w:r w:rsidRPr="00A849FA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A849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family, a mother, a father, a sister, a brother</w:t>
      </w:r>
      <w:r w:rsidRPr="00A84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have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sister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произношении знакомых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использовании изученных ранее грамматических структур. 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Стихотворение </w:t>
      </w:r>
      <w:bookmarkStart w:id="7" w:name="_Hlk81744979"/>
      <w:r w:rsidRPr="00AF0C31">
        <w:rPr>
          <w:rFonts w:ascii="YS Text" w:hAnsi="YS Text"/>
          <w:color w:val="000000"/>
          <w:sz w:val="28"/>
          <w:szCs w:val="28"/>
          <w:shd w:val="clear" w:color="auto" w:fill="FFFFFF"/>
        </w:rPr>
        <w:t>«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  <w:lang w:val="en-US"/>
        </w:rPr>
        <w:t>I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  <w:lang w:val="en-US"/>
        </w:rPr>
        <w:t>have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  <w:lang w:val="en-US"/>
        </w:rPr>
        <w:t>a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  <w:lang w:val="en-US"/>
        </w:rPr>
        <w:t>mother</w:t>
      </w:r>
      <w:r w:rsidRPr="00AF0C31">
        <w:rPr>
          <w:rFonts w:ascii="YS Text" w:hAnsi="YS Text"/>
          <w:color w:val="000000"/>
          <w:sz w:val="28"/>
          <w:szCs w:val="28"/>
          <w:shd w:val="clear" w:color="auto" w:fill="FFFFFF"/>
        </w:rPr>
        <w:t>»</w:t>
      </w:r>
      <w:bookmarkEnd w:id="7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. Пальчиковая игра «</w:t>
      </w:r>
      <w:r>
        <w:rPr>
          <w:rFonts w:ascii="YS Text" w:hAnsi="YS Text"/>
          <w:color w:val="000000"/>
          <w:sz w:val="28"/>
          <w:szCs w:val="28"/>
          <w:shd w:val="clear" w:color="auto" w:fill="FFFFFF"/>
          <w:lang w:val="en-US"/>
        </w:rPr>
        <w:t>My</w:t>
      </w:r>
      <w:r w:rsidRPr="009431AB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8"/>
          <w:szCs w:val="28"/>
          <w:shd w:val="clear" w:color="auto" w:fill="FFFFFF"/>
          <w:lang w:val="en-US"/>
        </w:rPr>
        <w:t>family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».</w:t>
      </w:r>
    </w:p>
    <w:p w14:paraId="0241C230" w14:textId="77777777" w:rsidR="00760CEC" w:rsidRPr="00337A04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sz w:val="28"/>
          <w:szCs w:val="28"/>
        </w:rPr>
        <w:t>Игрушки</w:t>
      </w:r>
    </w:p>
    <w:p w14:paraId="2FC34E0E" w14:textId="77777777" w:rsidR="00760CEC" w:rsidRPr="00255A25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A8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том, в какие игрушки любят играть дети.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лексическим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материалом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4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рамматическ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have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отвечать на вопрос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Have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729645C7" w14:textId="77777777" w:rsidR="00760CEC" w:rsidRPr="009431AB" w:rsidRDefault="00760CEC" w:rsidP="0052322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 w:rsidRPr="000A4F9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0A4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doll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toy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brick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drum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flag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teddy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bear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balloon</w:t>
      </w:r>
      <w:r w:rsidRPr="000A4F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047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произношении знакомых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использовании изученных ранее грамматических структур. Игра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Simon</w:t>
      </w:r>
      <w:r w:rsidRPr="00AF0C3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Says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14:paraId="09FFDA35" w14:textId="77777777" w:rsidR="00760CEC" w:rsidRPr="00337A04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86506248"/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bookmarkEnd w:id="8"/>
      <w:r w:rsidRPr="00337A0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ой возраст. Моё тело.</w:t>
      </w:r>
    </w:p>
    <w:p w14:paraId="3762E0EC" w14:textId="77777777" w:rsidR="00760CEC" w:rsidRPr="001C0864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55A25">
        <w:rPr>
          <w:rFonts w:ascii="Times New Roman" w:hAnsi="Times New Roman" w:cs="Times New Roman"/>
          <w:i/>
          <w:sz w:val="28"/>
          <w:szCs w:val="28"/>
        </w:rPr>
        <w:t>:</w:t>
      </w:r>
      <w:r w:rsidRPr="0025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Беседа о человеке, частях его тела. Объяснение особенностей построения английских предложений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</w:t>
      </w:r>
      <w:r w:rsidRPr="003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</w:t>
      </w:r>
      <w:r w:rsidRPr="003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лексическим</w:t>
      </w:r>
      <w:r w:rsidRPr="003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материалом</w:t>
      </w:r>
      <w:r w:rsidRPr="0031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Грамматическая</w:t>
      </w:r>
      <w:r w:rsidRPr="003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</w:t>
      </w:r>
      <w:r w:rsidRPr="00312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«I am from Russia, America, England, Africa».</w:t>
      </w:r>
    </w:p>
    <w:p w14:paraId="675B8404" w14:textId="77777777" w:rsidR="00760CEC" w:rsidRPr="001C0864" w:rsidRDefault="00760CEC" w:rsidP="00523222">
      <w:pPr>
        <w:shd w:val="clear" w:color="auto" w:fill="FFFFFF"/>
        <w:spacing w:line="360" w:lineRule="auto"/>
        <w:jc w:val="both"/>
        <w:rPr>
          <w:color w:val="000000"/>
          <w:szCs w:val="28"/>
          <w:lang w:val="en-US"/>
        </w:rPr>
      </w:pPr>
      <w:r w:rsidRPr="00C730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C73028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C730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Head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arm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foot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stomach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«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?» 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«I am six».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«How old are you?» - song,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Touch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CE475D4" w14:textId="77777777" w:rsidR="00760CEC" w:rsidRDefault="00760CEC" w:rsidP="00523222">
      <w:pPr>
        <w:shd w:val="clear" w:color="auto" w:fill="FFFFFF"/>
        <w:spacing w:line="360" w:lineRule="auto"/>
        <w:jc w:val="both"/>
        <w:rPr>
          <w:b/>
          <w:szCs w:val="28"/>
        </w:rPr>
      </w:pP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Еда</w:t>
      </w:r>
    </w:p>
    <w:p w14:paraId="238920D5" w14:textId="77777777" w:rsidR="00760CEC" w:rsidRPr="000A4F97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37A04">
        <w:rPr>
          <w:rFonts w:ascii="Times New Roman" w:hAnsi="Times New Roman" w:cs="Times New Roman"/>
          <w:sz w:val="28"/>
          <w:szCs w:val="28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лексическим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материалом</w:t>
      </w:r>
      <w:r w:rsidRPr="001C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Грамматическая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</w:t>
      </w:r>
      <w:r w:rsidRPr="001C0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please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Shopping</w:t>
      </w: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73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</w:t>
      </w:r>
    </w:p>
    <w:p w14:paraId="5EBD448C" w14:textId="77777777" w:rsidR="00760CEC" w:rsidRPr="00DD24AD" w:rsidRDefault="00760CEC" w:rsidP="0052322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121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DD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Food, fridge, fruits, cheese, apple, tomato, milk, bread, egg, meat, fish, carrot.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Игра «Магазин». </w:t>
      </w:r>
      <w:r w:rsidRPr="00DD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Рифмовка «</w:t>
      </w:r>
      <w:r w:rsidRPr="00DD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Food</w:t>
      </w:r>
      <w:r w:rsidRPr="00DD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FB9F67" w14:textId="77777777" w:rsidR="00760CEC" w:rsidRPr="001C0864" w:rsidRDefault="00760CEC" w:rsidP="00523222">
      <w:pPr>
        <w:shd w:val="clear" w:color="auto" w:fill="FFFFFF"/>
        <w:spacing w:line="360" w:lineRule="auto"/>
        <w:jc w:val="both"/>
        <w:rPr>
          <w:b/>
          <w:bCs/>
          <w:szCs w:val="28"/>
        </w:rPr>
      </w:pPr>
      <w:r w:rsidRPr="001C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864">
        <w:rPr>
          <w:rFonts w:ascii="Times New Roman" w:hAnsi="Times New Roman" w:cs="Times New Roman"/>
          <w:b/>
          <w:bCs/>
          <w:sz w:val="28"/>
          <w:szCs w:val="28"/>
        </w:rPr>
        <w:t>Итоговое занятие.</w:t>
      </w:r>
    </w:p>
    <w:p w14:paraId="591F0583" w14:textId="77777777" w:rsidR="00760CEC" w:rsidRPr="001C0864" w:rsidRDefault="00760CEC" w:rsidP="00523222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D24A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Игра-путешествие по английскому городу.</w:t>
      </w:r>
    </w:p>
    <w:p w14:paraId="3A2F0257" w14:textId="77777777" w:rsidR="00CB51C8" w:rsidRPr="006F31CB" w:rsidRDefault="00CB51C8" w:rsidP="00CB51C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38798D56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2A2FEBE5" w14:textId="77777777" w:rsidR="00CB51C8" w:rsidRPr="006F31CB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усвоит достаточное количество лексического материала для общения в заданных ситуациях.</w:t>
      </w:r>
    </w:p>
    <w:p w14:paraId="0B7966E5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4B6D033B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 использовать приобретенные знания и коммуникативные умения в практической деятельности и в повседневной жизни для устного общения в доступных для дошкольника пределах.</w:t>
      </w:r>
    </w:p>
    <w:p w14:paraId="3021D66F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14:paraId="1D2C3EA9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знать и понимать лексический материал по темам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программы. Также знать наизусть рифмованные произведения детского фольклора, доступные по содержанию и форме.</w:t>
      </w:r>
    </w:p>
    <w:p w14:paraId="456CA72C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понимать на слух речь педагога, участвовать в элементарном диалоге, кратко рассказать о себе.</w:t>
      </w:r>
    </w:p>
    <w:p w14:paraId="74560B4A" w14:textId="77777777" w:rsidR="00CB51C8" w:rsidRDefault="00CB51C8" w:rsidP="00CB5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BFA97" w14:textId="77777777" w:rsidR="00CB51C8" w:rsidRPr="006F31CB" w:rsidRDefault="00CB51C8" w:rsidP="00CB51C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14C92B21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04885447" w14:textId="744B61A5" w:rsidR="00CB51C8" w:rsidRPr="006F31CB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усвоит достаточное количество лексического материала для общения в заданных ситуациях, будет проявлять интерес к иностранному языку</w:t>
      </w:r>
      <w:r w:rsidR="006B61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к культуре его носителя.</w:t>
      </w:r>
    </w:p>
    <w:p w14:paraId="7D15DF9C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4B30703D" w14:textId="2E09E1CE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 использовать приобретенные знания и коммуникативные умения в повседневной жизни для устного общения в доступных для дошкольника пределах.</w:t>
      </w:r>
    </w:p>
    <w:p w14:paraId="1C4EA4B6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14:paraId="101197B6" w14:textId="61896BAD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 и понимать лексический материал по темам программы</w:t>
      </w:r>
      <w:r w:rsidR="006B61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познакомится с основными звуками английского языка.</w:t>
      </w:r>
    </w:p>
    <w:p w14:paraId="0DF5E06F" w14:textId="77777777" w:rsidR="00CB51C8" w:rsidRDefault="00CB51C8" w:rsidP="00CB51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понимать на слух речь педагога, участвовать в элементарном диалоге, кратко рассказать о себе.</w:t>
      </w:r>
    </w:p>
    <w:p w14:paraId="2CAFC875" w14:textId="77777777" w:rsidR="00CB51C8" w:rsidRDefault="00CB51C8" w:rsidP="00CB51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E9E1D" w14:textId="3FE3A932" w:rsidR="00760CEC" w:rsidRDefault="00760CEC" w:rsidP="005232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6A1B4869" w14:textId="77777777" w:rsidR="00760CEC" w:rsidRDefault="00760CEC" w:rsidP="005232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33B5C182" w14:textId="77777777" w:rsidR="00760CEC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5ECD5824" w14:textId="77777777" w:rsidR="00760CEC" w:rsidRPr="006F31CB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просторной группы с пространством для подвижных игр; телевизор; ноутбук; доска магнитная, демонстрационный материал, игрушки, мебель по росту детей: столы, стульчики, канцтовары.</w:t>
      </w:r>
    </w:p>
    <w:p w14:paraId="06BB3499" w14:textId="77777777" w:rsidR="00760CEC" w:rsidRDefault="00760CEC" w:rsidP="00523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56DD8B0D" w14:textId="77777777" w:rsidR="00760CEC" w:rsidRPr="00B37F59" w:rsidRDefault="00760CEC" w:rsidP="0052322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F59">
        <w:rPr>
          <w:rStyle w:val="c63"/>
          <w:i/>
          <w:iCs/>
          <w:color w:val="000000"/>
          <w:sz w:val="28"/>
          <w:szCs w:val="28"/>
          <w:u w:val="single"/>
        </w:rPr>
        <w:t>Наглядные пособия:</w:t>
      </w:r>
    </w:p>
    <w:p w14:paraId="0C2C57C7" w14:textId="77777777" w:rsidR="00760CEC" w:rsidRPr="00B37F59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59">
        <w:rPr>
          <w:rStyle w:val="c42"/>
          <w:rFonts w:ascii="Times New Roman" w:hAnsi="Times New Roman" w:cs="Times New Roman"/>
          <w:color w:val="000000"/>
          <w:sz w:val="28"/>
          <w:szCs w:val="28"/>
        </w:rPr>
        <w:t xml:space="preserve">- тематические карточки </w:t>
      </w: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«Знакомство», «Семья», «Продукты», «Цвета», «Животные».</w:t>
      </w:r>
    </w:p>
    <w:p w14:paraId="1C302FE8" w14:textId="77777777" w:rsidR="00760CEC" w:rsidRPr="00B37F59" w:rsidRDefault="00760CEC" w:rsidP="0052322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F59">
        <w:rPr>
          <w:rStyle w:val="c42"/>
          <w:color w:val="000000"/>
          <w:sz w:val="28"/>
          <w:szCs w:val="28"/>
        </w:rPr>
        <w:lastRenderedPageBreak/>
        <w:t>- объемные предметы разной величины и цвета (машинки, мячики, животные, кубики, куклы);</w:t>
      </w:r>
    </w:p>
    <w:p w14:paraId="7FAA9D1C" w14:textId="77777777" w:rsidR="00760CEC" w:rsidRPr="00B37F59" w:rsidRDefault="00760CEC" w:rsidP="0052322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F59">
        <w:rPr>
          <w:rStyle w:val="c42"/>
          <w:color w:val="000000"/>
          <w:sz w:val="28"/>
          <w:szCs w:val="28"/>
        </w:rPr>
        <w:t>- сказочные герои, игрушки на руку;</w:t>
      </w:r>
    </w:p>
    <w:p w14:paraId="4F5A4677" w14:textId="77777777" w:rsidR="00760CEC" w:rsidRPr="00B37F59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Аудиоматериалы:</w:t>
      </w: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4E107B" w14:textId="77777777" w:rsidR="00760CEC" w:rsidRPr="00B37F59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-песни: </w:t>
      </w:r>
    </w:p>
    <w:p w14:paraId="2EDB22F0" w14:textId="77777777" w:rsidR="00760CEC" w:rsidRPr="00B37F59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звуки диких животных;</w:t>
      </w:r>
    </w:p>
    <w:p w14:paraId="27D82C61" w14:textId="77777777" w:rsidR="00760CEC" w:rsidRPr="00B37F59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звуки домашних животных;</w:t>
      </w:r>
    </w:p>
    <w:p w14:paraId="2B2B3AE3" w14:textId="77777777" w:rsidR="00760CEC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звуковое сопровождение сказок (звуковые эффекты).</w:t>
      </w:r>
    </w:p>
    <w:p w14:paraId="48FD6EB6" w14:textId="77777777" w:rsidR="00760CEC" w:rsidRPr="000A4F97" w:rsidRDefault="00760CEC" w:rsidP="0052322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14:paraId="3D8D0699" w14:textId="77777777" w:rsidR="00760CEC" w:rsidRPr="0031211C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контроль усвоения материала на ранней стадии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может привести к отрицательным эмоциям и нежеланию изучать иностранный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язык. Поэтому, контроль за усвоением программы осуществляется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игр.</w:t>
      </w:r>
    </w:p>
    <w:p w14:paraId="6642E42F" w14:textId="77777777" w:rsidR="00760CEC" w:rsidRPr="006F31CB" w:rsidRDefault="00760CEC" w:rsidP="00523222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2F38DFA7" w14:textId="77777777" w:rsidR="00760CEC" w:rsidRPr="00970F59" w:rsidRDefault="00760CEC" w:rsidP="005232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Пособия и конспекты для проведения занятий:</w:t>
      </w:r>
    </w:p>
    <w:p w14:paraId="33E8D7D2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занятий по темам</w:t>
      </w:r>
    </w:p>
    <w:p w14:paraId="06AC5814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итоговых занятий</w:t>
      </w:r>
    </w:p>
    <w:p w14:paraId="1CBBA101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Тематические подборки и тематические папки методических материалов</w:t>
      </w:r>
      <w:r w:rsidRPr="00566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651C5D81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 упражнений по 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 темы)</w:t>
      </w:r>
    </w:p>
    <w:p w14:paraId="0C3C1C45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наглядного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 темы)</w:t>
      </w:r>
    </w:p>
    <w:p w14:paraId="791546F3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теме еда, игрушки, цвета, счет)</w:t>
      </w:r>
    </w:p>
    <w:p w14:paraId="404FC7D9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 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(все темы)</w:t>
      </w:r>
    </w:p>
    <w:p w14:paraId="4FB29524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персонажи (кукл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Алиса, игрушка мистер Язычок)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игрушки по 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 темы)</w:t>
      </w:r>
    </w:p>
    <w:p w14:paraId="11106098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обучения</w:t>
      </w:r>
      <w:r w:rsidRPr="00566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3C566AE1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 (картинки, карточки,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A4F1466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настольные, дидактические</w:t>
      </w:r>
    </w:p>
    <w:p w14:paraId="26CE8504" w14:textId="77777777" w:rsidR="00760CEC" w:rsidRPr="00970F59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Технические средства:</w:t>
      </w:r>
    </w:p>
    <w:p w14:paraId="5BD1BCDF" w14:textId="77777777" w:rsidR="00760CEC" w:rsidRPr="00566E42" w:rsidRDefault="00760CEC" w:rsidP="00760C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Аппаратура для воспроизведения презентаций,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 фильмов, учебных DVD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7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 информации для записи.</w:t>
      </w:r>
    </w:p>
    <w:p w14:paraId="1847AFB9" w14:textId="77777777" w:rsidR="00760CEC" w:rsidRDefault="00760CEC" w:rsidP="00760CE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3109"/>
        <w:gridCol w:w="3147"/>
      </w:tblGrid>
      <w:tr w:rsidR="00760CEC" w:rsidRPr="00673227" w14:paraId="6123E2B3" w14:textId="77777777" w:rsidTr="00523222">
        <w:tc>
          <w:tcPr>
            <w:tcW w:w="5920" w:type="dxa"/>
            <w:gridSpan w:val="2"/>
          </w:tcPr>
          <w:p w14:paraId="09EEA4FF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147" w:type="dxa"/>
          </w:tcPr>
          <w:p w14:paraId="233C7366" w14:textId="77777777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760CEC" w:rsidRPr="00673227" w14:paraId="11BCA19C" w14:textId="77777777" w:rsidTr="00523222">
        <w:tc>
          <w:tcPr>
            <w:tcW w:w="5920" w:type="dxa"/>
            <w:gridSpan w:val="2"/>
          </w:tcPr>
          <w:p w14:paraId="38BCD448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147" w:type="dxa"/>
          </w:tcPr>
          <w:p w14:paraId="3F288D2C" w14:textId="24978B9E" w:rsidR="00760CEC" w:rsidRPr="00673227" w:rsidRDefault="007D0E61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760CEC" w:rsidRPr="00673227" w14:paraId="2E8FE0C8" w14:textId="77777777" w:rsidTr="00523222">
        <w:tc>
          <w:tcPr>
            <w:tcW w:w="5920" w:type="dxa"/>
            <w:gridSpan w:val="2"/>
          </w:tcPr>
          <w:p w14:paraId="0C90A23C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147" w:type="dxa"/>
          </w:tcPr>
          <w:p w14:paraId="23AC92FE" w14:textId="2C9C10C3" w:rsidR="00760CEC" w:rsidRPr="00673227" w:rsidRDefault="007D0E61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760CEC" w:rsidRPr="00673227" w14:paraId="2B19382D" w14:textId="77777777" w:rsidTr="00523222">
        <w:trPr>
          <w:trHeight w:val="158"/>
        </w:trPr>
        <w:tc>
          <w:tcPr>
            <w:tcW w:w="2811" w:type="dxa"/>
            <w:vMerge w:val="restart"/>
          </w:tcPr>
          <w:p w14:paraId="60AF2F92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109" w:type="dxa"/>
          </w:tcPr>
          <w:p w14:paraId="3BC0E8DA" w14:textId="77777777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147" w:type="dxa"/>
          </w:tcPr>
          <w:p w14:paraId="72B1D3DA" w14:textId="7680148C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1.09.202</w:t>
            </w:r>
            <w:r w:rsidR="007D0E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7D0E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7D0E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760CEC" w:rsidRPr="00673227" w14:paraId="034D8688" w14:textId="77777777" w:rsidTr="00523222">
        <w:trPr>
          <w:trHeight w:val="157"/>
        </w:trPr>
        <w:tc>
          <w:tcPr>
            <w:tcW w:w="2811" w:type="dxa"/>
            <w:vMerge/>
          </w:tcPr>
          <w:p w14:paraId="018CD212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09" w:type="dxa"/>
          </w:tcPr>
          <w:p w14:paraId="1263A71A" w14:textId="77777777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147" w:type="dxa"/>
          </w:tcPr>
          <w:p w14:paraId="140E4A85" w14:textId="03DDEE08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7D0E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7D0E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7D0E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760CEC" w:rsidRPr="00673227" w14:paraId="5259ECEE" w14:textId="77777777" w:rsidTr="00523222">
        <w:tc>
          <w:tcPr>
            <w:tcW w:w="5920" w:type="dxa"/>
            <w:gridSpan w:val="2"/>
          </w:tcPr>
          <w:p w14:paraId="502EBFB2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147" w:type="dxa"/>
          </w:tcPr>
          <w:p w14:paraId="2C7CFF46" w14:textId="77777777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6 -7</w:t>
            </w:r>
          </w:p>
        </w:tc>
      </w:tr>
      <w:tr w:rsidR="00760CEC" w:rsidRPr="00673227" w14:paraId="754442DA" w14:textId="77777777" w:rsidTr="00523222">
        <w:tc>
          <w:tcPr>
            <w:tcW w:w="5920" w:type="dxa"/>
            <w:gridSpan w:val="2"/>
          </w:tcPr>
          <w:p w14:paraId="5EE351C2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147" w:type="dxa"/>
          </w:tcPr>
          <w:p w14:paraId="51C45D83" w14:textId="77777777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760CEC" w:rsidRPr="00673227" w14:paraId="3F62CD5D" w14:textId="77777777" w:rsidTr="00523222">
        <w:tc>
          <w:tcPr>
            <w:tcW w:w="5920" w:type="dxa"/>
            <w:gridSpan w:val="2"/>
          </w:tcPr>
          <w:p w14:paraId="56C5A459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147" w:type="dxa"/>
          </w:tcPr>
          <w:p w14:paraId="773ECD9C" w14:textId="77777777" w:rsidR="00760CEC" w:rsidRPr="00673227" w:rsidRDefault="00760CEC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раз/нед</w:t>
            </w:r>
          </w:p>
        </w:tc>
      </w:tr>
      <w:tr w:rsidR="00760CEC" w:rsidRPr="00673227" w14:paraId="3A2A2B1D" w14:textId="77777777" w:rsidTr="00523222">
        <w:tc>
          <w:tcPr>
            <w:tcW w:w="5920" w:type="dxa"/>
            <w:gridSpan w:val="2"/>
          </w:tcPr>
          <w:p w14:paraId="4C6D2DA5" w14:textId="77777777" w:rsidR="00760CEC" w:rsidRPr="00673227" w:rsidRDefault="00760CEC" w:rsidP="001A2A57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147" w:type="dxa"/>
          </w:tcPr>
          <w:p w14:paraId="137CEA03" w14:textId="3D074F5A" w:rsidR="00760CEC" w:rsidRPr="00673227" w:rsidRDefault="007D0E61" w:rsidP="001A2A5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7EC4CFF2" w14:textId="77777777" w:rsidR="00760CEC" w:rsidRDefault="00760CEC" w:rsidP="00760CE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456F567" w14:textId="7CFCF813" w:rsidR="00760CEC" w:rsidRDefault="00760CEC" w:rsidP="00760CEC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используемой литературы:</w:t>
      </w:r>
    </w:p>
    <w:p w14:paraId="4CD11502" w14:textId="31191128" w:rsidR="006B6192" w:rsidRPr="00B37F59" w:rsidRDefault="00760CEC" w:rsidP="006B6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B6192"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Верещагина И.Н., Притыкина Т.А. </w:t>
      </w:r>
      <w:r w:rsidR="006B61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6B6192" w:rsidRPr="0047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192"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учителя. – М., 20</w:t>
      </w:r>
      <w:r w:rsidR="006B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14:paraId="67113E7E" w14:textId="162A915F" w:rsidR="00760CEC" w:rsidRPr="00B37F59" w:rsidRDefault="006B6192" w:rsidP="00760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60CEC"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Никитенко З. Н. </w:t>
      </w:r>
      <w:r w:rsidR="0076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Английский язык. Первые шаги. </w:t>
      </w:r>
      <w:r w:rsidR="00760CEC"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</w:t>
      </w:r>
      <w:r w:rsidR="0076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/З. Н. Никитенко </w:t>
      </w:r>
      <w:r w:rsidR="00760CEC"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М.: </w:t>
      </w:r>
      <w:r w:rsidR="0076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БИНОМ. Лаборатория знаний, 2020</w:t>
      </w:r>
    </w:p>
    <w:p w14:paraId="1649A3DD" w14:textId="1B3CFF0D" w:rsidR="00760CEC" w:rsidRPr="00B37F59" w:rsidRDefault="00760CEC" w:rsidP="00760C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Шишкова И.А., Вербовская И.Е. Английский для малышей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редакцией </w:t>
      </w:r>
      <w:r w:rsidR="006B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А. Бонк)</w:t>
      </w:r>
      <w:r w:rsidRPr="00B3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 М.: Издательский дом «РОСМЭН»,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14:paraId="56D5FD32" w14:textId="05DFD7AF" w:rsidR="007527A4" w:rsidRPr="006F31CB" w:rsidRDefault="007527A4" w:rsidP="00760C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7A4" w:rsidRPr="006F31CB" w:rsidSect="004B0A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E61A7" w14:textId="77777777" w:rsidR="00EB484E" w:rsidRDefault="00EB484E" w:rsidP="00635B86">
      <w:pPr>
        <w:spacing w:after="0" w:line="240" w:lineRule="auto"/>
      </w:pPr>
      <w:r>
        <w:separator/>
      </w:r>
    </w:p>
  </w:endnote>
  <w:endnote w:type="continuationSeparator" w:id="0">
    <w:p w14:paraId="4BF043AE" w14:textId="77777777" w:rsidR="00EB484E" w:rsidRDefault="00EB484E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5395304"/>
      <w:docPartObj>
        <w:docPartGallery w:val="Page Numbers (Bottom of Page)"/>
        <w:docPartUnique/>
      </w:docPartObj>
    </w:sdtPr>
    <w:sdtEndPr/>
    <w:sdtContent>
      <w:p w14:paraId="740EF0A0" w14:textId="2BB6E874" w:rsidR="00523222" w:rsidRDefault="0052322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05039" w14:textId="77777777" w:rsidR="00523222" w:rsidRDefault="0052322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3C68" w14:textId="77777777" w:rsidR="00EB484E" w:rsidRDefault="00EB484E" w:rsidP="00635B86">
      <w:pPr>
        <w:spacing w:after="0" w:line="240" w:lineRule="auto"/>
      </w:pPr>
      <w:r>
        <w:separator/>
      </w:r>
    </w:p>
  </w:footnote>
  <w:footnote w:type="continuationSeparator" w:id="0">
    <w:p w14:paraId="58300F25" w14:textId="77777777" w:rsidR="00EB484E" w:rsidRDefault="00EB484E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22007"/>
    <w:multiLevelType w:val="multilevel"/>
    <w:tmpl w:val="CB228E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F855407"/>
    <w:multiLevelType w:val="multilevel"/>
    <w:tmpl w:val="906E52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03DB2"/>
    <w:rsid w:val="00003DCE"/>
    <w:rsid w:val="000310BC"/>
    <w:rsid w:val="0004465C"/>
    <w:rsid w:val="00047960"/>
    <w:rsid w:val="00047CE7"/>
    <w:rsid w:val="00086ABB"/>
    <w:rsid w:val="000961EC"/>
    <w:rsid w:val="000A479B"/>
    <w:rsid w:val="000A4F97"/>
    <w:rsid w:val="000A5452"/>
    <w:rsid w:val="000C492B"/>
    <w:rsid w:val="000F2C3F"/>
    <w:rsid w:val="0010439E"/>
    <w:rsid w:val="00132169"/>
    <w:rsid w:val="00143E7E"/>
    <w:rsid w:val="00155F7B"/>
    <w:rsid w:val="00162D27"/>
    <w:rsid w:val="00196721"/>
    <w:rsid w:val="001B7F87"/>
    <w:rsid w:val="001C0864"/>
    <w:rsid w:val="001C7ABC"/>
    <w:rsid w:val="001D2E66"/>
    <w:rsid w:val="001F2FBE"/>
    <w:rsid w:val="001F6463"/>
    <w:rsid w:val="00211127"/>
    <w:rsid w:val="00215B66"/>
    <w:rsid w:val="00220DC6"/>
    <w:rsid w:val="002221E7"/>
    <w:rsid w:val="00223C14"/>
    <w:rsid w:val="00241A12"/>
    <w:rsid w:val="00255A25"/>
    <w:rsid w:val="002B5B4F"/>
    <w:rsid w:val="002D3EC9"/>
    <w:rsid w:val="002E7327"/>
    <w:rsid w:val="002F17D8"/>
    <w:rsid w:val="0031211C"/>
    <w:rsid w:val="0032528A"/>
    <w:rsid w:val="00337A04"/>
    <w:rsid w:val="0034235E"/>
    <w:rsid w:val="00344FE4"/>
    <w:rsid w:val="003558DA"/>
    <w:rsid w:val="003F2188"/>
    <w:rsid w:val="0040441D"/>
    <w:rsid w:val="004119BE"/>
    <w:rsid w:val="00431CBC"/>
    <w:rsid w:val="00445391"/>
    <w:rsid w:val="00470525"/>
    <w:rsid w:val="004841F3"/>
    <w:rsid w:val="0048646A"/>
    <w:rsid w:val="004A3AA2"/>
    <w:rsid w:val="004B0ACB"/>
    <w:rsid w:val="004E39DA"/>
    <w:rsid w:val="00511C59"/>
    <w:rsid w:val="00523222"/>
    <w:rsid w:val="00523E57"/>
    <w:rsid w:val="00556D5D"/>
    <w:rsid w:val="00566E42"/>
    <w:rsid w:val="005677A0"/>
    <w:rsid w:val="005A7C7C"/>
    <w:rsid w:val="005B1886"/>
    <w:rsid w:val="005B5631"/>
    <w:rsid w:val="005B5F25"/>
    <w:rsid w:val="00635B86"/>
    <w:rsid w:val="00637C1E"/>
    <w:rsid w:val="00673227"/>
    <w:rsid w:val="006B6192"/>
    <w:rsid w:val="006E227F"/>
    <w:rsid w:val="00700950"/>
    <w:rsid w:val="007527A4"/>
    <w:rsid w:val="00760190"/>
    <w:rsid w:val="00760CEC"/>
    <w:rsid w:val="00783BF9"/>
    <w:rsid w:val="007B624A"/>
    <w:rsid w:val="007D0E61"/>
    <w:rsid w:val="007F3DAA"/>
    <w:rsid w:val="00864394"/>
    <w:rsid w:val="008B76C9"/>
    <w:rsid w:val="008C3059"/>
    <w:rsid w:val="008F189D"/>
    <w:rsid w:val="00906298"/>
    <w:rsid w:val="00907BC7"/>
    <w:rsid w:val="00917D2C"/>
    <w:rsid w:val="0092222A"/>
    <w:rsid w:val="00927023"/>
    <w:rsid w:val="00936CD5"/>
    <w:rsid w:val="00937276"/>
    <w:rsid w:val="009431AB"/>
    <w:rsid w:val="009505A0"/>
    <w:rsid w:val="00963F3B"/>
    <w:rsid w:val="00970F59"/>
    <w:rsid w:val="0098079A"/>
    <w:rsid w:val="00996940"/>
    <w:rsid w:val="009A5395"/>
    <w:rsid w:val="009B62EC"/>
    <w:rsid w:val="00A031EE"/>
    <w:rsid w:val="00A278CC"/>
    <w:rsid w:val="00A65E36"/>
    <w:rsid w:val="00A7348A"/>
    <w:rsid w:val="00A8109F"/>
    <w:rsid w:val="00A849FA"/>
    <w:rsid w:val="00A873CC"/>
    <w:rsid w:val="00AA72B7"/>
    <w:rsid w:val="00AF0C31"/>
    <w:rsid w:val="00B37F59"/>
    <w:rsid w:val="00B61292"/>
    <w:rsid w:val="00B6167B"/>
    <w:rsid w:val="00B9720F"/>
    <w:rsid w:val="00BB09D2"/>
    <w:rsid w:val="00BC2190"/>
    <w:rsid w:val="00BC7EDF"/>
    <w:rsid w:val="00BE79BE"/>
    <w:rsid w:val="00BF44DA"/>
    <w:rsid w:val="00C13995"/>
    <w:rsid w:val="00C347A7"/>
    <w:rsid w:val="00C54D12"/>
    <w:rsid w:val="00C55384"/>
    <w:rsid w:val="00C73028"/>
    <w:rsid w:val="00CA3F83"/>
    <w:rsid w:val="00CB51C8"/>
    <w:rsid w:val="00D04BDE"/>
    <w:rsid w:val="00D07E1A"/>
    <w:rsid w:val="00D42785"/>
    <w:rsid w:val="00D50F31"/>
    <w:rsid w:val="00D8341E"/>
    <w:rsid w:val="00D8495A"/>
    <w:rsid w:val="00D91155"/>
    <w:rsid w:val="00D91D78"/>
    <w:rsid w:val="00DA3A19"/>
    <w:rsid w:val="00DD24AD"/>
    <w:rsid w:val="00DF735F"/>
    <w:rsid w:val="00E63238"/>
    <w:rsid w:val="00E723A0"/>
    <w:rsid w:val="00E729E0"/>
    <w:rsid w:val="00E92DC8"/>
    <w:rsid w:val="00EB484E"/>
    <w:rsid w:val="00EE1B31"/>
    <w:rsid w:val="00F472FF"/>
    <w:rsid w:val="00F719DC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BB25"/>
  <w15:docId w15:val="{083DFD1B-3B79-40D6-9A58-A166E1D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c5">
    <w:name w:val="c5"/>
    <w:basedOn w:val="a"/>
    <w:rsid w:val="00B3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B37F59"/>
  </w:style>
  <w:style w:type="character" w:customStyle="1" w:styleId="c42">
    <w:name w:val="c42"/>
    <w:basedOn w:val="a0"/>
    <w:rsid w:val="00B37F59"/>
  </w:style>
  <w:style w:type="paragraph" w:styleId="aa">
    <w:name w:val="Normal (Web)"/>
    <w:basedOn w:val="a"/>
    <w:uiPriority w:val="99"/>
    <w:unhideWhenUsed/>
    <w:rsid w:val="002F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305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2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3222"/>
  </w:style>
  <w:style w:type="paragraph" w:styleId="af">
    <w:name w:val="footer"/>
    <w:basedOn w:val="a"/>
    <w:link w:val="af0"/>
    <w:uiPriority w:val="99"/>
    <w:unhideWhenUsed/>
    <w:rsid w:val="0052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4B67B-8672-49DA-81F6-0BD0724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</cp:lastModifiedBy>
  <cp:revision>3</cp:revision>
  <cp:lastPrinted>2022-08-08T06:38:00Z</cp:lastPrinted>
  <dcterms:created xsi:type="dcterms:W3CDTF">2022-09-05T10:17:00Z</dcterms:created>
  <dcterms:modified xsi:type="dcterms:W3CDTF">2022-10-13T01:58:00Z</dcterms:modified>
</cp:coreProperties>
</file>